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7D" w:rsidRPr="00FB00B1" w:rsidRDefault="00DC427D" w:rsidP="00425EF5">
      <w:pPr>
        <w:spacing w:after="0" w:line="360" w:lineRule="auto"/>
        <w:jc w:val="center"/>
        <w:rPr>
          <w:rFonts w:ascii="Stencil" w:hAnsi="Stencil"/>
          <w:sz w:val="36"/>
          <w:szCs w:val="36"/>
        </w:rPr>
      </w:pPr>
      <w:r w:rsidRPr="00FB00B1">
        <w:rPr>
          <w:rFonts w:ascii="Stencil" w:hAnsi="Stencil"/>
          <w:sz w:val="36"/>
          <w:szCs w:val="36"/>
        </w:rPr>
        <w:t>ST. XAVIER’S COLLEGE</w:t>
      </w:r>
    </w:p>
    <w:p w:rsidR="00DC427D" w:rsidRPr="00FB00B1" w:rsidRDefault="00DC427D" w:rsidP="00425EF5">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(Affiliated to Tribhuvan University)</w:t>
      </w:r>
    </w:p>
    <w:p w:rsidR="00DC427D" w:rsidRPr="00FB00B1" w:rsidRDefault="00DC427D" w:rsidP="00510C81">
      <w:pPr>
        <w:spacing w:after="360" w:line="360" w:lineRule="auto"/>
        <w:jc w:val="center"/>
        <w:rPr>
          <w:rFonts w:ascii="Times New Roman" w:hAnsi="Times New Roman" w:cs="Times New Roman"/>
          <w:sz w:val="28"/>
          <w:szCs w:val="28"/>
        </w:rPr>
      </w:pPr>
      <w:r w:rsidRPr="00FB00B1">
        <w:rPr>
          <w:rFonts w:ascii="Times New Roman" w:hAnsi="Times New Roman" w:cs="Times New Roman"/>
          <w:sz w:val="28"/>
          <w:szCs w:val="28"/>
        </w:rPr>
        <w:t>Maitighar, Kathmandu</w:t>
      </w:r>
    </w:p>
    <w:p w:rsidR="00DC427D" w:rsidRPr="00FB00B1" w:rsidRDefault="00DC427D" w:rsidP="00510C81">
      <w:pPr>
        <w:spacing w:after="360" w:line="360" w:lineRule="auto"/>
        <w:jc w:val="center"/>
        <w:rPr>
          <w:rFonts w:ascii="Times New Roman" w:hAnsi="Times New Roman" w:cs="Times New Roman"/>
          <w:sz w:val="28"/>
          <w:szCs w:val="28"/>
        </w:rPr>
      </w:pPr>
    </w:p>
    <w:p w:rsidR="00DC427D" w:rsidRPr="00FB00B1" w:rsidRDefault="00DC427D" w:rsidP="00510C81">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DC427D" w:rsidRPr="00FB00B1" w:rsidRDefault="00635B35" w:rsidP="00FB00B1">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sidR="00314180">
        <w:rPr>
          <w:rFonts w:ascii="Times New Roman" w:hAnsi="Times New Roman" w:cs="Times New Roman"/>
          <w:b/>
          <w:sz w:val="28"/>
          <w:szCs w:val="28"/>
          <w:u w:val="single"/>
        </w:rPr>
        <w:t xml:space="preserve"> Management System Assignment #5</w:t>
      </w:r>
      <w:bookmarkStart w:id="0" w:name="_GoBack"/>
      <w:bookmarkEnd w:id="0"/>
    </w:p>
    <w:p w:rsidR="00FB00B1" w:rsidRDefault="00DC427D" w:rsidP="00510C81">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4300CB" w:rsidRPr="00FB00B1" w:rsidRDefault="00DC427D" w:rsidP="00FB00B1">
      <w:pPr>
        <w:spacing w:after="360" w:line="360" w:lineRule="auto"/>
        <w:jc w:val="center"/>
        <w:rPr>
          <w:rFonts w:ascii="Times New Roman" w:hAnsi="Times New Roman" w:cs="Times New Roman"/>
          <w:sz w:val="24"/>
          <w:szCs w:val="24"/>
        </w:rPr>
      </w:pPr>
      <w:r w:rsidRPr="00FB00B1">
        <w:rPr>
          <w:rFonts w:ascii="Times New Roman" w:hAnsi="Times New Roman" w:cs="Times New Roman"/>
          <w:sz w:val="24"/>
          <w:szCs w:val="24"/>
        </w:rPr>
        <w:t>Bikash</w:t>
      </w:r>
      <w:r w:rsidR="00425EF5">
        <w:rPr>
          <w:rFonts w:ascii="Times New Roman" w:hAnsi="Times New Roman" w:cs="Times New Roman"/>
          <w:sz w:val="24"/>
          <w:szCs w:val="24"/>
        </w:rPr>
        <w:t xml:space="preserve"> </w:t>
      </w:r>
      <w:r w:rsidRPr="00FB00B1">
        <w:rPr>
          <w:rFonts w:ascii="Times New Roman" w:hAnsi="Times New Roman" w:cs="Times New Roman"/>
          <w:sz w:val="24"/>
          <w:szCs w:val="24"/>
        </w:rPr>
        <w:t>Paneru</w:t>
      </w:r>
      <w:r w:rsidRPr="00FB00B1">
        <w:rPr>
          <w:rFonts w:ascii="Times New Roman" w:hAnsi="Times New Roman" w:cs="Times New Roman"/>
          <w:sz w:val="24"/>
          <w:szCs w:val="24"/>
        </w:rPr>
        <w:br/>
        <w:t>013BSCCSIT012</w:t>
      </w:r>
    </w:p>
    <w:p w:rsidR="00DC427D" w:rsidRPr="00FB00B1" w:rsidRDefault="00FB00B1" w:rsidP="00510C81">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firstRow="1" w:lastRow="0" w:firstColumn="1" w:lastColumn="0" w:noHBand="0" w:noVBand="1"/>
      </w:tblPr>
      <w:tblGrid>
        <w:gridCol w:w="3672"/>
        <w:gridCol w:w="3528"/>
      </w:tblGrid>
      <w:tr w:rsidR="00FB00B1" w:rsidRPr="00FB00B1" w:rsidTr="00A75411">
        <w:trPr>
          <w:trHeight w:val="836"/>
        </w:trPr>
        <w:tc>
          <w:tcPr>
            <w:tcW w:w="3672" w:type="dxa"/>
            <w:vAlign w:val="center"/>
          </w:tcPr>
          <w:p w:rsidR="00AE5DE9" w:rsidRPr="00FB00B1" w:rsidRDefault="00D37B3B" w:rsidP="009453EB">
            <w:pPr>
              <w:spacing w:before="100" w:line="360" w:lineRule="auto"/>
              <w:jc w:val="center"/>
              <w:rPr>
                <w:rFonts w:ascii="Times New Roman" w:hAnsi="Times New Roman" w:cs="Times New Roman"/>
                <w:sz w:val="24"/>
                <w:szCs w:val="24"/>
              </w:rPr>
            </w:pPr>
            <w:r w:rsidRPr="00FB00B1">
              <w:rPr>
                <w:rFonts w:ascii="Times New Roman" w:hAnsi="Times New Roman" w:cs="Times New Roman"/>
                <w:sz w:val="24"/>
                <w:szCs w:val="24"/>
              </w:rPr>
              <w:t>Er. Sanjay Kumar Yadav</w:t>
            </w:r>
            <w:r w:rsidR="00837B0F">
              <w:rPr>
                <w:rFonts w:ascii="Times New Roman" w:hAnsi="Times New Roman" w:cs="Times New Roman"/>
                <w:sz w:val="24"/>
                <w:szCs w:val="24"/>
              </w:rPr>
              <w:br/>
            </w:r>
            <w:r w:rsidR="00AE5DE9" w:rsidRPr="00FB00B1">
              <w:rPr>
                <w:rFonts w:ascii="Times New Roman" w:hAnsi="Times New Roman" w:cs="Times New Roman"/>
                <w:sz w:val="24"/>
                <w:szCs w:val="24"/>
              </w:rPr>
              <w:t>Lecturer, St. Xavier’s College</w:t>
            </w:r>
          </w:p>
        </w:tc>
        <w:tc>
          <w:tcPr>
            <w:tcW w:w="3528" w:type="dxa"/>
          </w:tcPr>
          <w:p w:rsidR="00DC427D" w:rsidRPr="00FB00B1" w:rsidRDefault="00DC427D" w:rsidP="00510C81">
            <w:pPr>
              <w:spacing w:after="360" w:line="360" w:lineRule="auto"/>
              <w:jc w:val="center"/>
              <w:rPr>
                <w:rFonts w:ascii="Times New Roman" w:hAnsi="Times New Roman" w:cs="Times New Roman"/>
                <w:sz w:val="24"/>
                <w:szCs w:val="24"/>
              </w:rPr>
            </w:pPr>
          </w:p>
        </w:tc>
      </w:tr>
    </w:tbl>
    <w:p w:rsidR="003F4EF6" w:rsidRDefault="003F4EF6" w:rsidP="00510C81">
      <w:pPr>
        <w:spacing w:after="360" w:line="360" w:lineRule="auto"/>
        <w:jc w:val="center"/>
        <w:rPr>
          <w:rFonts w:ascii="Times New Roman" w:hAnsi="Times New Roman" w:cs="Times New Roman"/>
          <w:b/>
          <w:sz w:val="24"/>
          <w:szCs w:val="24"/>
        </w:rPr>
      </w:pPr>
    </w:p>
    <w:p w:rsidR="00FA0B5F" w:rsidRDefault="002658FC" w:rsidP="00510C81">
      <w:pPr>
        <w:spacing w:after="360" w:line="360" w:lineRule="auto"/>
        <w:jc w:val="center"/>
        <w:rPr>
          <w:rFonts w:ascii="Times New Roman" w:hAnsi="Times New Roman" w:cs="Times New Roman"/>
          <w:b/>
          <w:sz w:val="24"/>
          <w:szCs w:val="24"/>
        </w:rPr>
      </w:pPr>
      <w:r w:rsidRPr="00FB00B1">
        <w:rPr>
          <w:rFonts w:ascii="Times New Roman" w:hAnsi="Times New Roman" w:cs="Times New Roman"/>
          <w:b/>
          <w:sz w:val="24"/>
          <w:szCs w:val="24"/>
        </w:rPr>
        <w:t>Date of Submission</w:t>
      </w:r>
      <w:r w:rsidR="00F678E5" w:rsidRPr="00FB00B1">
        <w:rPr>
          <w:rFonts w:ascii="Times New Roman" w:hAnsi="Times New Roman" w:cs="Times New Roman"/>
          <w:b/>
          <w:sz w:val="24"/>
          <w:szCs w:val="24"/>
        </w:rPr>
        <w:t>:</w:t>
      </w:r>
      <w:r w:rsidR="00425EF5">
        <w:rPr>
          <w:rFonts w:ascii="Times New Roman" w:hAnsi="Times New Roman" w:cs="Times New Roman"/>
          <w:b/>
          <w:sz w:val="24"/>
          <w:szCs w:val="24"/>
        </w:rPr>
        <w:t xml:space="preserve"> </w:t>
      </w:r>
      <w:r w:rsidR="00E8796A">
        <w:rPr>
          <w:rFonts w:ascii="Times New Roman" w:hAnsi="Times New Roman" w:cs="Times New Roman"/>
          <w:b/>
          <w:sz w:val="24"/>
          <w:szCs w:val="24"/>
        </w:rPr>
        <w:t>August 27</w:t>
      </w:r>
      <w:r w:rsidR="00942E9D" w:rsidRPr="00FB00B1">
        <w:rPr>
          <w:rFonts w:ascii="Times New Roman" w:hAnsi="Times New Roman" w:cs="Times New Roman"/>
          <w:b/>
          <w:sz w:val="24"/>
          <w:szCs w:val="24"/>
        </w:rPr>
        <w:t>,</w:t>
      </w:r>
      <w:r w:rsidR="00963869" w:rsidRPr="00FB00B1">
        <w:rPr>
          <w:rFonts w:ascii="Times New Roman" w:hAnsi="Times New Roman" w:cs="Times New Roman"/>
          <w:b/>
          <w:sz w:val="24"/>
          <w:szCs w:val="24"/>
        </w:rPr>
        <w:t xml:space="preserve"> 2015</w:t>
      </w:r>
    </w:p>
    <w:p w:rsidR="00CE5675" w:rsidRPr="00CE5675" w:rsidRDefault="004A624D" w:rsidP="00BA0E68">
      <w:pPr>
        <w:autoSpaceDE w:val="0"/>
        <w:autoSpaceDN w:val="0"/>
        <w:adjustRightInd w:val="0"/>
        <w:spacing w:after="360" w:line="360" w:lineRule="auto"/>
        <w:jc w:val="both"/>
        <w:rPr>
          <w:rFonts w:ascii="Times New Roman" w:hAnsi="Times New Roman" w:cs="Times New Roman"/>
          <w:b/>
          <w:sz w:val="32"/>
          <w:szCs w:val="32"/>
        </w:rPr>
      </w:pPr>
      <w:r w:rsidRPr="00CE5675">
        <w:rPr>
          <w:rFonts w:ascii="Times New Roman" w:hAnsi="Times New Roman" w:cs="Times New Roman"/>
          <w:b/>
          <w:sz w:val="28"/>
          <w:szCs w:val="24"/>
        </w:rPr>
        <w:br w:type="page"/>
      </w:r>
      <w:r w:rsidR="00CE5675" w:rsidRPr="00CE5675">
        <w:rPr>
          <w:rFonts w:ascii="Times New Roman" w:hAnsi="Times New Roman" w:cs="Times New Roman"/>
          <w:b/>
          <w:sz w:val="28"/>
          <w:szCs w:val="24"/>
        </w:rPr>
        <w:lastRenderedPageBreak/>
        <w:t>1.</w:t>
      </w:r>
      <w:r w:rsidR="00CE5675">
        <w:rPr>
          <w:rFonts w:ascii="Times New Roman" w:hAnsi="Times New Roman" w:cs="Times New Roman"/>
          <w:b/>
          <w:sz w:val="28"/>
          <w:szCs w:val="24"/>
        </w:rPr>
        <w:t xml:space="preserve"> </w:t>
      </w:r>
      <w:r w:rsidR="00CE5675" w:rsidRPr="00CE5675">
        <w:rPr>
          <w:rFonts w:ascii="Times New Roman" w:hAnsi="Times New Roman" w:cs="Times New Roman"/>
          <w:b/>
          <w:sz w:val="32"/>
          <w:szCs w:val="32"/>
        </w:rPr>
        <w:t>What do you mean by Entity- Relationship Diagram? Explain</w:t>
      </w:r>
    </w:p>
    <w:p w:rsidR="00CE5675" w:rsidRDefault="00BC22AB" w:rsidP="00BA0E68">
      <w:pPr>
        <w:autoSpaceDE w:val="0"/>
        <w:autoSpaceDN w:val="0"/>
        <w:adjustRightInd w:val="0"/>
        <w:spacing w:after="360" w:line="360" w:lineRule="auto"/>
        <w:jc w:val="both"/>
        <w:rPr>
          <w:rFonts w:ascii="Times New Roman" w:hAnsi="Times New Roman" w:cs="Times New Roman"/>
          <w:sz w:val="24"/>
          <w:szCs w:val="24"/>
          <w:shd w:val="clear" w:color="auto" w:fill="FFFFFF"/>
        </w:rPr>
      </w:pPr>
      <w:r w:rsidRPr="00BC22AB">
        <w:rPr>
          <w:rFonts w:ascii="Times New Roman" w:hAnsi="Times New Roman" w:cs="Times New Roman"/>
          <w:sz w:val="24"/>
          <w:szCs w:val="24"/>
          <w:shd w:val="clear" w:color="auto" w:fill="FFFFFF"/>
        </w:rPr>
        <w:t>An</w:t>
      </w:r>
      <w:r w:rsidRPr="00BC22AB">
        <w:rPr>
          <w:rStyle w:val="apple-converted-space"/>
          <w:rFonts w:ascii="Times New Roman" w:hAnsi="Times New Roman" w:cs="Times New Roman"/>
          <w:sz w:val="24"/>
          <w:szCs w:val="24"/>
          <w:shd w:val="clear" w:color="auto" w:fill="FFFFFF"/>
        </w:rPr>
        <w:t> </w:t>
      </w:r>
      <w:r w:rsidRPr="00BC22AB">
        <w:rPr>
          <w:rStyle w:val="Emphasis"/>
          <w:rFonts w:ascii="Times New Roman" w:hAnsi="Times New Roman" w:cs="Times New Roman"/>
          <w:i w:val="0"/>
          <w:sz w:val="24"/>
          <w:szCs w:val="24"/>
          <w:bdr w:val="none" w:sz="0" w:space="0" w:color="auto" w:frame="1"/>
          <w:shd w:val="clear" w:color="auto" w:fill="FFFFFF"/>
        </w:rPr>
        <w:t>entity relationship model</w:t>
      </w:r>
      <w:r w:rsidRPr="00BC22AB">
        <w:rPr>
          <w:rFonts w:ascii="Times New Roman" w:hAnsi="Times New Roman" w:cs="Times New Roman"/>
          <w:i/>
          <w:sz w:val="24"/>
          <w:szCs w:val="24"/>
          <w:shd w:val="clear" w:color="auto" w:fill="FFFFFF"/>
        </w:rPr>
        <w:t>,</w:t>
      </w:r>
      <w:r w:rsidRPr="00BC22AB">
        <w:rPr>
          <w:rFonts w:ascii="Times New Roman" w:hAnsi="Times New Roman" w:cs="Times New Roman"/>
          <w:sz w:val="24"/>
          <w:szCs w:val="24"/>
          <w:shd w:val="clear" w:color="auto" w:fill="FFFFFF"/>
        </w:rPr>
        <w:t xml:space="preserve"> also called an</w:t>
      </w:r>
      <w:r w:rsidRPr="00BC22AB">
        <w:rPr>
          <w:rStyle w:val="apple-converted-space"/>
          <w:rFonts w:ascii="Times New Roman" w:hAnsi="Times New Roman" w:cs="Times New Roman"/>
          <w:sz w:val="24"/>
          <w:szCs w:val="24"/>
          <w:shd w:val="clear" w:color="auto" w:fill="FFFFFF"/>
        </w:rPr>
        <w:t> </w:t>
      </w:r>
      <w:r w:rsidRPr="00BC22AB">
        <w:rPr>
          <w:rStyle w:val="Emphasis"/>
          <w:rFonts w:ascii="Times New Roman" w:hAnsi="Times New Roman" w:cs="Times New Roman"/>
          <w:i w:val="0"/>
          <w:sz w:val="24"/>
          <w:szCs w:val="24"/>
          <w:bdr w:val="none" w:sz="0" w:space="0" w:color="auto" w:frame="1"/>
          <w:shd w:val="clear" w:color="auto" w:fill="FFFFFF"/>
        </w:rPr>
        <w:t>entity-relationship</w:t>
      </w:r>
      <w:r w:rsidRPr="00BC22AB">
        <w:rPr>
          <w:rStyle w:val="Emphasis"/>
          <w:rFonts w:ascii="Times New Roman" w:hAnsi="Times New Roman" w:cs="Times New Roman"/>
          <w:sz w:val="24"/>
          <w:szCs w:val="24"/>
          <w:bdr w:val="none" w:sz="0" w:space="0" w:color="auto" w:frame="1"/>
          <w:shd w:val="clear" w:color="auto" w:fill="FFFFFF"/>
        </w:rPr>
        <w:t xml:space="preserve"> </w:t>
      </w:r>
      <w:r w:rsidRPr="00BC22AB">
        <w:rPr>
          <w:rStyle w:val="Emphasis"/>
          <w:rFonts w:ascii="Times New Roman" w:hAnsi="Times New Roman" w:cs="Times New Roman"/>
          <w:i w:val="0"/>
          <w:sz w:val="24"/>
          <w:szCs w:val="24"/>
          <w:bdr w:val="none" w:sz="0" w:space="0" w:color="auto" w:frame="1"/>
          <w:shd w:val="clear" w:color="auto" w:fill="FFFFFF"/>
        </w:rPr>
        <w:t>(ER) diagram</w:t>
      </w:r>
      <w:r w:rsidRPr="00BC22AB">
        <w:rPr>
          <w:rFonts w:ascii="Times New Roman" w:hAnsi="Times New Roman" w:cs="Times New Roman"/>
          <w:sz w:val="24"/>
          <w:szCs w:val="24"/>
          <w:shd w:val="clear" w:color="auto" w:fill="FFFFFF"/>
        </w:rPr>
        <w:t>, is a graphical representation of entities and their relationships to each other, typically used in computing in regard to the organization of</w:t>
      </w:r>
      <w:r w:rsidRPr="00BC22AB">
        <w:rPr>
          <w:rStyle w:val="apple-converted-space"/>
          <w:rFonts w:ascii="Times New Roman" w:hAnsi="Times New Roman" w:cs="Times New Roman"/>
          <w:sz w:val="24"/>
          <w:szCs w:val="24"/>
          <w:shd w:val="clear" w:color="auto" w:fill="FFFFFF"/>
        </w:rPr>
        <w:t> </w:t>
      </w:r>
      <w:r w:rsidRPr="00BC22AB">
        <w:rPr>
          <w:rFonts w:ascii="Times New Roman" w:hAnsi="Times New Roman" w:cs="Times New Roman"/>
          <w:sz w:val="24"/>
          <w:szCs w:val="24"/>
          <w:bdr w:val="none" w:sz="0" w:space="0" w:color="auto" w:frame="1"/>
          <w:shd w:val="clear" w:color="auto" w:fill="FFFFFF"/>
        </w:rPr>
        <w:t>data</w:t>
      </w:r>
      <w:r w:rsidRPr="00BC22AB">
        <w:rPr>
          <w:rStyle w:val="apple-converted-space"/>
          <w:rFonts w:ascii="Times New Roman" w:hAnsi="Times New Roman" w:cs="Times New Roman"/>
          <w:sz w:val="24"/>
          <w:szCs w:val="24"/>
          <w:shd w:val="clear" w:color="auto" w:fill="FFFFFF"/>
        </w:rPr>
        <w:t> </w:t>
      </w:r>
      <w:r w:rsidRPr="00BC22AB">
        <w:rPr>
          <w:rFonts w:ascii="Times New Roman" w:hAnsi="Times New Roman" w:cs="Times New Roman"/>
          <w:sz w:val="24"/>
          <w:szCs w:val="24"/>
          <w:shd w:val="clear" w:color="auto" w:fill="FFFFFF"/>
        </w:rPr>
        <w:t>within</w:t>
      </w:r>
      <w:r w:rsidRPr="00BC22AB">
        <w:rPr>
          <w:rStyle w:val="apple-converted-space"/>
          <w:rFonts w:ascii="Times New Roman" w:hAnsi="Times New Roman" w:cs="Times New Roman"/>
          <w:sz w:val="24"/>
          <w:szCs w:val="24"/>
          <w:shd w:val="clear" w:color="auto" w:fill="FFFFFF"/>
        </w:rPr>
        <w:t> </w:t>
      </w:r>
      <w:r w:rsidRPr="00BC22AB">
        <w:rPr>
          <w:rFonts w:ascii="Times New Roman" w:hAnsi="Times New Roman" w:cs="Times New Roman"/>
          <w:sz w:val="24"/>
          <w:szCs w:val="24"/>
          <w:bdr w:val="none" w:sz="0" w:space="0" w:color="auto" w:frame="1"/>
          <w:shd w:val="clear" w:color="auto" w:fill="FFFFFF"/>
        </w:rPr>
        <w:t>databases</w:t>
      </w:r>
      <w:r w:rsidRPr="00BC22AB">
        <w:rPr>
          <w:rStyle w:val="apple-converted-space"/>
          <w:rFonts w:ascii="Times New Roman" w:hAnsi="Times New Roman" w:cs="Times New Roman"/>
          <w:sz w:val="24"/>
          <w:szCs w:val="24"/>
          <w:shd w:val="clear" w:color="auto" w:fill="FFFFFF"/>
        </w:rPr>
        <w:t> </w:t>
      </w:r>
      <w:r w:rsidRPr="00BC22AB">
        <w:rPr>
          <w:rFonts w:ascii="Times New Roman" w:hAnsi="Times New Roman" w:cs="Times New Roman"/>
          <w:sz w:val="24"/>
          <w:szCs w:val="24"/>
          <w:shd w:val="clear" w:color="auto" w:fill="FFFFFF"/>
        </w:rPr>
        <w:t xml:space="preserve">or information systems. </w:t>
      </w:r>
      <w:r w:rsidR="00820584" w:rsidRPr="00820584">
        <w:rPr>
          <w:rFonts w:ascii="Times New Roman" w:hAnsi="Times New Roman" w:cs="Times New Roman"/>
          <w:color w:val="000000"/>
          <w:sz w:val="24"/>
          <w:szCs w:val="24"/>
        </w:rPr>
        <w:t>ERDs model an organization’s data storage requirements with three main components: entities, attributes, and relationships.</w:t>
      </w:r>
      <w:r w:rsidR="00243E25" w:rsidRPr="00243E25">
        <w:rPr>
          <w:rFonts w:ascii="Times New Roman" w:hAnsi="Times New Roman" w:cs="Times New Roman"/>
          <w:sz w:val="24"/>
          <w:szCs w:val="24"/>
          <w:shd w:val="clear" w:color="auto" w:fill="FFFFFF"/>
        </w:rPr>
        <w:t xml:space="preserve"> </w:t>
      </w:r>
      <w:r w:rsidR="00243E25" w:rsidRPr="00BC22AB">
        <w:rPr>
          <w:rFonts w:ascii="Times New Roman" w:hAnsi="Times New Roman" w:cs="Times New Roman"/>
          <w:sz w:val="24"/>
          <w:szCs w:val="24"/>
          <w:shd w:val="clear" w:color="auto" w:fill="FFFFFF"/>
        </w:rPr>
        <w:t>An entity is a piece of data-an</w:t>
      </w:r>
      <w:r w:rsidR="00243E25" w:rsidRPr="00BC22AB">
        <w:rPr>
          <w:rStyle w:val="apple-converted-space"/>
          <w:rFonts w:ascii="Times New Roman" w:hAnsi="Times New Roman" w:cs="Times New Roman"/>
          <w:sz w:val="24"/>
          <w:szCs w:val="24"/>
          <w:shd w:val="clear" w:color="auto" w:fill="FFFFFF"/>
        </w:rPr>
        <w:t> </w:t>
      </w:r>
      <w:r w:rsidR="00243E25" w:rsidRPr="00BC22AB">
        <w:rPr>
          <w:rFonts w:ascii="Times New Roman" w:hAnsi="Times New Roman" w:cs="Times New Roman"/>
          <w:sz w:val="24"/>
          <w:szCs w:val="24"/>
          <w:bdr w:val="none" w:sz="0" w:space="0" w:color="auto" w:frame="1"/>
          <w:shd w:val="clear" w:color="auto" w:fill="FFFFFF"/>
        </w:rPr>
        <w:t>object</w:t>
      </w:r>
      <w:r w:rsidR="00243E25" w:rsidRPr="00BC22AB">
        <w:rPr>
          <w:rStyle w:val="apple-converted-space"/>
          <w:rFonts w:ascii="Times New Roman" w:hAnsi="Times New Roman" w:cs="Times New Roman"/>
          <w:sz w:val="24"/>
          <w:szCs w:val="24"/>
          <w:bdr w:val="none" w:sz="0" w:space="0" w:color="auto" w:frame="1"/>
          <w:shd w:val="clear" w:color="auto" w:fill="FFFFFF"/>
        </w:rPr>
        <w:t> </w:t>
      </w:r>
      <w:r w:rsidR="00243E25" w:rsidRPr="00BC22AB">
        <w:rPr>
          <w:rFonts w:ascii="Times New Roman" w:hAnsi="Times New Roman" w:cs="Times New Roman"/>
          <w:sz w:val="24"/>
          <w:szCs w:val="24"/>
          <w:shd w:val="clear" w:color="auto" w:fill="FFFFFF"/>
        </w:rPr>
        <w:t>or concept about which data is stored.</w:t>
      </w:r>
    </w:p>
    <w:p w:rsidR="004740B5" w:rsidRPr="004740B5" w:rsidRDefault="004740B5" w:rsidP="00BA0E68">
      <w:pPr>
        <w:spacing w:before="100" w:beforeAutospacing="1" w:after="100" w:afterAutospacing="1" w:line="360" w:lineRule="auto"/>
        <w:jc w:val="both"/>
        <w:rPr>
          <w:rFonts w:ascii="Times New Roman" w:eastAsia="Times New Roman" w:hAnsi="Times New Roman" w:cs="Times New Roman"/>
          <w:color w:val="000000"/>
          <w:sz w:val="24"/>
          <w:szCs w:val="24"/>
        </w:rPr>
      </w:pPr>
      <w:r w:rsidRPr="004740B5">
        <w:rPr>
          <w:rFonts w:ascii="Times New Roman" w:eastAsia="Times New Roman" w:hAnsi="Times New Roman" w:cs="Times New Roman"/>
          <w:color w:val="000000"/>
          <w:sz w:val="24"/>
          <w:szCs w:val="24"/>
        </w:rPr>
        <w:t>As noted above, there are 3 ingredients in a standard entity-relationship diagram:</w:t>
      </w:r>
    </w:p>
    <w:p w:rsidR="004740B5" w:rsidRPr="004740B5" w:rsidRDefault="004740B5"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Entities</w:t>
      </w:r>
      <w:r w:rsidRPr="004740B5">
        <w:rPr>
          <w:rFonts w:ascii="Times New Roman" w:eastAsia="Times New Roman" w:hAnsi="Times New Roman" w:cs="Times New Roman"/>
          <w:color w:val="000000"/>
          <w:sz w:val="24"/>
          <w:szCs w:val="24"/>
        </w:rPr>
        <w:t>, which represent people, places, items, events, or concepts.</w:t>
      </w:r>
    </w:p>
    <w:p w:rsidR="004740B5" w:rsidRPr="004740B5" w:rsidRDefault="004740B5"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Attributes</w:t>
      </w:r>
      <w:r w:rsidRPr="004740B5">
        <w:rPr>
          <w:rFonts w:ascii="Times New Roman" w:eastAsia="Times New Roman" w:hAnsi="Times New Roman" w:cs="Times New Roman"/>
          <w:color w:val="000000"/>
          <w:sz w:val="24"/>
          <w:szCs w:val="24"/>
        </w:rPr>
        <w:t>, which represent properties or descriptive qualities of an entity. These are also known as data elements.</w:t>
      </w:r>
    </w:p>
    <w:p w:rsidR="004740B5" w:rsidRPr="004740B5" w:rsidRDefault="004740B5"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Relationships</w:t>
      </w:r>
      <w:r w:rsidRPr="004740B5">
        <w:rPr>
          <w:rFonts w:ascii="Times New Roman" w:eastAsia="Times New Roman" w:hAnsi="Times New Roman" w:cs="Times New Roman"/>
          <w:color w:val="000000"/>
          <w:sz w:val="24"/>
          <w:szCs w:val="24"/>
        </w:rPr>
        <w:t>, which represent the link between different entities.</w:t>
      </w:r>
    </w:p>
    <w:p w:rsidR="004740B5" w:rsidRDefault="004740B5" w:rsidP="00B90C3B">
      <w:pPr>
        <w:spacing w:before="100" w:beforeAutospacing="1" w:after="100" w:afterAutospacing="1" w:line="360" w:lineRule="auto"/>
        <w:jc w:val="both"/>
        <w:rPr>
          <w:rFonts w:ascii="Times New Roman" w:eastAsia="Times New Roman" w:hAnsi="Times New Roman" w:cs="Times New Roman"/>
          <w:color w:val="000000"/>
          <w:sz w:val="24"/>
          <w:szCs w:val="24"/>
        </w:rPr>
      </w:pPr>
      <w:r w:rsidRPr="004740B5">
        <w:rPr>
          <w:rFonts w:ascii="Times New Roman" w:eastAsia="Times New Roman" w:hAnsi="Times New Roman" w:cs="Times New Roman"/>
          <w:color w:val="000000"/>
          <w:sz w:val="24"/>
          <w:szCs w:val="24"/>
        </w:rPr>
        <w:t>Entities, attributes, and relationships can be represented in one of three ways: with a</w:t>
      </w:r>
      <w:r w:rsidRPr="005B6575">
        <w:rPr>
          <w:rFonts w:ascii="Times New Roman" w:eastAsia="Times New Roman" w:hAnsi="Times New Roman" w:cs="Times New Roman"/>
          <w:color w:val="000000"/>
          <w:sz w:val="24"/>
          <w:szCs w:val="24"/>
        </w:rPr>
        <w:t> </w:t>
      </w:r>
      <w:r w:rsidRPr="005B6575">
        <w:rPr>
          <w:rFonts w:ascii="Times New Roman" w:eastAsia="Times New Roman" w:hAnsi="Times New Roman" w:cs="Times New Roman"/>
          <w:b/>
          <w:bCs/>
          <w:color w:val="000000"/>
          <w:sz w:val="24"/>
          <w:szCs w:val="24"/>
        </w:rPr>
        <w:t>conceptual model</w:t>
      </w:r>
      <w:r w:rsidRPr="004740B5">
        <w:rPr>
          <w:rFonts w:ascii="Times New Roman" w:eastAsia="Times New Roman" w:hAnsi="Times New Roman" w:cs="Times New Roman"/>
          <w:color w:val="000000"/>
          <w:sz w:val="24"/>
          <w:szCs w:val="24"/>
        </w:rPr>
        <w:t>,</w:t>
      </w:r>
      <w:r w:rsidRPr="005B6575">
        <w:rPr>
          <w:rFonts w:ascii="Times New Roman" w:eastAsia="Times New Roman" w:hAnsi="Times New Roman" w:cs="Times New Roman"/>
          <w:color w:val="000000"/>
          <w:sz w:val="24"/>
          <w:szCs w:val="24"/>
        </w:rPr>
        <w:t> </w:t>
      </w:r>
      <w:r w:rsidRPr="005B6575">
        <w:rPr>
          <w:rFonts w:ascii="Times New Roman" w:eastAsia="Times New Roman" w:hAnsi="Times New Roman" w:cs="Times New Roman"/>
          <w:b/>
          <w:bCs/>
          <w:color w:val="000000"/>
          <w:sz w:val="24"/>
          <w:szCs w:val="24"/>
        </w:rPr>
        <w:t>logical model</w:t>
      </w:r>
      <w:r w:rsidRPr="004740B5">
        <w:rPr>
          <w:rFonts w:ascii="Times New Roman" w:eastAsia="Times New Roman" w:hAnsi="Times New Roman" w:cs="Times New Roman"/>
          <w:color w:val="000000"/>
          <w:sz w:val="24"/>
          <w:szCs w:val="24"/>
        </w:rPr>
        <w:t>, or</w:t>
      </w:r>
      <w:r w:rsidRPr="005B6575">
        <w:rPr>
          <w:rFonts w:ascii="Times New Roman" w:eastAsia="Times New Roman" w:hAnsi="Times New Roman" w:cs="Times New Roman"/>
          <w:color w:val="000000"/>
          <w:sz w:val="24"/>
          <w:szCs w:val="24"/>
        </w:rPr>
        <w:t> </w:t>
      </w:r>
      <w:r w:rsidRPr="005B6575">
        <w:rPr>
          <w:rFonts w:ascii="Times New Roman" w:eastAsia="Times New Roman" w:hAnsi="Times New Roman" w:cs="Times New Roman"/>
          <w:b/>
          <w:bCs/>
          <w:color w:val="000000"/>
          <w:sz w:val="24"/>
          <w:szCs w:val="24"/>
        </w:rPr>
        <w:t>physical model</w:t>
      </w:r>
      <w:r w:rsidRPr="004740B5">
        <w:rPr>
          <w:rFonts w:ascii="Times New Roman" w:eastAsia="Times New Roman" w:hAnsi="Times New Roman" w:cs="Times New Roman"/>
          <w:color w:val="000000"/>
          <w:sz w:val="24"/>
          <w:szCs w:val="24"/>
        </w:rPr>
        <w:t>. These mode</w:t>
      </w:r>
      <w:r w:rsidR="00126425">
        <w:rPr>
          <w:rFonts w:ascii="Times New Roman" w:eastAsia="Times New Roman" w:hAnsi="Times New Roman" w:cs="Times New Roman"/>
          <w:color w:val="000000"/>
          <w:sz w:val="24"/>
          <w:szCs w:val="24"/>
        </w:rPr>
        <w:t>ls increase in complexity as we</w:t>
      </w:r>
      <w:r w:rsidRPr="004740B5">
        <w:rPr>
          <w:rFonts w:ascii="Times New Roman" w:eastAsia="Times New Roman" w:hAnsi="Times New Roman" w:cs="Times New Roman"/>
          <w:color w:val="000000"/>
          <w:sz w:val="24"/>
          <w:szCs w:val="24"/>
        </w:rPr>
        <w:t xml:space="preserve"> move from conceptual to logical to physical. It's usually best to start wit</w:t>
      </w:r>
      <w:r w:rsidR="00126425">
        <w:rPr>
          <w:rFonts w:ascii="Times New Roman" w:eastAsia="Times New Roman" w:hAnsi="Times New Roman" w:cs="Times New Roman"/>
          <w:color w:val="000000"/>
          <w:sz w:val="24"/>
          <w:szCs w:val="24"/>
        </w:rPr>
        <w:t>h a conceptual ERD model, so we</w:t>
      </w:r>
      <w:r w:rsidRPr="004740B5">
        <w:rPr>
          <w:rFonts w:ascii="Times New Roman" w:eastAsia="Times New Roman" w:hAnsi="Times New Roman" w:cs="Times New Roman"/>
          <w:color w:val="000000"/>
          <w:sz w:val="24"/>
          <w:szCs w:val="24"/>
        </w:rPr>
        <w:t xml:space="preserve"> can understand—at the highest level—the entities in </w:t>
      </w:r>
      <w:r w:rsidR="00126425">
        <w:rPr>
          <w:rFonts w:ascii="Times New Roman" w:eastAsia="Times New Roman" w:hAnsi="Times New Roman" w:cs="Times New Roman"/>
          <w:color w:val="000000"/>
          <w:sz w:val="24"/>
          <w:szCs w:val="24"/>
        </w:rPr>
        <w:t>o</w:t>
      </w:r>
      <w:r w:rsidRPr="004740B5">
        <w:rPr>
          <w:rFonts w:ascii="Times New Roman" w:eastAsia="Times New Roman" w:hAnsi="Times New Roman" w:cs="Times New Roman"/>
          <w:color w:val="000000"/>
          <w:sz w:val="24"/>
          <w:szCs w:val="24"/>
        </w:rPr>
        <w:t>ur data and how t</w:t>
      </w:r>
      <w:r w:rsidR="00126425">
        <w:rPr>
          <w:rFonts w:ascii="Times New Roman" w:eastAsia="Times New Roman" w:hAnsi="Times New Roman" w:cs="Times New Roman"/>
          <w:color w:val="000000"/>
          <w:sz w:val="24"/>
          <w:szCs w:val="24"/>
        </w:rPr>
        <w:t>hey relate to each other. As we</w:t>
      </w:r>
      <w:r w:rsidRPr="004740B5">
        <w:rPr>
          <w:rFonts w:ascii="Times New Roman" w:eastAsia="Times New Roman" w:hAnsi="Times New Roman" w:cs="Times New Roman"/>
          <w:color w:val="000000"/>
          <w:sz w:val="24"/>
          <w:szCs w:val="24"/>
        </w:rPr>
        <w:t xml:space="preserve"> transform a concept</w:t>
      </w:r>
      <w:r w:rsidR="00126425">
        <w:rPr>
          <w:rFonts w:ascii="Times New Roman" w:eastAsia="Times New Roman" w:hAnsi="Times New Roman" w:cs="Times New Roman"/>
          <w:color w:val="000000"/>
          <w:sz w:val="24"/>
          <w:szCs w:val="24"/>
        </w:rPr>
        <w:t>ual ERD to a physical model, we</w:t>
      </w:r>
      <w:r w:rsidRPr="004740B5">
        <w:rPr>
          <w:rFonts w:ascii="Times New Roman" w:eastAsia="Times New Roman" w:hAnsi="Times New Roman" w:cs="Times New Roman"/>
          <w:color w:val="000000"/>
          <w:sz w:val="24"/>
          <w:szCs w:val="24"/>
        </w:rPr>
        <w:t>'ll learn exactly how to implement modeled information into the da</w:t>
      </w:r>
      <w:r w:rsidR="00B90C3B">
        <w:rPr>
          <w:rFonts w:ascii="Times New Roman" w:eastAsia="Times New Roman" w:hAnsi="Times New Roman" w:cs="Times New Roman"/>
          <w:color w:val="000000"/>
          <w:sz w:val="24"/>
          <w:szCs w:val="24"/>
        </w:rPr>
        <w:t xml:space="preserve">tabase of </w:t>
      </w:r>
      <w:r w:rsidRPr="004740B5">
        <w:rPr>
          <w:rFonts w:ascii="Times New Roman" w:eastAsia="Times New Roman" w:hAnsi="Times New Roman" w:cs="Times New Roman"/>
          <w:color w:val="000000"/>
          <w:sz w:val="24"/>
          <w:szCs w:val="24"/>
        </w:rPr>
        <w:t>our choice.</w:t>
      </w:r>
    </w:p>
    <w:p w:rsidR="001C0520" w:rsidRDefault="00741AF5" w:rsidP="001C0520">
      <w:pPr>
        <w:keepNext/>
        <w:spacing w:before="100" w:beforeAutospacing="1" w:after="100" w:afterAutospacing="1" w:line="360" w:lineRule="auto"/>
        <w:jc w:val="center"/>
      </w:pPr>
      <w:r>
        <w:rPr>
          <w:noProof/>
        </w:rPr>
        <w:drawing>
          <wp:inline distT="0" distB="0" distL="0" distR="0" wp14:anchorId="4CFD2FAD" wp14:editId="281AEF0B">
            <wp:extent cx="2785430" cy="2724150"/>
            <wp:effectExtent l="0" t="0" r="0" b="0"/>
            <wp:docPr id="4" name="Picture 4" descr="https://d2slcw3kip6qmk.cloudfront.net/marketing/pages/chart/what-is-ERD/ERD_example-50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slcw3kip6qmk.cloudfront.net/marketing/pages/chart/what-is-ERD/ERD_example-500x4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684" cy="2740046"/>
                    </a:xfrm>
                    <a:prstGeom prst="rect">
                      <a:avLst/>
                    </a:prstGeom>
                    <a:noFill/>
                    <a:ln>
                      <a:noFill/>
                    </a:ln>
                  </pic:spPr>
                </pic:pic>
              </a:graphicData>
            </a:graphic>
          </wp:inline>
        </w:drawing>
      </w:r>
    </w:p>
    <w:p w:rsidR="00741AF5" w:rsidRPr="00B90C3B" w:rsidRDefault="001C0520" w:rsidP="001C0520">
      <w:pPr>
        <w:pStyle w:val="Caption"/>
        <w:jc w:val="center"/>
        <w:rPr>
          <w:rFonts w:ascii="Times New Roman" w:eastAsia="Times New Roman" w:hAnsi="Times New Roman" w:cs="Times New Roman"/>
          <w:color w:val="000000"/>
          <w:sz w:val="24"/>
          <w:szCs w:val="24"/>
        </w:rPr>
      </w:pPr>
      <w:r>
        <w:t xml:space="preserve">Figure </w:t>
      </w:r>
      <w:r w:rsidR="00B26BAF">
        <w:fldChar w:fldCharType="begin"/>
      </w:r>
      <w:r w:rsidR="00B26BAF">
        <w:instrText xml:space="preserve"> SEQ Figure \* ARABIC </w:instrText>
      </w:r>
      <w:r w:rsidR="00B26BAF">
        <w:fldChar w:fldCharType="separate"/>
      </w:r>
      <w:r>
        <w:rPr>
          <w:noProof/>
        </w:rPr>
        <w:t>1</w:t>
      </w:r>
      <w:r w:rsidR="00B26BAF">
        <w:rPr>
          <w:noProof/>
        </w:rPr>
        <w:fldChar w:fldCharType="end"/>
      </w:r>
      <w:r>
        <w:t xml:space="preserve"> Entity Relationship Diagram</w:t>
      </w: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2. Define entity and give an example.</w:t>
      </w:r>
    </w:p>
    <w:p w:rsidR="008C45DA" w:rsidRDefault="004A078B" w:rsidP="00BA0E68">
      <w:pPr>
        <w:autoSpaceDE w:val="0"/>
        <w:autoSpaceDN w:val="0"/>
        <w:adjustRightInd w:val="0"/>
        <w:spacing w:after="360" w:line="360" w:lineRule="auto"/>
        <w:jc w:val="both"/>
        <w:rPr>
          <w:rFonts w:ascii="Times New Roman" w:hAnsi="Times New Roman" w:cs="Times New Roman"/>
          <w:sz w:val="24"/>
          <w:szCs w:val="24"/>
        </w:rPr>
      </w:pPr>
      <w:r>
        <w:rPr>
          <w:rFonts w:ascii="Times New Roman" w:hAnsi="Times New Roman" w:cs="Times New Roman"/>
          <w:sz w:val="24"/>
          <w:szCs w:val="24"/>
        </w:rPr>
        <w:t>A database contains one or more related tables. Each table holds all the information about an object, person or thing i.e each table is about an object, person or thing. These are entities.</w:t>
      </w:r>
    </w:p>
    <w:p w:rsidR="004A078B" w:rsidRDefault="004A078B" w:rsidP="00BA0E68">
      <w:pPr>
        <w:autoSpaceDE w:val="0"/>
        <w:autoSpaceDN w:val="0"/>
        <w:adjustRightInd w:val="0"/>
        <w:spacing w:after="360" w:line="360" w:lineRule="auto"/>
        <w:jc w:val="both"/>
        <w:rPr>
          <w:rFonts w:ascii="Times New Roman" w:hAnsi="Times New Roman" w:cs="Times New Roman"/>
          <w:sz w:val="24"/>
          <w:szCs w:val="24"/>
        </w:rPr>
      </w:pPr>
      <w:r>
        <w:rPr>
          <w:rFonts w:ascii="Times New Roman" w:hAnsi="Times New Roman" w:cs="Times New Roman"/>
          <w:sz w:val="24"/>
          <w:szCs w:val="24"/>
        </w:rPr>
        <w:t>Thus, an entity is any real world object which has a set of attributes that define it.</w:t>
      </w:r>
    </w:p>
    <w:p w:rsidR="001F7F31" w:rsidRPr="008C45DA" w:rsidRDefault="001F7F31" w:rsidP="00BA0E68">
      <w:pPr>
        <w:autoSpaceDE w:val="0"/>
        <w:autoSpaceDN w:val="0"/>
        <w:adjustRightInd w:val="0"/>
        <w:spacing w:after="360" w:line="360" w:lineRule="auto"/>
        <w:jc w:val="both"/>
        <w:rPr>
          <w:rFonts w:ascii="Times New Roman" w:hAnsi="Times New Roman" w:cs="Times New Roman"/>
          <w:sz w:val="24"/>
          <w:szCs w:val="24"/>
        </w:rPr>
      </w:pPr>
      <w:r>
        <w:rPr>
          <w:rFonts w:ascii="Times New Roman" w:hAnsi="Times New Roman" w:cs="Times New Roman"/>
          <w:sz w:val="24"/>
          <w:szCs w:val="24"/>
        </w:rPr>
        <w:t>Example:</w:t>
      </w:r>
      <w:r w:rsidR="00FD2B8A">
        <w:rPr>
          <w:rFonts w:ascii="Times New Roman" w:hAnsi="Times New Roman" w:cs="Times New Roman"/>
          <w:sz w:val="24"/>
          <w:szCs w:val="24"/>
        </w:rPr>
        <w:t xml:space="preserve"> Person, Customer, Student, Payment, Product. Etc.</w:t>
      </w:r>
    </w:p>
    <w:p w:rsidR="00CE5675" w:rsidRDefault="001D28E3" w:rsidP="00BA0E68">
      <w:pPr>
        <w:autoSpaceDE w:val="0"/>
        <w:autoSpaceDN w:val="0"/>
        <w:adjustRightInd w:val="0"/>
        <w:spacing w:after="360" w:line="360" w:lineRule="auto"/>
        <w:jc w:val="both"/>
        <w:rPr>
          <w:rFonts w:ascii="Times New Roman" w:hAnsi="Times New Roman" w:cs="Times New Roman"/>
          <w:b/>
          <w:sz w:val="32"/>
          <w:szCs w:val="32"/>
        </w:rPr>
      </w:pPr>
      <w:r>
        <w:rPr>
          <w:rFonts w:ascii="Times New Roman" w:hAnsi="Times New Roman" w:cs="Times New Roman"/>
          <w:b/>
          <w:sz w:val="32"/>
          <w:szCs w:val="32"/>
        </w:rPr>
        <w:t>3. Explain the difference</w:t>
      </w:r>
      <w:r w:rsidR="00CE5675" w:rsidRPr="00BD61E7">
        <w:rPr>
          <w:rFonts w:ascii="Times New Roman" w:hAnsi="Times New Roman" w:cs="Times New Roman"/>
          <w:b/>
          <w:sz w:val="32"/>
          <w:szCs w:val="32"/>
        </w:rPr>
        <w:t xml:space="preserve"> between an entity class and an entity instance.</w:t>
      </w:r>
    </w:p>
    <w:tbl>
      <w:tblPr>
        <w:tblStyle w:val="TableGrid"/>
        <w:tblW w:w="0" w:type="auto"/>
        <w:tblLayout w:type="fixed"/>
        <w:tblLook w:val="04A0" w:firstRow="1" w:lastRow="0" w:firstColumn="1" w:lastColumn="0" w:noHBand="0" w:noVBand="1"/>
      </w:tblPr>
      <w:tblGrid>
        <w:gridCol w:w="4338"/>
        <w:gridCol w:w="630"/>
        <w:gridCol w:w="4275"/>
      </w:tblGrid>
      <w:tr w:rsidR="006E0844" w:rsidTr="00C6693F">
        <w:trPr>
          <w:trHeight w:val="98"/>
        </w:trPr>
        <w:tc>
          <w:tcPr>
            <w:tcW w:w="4338" w:type="dxa"/>
          </w:tcPr>
          <w:p w:rsidR="0025799B" w:rsidRPr="000569ED" w:rsidRDefault="0025799B" w:rsidP="000569ED">
            <w:pPr>
              <w:autoSpaceDE w:val="0"/>
              <w:autoSpaceDN w:val="0"/>
              <w:adjustRightInd w:val="0"/>
              <w:spacing w:line="360" w:lineRule="auto"/>
              <w:jc w:val="center"/>
              <w:rPr>
                <w:rFonts w:ascii="Times New Roman" w:hAnsi="Times New Roman" w:cs="Times New Roman"/>
                <w:b/>
                <w:sz w:val="24"/>
                <w:szCs w:val="24"/>
              </w:rPr>
            </w:pPr>
            <w:r w:rsidRPr="000569ED">
              <w:rPr>
                <w:rFonts w:ascii="Times New Roman" w:hAnsi="Times New Roman" w:cs="Times New Roman"/>
                <w:b/>
                <w:sz w:val="24"/>
                <w:szCs w:val="24"/>
              </w:rPr>
              <w:t>Entity Class</w:t>
            </w:r>
          </w:p>
        </w:tc>
        <w:tc>
          <w:tcPr>
            <w:tcW w:w="630" w:type="dxa"/>
          </w:tcPr>
          <w:p w:rsidR="0025799B" w:rsidRPr="000569ED" w:rsidRDefault="0025799B" w:rsidP="000569ED">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4275" w:type="dxa"/>
          </w:tcPr>
          <w:p w:rsidR="0025799B" w:rsidRPr="000569ED" w:rsidRDefault="0025799B" w:rsidP="000569ED">
            <w:pPr>
              <w:autoSpaceDE w:val="0"/>
              <w:autoSpaceDN w:val="0"/>
              <w:adjustRightInd w:val="0"/>
              <w:spacing w:line="360" w:lineRule="auto"/>
              <w:jc w:val="center"/>
              <w:rPr>
                <w:rFonts w:ascii="Times New Roman" w:hAnsi="Times New Roman" w:cs="Times New Roman"/>
                <w:b/>
                <w:sz w:val="24"/>
                <w:szCs w:val="24"/>
              </w:rPr>
            </w:pPr>
            <w:r w:rsidRPr="000569ED">
              <w:rPr>
                <w:rFonts w:ascii="Times New Roman" w:hAnsi="Times New Roman" w:cs="Times New Roman"/>
                <w:b/>
                <w:sz w:val="24"/>
                <w:szCs w:val="24"/>
              </w:rPr>
              <w:t>Entity Instance</w:t>
            </w:r>
          </w:p>
        </w:tc>
      </w:tr>
      <w:tr w:rsidR="006E0844" w:rsidTr="00C6693F">
        <w:tc>
          <w:tcPr>
            <w:tcW w:w="4338" w:type="dxa"/>
          </w:tcPr>
          <w:p w:rsidR="0025799B" w:rsidRDefault="00E23F97" w:rsidP="004F27B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Entity </w:t>
            </w:r>
            <w:r w:rsidR="00C733F4">
              <w:rPr>
                <w:rFonts w:ascii="Times New Roman" w:hAnsi="Times New Roman" w:cs="Times New Roman"/>
                <w:sz w:val="24"/>
                <w:szCs w:val="24"/>
              </w:rPr>
              <w:t>C</w:t>
            </w:r>
            <w:r w:rsidR="004F27B4">
              <w:rPr>
                <w:rFonts w:ascii="Times New Roman" w:hAnsi="Times New Roman" w:cs="Times New Roman"/>
                <w:sz w:val="24"/>
                <w:szCs w:val="24"/>
              </w:rPr>
              <w:t>lass defines where in a relationship an instance of this class can play a role.</w:t>
            </w:r>
          </w:p>
        </w:tc>
        <w:tc>
          <w:tcPr>
            <w:tcW w:w="630" w:type="dxa"/>
          </w:tcPr>
          <w:p w:rsidR="0025799B" w:rsidRDefault="00A26636" w:rsidP="00A266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75" w:type="dxa"/>
          </w:tcPr>
          <w:p w:rsidR="0025799B" w:rsidRDefault="00C733F4" w:rsidP="00C733F4">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 Entity Instance plays specific roles in a relationship, defined by its class.</w:t>
            </w:r>
          </w:p>
        </w:tc>
      </w:tr>
      <w:tr w:rsidR="006E0844" w:rsidTr="00C6693F">
        <w:tc>
          <w:tcPr>
            <w:tcW w:w="4338" w:type="dxa"/>
            <w:tcBorders>
              <w:bottom w:val="single" w:sz="4" w:space="0" w:color="000000" w:themeColor="text1"/>
            </w:tcBorders>
          </w:tcPr>
          <w:p w:rsidR="0025799B" w:rsidRDefault="00C6693F"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 class can have zero or more instances.</w:t>
            </w:r>
          </w:p>
        </w:tc>
        <w:tc>
          <w:tcPr>
            <w:tcW w:w="630" w:type="dxa"/>
            <w:tcBorders>
              <w:bottom w:val="single" w:sz="4" w:space="0" w:color="000000" w:themeColor="text1"/>
            </w:tcBorders>
          </w:tcPr>
          <w:p w:rsidR="0025799B" w:rsidRDefault="00C6693F" w:rsidP="00A266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75" w:type="dxa"/>
            <w:tcBorders>
              <w:bottom w:val="single" w:sz="4" w:space="0" w:color="000000" w:themeColor="text1"/>
            </w:tcBorders>
          </w:tcPr>
          <w:p w:rsidR="0025799B" w:rsidRDefault="00C6693F"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 instance can have only one class</w:t>
            </w:r>
          </w:p>
        </w:tc>
      </w:tr>
      <w:tr w:rsidR="00E712C1" w:rsidTr="00C6693F">
        <w:tc>
          <w:tcPr>
            <w:tcW w:w="4338" w:type="dxa"/>
            <w:tcBorders>
              <w:bottom w:val="single" w:sz="4" w:space="0" w:color="000000" w:themeColor="text1"/>
            </w:tcBorders>
          </w:tcPr>
          <w:p w:rsidR="00E712C1" w:rsidRDefault="00E712C1"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They define the nature of characteristics that an instance may have.</w:t>
            </w:r>
          </w:p>
        </w:tc>
        <w:tc>
          <w:tcPr>
            <w:tcW w:w="630" w:type="dxa"/>
            <w:tcBorders>
              <w:bottom w:val="single" w:sz="4" w:space="0" w:color="000000" w:themeColor="text1"/>
            </w:tcBorders>
          </w:tcPr>
          <w:p w:rsidR="00E712C1" w:rsidRDefault="00E712C1" w:rsidP="00A266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275" w:type="dxa"/>
            <w:tcBorders>
              <w:bottom w:val="single" w:sz="4" w:space="0" w:color="000000" w:themeColor="text1"/>
            </w:tcBorders>
          </w:tcPr>
          <w:p w:rsidR="00E712C1" w:rsidRDefault="00E712C1"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They have the nature of characteristics that their class defines.</w:t>
            </w:r>
          </w:p>
        </w:tc>
      </w:tr>
      <w:tr w:rsidR="006E0844" w:rsidTr="00C6693F">
        <w:tc>
          <w:tcPr>
            <w:tcW w:w="4338" w:type="dxa"/>
            <w:tcBorders>
              <w:bottom w:val="nil"/>
            </w:tcBorders>
          </w:tcPr>
          <w:p w:rsidR="006E0844" w:rsidRDefault="006E0844"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tc>
        <w:tc>
          <w:tcPr>
            <w:tcW w:w="630" w:type="dxa"/>
            <w:tcBorders>
              <w:bottom w:val="nil"/>
            </w:tcBorders>
          </w:tcPr>
          <w:p w:rsidR="006E0844" w:rsidRDefault="00700872" w:rsidP="00A26636">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275" w:type="dxa"/>
            <w:tcBorders>
              <w:bottom w:val="nil"/>
            </w:tcBorders>
          </w:tcPr>
          <w:p w:rsidR="006E0844" w:rsidRDefault="006E0844" w:rsidP="00143F31">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tc>
      </w:tr>
      <w:tr w:rsidR="006E0844" w:rsidTr="00C6693F">
        <w:tc>
          <w:tcPr>
            <w:tcW w:w="4338" w:type="dxa"/>
            <w:tcBorders>
              <w:top w:val="nil"/>
            </w:tcBorders>
          </w:tcPr>
          <w:p w:rsidR="0025799B" w:rsidRDefault="006E0844" w:rsidP="00143F31">
            <w:pPr>
              <w:autoSpaceDE w:val="0"/>
              <w:autoSpaceDN w:val="0"/>
              <w:adjustRightInd w:val="0"/>
              <w:spacing w:line="360" w:lineRule="auto"/>
              <w:jc w:val="both"/>
              <w:rPr>
                <w:rFonts w:ascii="Times New Roman" w:hAnsi="Times New Roman" w:cs="Times New Roman"/>
                <w:sz w:val="24"/>
                <w:szCs w:val="24"/>
              </w:rPr>
            </w:pPr>
            <w:r>
              <w:rPr>
                <w:noProof/>
              </w:rPr>
              <w:drawing>
                <wp:inline distT="0" distB="0" distL="0" distR="0">
                  <wp:extent cx="2622219" cy="1304925"/>
                  <wp:effectExtent l="0" t="0" r="0" b="0"/>
                  <wp:docPr id="5" name="Picture 5" descr="http://www.openresource.com/on_ontiki/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resource.com/on_ontiki/CIER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813" cy="1310695"/>
                          </a:xfrm>
                          <a:prstGeom prst="rect">
                            <a:avLst/>
                          </a:prstGeom>
                          <a:noFill/>
                          <a:ln>
                            <a:noFill/>
                          </a:ln>
                        </pic:spPr>
                      </pic:pic>
                    </a:graphicData>
                  </a:graphic>
                </wp:inline>
              </w:drawing>
            </w:r>
          </w:p>
        </w:tc>
        <w:tc>
          <w:tcPr>
            <w:tcW w:w="630" w:type="dxa"/>
            <w:tcBorders>
              <w:top w:val="nil"/>
            </w:tcBorders>
          </w:tcPr>
          <w:p w:rsidR="0025799B" w:rsidRDefault="0025799B" w:rsidP="00A26636">
            <w:pPr>
              <w:autoSpaceDE w:val="0"/>
              <w:autoSpaceDN w:val="0"/>
              <w:adjustRightInd w:val="0"/>
              <w:spacing w:line="360" w:lineRule="auto"/>
              <w:jc w:val="center"/>
              <w:rPr>
                <w:rFonts w:ascii="Times New Roman" w:hAnsi="Times New Roman" w:cs="Times New Roman"/>
                <w:sz w:val="24"/>
                <w:szCs w:val="24"/>
              </w:rPr>
            </w:pPr>
          </w:p>
        </w:tc>
        <w:tc>
          <w:tcPr>
            <w:tcW w:w="4275" w:type="dxa"/>
            <w:tcBorders>
              <w:top w:val="nil"/>
            </w:tcBorders>
          </w:tcPr>
          <w:p w:rsidR="0025799B" w:rsidRDefault="006E0844" w:rsidP="00143F31">
            <w:pPr>
              <w:autoSpaceDE w:val="0"/>
              <w:autoSpaceDN w:val="0"/>
              <w:adjustRightInd w:val="0"/>
              <w:spacing w:line="360" w:lineRule="auto"/>
              <w:jc w:val="both"/>
              <w:rPr>
                <w:rFonts w:ascii="Times New Roman" w:hAnsi="Times New Roman" w:cs="Times New Roman"/>
                <w:sz w:val="24"/>
                <w:szCs w:val="24"/>
              </w:rPr>
            </w:pPr>
            <w:r>
              <w:rPr>
                <w:noProof/>
              </w:rPr>
              <w:drawing>
                <wp:inline distT="0" distB="0" distL="0" distR="0">
                  <wp:extent cx="2590800" cy="1280231"/>
                  <wp:effectExtent l="0" t="0" r="0" b="0"/>
                  <wp:docPr id="6" name="Picture 6" descr="http://www.openresource.com/on_ontiki/CI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resource.com/on_ontiki/CIER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843" cy="1295077"/>
                          </a:xfrm>
                          <a:prstGeom prst="rect">
                            <a:avLst/>
                          </a:prstGeom>
                          <a:noFill/>
                          <a:ln>
                            <a:noFill/>
                          </a:ln>
                        </pic:spPr>
                      </pic:pic>
                    </a:graphicData>
                  </a:graphic>
                </wp:inline>
              </w:drawing>
            </w:r>
          </w:p>
        </w:tc>
      </w:tr>
    </w:tbl>
    <w:p w:rsidR="001D28E3" w:rsidRPr="001D28E3" w:rsidRDefault="001D28E3" w:rsidP="00BA0E68">
      <w:pPr>
        <w:autoSpaceDE w:val="0"/>
        <w:autoSpaceDN w:val="0"/>
        <w:adjustRightInd w:val="0"/>
        <w:spacing w:after="360" w:line="360" w:lineRule="auto"/>
        <w:jc w:val="both"/>
        <w:rPr>
          <w:rFonts w:ascii="Times New Roman" w:hAnsi="Times New Roman" w:cs="Times New Roman"/>
          <w:sz w:val="24"/>
          <w:szCs w:val="24"/>
        </w:rPr>
      </w:pPr>
    </w:p>
    <w:p w:rsidR="009B2043" w:rsidRDefault="009B2043">
      <w:pPr>
        <w:rPr>
          <w:rFonts w:ascii="Times New Roman" w:hAnsi="Times New Roman" w:cs="Times New Roman"/>
          <w:b/>
          <w:sz w:val="32"/>
          <w:szCs w:val="32"/>
        </w:rPr>
      </w:pPr>
      <w:r>
        <w:rPr>
          <w:rFonts w:ascii="Times New Roman" w:hAnsi="Times New Roman" w:cs="Times New Roman"/>
          <w:b/>
          <w:sz w:val="32"/>
          <w:szCs w:val="32"/>
        </w:rPr>
        <w:br w:type="page"/>
      </w: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4. Define attribute and its types.</w:t>
      </w:r>
    </w:p>
    <w:p w:rsidR="00FA6EC0" w:rsidRDefault="007B2D1E" w:rsidP="00BA0E68">
      <w:pPr>
        <w:autoSpaceDE w:val="0"/>
        <w:autoSpaceDN w:val="0"/>
        <w:adjustRightInd w:val="0"/>
        <w:spacing w:after="360" w:line="360" w:lineRule="auto"/>
        <w:jc w:val="both"/>
        <w:rPr>
          <w:rFonts w:ascii="Times New Roman" w:hAnsi="Times New Roman" w:cs="Times New Roman"/>
          <w:sz w:val="24"/>
          <w:szCs w:val="32"/>
        </w:rPr>
      </w:pPr>
      <w:r>
        <w:rPr>
          <w:rFonts w:ascii="Times New Roman" w:hAnsi="Times New Roman" w:cs="Times New Roman"/>
          <w:sz w:val="24"/>
          <w:szCs w:val="24"/>
          <w:shd w:val="clear" w:color="auto" w:fill="FFFFFF"/>
        </w:rPr>
        <w:t>A</w:t>
      </w:r>
      <w:r w:rsidRPr="007B2D1E">
        <w:rPr>
          <w:rFonts w:ascii="Times New Roman" w:hAnsi="Times New Roman" w:cs="Times New Roman"/>
          <w:sz w:val="24"/>
          <w:szCs w:val="24"/>
          <w:shd w:val="clear" w:color="auto" w:fill="FFFFFF"/>
        </w:rPr>
        <w:t>n attribute may describe a component of the database, such as a table or a</w:t>
      </w:r>
      <w:r w:rsidRPr="007B2D1E">
        <w:rPr>
          <w:rStyle w:val="apple-converted-space"/>
          <w:rFonts w:ascii="Times New Roman" w:hAnsi="Times New Roman" w:cs="Times New Roman"/>
          <w:sz w:val="24"/>
          <w:szCs w:val="24"/>
          <w:shd w:val="clear" w:color="auto" w:fill="FFFFFF"/>
        </w:rPr>
        <w:t> </w:t>
      </w:r>
      <w:r w:rsidRPr="005E7356">
        <w:rPr>
          <w:rFonts w:ascii="Times New Roman" w:hAnsi="Times New Roman" w:cs="Times New Roman"/>
          <w:sz w:val="24"/>
          <w:szCs w:val="24"/>
          <w:shd w:val="clear" w:color="auto" w:fill="FFFFFF"/>
        </w:rPr>
        <w:t>field</w:t>
      </w:r>
      <w:r w:rsidRPr="007B2D1E">
        <w:rPr>
          <w:rFonts w:ascii="Times New Roman" w:hAnsi="Times New Roman" w:cs="Times New Roman"/>
          <w:sz w:val="24"/>
          <w:szCs w:val="24"/>
          <w:shd w:val="clear" w:color="auto" w:fill="FFFFFF"/>
        </w:rPr>
        <w:t xml:space="preserve">, or may be used itself as another term for a field. </w:t>
      </w:r>
      <w:r w:rsidR="00FA6EC0">
        <w:rPr>
          <w:rFonts w:ascii="Times New Roman" w:hAnsi="Times New Roman" w:cs="Times New Roman"/>
          <w:sz w:val="24"/>
          <w:szCs w:val="32"/>
        </w:rPr>
        <w:t>The types of attributes are:</w:t>
      </w:r>
    </w:p>
    <w:p w:rsidR="00FA6EC0" w:rsidRPr="00AE6689" w:rsidRDefault="007F2D81" w:rsidP="00825C0E">
      <w:pPr>
        <w:pStyle w:val="ListParagraph"/>
        <w:numPr>
          <w:ilvl w:val="0"/>
          <w:numId w:val="2"/>
        </w:numPr>
        <w:autoSpaceDE w:val="0"/>
        <w:autoSpaceDN w:val="0"/>
        <w:adjustRightInd w:val="0"/>
        <w:spacing w:after="360" w:line="360" w:lineRule="auto"/>
        <w:jc w:val="both"/>
        <w:rPr>
          <w:rFonts w:ascii="Times New Roman" w:hAnsi="Times New Roman" w:cs="Times New Roman"/>
          <w:b/>
          <w:sz w:val="24"/>
          <w:szCs w:val="32"/>
        </w:rPr>
      </w:pPr>
      <w:r>
        <w:rPr>
          <w:rFonts w:ascii="Times New Roman" w:hAnsi="Times New Roman" w:cs="Times New Roman"/>
          <w:b/>
          <w:sz w:val="24"/>
          <w:szCs w:val="32"/>
        </w:rPr>
        <w:t>Simple and Composite</w:t>
      </w:r>
      <w:r w:rsidR="00EB43EB" w:rsidRPr="00AE6689">
        <w:rPr>
          <w:rFonts w:ascii="Times New Roman" w:hAnsi="Times New Roman" w:cs="Times New Roman"/>
          <w:b/>
          <w:sz w:val="24"/>
          <w:szCs w:val="32"/>
        </w:rPr>
        <w:t xml:space="preserve"> Attributes: </w:t>
      </w:r>
    </w:p>
    <w:p w:rsidR="00EB43EB" w:rsidRPr="00EB43EB" w:rsidRDefault="00EB43EB"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Simple attributes</w:t>
      </w:r>
      <w:r w:rsidRPr="00EB43EB">
        <w:rPr>
          <w:rFonts w:ascii="Times New Roman" w:hAnsi="Times New Roman" w:cs="Times New Roman"/>
          <w:sz w:val="24"/>
          <w:szCs w:val="32"/>
        </w:rPr>
        <w:t xml:space="preserve"> are those attributes which cannot be</w:t>
      </w:r>
      <w:r>
        <w:rPr>
          <w:rFonts w:ascii="Times New Roman" w:hAnsi="Times New Roman" w:cs="Times New Roman"/>
          <w:sz w:val="24"/>
          <w:szCs w:val="32"/>
        </w:rPr>
        <w:t xml:space="preserve"> broken down further. Eg: first_n</w:t>
      </w:r>
      <w:r w:rsidRPr="00EB43EB">
        <w:rPr>
          <w:rFonts w:ascii="Times New Roman" w:hAnsi="Times New Roman" w:cs="Times New Roman"/>
          <w:sz w:val="24"/>
          <w:szCs w:val="32"/>
        </w:rPr>
        <w:t>ame, last</w:t>
      </w:r>
      <w:r>
        <w:rPr>
          <w:rFonts w:ascii="Times New Roman" w:hAnsi="Times New Roman" w:cs="Times New Roman"/>
          <w:sz w:val="24"/>
          <w:szCs w:val="32"/>
        </w:rPr>
        <w:t>_n</w:t>
      </w:r>
      <w:r w:rsidRPr="00EB43EB">
        <w:rPr>
          <w:rFonts w:ascii="Times New Roman" w:hAnsi="Times New Roman" w:cs="Times New Roman"/>
          <w:sz w:val="24"/>
          <w:szCs w:val="32"/>
        </w:rPr>
        <w:t>ame.</w:t>
      </w:r>
    </w:p>
    <w:p w:rsidR="00EB43EB" w:rsidRDefault="007F2D81"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Pr>
          <w:rFonts w:ascii="Times New Roman" w:hAnsi="Times New Roman" w:cs="Times New Roman"/>
          <w:b/>
          <w:sz w:val="24"/>
          <w:szCs w:val="32"/>
        </w:rPr>
        <w:t>Composite</w:t>
      </w:r>
      <w:r w:rsidR="00EB43EB" w:rsidRPr="00AE6689">
        <w:rPr>
          <w:rFonts w:ascii="Times New Roman" w:hAnsi="Times New Roman" w:cs="Times New Roman"/>
          <w:b/>
          <w:sz w:val="24"/>
          <w:szCs w:val="32"/>
        </w:rPr>
        <w:t xml:space="preserve"> attributes</w:t>
      </w:r>
      <w:r w:rsidR="00EB43EB" w:rsidRPr="00EB43EB">
        <w:rPr>
          <w:rFonts w:ascii="Times New Roman" w:hAnsi="Times New Roman" w:cs="Times New Roman"/>
          <w:sz w:val="24"/>
          <w:szCs w:val="32"/>
        </w:rPr>
        <w:t xml:space="preserve"> are those attributes</w:t>
      </w:r>
      <w:r w:rsidR="00EB43EB">
        <w:rPr>
          <w:rFonts w:ascii="Times New Roman" w:hAnsi="Times New Roman" w:cs="Times New Roman"/>
          <w:sz w:val="24"/>
          <w:szCs w:val="32"/>
        </w:rPr>
        <w:t xml:space="preserve"> which can be broken down. Eg: person_n</w:t>
      </w:r>
      <w:r w:rsidR="00EB43EB" w:rsidRPr="00EB43EB">
        <w:rPr>
          <w:rFonts w:ascii="Times New Roman" w:hAnsi="Times New Roman" w:cs="Times New Roman"/>
          <w:sz w:val="24"/>
          <w:szCs w:val="32"/>
        </w:rPr>
        <w:t>ame can be broken down into first</w:t>
      </w:r>
      <w:r w:rsidR="00EB43EB">
        <w:rPr>
          <w:rFonts w:ascii="Times New Roman" w:hAnsi="Times New Roman" w:cs="Times New Roman"/>
          <w:sz w:val="24"/>
          <w:szCs w:val="32"/>
        </w:rPr>
        <w:t>_name and last_n</w:t>
      </w:r>
      <w:r w:rsidR="00EB43EB" w:rsidRPr="00EB43EB">
        <w:rPr>
          <w:rFonts w:ascii="Times New Roman" w:hAnsi="Times New Roman" w:cs="Times New Roman"/>
          <w:sz w:val="24"/>
          <w:szCs w:val="32"/>
        </w:rPr>
        <w:t>ame</w:t>
      </w:r>
    </w:p>
    <w:p w:rsidR="00EB43EB" w:rsidRPr="00AE6689" w:rsidRDefault="00EB43EB" w:rsidP="00825C0E">
      <w:pPr>
        <w:pStyle w:val="ListParagraph"/>
        <w:numPr>
          <w:ilvl w:val="0"/>
          <w:numId w:val="2"/>
        </w:numPr>
        <w:autoSpaceDE w:val="0"/>
        <w:autoSpaceDN w:val="0"/>
        <w:adjustRightInd w:val="0"/>
        <w:spacing w:after="360" w:line="360" w:lineRule="auto"/>
        <w:jc w:val="both"/>
        <w:rPr>
          <w:rFonts w:ascii="Times New Roman" w:hAnsi="Times New Roman" w:cs="Times New Roman"/>
          <w:b/>
          <w:sz w:val="24"/>
          <w:szCs w:val="32"/>
        </w:rPr>
      </w:pPr>
      <w:r w:rsidRPr="00AE6689">
        <w:rPr>
          <w:rFonts w:ascii="Times New Roman" w:hAnsi="Times New Roman" w:cs="Times New Roman"/>
          <w:b/>
          <w:sz w:val="24"/>
          <w:szCs w:val="32"/>
        </w:rPr>
        <w:t>Stored and Derived Attributes:</w:t>
      </w:r>
    </w:p>
    <w:p w:rsidR="00EB43EB" w:rsidRDefault="00EB43EB"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 xml:space="preserve">Stored attributes </w:t>
      </w:r>
      <w:r>
        <w:rPr>
          <w:rFonts w:ascii="Times New Roman" w:hAnsi="Times New Roman" w:cs="Times New Roman"/>
          <w:sz w:val="24"/>
          <w:szCs w:val="32"/>
        </w:rPr>
        <w:t>are those at</w:t>
      </w:r>
      <w:r w:rsidR="00ED3F3E">
        <w:rPr>
          <w:rFonts w:ascii="Times New Roman" w:hAnsi="Times New Roman" w:cs="Times New Roman"/>
          <w:sz w:val="24"/>
          <w:szCs w:val="32"/>
        </w:rPr>
        <w:t>tributes whose values are simply</w:t>
      </w:r>
      <w:r>
        <w:rPr>
          <w:rFonts w:ascii="Times New Roman" w:hAnsi="Times New Roman" w:cs="Times New Roman"/>
          <w:sz w:val="24"/>
          <w:szCs w:val="32"/>
        </w:rPr>
        <w:t xml:space="preserve"> stored and do not depend on other attributes. Eg: id, class</w:t>
      </w:r>
    </w:p>
    <w:p w:rsidR="00EB43EB" w:rsidRDefault="00ED3F3E"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Derived attributes</w:t>
      </w:r>
      <w:r>
        <w:rPr>
          <w:rFonts w:ascii="Times New Roman" w:hAnsi="Times New Roman" w:cs="Times New Roman"/>
          <w:sz w:val="24"/>
          <w:szCs w:val="32"/>
        </w:rPr>
        <w:t xml:space="preserve"> are those attributes whose values depend on other attributes. Eg: age can be derived from date_of_birth</w:t>
      </w:r>
    </w:p>
    <w:p w:rsidR="006925D8" w:rsidRPr="00AE6689" w:rsidRDefault="006925D8" w:rsidP="00825C0E">
      <w:pPr>
        <w:pStyle w:val="ListParagraph"/>
        <w:numPr>
          <w:ilvl w:val="0"/>
          <w:numId w:val="2"/>
        </w:numPr>
        <w:autoSpaceDE w:val="0"/>
        <w:autoSpaceDN w:val="0"/>
        <w:adjustRightInd w:val="0"/>
        <w:spacing w:after="360" w:line="360" w:lineRule="auto"/>
        <w:jc w:val="both"/>
        <w:rPr>
          <w:rFonts w:ascii="Times New Roman" w:hAnsi="Times New Roman" w:cs="Times New Roman"/>
          <w:b/>
          <w:sz w:val="24"/>
          <w:szCs w:val="32"/>
        </w:rPr>
      </w:pPr>
      <w:r w:rsidRPr="00AE6689">
        <w:rPr>
          <w:rFonts w:ascii="Times New Roman" w:hAnsi="Times New Roman" w:cs="Times New Roman"/>
          <w:b/>
          <w:sz w:val="24"/>
          <w:szCs w:val="32"/>
        </w:rPr>
        <w:t>Singl</w:t>
      </w:r>
      <w:r w:rsidR="00755DD8" w:rsidRPr="00AE6689">
        <w:rPr>
          <w:rFonts w:ascii="Times New Roman" w:hAnsi="Times New Roman" w:cs="Times New Roman"/>
          <w:b/>
          <w:sz w:val="24"/>
          <w:szCs w:val="32"/>
        </w:rPr>
        <w:t>e valued and M</w:t>
      </w:r>
      <w:r w:rsidRPr="00AE6689">
        <w:rPr>
          <w:rFonts w:ascii="Times New Roman" w:hAnsi="Times New Roman" w:cs="Times New Roman"/>
          <w:b/>
          <w:sz w:val="24"/>
          <w:szCs w:val="32"/>
        </w:rPr>
        <w:t>ulti valued Attributes:</w:t>
      </w:r>
    </w:p>
    <w:p w:rsidR="006925D8" w:rsidRDefault="00755DD8"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Single valued attributes</w:t>
      </w:r>
      <w:r>
        <w:rPr>
          <w:rFonts w:ascii="Times New Roman" w:hAnsi="Times New Roman" w:cs="Times New Roman"/>
          <w:sz w:val="24"/>
          <w:szCs w:val="32"/>
        </w:rPr>
        <w:t xml:space="preserve"> are those attributes which can only have one value. Eg: fname, age</w:t>
      </w:r>
    </w:p>
    <w:p w:rsidR="00755DD8" w:rsidRPr="00EB43EB" w:rsidRDefault="00755DD8" w:rsidP="00825C0E">
      <w:pPr>
        <w:pStyle w:val="ListParagraph"/>
        <w:numPr>
          <w:ilvl w:val="1"/>
          <w:numId w:val="2"/>
        </w:numPr>
        <w:autoSpaceDE w:val="0"/>
        <w:autoSpaceDN w:val="0"/>
        <w:adjustRightInd w:val="0"/>
        <w:spacing w:after="360" w:line="360" w:lineRule="auto"/>
        <w:jc w:val="both"/>
        <w:rPr>
          <w:rFonts w:ascii="Times New Roman" w:hAnsi="Times New Roman" w:cs="Times New Roman"/>
          <w:sz w:val="24"/>
          <w:szCs w:val="32"/>
        </w:rPr>
      </w:pPr>
      <w:r w:rsidRPr="00AE6689">
        <w:rPr>
          <w:rFonts w:ascii="Times New Roman" w:hAnsi="Times New Roman" w:cs="Times New Roman"/>
          <w:b/>
          <w:sz w:val="24"/>
          <w:szCs w:val="32"/>
        </w:rPr>
        <w:t>Multi valued attributes</w:t>
      </w:r>
      <w:r>
        <w:rPr>
          <w:rFonts w:ascii="Times New Roman" w:hAnsi="Times New Roman" w:cs="Times New Roman"/>
          <w:sz w:val="24"/>
          <w:szCs w:val="32"/>
        </w:rPr>
        <w:t xml:space="preserve"> are those attributes which can have more than one value. Eg: phone_no</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5. What is derived attributes?</w:t>
      </w:r>
    </w:p>
    <w:p w:rsidR="00D513CE" w:rsidRDefault="00B11A70" w:rsidP="00BA0E68">
      <w:pPr>
        <w:autoSpaceDE w:val="0"/>
        <w:autoSpaceDN w:val="0"/>
        <w:adjustRightInd w:val="0"/>
        <w:spacing w:after="360" w:line="360" w:lineRule="auto"/>
        <w:jc w:val="both"/>
        <w:rPr>
          <w:rFonts w:ascii="Times New Roman" w:hAnsi="Times New Roman" w:cs="Times New Roman"/>
          <w:color w:val="000000"/>
          <w:sz w:val="24"/>
          <w:szCs w:val="24"/>
          <w:shd w:val="clear" w:color="auto" w:fill="FFFFFF"/>
        </w:rPr>
      </w:pPr>
      <w:r w:rsidRPr="00B11A70">
        <w:rPr>
          <w:rFonts w:ascii="Times New Roman" w:hAnsi="Times New Roman" w:cs="Times New Roman"/>
          <w:b/>
          <w:sz w:val="24"/>
          <w:szCs w:val="24"/>
        </w:rPr>
        <w:t>Derived attributes</w:t>
      </w:r>
      <w:r w:rsidRPr="00B11A70">
        <w:rPr>
          <w:rFonts w:ascii="Times New Roman" w:hAnsi="Times New Roman" w:cs="Times New Roman"/>
          <w:sz w:val="24"/>
          <w:szCs w:val="24"/>
        </w:rPr>
        <w:t xml:space="preserve"> are those attributes whose values depend on other attributes. </w:t>
      </w:r>
      <w:r w:rsidR="004C226B" w:rsidRPr="00B11A70">
        <w:rPr>
          <w:rFonts w:ascii="Times New Roman" w:hAnsi="Times New Roman" w:cs="Times New Roman"/>
          <w:color w:val="000000"/>
          <w:sz w:val="24"/>
          <w:szCs w:val="24"/>
          <w:shd w:val="clear" w:color="auto" w:fill="FFFFFF"/>
        </w:rPr>
        <w:t>Derived attributes are usually calculated from other attributes, such as multiplying an employee’s monthly salary by twelve or deriving a person’s full name from first name and last name attributes.</w:t>
      </w:r>
      <w:r w:rsidR="004C226B" w:rsidRPr="00B11A70">
        <w:rPr>
          <w:rStyle w:val="apple-converted-space"/>
          <w:rFonts w:ascii="Times New Roman" w:hAnsi="Times New Roman" w:cs="Times New Roman"/>
          <w:color w:val="000000"/>
          <w:sz w:val="24"/>
          <w:szCs w:val="24"/>
          <w:shd w:val="clear" w:color="auto" w:fill="FFFFFF"/>
        </w:rPr>
        <w:t> </w:t>
      </w:r>
      <w:r w:rsidR="004C226B" w:rsidRPr="00B11A70">
        <w:rPr>
          <w:rFonts w:ascii="Times New Roman" w:hAnsi="Times New Roman" w:cs="Times New Roman"/>
          <w:color w:val="000000"/>
          <w:sz w:val="24"/>
          <w:szCs w:val="24"/>
          <w:shd w:val="clear" w:color="auto" w:fill="FFFFFF"/>
        </w:rPr>
        <w:t>Derived attributes are effectively read-only since there is no place to write them back to.</w:t>
      </w:r>
      <w:r w:rsidR="00D513CE">
        <w:rPr>
          <w:rFonts w:ascii="Times New Roman" w:hAnsi="Times New Roman" w:cs="Times New Roman"/>
          <w:color w:val="000000"/>
          <w:sz w:val="24"/>
          <w:szCs w:val="24"/>
          <w:shd w:val="clear" w:color="auto" w:fill="FFFFFF"/>
        </w:rPr>
        <w:t xml:space="preserve"> </w:t>
      </w:r>
    </w:p>
    <w:p w:rsidR="00C3124E" w:rsidRPr="00B11A70" w:rsidRDefault="00D513CE" w:rsidP="00BA0E68">
      <w:pPr>
        <w:autoSpaceDE w:val="0"/>
        <w:autoSpaceDN w:val="0"/>
        <w:adjustRightInd w:val="0"/>
        <w:spacing w:after="360" w:line="360" w:lineRule="auto"/>
        <w:jc w:val="both"/>
        <w:rPr>
          <w:rFonts w:ascii="Times New Roman" w:hAnsi="Times New Roman" w:cs="Times New Roman"/>
          <w:sz w:val="24"/>
          <w:szCs w:val="24"/>
        </w:rPr>
      </w:pPr>
      <w:r w:rsidRPr="00D513CE">
        <w:rPr>
          <w:rFonts w:ascii="Times New Roman" w:hAnsi="Times New Roman" w:cs="Times New Roman"/>
          <w:b/>
          <w:color w:val="000000"/>
          <w:sz w:val="24"/>
          <w:szCs w:val="24"/>
          <w:shd w:val="clear" w:color="auto" w:fill="FFFFFF"/>
        </w:rPr>
        <w:t>Example:</w:t>
      </w:r>
      <w:r>
        <w:rPr>
          <w:rFonts w:ascii="Times New Roman" w:hAnsi="Times New Roman" w:cs="Times New Roman"/>
          <w:color w:val="000000"/>
          <w:sz w:val="24"/>
          <w:szCs w:val="24"/>
          <w:shd w:val="clear" w:color="auto" w:fill="FFFFFF"/>
        </w:rPr>
        <w:t xml:space="preserve"> age can be derived from date of birth. interest can be calculated from principle, interest and time.</w:t>
      </w:r>
    </w:p>
    <w:p w:rsidR="00A307E1" w:rsidRDefault="00A307E1">
      <w:pPr>
        <w:rPr>
          <w:rFonts w:ascii="Times New Roman" w:hAnsi="Times New Roman" w:cs="Times New Roman"/>
          <w:b/>
          <w:sz w:val="32"/>
          <w:szCs w:val="32"/>
        </w:rPr>
      </w:pPr>
      <w:r>
        <w:rPr>
          <w:rFonts w:ascii="Times New Roman" w:hAnsi="Times New Roman" w:cs="Times New Roman"/>
          <w:b/>
          <w:sz w:val="32"/>
          <w:szCs w:val="32"/>
        </w:rPr>
        <w:br w:type="page"/>
      </w: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6. Define relationship and give an example.</w:t>
      </w:r>
    </w:p>
    <w:p w:rsidR="00180945" w:rsidRDefault="00B20AE4" w:rsidP="00BA0E68">
      <w:pPr>
        <w:autoSpaceDE w:val="0"/>
        <w:autoSpaceDN w:val="0"/>
        <w:adjustRightInd w:val="0"/>
        <w:spacing w:after="360" w:line="360" w:lineRule="auto"/>
        <w:jc w:val="both"/>
        <w:rPr>
          <w:rFonts w:ascii="Times New Roman" w:hAnsi="Times New Roman" w:cs="Times New Roman"/>
          <w:sz w:val="24"/>
          <w:szCs w:val="24"/>
          <w:shd w:val="clear" w:color="auto" w:fill="FFFFFF"/>
        </w:rPr>
      </w:pPr>
      <w:r w:rsidRPr="00B43FAE">
        <w:rPr>
          <w:rFonts w:ascii="Times New Roman" w:hAnsi="Times New Roman" w:cs="Times New Roman"/>
          <w:sz w:val="24"/>
          <w:szCs w:val="24"/>
          <w:shd w:val="clear" w:color="auto" w:fill="FFFFFF"/>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r w:rsidR="00180945">
        <w:rPr>
          <w:rFonts w:ascii="Times New Roman" w:hAnsi="Times New Roman" w:cs="Times New Roman"/>
          <w:sz w:val="24"/>
          <w:szCs w:val="24"/>
          <w:shd w:val="clear" w:color="auto" w:fill="FFFFFF"/>
        </w:rPr>
        <w:t xml:space="preserve"> </w:t>
      </w:r>
    </w:p>
    <w:p w:rsidR="00A653F6" w:rsidRDefault="00180945" w:rsidP="00BA0E68">
      <w:pPr>
        <w:autoSpaceDE w:val="0"/>
        <w:autoSpaceDN w:val="0"/>
        <w:adjustRightInd w:val="0"/>
        <w:spacing w:after="36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relationship is an association between two entities.</w:t>
      </w:r>
    </w:p>
    <w:p w:rsidR="002604FB" w:rsidRPr="002604FB" w:rsidRDefault="002604FB" w:rsidP="00BA0E68">
      <w:pPr>
        <w:autoSpaceDE w:val="0"/>
        <w:autoSpaceDN w:val="0"/>
        <w:adjustRightInd w:val="0"/>
        <w:spacing w:after="360" w:line="360" w:lineRule="auto"/>
        <w:jc w:val="both"/>
        <w:rPr>
          <w:rFonts w:ascii="Times New Roman" w:hAnsi="Times New Roman" w:cs="Times New Roman"/>
          <w:sz w:val="28"/>
          <w:szCs w:val="24"/>
        </w:rPr>
      </w:pPr>
      <w:r w:rsidRPr="002604FB">
        <w:rPr>
          <w:rFonts w:ascii="Times New Roman" w:hAnsi="Times New Roman" w:cs="Times New Roman"/>
          <w:sz w:val="24"/>
          <w:szCs w:val="21"/>
          <w:shd w:val="clear" w:color="auto" w:fill="FFFFFF"/>
        </w:rPr>
        <w:t>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w:t>
      </w:r>
      <w:r w:rsidRPr="002604FB">
        <w:rPr>
          <w:rStyle w:val="apple-converted-space"/>
          <w:rFonts w:ascii="Times New Roman" w:hAnsi="Times New Roman" w:cs="Times New Roman"/>
          <w:sz w:val="24"/>
          <w:szCs w:val="21"/>
          <w:shd w:val="clear" w:color="auto" w:fill="FFFFFF"/>
        </w:rPr>
        <w:t> </w:t>
      </w:r>
    </w:p>
    <w:p w:rsidR="00CE5675" w:rsidRDefault="00CE5675" w:rsidP="00715FB3">
      <w:pPr>
        <w:autoSpaceDE w:val="0"/>
        <w:autoSpaceDN w:val="0"/>
        <w:adjustRightInd w:val="0"/>
        <w:spacing w:after="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7. Explain the difference between a relationship class and a relationship instance.</w:t>
      </w:r>
    </w:p>
    <w:tbl>
      <w:tblPr>
        <w:tblStyle w:val="TableGrid"/>
        <w:tblW w:w="0" w:type="auto"/>
        <w:tblLayout w:type="fixed"/>
        <w:tblLook w:val="04A0" w:firstRow="1" w:lastRow="0" w:firstColumn="1" w:lastColumn="0" w:noHBand="0" w:noVBand="1"/>
      </w:tblPr>
      <w:tblGrid>
        <w:gridCol w:w="4338"/>
        <w:gridCol w:w="630"/>
        <w:gridCol w:w="4275"/>
      </w:tblGrid>
      <w:tr w:rsidR="000C418C" w:rsidTr="00077417">
        <w:trPr>
          <w:trHeight w:val="98"/>
        </w:trPr>
        <w:tc>
          <w:tcPr>
            <w:tcW w:w="4338" w:type="dxa"/>
          </w:tcPr>
          <w:p w:rsidR="000C418C" w:rsidRPr="000569ED" w:rsidRDefault="000C418C" w:rsidP="00077417">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Relationship</w:t>
            </w:r>
            <w:r w:rsidRPr="000569ED">
              <w:rPr>
                <w:rFonts w:ascii="Times New Roman" w:hAnsi="Times New Roman" w:cs="Times New Roman"/>
                <w:b/>
                <w:sz w:val="24"/>
                <w:szCs w:val="24"/>
              </w:rPr>
              <w:t xml:space="preserve"> Class</w:t>
            </w:r>
          </w:p>
        </w:tc>
        <w:tc>
          <w:tcPr>
            <w:tcW w:w="630" w:type="dxa"/>
          </w:tcPr>
          <w:p w:rsidR="000C418C" w:rsidRPr="000569ED" w:rsidRDefault="000C418C" w:rsidP="00077417">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S.N</w:t>
            </w:r>
          </w:p>
        </w:tc>
        <w:tc>
          <w:tcPr>
            <w:tcW w:w="4275" w:type="dxa"/>
          </w:tcPr>
          <w:p w:rsidR="000C418C" w:rsidRPr="000569ED" w:rsidRDefault="000C418C" w:rsidP="00077417">
            <w:pPr>
              <w:autoSpaceDE w:val="0"/>
              <w:autoSpaceDN w:val="0"/>
              <w:adjustRightIn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Relationship</w:t>
            </w:r>
            <w:r w:rsidRPr="000569ED">
              <w:rPr>
                <w:rFonts w:ascii="Times New Roman" w:hAnsi="Times New Roman" w:cs="Times New Roman"/>
                <w:b/>
                <w:sz w:val="24"/>
                <w:szCs w:val="24"/>
              </w:rPr>
              <w:t xml:space="preserve"> Instance</w:t>
            </w:r>
          </w:p>
        </w:tc>
      </w:tr>
      <w:tr w:rsidR="000C418C" w:rsidTr="00077417">
        <w:tc>
          <w:tcPr>
            <w:tcW w:w="4338" w:type="dxa"/>
          </w:tcPr>
          <w:p w:rsidR="000C418C" w:rsidRPr="00D06D37" w:rsidRDefault="00D06D37" w:rsidP="00D06D3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 Relationship Class</w:t>
            </w:r>
            <w:r w:rsidRPr="00D06D37">
              <w:rPr>
                <w:rFonts w:ascii="Times New Roman" w:eastAsia="Times New Roman" w:hAnsi="Times New Roman" w:cs="Times New Roman"/>
                <w:sz w:val="24"/>
                <w:szCs w:val="24"/>
              </w:rPr>
              <w:t xml:space="preserve"> define</w:t>
            </w:r>
            <w:r>
              <w:rPr>
                <w:rFonts w:ascii="Times New Roman" w:eastAsia="Times New Roman" w:hAnsi="Times New Roman" w:cs="Times New Roman"/>
                <w:sz w:val="24"/>
                <w:szCs w:val="24"/>
              </w:rPr>
              <w:t>s</w:t>
            </w:r>
            <w:r w:rsidRPr="00D06D37">
              <w:rPr>
                <w:rFonts w:ascii="Times New Roman" w:eastAsia="Times New Roman" w:hAnsi="Times New Roman" w:cs="Times New Roman"/>
                <w:sz w:val="24"/>
                <w:szCs w:val="24"/>
              </w:rPr>
              <w:t xml:space="preserve"> the nature of characteristics that instances may have.</w:t>
            </w:r>
          </w:p>
        </w:tc>
        <w:tc>
          <w:tcPr>
            <w:tcW w:w="630" w:type="dxa"/>
          </w:tcPr>
          <w:p w:rsidR="000C418C" w:rsidRDefault="000C418C" w:rsidP="0007741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275" w:type="dxa"/>
          </w:tcPr>
          <w:p w:rsidR="000C418C" w:rsidRPr="00D06D37" w:rsidRDefault="00D06D37" w:rsidP="00D06D3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Relationship Instance </w:t>
            </w:r>
            <w:r w:rsidRPr="00D06D37">
              <w:rPr>
                <w:rFonts w:ascii="Times New Roman" w:eastAsia="Times New Roman" w:hAnsi="Times New Roman" w:cs="Times New Roman"/>
                <w:sz w:val="24"/>
                <w:szCs w:val="24"/>
              </w:rPr>
              <w:t>define</w:t>
            </w:r>
            <w:r>
              <w:rPr>
                <w:rFonts w:ascii="Times New Roman" w:eastAsia="Times New Roman" w:hAnsi="Times New Roman" w:cs="Times New Roman"/>
                <w:sz w:val="24"/>
                <w:szCs w:val="24"/>
              </w:rPr>
              <w:t>s</w:t>
            </w:r>
            <w:r w:rsidRPr="00D06D37">
              <w:rPr>
                <w:rFonts w:ascii="Times New Roman" w:eastAsia="Times New Roman" w:hAnsi="Times New Roman" w:cs="Times New Roman"/>
                <w:sz w:val="24"/>
                <w:szCs w:val="24"/>
              </w:rPr>
              <w:t xml:space="preserve"> the specific details of these characteristics.</w:t>
            </w:r>
          </w:p>
        </w:tc>
      </w:tr>
      <w:tr w:rsidR="000C418C" w:rsidTr="00077417">
        <w:tc>
          <w:tcPr>
            <w:tcW w:w="4338" w:type="dxa"/>
            <w:tcBorders>
              <w:bottom w:val="single" w:sz="4" w:space="0" w:color="000000" w:themeColor="text1"/>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 class can have zero or more instances.</w:t>
            </w:r>
          </w:p>
        </w:tc>
        <w:tc>
          <w:tcPr>
            <w:tcW w:w="630" w:type="dxa"/>
            <w:tcBorders>
              <w:bottom w:val="single" w:sz="4" w:space="0" w:color="000000" w:themeColor="text1"/>
            </w:tcBorders>
          </w:tcPr>
          <w:p w:rsidR="000C418C" w:rsidRDefault="000C418C" w:rsidP="0007741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275" w:type="dxa"/>
            <w:tcBorders>
              <w:bottom w:val="single" w:sz="4" w:space="0" w:color="000000" w:themeColor="text1"/>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An instance can have only one class</w:t>
            </w:r>
          </w:p>
        </w:tc>
      </w:tr>
      <w:tr w:rsidR="000C418C" w:rsidTr="00077417">
        <w:tc>
          <w:tcPr>
            <w:tcW w:w="4338" w:type="dxa"/>
            <w:tcBorders>
              <w:bottom w:val="single" w:sz="4" w:space="0" w:color="000000" w:themeColor="text1"/>
            </w:tcBorders>
          </w:tcPr>
          <w:p w:rsidR="000C418C" w:rsidRDefault="00B4220F"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They have descriptive names.</w:t>
            </w:r>
          </w:p>
        </w:tc>
        <w:tc>
          <w:tcPr>
            <w:tcW w:w="630" w:type="dxa"/>
            <w:tcBorders>
              <w:bottom w:val="single" w:sz="4" w:space="0" w:color="000000" w:themeColor="text1"/>
            </w:tcBorders>
          </w:tcPr>
          <w:p w:rsidR="000C418C" w:rsidRDefault="000C418C" w:rsidP="0007741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275" w:type="dxa"/>
            <w:tcBorders>
              <w:bottom w:val="single" w:sz="4" w:space="0" w:color="000000" w:themeColor="text1"/>
            </w:tcBorders>
          </w:tcPr>
          <w:p w:rsidR="000C418C" w:rsidRDefault="00B4220F"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They have mechanically generated IDs</w:t>
            </w:r>
            <w:r w:rsidR="009E297C">
              <w:rPr>
                <w:rFonts w:ascii="Times New Roman" w:hAnsi="Times New Roman" w:cs="Times New Roman"/>
                <w:sz w:val="24"/>
                <w:szCs w:val="24"/>
              </w:rPr>
              <w:t>.</w:t>
            </w:r>
          </w:p>
        </w:tc>
      </w:tr>
      <w:tr w:rsidR="000C418C" w:rsidTr="00077417">
        <w:tc>
          <w:tcPr>
            <w:tcW w:w="4338" w:type="dxa"/>
            <w:tcBorders>
              <w:bottom w:val="nil"/>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tc>
        <w:tc>
          <w:tcPr>
            <w:tcW w:w="630" w:type="dxa"/>
            <w:tcBorders>
              <w:bottom w:val="nil"/>
            </w:tcBorders>
          </w:tcPr>
          <w:p w:rsidR="000C418C" w:rsidRDefault="00700872" w:rsidP="00077417">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275" w:type="dxa"/>
            <w:tcBorders>
              <w:bottom w:val="nil"/>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tc>
      </w:tr>
      <w:tr w:rsidR="000C418C" w:rsidTr="00077417">
        <w:tc>
          <w:tcPr>
            <w:tcW w:w="4338" w:type="dxa"/>
            <w:tcBorders>
              <w:top w:val="nil"/>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noProof/>
              </w:rPr>
              <w:drawing>
                <wp:inline distT="0" distB="0" distL="0" distR="0" wp14:anchorId="690B088A" wp14:editId="675393EF">
                  <wp:extent cx="2622219" cy="1304925"/>
                  <wp:effectExtent l="0" t="0" r="0" b="0"/>
                  <wp:docPr id="7" name="Picture 7" descr="http://www.openresource.com/on_ontiki/CI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resource.com/on_ontiki/CIER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813" cy="1310695"/>
                          </a:xfrm>
                          <a:prstGeom prst="rect">
                            <a:avLst/>
                          </a:prstGeom>
                          <a:noFill/>
                          <a:ln>
                            <a:noFill/>
                          </a:ln>
                        </pic:spPr>
                      </pic:pic>
                    </a:graphicData>
                  </a:graphic>
                </wp:inline>
              </w:drawing>
            </w:r>
          </w:p>
        </w:tc>
        <w:tc>
          <w:tcPr>
            <w:tcW w:w="630" w:type="dxa"/>
            <w:tcBorders>
              <w:top w:val="nil"/>
            </w:tcBorders>
          </w:tcPr>
          <w:p w:rsidR="000C418C" w:rsidRDefault="000C418C" w:rsidP="00700872">
            <w:pPr>
              <w:autoSpaceDE w:val="0"/>
              <w:autoSpaceDN w:val="0"/>
              <w:adjustRightInd w:val="0"/>
              <w:spacing w:line="360" w:lineRule="auto"/>
              <w:rPr>
                <w:rFonts w:ascii="Times New Roman" w:hAnsi="Times New Roman" w:cs="Times New Roman"/>
                <w:sz w:val="24"/>
                <w:szCs w:val="24"/>
              </w:rPr>
            </w:pPr>
          </w:p>
        </w:tc>
        <w:tc>
          <w:tcPr>
            <w:tcW w:w="4275" w:type="dxa"/>
            <w:tcBorders>
              <w:top w:val="nil"/>
            </w:tcBorders>
          </w:tcPr>
          <w:p w:rsidR="000C418C" w:rsidRDefault="000C418C" w:rsidP="00077417">
            <w:pPr>
              <w:autoSpaceDE w:val="0"/>
              <w:autoSpaceDN w:val="0"/>
              <w:adjustRightInd w:val="0"/>
              <w:spacing w:line="360" w:lineRule="auto"/>
              <w:jc w:val="both"/>
              <w:rPr>
                <w:rFonts w:ascii="Times New Roman" w:hAnsi="Times New Roman" w:cs="Times New Roman"/>
                <w:sz w:val="24"/>
                <w:szCs w:val="24"/>
              </w:rPr>
            </w:pPr>
            <w:r>
              <w:rPr>
                <w:noProof/>
              </w:rPr>
              <w:drawing>
                <wp:inline distT="0" distB="0" distL="0" distR="0" wp14:anchorId="0C5F370E" wp14:editId="3BCFD7E6">
                  <wp:extent cx="2590800" cy="1280231"/>
                  <wp:effectExtent l="0" t="0" r="0" b="0"/>
                  <wp:docPr id="8" name="Picture 8" descr="http://www.openresource.com/on_ontiki/CI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resource.com/on_ontiki/CIER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843" cy="1295077"/>
                          </a:xfrm>
                          <a:prstGeom prst="rect">
                            <a:avLst/>
                          </a:prstGeom>
                          <a:noFill/>
                          <a:ln>
                            <a:noFill/>
                          </a:ln>
                        </pic:spPr>
                      </pic:pic>
                    </a:graphicData>
                  </a:graphic>
                </wp:inline>
              </w:drawing>
            </w:r>
          </w:p>
        </w:tc>
      </w:tr>
    </w:tbl>
    <w:p w:rsidR="000C418C" w:rsidRPr="000C418C" w:rsidRDefault="000C418C" w:rsidP="00BA0E68">
      <w:pPr>
        <w:autoSpaceDE w:val="0"/>
        <w:autoSpaceDN w:val="0"/>
        <w:adjustRightInd w:val="0"/>
        <w:spacing w:after="360" w:line="360" w:lineRule="auto"/>
        <w:jc w:val="both"/>
        <w:rPr>
          <w:rFonts w:ascii="Times New Roman" w:hAnsi="Times New Roman" w:cs="Times New Roman"/>
          <w:sz w:val="24"/>
          <w:szCs w:val="24"/>
        </w:rPr>
      </w:pP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8. Define degree of relationship.</w:t>
      </w:r>
    </w:p>
    <w:p w:rsidR="0014018C" w:rsidRPr="0014018C" w:rsidRDefault="00E06F2A" w:rsidP="0014018C">
      <w:pPr>
        <w:spacing w:after="240"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F4751B">
        <w:rPr>
          <w:rFonts w:ascii="Times New Roman" w:eastAsia="Times New Roman" w:hAnsi="Times New Roman" w:cs="Times New Roman"/>
          <w:color w:val="000000"/>
          <w:sz w:val="24"/>
          <w:szCs w:val="24"/>
        </w:rPr>
        <w:t>he degree of relationship is defined by the number of participating entities in a relationships</w:t>
      </w:r>
      <w:r w:rsidR="0014018C" w:rsidRPr="0014018C">
        <w:rPr>
          <w:rFonts w:ascii="Times New Roman" w:eastAsia="Times New Roman" w:hAnsi="Times New Roman" w:cs="Times New Roman"/>
          <w:color w:val="000000"/>
          <w:sz w:val="24"/>
          <w:szCs w:val="24"/>
        </w:rPr>
        <w:t>.</w:t>
      </w:r>
    </w:p>
    <w:p w:rsidR="0014018C" w:rsidRPr="0014018C" w:rsidRDefault="00405BE9" w:rsidP="00825C0E">
      <w:pPr>
        <w:numPr>
          <w:ilvl w:val="0"/>
          <w:numId w:val="7"/>
        </w:num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Binary: If two entities participate in a relationship, it is a binary relationship.</w:t>
      </w:r>
    </w:p>
    <w:p w:rsidR="0014018C" w:rsidRPr="0014018C" w:rsidRDefault="0014018C" w:rsidP="00825C0E">
      <w:pPr>
        <w:numPr>
          <w:ilvl w:val="0"/>
          <w:numId w:val="7"/>
        </w:numPr>
        <w:spacing w:before="100" w:beforeAutospacing="1" w:after="75" w:line="360" w:lineRule="atLeast"/>
        <w:rPr>
          <w:rFonts w:ascii="Times New Roman" w:eastAsia="Times New Roman" w:hAnsi="Times New Roman" w:cs="Times New Roman"/>
          <w:color w:val="000000"/>
          <w:sz w:val="24"/>
          <w:szCs w:val="24"/>
        </w:rPr>
      </w:pPr>
      <w:r w:rsidRPr="0014018C">
        <w:rPr>
          <w:rFonts w:ascii="Times New Roman" w:eastAsia="Times New Roman" w:hAnsi="Times New Roman" w:cs="Times New Roman"/>
          <w:color w:val="000000"/>
          <w:sz w:val="24"/>
          <w:szCs w:val="24"/>
        </w:rPr>
        <w:t>Ternary</w:t>
      </w:r>
      <w:r w:rsidR="00405BE9">
        <w:rPr>
          <w:rFonts w:ascii="Times New Roman" w:eastAsia="Times New Roman" w:hAnsi="Times New Roman" w:cs="Times New Roman"/>
          <w:color w:val="000000"/>
          <w:sz w:val="24"/>
          <w:szCs w:val="24"/>
        </w:rPr>
        <w:t>: If three entities participate in a relationship, it is a ternary relationship.</w:t>
      </w:r>
    </w:p>
    <w:p w:rsidR="0014018C" w:rsidRPr="00F83E2D" w:rsidRDefault="00D216BC" w:rsidP="00825C0E">
      <w:pPr>
        <w:numPr>
          <w:ilvl w:val="0"/>
          <w:numId w:val="7"/>
        </w:numPr>
        <w:spacing w:before="100" w:beforeAutospacing="1" w:after="75"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14018C" w:rsidRPr="0014018C">
        <w:rPr>
          <w:rFonts w:ascii="Times New Roman" w:eastAsia="Times New Roman" w:hAnsi="Times New Roman" w:cs="Times New Roman"/>
          <w:color w:val="000000"/>
          <w:sz w:val="24"/>
          <w:szCs w:val="24"/>
        </w:rPr>
        <w:t>-ary</w:t>
      </w:r>
      <w:r w:rsidR="00405BE9">
        <w:rPr>
          <w:rFonts w:ascii="Times New Roman" w:eastAsia="Times New Roman" w:hAnsi="Times New Roman" w:cs="Times New Roman"/>
          <w:color w:val="000000"/>
          <w:sz w:val="24"/>
          <w:szCs w:val="24"/>
        </w:rPr>
        <w:t xml:space="preserve">: If </w:t>
      </w:r>
      <w:r>
        <w:rPr>
          <w:rFonts w:ascii="Times New Roman" w:eastAsia="Times New Roman" w:hAnsi="Times New Roman" w:cs="Times New Roman"/>
          <w:color w:val="000000"/>
          <w:sz w:val="24"/>
          <w:szCs w:val="24"/>
        </w:rPr>
        <w:t>more than three</w:t>
      </w:r>
      <w:r w:rsidR="00405BE9">
        <w:rPr>
          <w:rFonts w:ascii="Times New Roman" w:eastAsia="Times New Roman" w:hAnsi="Times New Roman" w:cs="Times New Roman"/>
          <w:color w:val="000000"/>
          <w:sz w:val="24"/>
          <w:szCs w:val="24"/>
        </w:rPr>
        <w:t xml:space="preserve"> entities participate in a relationship, it is a </w:t>
      </w:r>
      <w:r w:rsidR="00EC23D1">
        <w:rPr>
          <w:rFonts w:ascii="Times New Roman" w:eastAsia="Times New Roman" w:hAnsi="Times New Roman" w:cs="Times New Roman"/>
          <w:color w:val="000000"/>
          <w:sz w:val="24"/>
          <w:szCs w:val="24"/>
        </w:rPr>
        <w:t xml:space="preserve">N-ary </w:t>
      </w:r>
      <w:r w:rsidR="00405BE9">
        <w:rPr>
          <w:rFonts w:ascii="Times New Roman" w:eastAsia="Times New Roman" w:hAnsi="Times New Roman" w:cs="Times New Roman"/>
          <w:color w:val="000000"/>
          <w:sz w:val="24"/>
          <w:szCs w:val="24"/>
        </w:rPr>
        <w:t>relationship.</w:t>
      </w:r>
    </w:p>
    <w:p w:rsidR="0014018C" w:rsidRPr="0014018C" w:rsidRDefault="0014018C" w:rsidP="0014018C">
      <w:pPr>
        <w:spacing w:before="100" w:beforeAutospacing="1" w:after="75" w:line="360" w:lineRule="atLeast"/>
        <w:ind w:left="360"/>
        <w:rPr>
          <w:rFonts w:ascii="Arial" w:eastAsia="Times New Roman" w:hAnsi="Arial" w:cs="Arial"/>
          <w:color w:val="000000"/>
          <w:sz w:val="21"/>
          <w:szCs w:val="21"/>
        </w:rPr>
      </w:pP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9. List and give an example of the three types of binary relationships. Draw an E-R diagram</w:t>
      </w:r>
      <w:r w:rsidR="00E9165B">
        <w:rPr>
          <w:rFonts w:ascii="Times New Roman" w:hAnsi="Times New Roman" w:cs="Times New Roman"/>
          <w:b/>
          <w:sz w:val="32"/>
          <w:szCs w:val="32"/>
        </w:rPr>
        <w:t xml:space="preserve"> </w:t>
      </w:r>
      <w:r w:rsidRPr="00BD61E7">
        <w:rPr>
          <w:rFonts w:ascii="Times New Roman" w:hAnsi="Times New Roman" w:cs="Times New Roman"/>
          <w:b/>
          <w:sz w:val="32"/>
          <w:szCs w:val="32"/>
        </w:rPr>
        <w:t>for each.</w:t>
      </w:r>
    </w:p>
    <w:p w:rsidR="00373F9E" w:rsidRPr="00C6043C" w:rsidRDefault="00CE5049" w:rsidP="00373F9E">
      <w:pPr>
        <w:spacing w:before="100" w:beforeAutospacing="1" w:after="100" w:afterAutospacing="1" w:line="336"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types of binary relationships are</w:t>
      </w:r>
      <w:r w:rsidR="00373F9E" w:rsidRPr="00C6043C">
        <w:rPr>
          <w:rFonts w:ascii="Times New Roman" w:eastAsia="Times New Roman" w:hAnsi="Times New Roman" w:cs="Times New Roman"/>
          <w:color w:val="000000"/>
          <w:sz w:val="24"/>
          <w:szCs w:val="24"/>
        </w:rPr>
        <w:t>:</w:t>
      </w:r>
    </w:p>
    <w:p w:rsidR="00373F9E" w:rsidRPr="00BF01C0" w:rsidRDefault="00373F9E" w:rsidP="00825C0E">
      <w:pPr>
        <w:numPr>
          <w:ilvl w:val="0"/>
          <w:numId w:val="3"/>
        </w:numPr>
        <w:spacing w:before="100" w:beforeAutospacing="1" w:after="100" w:afterAutospacing="1" w:line="336" w:lineRule="atLeast"/>
        <w:rPr>
          <w:rFonts w:ascii="Times New Roman" w:eastAsia="Times New Roman" w:hAnsi="Times New Roman" w:cs="Times New Roman"/>
          <w:b/>
          <w:color w:val="000000"/>
          <w:sz w:val="24"/>
          <w:szCs w:val="24"/>
        </w:rPr>
      </w:pPr>
      <w:r w:rsidRPr="00C6043C">
        <w:rPr>
          <w:rFonts w:ascii="Times New Roman" w:eastAsia="Times New Roman" w:hAnsi="Times New Roman" w:cs="Times New Roman"/>
          <w:b/>
          <w:color w:val="000000"/>
          <w:sz w:val="24"/>
          <w:szCs w:val="24"/>
        </w:rPr>
        <w:t>one-to-one (1:1)</w:t>
      </w:r>
    </w:p>
    <w:p w:rsidR="00373F9E" w:rsidRPr="003E29DC" w:rsidRDefault="00373F9E" w:rsidP="00825C0E">
      <w:pPr>
        <w:pStyle w:val="ListParagraph"/>
        <w:numPr>
          <w:ilvl w:val="1"/>
          <w:numId w:val="4"/>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This is where one occurrence of an entity relates to only one occurrence in another entity.</w:t>
      </w:r>
    </w:p>
    <w:p w:rsidR="00373F9E" w:rsidRPr="003E29DC" w:rsidRDefault="00373F9E" w:rsidP="00825C0E">
      <w:pPr>
        <w:pStyle w:val="ListParagraph"/>
        <w:numPr>
          <w:ilvl w:val="1"/>
          <w:numId w:val="4"/>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A one-to-one relationship rarely exists in practice, but it can. However, you may consider combining them into one entity.</w:t>
      </w:r>
    </w:p>
    <w:p w:rsidR="00373F9E" w:rsidRPr="003E29DC" w:rsidRDefault="00373F9E" w:rsidP="00825C0E">
      <w:pPr>
        <w:pStyle w:val="ListParagraph"/>
        <w:numPr>
          <w:ilvl w:val="1"/>
          <w:numId w:val="4"/>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For example, an employee is allocated a company car, which can only be driven by that employee.</w:t>
      </w:r>
    </w:p>
    <w:p w:rsidR="00373F9E" w:rsidRPr="003E29DC" w:rsidRDefault="00373F9E" w:rsidP="00825C0E">
      <w:pPr>
        <w:pStyle w:val="ListParagraph"/>
        <w:numPr>
          <w:ilvl w:val="1"/>
          <w:numId w:val="4"/>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Therefore, there is a one-to-one relationship between employee and company car.</w:t>
      </w:r>
    </w:p>
    <w:p w:rsidR="00373F9E" w:rsidRPr="00C6043C" w:rsidRDefault="00373F9E" w:rsidP="00373F9E">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3E29DC">
        <w:rPr>
          <w:rFonts w:ascii="Times New Roman" w:eastAsia="Times New Roman" w:hAnsi="Times New Roman" w:cs="Times New Roman"/>
          <w:noProof/>
          <w:sz w:val="24"/>
          <w:szCs w:val="24"/>
        </w:rPr>
        <w:drawing>
          <wp:inline distT="0" distB="0" distL="0" distR="0" wp14:anchorId="2C33C967" wp14:editId="59C24976">
            <wp:extent cx="4266334" cy="990600"/>
            <wp:effectExtent l="0" t="0" r="0" b="0"/>
            <wp:docPr id="9" name="Picture 9"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992" cy="996558"/>
                    </a:xfrm>
                    <a:prstGeom prst="rect">
                      <a:avLst/>
                    </a:prstGeom>
                    <a:noFill/>
                    <a:ln>
                      <a:noFill/>
                    </a:ln>
                  </pic:spPr>
                </pic:pic>
              </a:graphicData>
            </a:graphic>
          </wp:inline>
        </w:drawing>
      </w:r>
    </w:p>
    <w:p w:rsidR="00373F9E" w:rsidRPr="00BF01C0" w:rsidRDefault="00373F9E" w:rsidP="00825C0E">
      <w:pPr>
        <w:numPr>
          <w:ilvl w:val="0"/>
          <w:numId w:val="3"/>
        </w:numPr>
        <w:spacing w:before="100" w:beforeAutospacing="1" w:after="100" w:afterAutospacing="1" w:line="336" w:lineRule="atLeast"/>
        <w:rPr>
          <w:rFonts w:ascii="Times New Roman" w:eastAsia="Times New Roman" w:hAnsi="Times New Roman" w:cs="Times New Roman"/>
          <w:b/>
          <w:color w:val="000000"/>
          <w:sz w:val="24"/>
          <w:szCs w:val="24"/>
        </w:rPr>
      </w:pPr>
      <w:r w:rsidRPr="00C6043C">
        <w:rPr>
          <w:rFonts w:ascii="Times New Roman" w:eastAsia="Times New Roman" w:hAnsi="Times New Roman" w:cs="Times New Roman"/>
          <w:b/>
          <w:color w:val="000000"/>
          <w:sz w:val="24"/>
          <w:szCs w:val="24"/>
        </w:rPr>
        <w:t>one-to-many (1:M)</w:t>
      </w:r>
    </w:p>
    <w:p w:rsidR="00373F9E" w:rsidRPr="003E29DC" w:rsidRDefault="00373F9E" w:rsidP="00825C0E">
      <w:pPr>
        <w:pStyle w:val="ListParagraph"/>
        <w:numPr>
          <w:ilvl w:val="1"/>
          <w:numId w:val="5"/>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Is where one occurrence in an entity relates to many occurrences in another entity.</w:t>
      </w:r>
    </w:p>
    <w:p w:rsidR="00373F9E" w:rsidRPr="003E29DC" w:rsidRDefault="00373F9E" w:rsidP="00825C0E">
      <w:pPr>
        <w:pStyle w:val="ListParagraph"/>
        <w:numPr>
          <w:ilvl w:val="1"/>
          <w:numId w:val="5"/>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For example, taking the employee and department entities shown on the previous page, an employee works in one department but a department has many employees.</w:t>
      </w:r>
    </w:p>
    <w:p w:rsidR="00373F9E" w:rsidRPr="003E29DC" w:rsidRDefault="00373F9E" w:rsidP="00825C0E">
      <w:pPr>
        <w:pStyle w:val="ListParagraph"/>
        <w:numPr>
          <w:ilvl w:val="1"/>
          <w:numId w:val="5"/>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lastRenderedPageBreak/>
        <w:t>Therefore, there is a one-to-many relationship between department and employee.</w:t>
      </w:r>
    </w:p>
    <w:p w:rsidR="00373F9E" w:rsidRDefault="00373F9E" w:rsidP="00373F9E">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3E29DC">
        <w:rPr>
          <w:rFonts w:ascii="Times New Roman" w:eastAsia="Times New Roman" w:hAnsi="Times New Roman" w:cs="Times New Roman"/>
          <w:noProof/>
          <w:sz w:val="24"/>
          <w:szCs w:val="24"/>
        </w:rPr>
        <w:drawing>
          <wp:inline distT="0" distB="0" distL="0" distR="0" wp14:anchorId="0D8913EE" wp14:editId="5ECE3FB1">
            <wp:extent cx="4194613" cy="1228725"/>
            <wp:effectExtent l="0" t="0" r="0" b="0"/>
            <wp:docPr id="10" name="Picture 10"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ity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7872" cy="1235538"/>
                    </a:xfrm>
                    <a:prstGeom prst="rect">
                      <a:avLst/>
                    </a:prstGeom>
                    <a:noFill/>
                    <a:ln>
                      <a:noFill/>
                    </a:ln>
                  </pic:spPr>
                </pic:pic>
              </a:graphicData>
            </a:graphic>
          </wp:inline>
        </w:drawing>
      </w:r>
    </w:p>
    <w:p w:rsidR="00373F9E" w:rsidRPr="00745FEA" w:rsidRDefault="00373F9E" w:rsidP="00825C0E">
      <w:pPr>
        <w:pStyle w:val="ListParagraph"/>
        <w:numPr>
          <w:ilvl w:val="0"/>
          <w:numId w:val="3"/>
        </w:numPr>
        <w:rPr>
          <w:rFonts w:ascii="Times New Roman" w:eastAsia="Times New Roman" w:hAnsi="Times New Roman" w:cs="Times New Roman"/>
          <w:b/>
          <w:color w:val="000000"/>
          <w:sz w:val="24"/>
          <w:szCs w:val="24"/>
        </w:rPr>
      </w:pPr>
      <w:r w:rsidRPr="00745FEA">
        <w:rPr>
          <w:rFonts w:ascii="Times New Roman" w:eastAsia="Times New Roman" w:hAnsi="Times New Roman" w:cs="Times New Roman"/>
          <w:b/>
          <w:color w:val="000000"/>
          <w:sz w:val="24"/>
          <w:szCs w:val="24"/>
        </w:rPr>
        <w:t>many-to-many (M:N)</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This is where many occurrences in an entity relate to many occurrences in another entity.</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The normalisation process discussed earlier would prevent any such relationships but the definition is included here for completeness.</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As with one-to-one relationships, many-to-many relationships rarely exist. Normally they occur because an entity has been missed.</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For example, an employee may work on several projects at the same time and a project has a team of many employees.</w:t>
      </w:r>
    </w:p>
    <w:p w:rsidR="00373F9E" w:rsidRPr="003E29DC" w:rsidRDefault="00373F9E" w:rsidP="00825C0E">
      <w:pPr>
        <w:pStyle w:val="ListParagraph"/>
        <w:numPr>
          <w:ilvl w:val="1"/>
          <w:numId w:val="6"/>
        </w:numPr>
        <w:spacing w:before="100" w:beforeAutospacing="1" w:after="100" w:afterAutospacing="1" w:line="336" w:lineRule="atLeast"/>
        <w:rPr>
          <w:rFonts w:ascii="Times New Roman" w:eastAsia="Times New Roman" w:hAnsi="Times New Roman" w:cs="Times New Roman"/>
          <w:color w:val="000000"/>
          <w:sz w:val="24"/>
          <w:szCs w:val="24"/>
        </w:rPr>
      </w:pPr>
      <w:r w:rsidRPr="003E29DC">
        <w:rPr>
          <w:rFonts w:ascii="Times New Roman" w:eastAsia="Times New Roman" w:hAnsi="Times New Roman" w:cs="Times New Roman"/>
          <w:color w:val="000000"/>
          <w:sz w:val="24"/>
          <w:szCs w:val="24"/>
        </w:rPr>
        <w:t>Therefore, there is a many-to-many relationship between employee and project.</w:t>
      </w:r>
    </w:p>
    <w:p w:rsidR="00373F9E" w:rsidRPr="003E29DC" w:rsidRDefault="00373F9E" w:rsidP="00373F9E">
      <w:pPr>
        <w:pStyle w:val="ListParagraph"/>
        <w:spacing w:before="100" w:beforeAutospacing="1" w:after="100" w:afterAutospacing="1" w:line="336" w:lineRule="atLeast"/>
        <w:ind w:left="1440"/>
        <w:jc w:val="center"/>
        <w:rPr>
          <w:rFonts w:ascii="Times New Roman" w:eastAsia="Times New Roman" w:hAnsi="Times New Roman" w:cs="Times New Roman"/>
          <w:color w:val="000000"/>
          <w:sz w:val="24"/>
          <w:szCs w:val="24"/>
        </w:rPr>
      </w:pPr>
      <w:r w:rsidRPr="003E29DC">
        <w:rPr>
          <w:rFonts w:ascii="Times New Roman" w:eastAsia="Times New Roman" w:hAnsi="Times New Roman" w:cs="Times New Roman"/>
          <w:noProof/>
          <w:sz w:val="24"/>
          <w:szCs w:val="24"/>
        </w:rPr>
        <w:drawing>
          <wp:inline distT="0" distB="0" distL="0" distR="0" wp14:anchorId="296E45EA" wp14:editId="067CE8F8">
            <wp:extent cx="3209925" cy="885825"/>
            <wp:effectExtent l="0" t="0" r="0" b="0"/>
            <wp:docPr id="11" name="Picture 11" descr="Entit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885825"/>
                    </a:xfrm>
                    <a:prstGeom prst="rect">
                      <a:avLst/>
                    </a:prstGeom>
                    <a:noFill/>
                    <a:ln>
                      <a:noFill/>
                    </a:ln>
                  </pic:spPr>
                </pic:pic>
              </a:graphicData>
            </a:graphic>
          </wp:inline>
        </w:drawing>
      </w:r>
    </w:p>
    <w:p w:rsidR="00FF0F42" w:rsidRPr="00FF0F42" w:rsidRDefault="00FF0F42" w:rsidP="00BA0E68">
      <w:pPr>
        <w:autoSpaceDE w:val="0"/>
        <w:autoSpaceDN w:val="0"/>
        <w:adjustRightInd w:val="0"/>
        <w:spacing w:after="360" w:line="360" w:lineRule="auto"/>
        <w:jc w:val="both"/>
        <w:rPr>
          <w:rFonts w:ascii="Times New Roman" w:hAnsi="Times New Roman" w:cs="Times New Roman"/>
          <w:sz w:val="24"/>
          <w:szCs w:val="24"/>
        </w:rPr>
      </w:pP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10. Define the terms maximum cardinality and minimum cardinality.</w:t>
      </w:r>
    </w:p>
    <w:p w:rsidR="00C26B11" w:rsidRPr="00C26B11" w:rsidRDefault="00C26B11" w:rsidP="00C26B11">
      <w:pPr>
        <w:shd w:val="clear" w:color="auto" w:fill="FFFFFF"/>
        <w:spacing w:after="100" w:afterAutospacing="1" w:line="315" w:lineRule="atLeast"/>
        <w:rPr>
          <w:rFonts w:ascii="Times New Roman" w:eastAsia="Times New Roman" w:hAnsi="Times New Roman" w:cs="Times New Roman"/>
          <w:sz w:val="24"/>
          <w:szCs w:val="24"/>
        </w:rPr>
      </w:pPr>
      <w:r w:rsidRPr="00C26B11">
        <w:rPr>
          <w:rFonts w:ascii="Times New Roman" w:eastAsia="Times New Roman" w:hAnsi="Times New Roman" w:cs="Times New Roman"/>
          <w:sz w:val="24"/>
          <w:szCs w:val="24"/>
        </w:rPr>
        <w:t>The </w:t>
      </w:r>
      <w:r w:rsidRPr="00C26B11">
        <w:rPr>
          <w:rFonts w:ascii="Times New Roman" w:eastAsia="Times New Roman" w:hAnsi="Times New Roman" w:cs="Times New Roman"/>
          <w:b/>
          <w:bCs/>
          <w:sz w:val="24"/>
          <w:szCs w:val="24"/>
        </w:rPr>
        <w:t>minimum number of instances</w:t>
      </w:r>
      <w:r w:rsidRPr="00C26B11">
        <w:rPr>
          <w:rFonts w:ascii="Times New Roman" w:eastAsia="Times New Roman" w:hAnsi="Times New Roman" w:cs="Times New Roman"/>
          <w:sz w:val="24"/>
          <w:szCs w:val="24"/>
        </w:rPr>
        <w:t> of one entity that may associated with each instance of another entity is known as </w:t>
      </w:r>
      <w:r w:rsidRPr="00C26B11">
        <w:rPr>
          <w:rFonts w:ascii="Times New Roman" w:eastAsia="Times New Roman" w:hAnsi="Times New Roman" w:cs="Times New Roman"/>
          <w:b/>
          <w:bCs/>
          <w:sz w:val="24"/>
          <w:szCs w:val="24"/>
        </w:rPr>
        <w:t>minimum cardinality.</w:t>
      </w:r>
    </w:p>
    <w:p w:rsidR="00C26B11" w:rsidRPr="00C26B11" w:rsidRDefault="00C26B11" w:rsidP="00C26B11">
      <w:pPr>
        <w:shd w:val="clear" w:color="auto" w:fill="FFFFFF"/>
        <w:spacing w:after="100" w:afterAutospacing="1" w:line="315" w:lineRule="atLeast"/>
        <w:rPr>
          <w:rFonts w:ascii="Times New Roman" w:eastAsia="Times New Roman" w:hAnsi="Times New Roman" w:cs="Times New Roman"/>
          <w:sz w:val="24"/>
          <w:szCs w:val="24"/>
        </w:rPr>
      </w:pPr>
      <w:r w:rsidRPr="00C26B11">
        <w:rPr>
          <w:rFonts w:ascii="Times New Roman" w:eastAsia="Times New Roman" w:hAnsi="Times New Roman" w:cs="Times New Roman"/>
          <w:sz w:val="24"/>
          <w:szCs w:val="24"/>
        </w:rPr>
        <w:t>The </w:t>
      </w:r>
      <w:r w:rsidRPr="00C26B11">
        <w:rPr>
          <w:rFonts w:ascii="Times New Roman" w:eastAsia="Times New Roman" w:hAnsi="Times New Roman" w:cs="Times New Roman"/>
          <w:b/>
          <w:bCs/>
          <w:sz w:val="24"/>
          <w:szCs w:val="24"/>
        </w:rPr>
        <w:t>maximum number of instances</w:t>
      </w:r>
      <w:r w:rsidRPr="00C26B11">
        <w:rPr>
          <w:rFonts w:ascii="Times New Roman" w:eastAsia="Times New Roman" w:hAnsi="Times New Roman" w:cs="Times New Roman"/>
          <w:sz w:val="24"/>
          <w:szCs w:val="24"/>
        </w:rPr>
        <w:t> of one entity that may associated with each instance of another entity is known as </w:t>
      </w:r>
      <w:r w:rsidRPr="00C26B11">
        <w:rPr>
          <w:rFonts w:ascii="Times New Roman" w:eastAsia="Times New Roman" w:hAnsi="Times New Roman" w:cs="Times New Roman"/>
          <w:b/>
          <w:bCs/>
          <w:sz w:val="24"/>
          <w:szCs w:val="24"/>
        </w:rPr>
        <w:t>maximum cardinality.</w:t>
      </w:r>
    </w:p>
    <w:p w:rsidR="00C26B11" w:rsidRPr="00C26B11" w:rsidRDefault="00C26B11" w:rsidP="004400D5">
      <w:pPr>
        <w:shd w:val="clear" w:color="auto" w:fill="FFFFFF"/>
        <w:spacing w:after="100" w:afterAutospacing="1" w:line="315" w:lineRule="atLeast"/>
        <w:jc w:val="center"/>
        <w:rPr>
          <w:rFonts w:ascii="Helvetica" w:eastAsia="Times New Roman" w:hAnsi="Helvetica" w:cs="Helvetica"/>
          <w:color w:val="333333"/>
          <w:sz w:val="21"/>
          <w:szCs w:val="21"/>
        </w:rPr>
      </w:pPr>
      <w:r w:rsidRPr="00C26B11">
        <w:rPr>
          <w:rFonts w:ascii="Helvetica" w:eastAsia="Times New Roman" w:hAnsi="Helvetica" w:cs="Helvetica"/>
          <w:b/>
          <w:bCs/>
          <w:noProof/>
          <w:color w:val="333333"/>
          <w:sz w:val="21"/>
          <w:szCs w:val="21"/>
        </w:rPr>
        <w:drawing>
          <wp:inline distT="0" distB="0" distL="0" distR="0">
            <wp:extent cx="3876014" cy="952500"/>
            <wp:effectExtent l="0" t="0" r="0" b="0"/>
            <wp:docPr id="12" name="Picture 12" descr="http://www.enggpedia.com/answers/?qa=blob&amp;qa_blobid=12188469470182414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nggpedia.com/answers/?qa=blob&amp;qa_blobid=121884694701824142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278" cy="971733"/>
                    </a:xfrm>
                    <a:prstGeom prst="rect">
                      <a:avLst/>
                    </a:prstGeom>
                    <a:noFill/>
                    <a:ln>
                      <a:noFill/>
                    </a:ln>
                  </pic:spPr>
                </pic:pic>
              </a:graphicData>
            </a:graphic>
          </wp:inline>
        </w:drawing>
      </w:r>
    </w:p>
    <w:p w:rsidR="00DA2342" w:rsidRPr="00DA2342" w:rsidRDefault="00DA2342" w:rsidP="00BA0E68">
      <w:pPr>
        <w:autoSpaceDE w:val="0"/>
        <w:autoSpaceDN w:val="0"/>
        <w:adjustRightInd w:val="0"/>
        <w:spacing w:after="360" w:line="360" w:lineRule="auto"/>
        <w:jc w:val="both"/>
        <w:rPr>
          <w:rFonts w:ascii="Times New Roman" w:hAnsi="Times New Roman" w:cs="Times New Roman"/>
          <w:sz w:val="24"/>
          <w:szCs w:val="24"/>
        </w:rPr>
      </w:pP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11. Explain the distinctions among the terms primary key, candidate key and super key.</w:t>
      </w:r>
    </w:p>
    <w:p w:rsidR="003F119D" w:rsidRPr="003F119D" w:rsidRDefault="003F119D" w:rsidP="003F119D">
      <w:pPr>
        <w:pStyle w:val="NormalWeb"/>
        <w:spacing w:before="0" w:beforeAutospacing="0" w:after="240" w:afterAutospacing="0" w:line="360" w:lineRule="atLeast"/>
        <w:ind w:left="48" w:right="48"/>
        <w:jc w:val="both"/>
        <w:rPr>
          <w:color w:val="000000"/>
        </w:rPr>
      </w:pPr>
      <w:r w:rsidRPr="003F119D">
        <w:rPr>
          <w:color w:val="000000"/>
        </w:rPr>
        <w:t>Key is an attribute or collection of attributes that uniquely identifies an entity among entity set.</w:t>
      </w:r>
      <w:r>
        <w:rPr>
          <w:color w:val="000000"/>
        </w:rPr>
        <w:t xml:space="preserve"> </w:t>
      </w:r>
      <w:r w:rsidRPr="003F119D">
        <w:rPr>
          <w:color w:val="000000"/>
        </w:rPr>
        <w:t>For example, the roll_number of a student makes him/her identifiable among students.</w:t>
      </w:r>
    </w:p>
    <w:p w:rsidR="003F119D" w:rsidRPr="003F119D" w:rsidRDefault="003F119D" w:rsidP="00825C0E">
      <w:pPr>
        <w:pStyle w:val="NormalWeb"/>
        <w:numPr>
          <w:ilvl w:val="0"/>
          <w:numId w:val="8"/>
        </w:numPr>
        <w:spacing w:before="0" w:beforeAutospacing="0" w:after="240" w:afterAutospacing="0" w:line="360" w:lineRule="atLeast"/>
        <w:ind w:left="768" w:right="48"/>
        <w:jc w:val="both"/>
        <w:rPr>
          <w:color w:val="000000"/>
        </w:rPr>
      </w:pPr>
      <w:r w:rsidRPr="003F119D">
        <w:rPr>
          <w:b/>
          <w:bCs/>
          <w:color w:val="000000"/>
        </w:rPr>
        <w:t>Super Key</w:t>
      </w:r>
      <w:r w:rsidRPr="003F119D">
        <w:rPr>
          <w:rStyle w:val="apple-converted-space"/>
          <w:color w:val="000000"/>
        </w:rPr>
        <w:t> </w:t>
      </w:r>
      <w:r w:rsidRPr="003F119D">
        <w:rPr>
          <w:color w:val="000000"/>
        </w:rPr>
        <w:t>− A set of attributes (one or more) that collectively identifies an entity in an entity set.</w:t>
      </w:r>
    </w:p>
    <w:p w:rsidR="003F119D" w:rsidRPr="003F119D" w:rsidRDefault="003F119D" w:rsidP="00825C0E">
      <w:pPr>
        <w:pStyle w:val="NormalWeb"/>
        <w:numPr>
          <w:ilvl w:val="0"/>
          <w:numId w:val="8"/>
        </w:numPr>
        <w:spacing w:before="0" w:beforeAutospacing="0" w:after="240" w:afterAutospacing="0" w:line="360" w:lineRule="atLeast"/>
        <w:ind w:left="768" w:right="48"/>
        <w:jc w:val="both"/>
        <w:rPr>
          <w:color w:val="000000"/>
        </w:rPr>
      </w:pPr>
      <w:r w:rsidRPr="003F119D">
        <w:rPr>
          <w:b/>
          <w:bCs/>
          <w:color w:val="000000"/>
        </w:rPr>
        <w:t>Candidate Key</w:t>
      </w:r>
      <w:r w:rsidRPr="003F119D">
        <w:rPr>
          <w:rStyle w:val="apple-converted-space"/>
          <w:color w:val="000000"/>
        </w:rPr>
        <w:t> </w:t>
      </w:r>
      <w:r w:rsidRPr="003F119D">
        <w:rPr>
          <w:color w:val="000000"/>
        </w:rPr>
        <w:t>− A minimal super key is called a candidate key. An entity set may have more than one candidate key.</w:t>
      </w:r>
    </w:p>
    <w:p w:rsidR="003F119D" w:rsidRPr="003F119D" w:rsidRDefault="003F119D" w:rsidP="00825C0E">
      <w:pPr>
        <w:pStyle w:val="NormalWeb"/>
        <w:numPr>
          <w:ilvl w:val="0"/>
          <w:numId w:val="8"/>
        </w:numPr>
        <w:spacing w:before="0" w:beforeAutospacing="0" w:after="240" w:afterAutospacing="0" w:line="360" w:lineRule="atLeast"/>
        <w:ind w:left="768" w:right="48"/>
        <w:jc w:val="both"/>
        <w:rPr>
          <w:color w:val="000000"/>
        </w:rPr>
      </w:pPr>
      <w:r w:rsidRPr="003F119D">
        <w:rPr>
          <w:b/>
          <w:bCs/>
          <w:color w:val="000000"/>
        </w:rPr>
        <w:t>Primary Key</w:t>
      </w:r>
      <w:r w:rsidRPr="003F119D">
        <w:rPr>
          <w:rStyle w:val="apple-converted-space"/>
          <w:color w:val="000000"/>
        </w:rPr>
        <w:t> </w:t>
      </w:r>
      <w:r w:rsidRPr="003F119D">
        <w:rPr>
          <w:color w:val="000000"/>
        </w:rPr>
        <w:t>− A primary key is one of the candidate keys chosen by the database designer to uniquely identify the entity set.</w:t>
      </w:r>
    </w:p>
    <w:p w:rsidR="00645E3D" w:rsidRPr="00645E3D" w:rsidRDefault="00645E3D" w:rsidP="00BA0E68">
      <w:pPr>
        <w:autoSpaceDE w:val="0"/>
        <w:autoSpaceDN w:val="0"/>
        <w:adjustRightInd w:val="0"/>
        <w:spacing w:after="360" w:line="360" w:lineRule="auto"/>
        <w:jc w:val="both"/>
        <w:rPr>
          <w:rFonts w:ascii="Times New Roman" w:hAnsi="Times New Roman" w:cs="Times New Roman"/>
          <w:sz w:val="24"/>
          <w:szCs w:val="24"/>
        </w:rPr>
      </w:pP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12. What are the main building modules of the entity relationship model? Discuss each one.</w:t>
      </w:r>
    </w:p>
    <w:p w:rsidR="0024645D" w:rsidRPr="004740B5" w:rsidRDefault="0024645D" w:rsidP="0024645D">
      <w:pPr>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building modules of the entity relationship model are:</w:t>
      </w:r>
    </w:p>
    <w:p w:rsidR="0024645D" w:rsidRPr="004740B5" w:rsidRDefault="0024645D"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Entities</w:t>
      </w:r>
      <w:r w:rsidRPr="004740B5">
        <w:rPr>
          <w:rFonts w:ascii="Times New Roman" w:eastAsia="Times New Roman" w:hAnsi="Times New Roman" w:cs="Times New Roman"/>
          <w:color w:val="000000"/>
          <w:sz w:val="24"/>
          <w:szCs w:val="24"/>
        </w:rPr>
        <w:t>, which represent people, places, items, events, or concepts.</w:t>
      </w:r>
      <w:r w:rsidR="00005A15">
        <w:rPr>
          <w:rFonts w:ascii="Times New Roman" w:eastAsia="Times New Roman" w:hAnsi="Times New Roman" w:cs="Times New Roman"/>
          <w:color w:val="000000"/>
          <w:sz w:val="24"/>
          <w:szCs w:val="24"/>
        </w:rPr>
        <w:t xml:space="preserve"> They are real life objects which are defined by a set of attributes.</w:t>
      </w:r>
    </w:p>
    <w:p w:rsidR="0024645D" w:rsidRPr="004740B5" w:rsidRDefault="0024645D"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Attributes</w:t>
      </w:r>
      <w:r w:rsidRPr="004740B5">
        <w:rPr>
          <w:rFonts w:ascii="Times New Roman" w:eastAsia="Times New Roman" w:hAnsi="Times New Roman" w:cs="Times New Roman"/>
          <w:color w:val="000000"/>
          <w:sz w:val="24"/>
          <w:szCs w:val="24"/>
        </w:rPr>
        <w:t>, which represent properties or descriptive qualities of an entity. These are also known as data elements.</w:t>
      </w:r>
    </w:p>
    <w:p w:rsidR="00AD3B1E" w:rsidRPr="0024645D" w:rsidRDefault="0024645D" w:rsidP="00825C0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rPr>
      </w:pPr>
      <w:r w:rsidRPr="005B6575">
        <w:rPr>
          <w:rFonts w:ascii="Times New Roman" w:eastAsia="Times New Roman" w:hAnsi="Times New Roman" w:cs="Times New Roman"/>
          <w:b/>
          <w:bCs/>
          <w:color w:val="000000"/>
          <w:sz w:val="24"/>
          <w:szCs w:val="24"/>
        </w:rPr>
        <w:t>Relationships</w:t>
      </w:r>
      <w:r w:rsidRPr="004740B5">
        <w:rPr>
          <w:rFonts w:ascii="Times New Roman" w:eastAsia="Times New Roman" w:hAnsi="Times New Roman" w:cs="Times New Roman"/>
          <w:color w:val="000000"/>
          <w:sz w:val="24"/>
          <w:szCs w:val="24"/>
        </w:rPr>
        <w:t>, which represent the link between different entities.</w:t>
      </w:r>
      <w:r w:rsidR="000462E8">
        <w:rPr>
          <w:rFonts w:ascii="Times New Roman" w:eastAsia="Times New Roman" w:hAnsi="Times New Roman" w:cs="Times New Roman"/>
          <w:color w:val="000000"/>
          <w:sz w:val="24"/>
          <w:szCs w:val="24"/>
        </w:rPr>
        <w:t xml:space="preserve"> They define the association of one entity with another entity.</w:t>
      </w:r>
    </w:p>
    <w:p w:rsidR="00CE5675"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13. What is composite attributes, when it is used?</w:t>
      </w:r>
    </w:p>
    <w:p w:rsidR="00FD5462" w:rsidRPr="00FD5462" w:rsidRDefault="00FD5462" w:rsidP="00FD5462">
      <w:pPr>
        <w:autoSpaceDE w:val="0"/>
        <w:autoSpaceDN w:val="0"/>
        <w:adjustRightInd w:val="0"/>
        <w:spacing w:after="360" w:line="360" w:lineRule="auto"/>
        <w:jc w:val="both"/>
        <w:rPr>
          <w:rFonts w:ascii="Times New Roman" w:hAnsi="Times New Roman" w:cs="Times New Roman"/>
          <w:sz w:val="24"/>
          <w:szCs w:val="32"/>
        </w:rPr>
      </w:pPr>
      <w:r w:rsidRPr="00FD5462">
        <w:rPr>
          <w:rFonts w:ascii="Times New Roman" w:hAnsi="Times New Roman" w:cs="Times New Roman"/>
          <w:b/>
          <w:sz w:val="24"/>
          <w:szCs w:val="32"/>
        </w:rPr>
        <w:t>Composite attributes</w:t>
      </w:r>
      <w:r w:rsidRPr="00FD5462">
        <w:rPr>
          <w:rFonts w:ascii="Times New Roman" w:hAnsi="Times New Roman" w:cs="Times New Roman"/>
          <w:sz w:val="24"/>
          <w:szCs w:val="32"/>
        </w:rPr>
        <w:t xml:space="preserve"> are those attributes which can be broken down</w:t>
      </w:r>
      <w:r>
        <w:rPr>
          <w:rFonts w:ascii="Times New Roman" w:hAnsi="Times New Roman" w:cs="Times New Roman"/>
          <w:sz w:val="24"/>
          <w:szCs w:val="32"/>
        </w:rPr>
        <w:t xml:space="preserve"> further into other simple or composite attributes</w:t>
      </w:r>
      <w:r w:rsidRPr="00FD5462">
        <w:rPr>
          <w:rFonts w:ascii="Times New Roman" w:hAnsi="Times New Roman" w:cs="Times New Roman"/>
          <w:sz w:val="24"/>
          <w:szCs w:val="32"/>
        </w:rPr>
        <w:t>. Eg: person_name can be broken down into first_name and last_name</w:t>
      </w:r>
      <w:r w:rsidR="00E65FBF">
        <w:rPr>
          <w:rFonts w:ascii="Times New Roman" w:hAnsi="Times New Roman" w:cs="Times New Roman"/>
          <w:sz w:val="24"/>
          <w:szCs w:val="32"/>
        </w:rPr>
        <w:t>.</w:t>
      </w:r>
    </w:p>
    <w:p w:rsidR="00FD5462" w:rsidRPr="00BD61E7" w:rsidRDefault="00FD5462" w:rsidP="00BA0E68">
      <w:pPr>
        <w:autoSpaceDE w:val="0"/>
        <w:autoSpaceDN w:val="0"/>
        <w:adjustRightInd w:val="0"/>
        <w:spacing w:after="360" w:line="360" w:lineRule="auto"/>
        <w:jc w:val="both"/>
        <w:rPr>
          <w:rFonts w:ascii="Times New Roman" w:hAnsi="Times New Roman" w:cs="Times New Roman"/>
          <w:b/>
          <w:sz w:val="32"/>
          <w:szCs w:val="32"/>
        </w:rPr>
      </w:pP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14. Explain the difference between single-value attributes and simple attributes.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15. Discuss the difference between a composite key and a composite attribute. How would</w:t>
      </w:r>
      <w:r w:rsidR="00CB7311">
        <w:rPr>
          <w:rFonts w:ascii="Times New Roman" w:hAnsi="Times New Roman" w:cs="Times New Roman"/>
          <w:b/>
          <w:sz w:val="32"/>
          <w:szCs w:val="32"/>
        </w:rPr>
        <w:t xml:space="preserve"> </w:t>
      </w:r>
      <w:r w:rsidRPr="00BD61E7">
        <w:rPr>
          <w:rFonts w:ascii="Times New Roman" w:hAnsi="Times New Roman" w:cs="Times New Roman"/>
          <w:b/>
          <w:sz w:val="32"/>
          <w:szCs w:val="32"/>
        </w:rPr>
        <w:t>each indicated in an E-R diagram?</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16. What two courses of action are available to a designer when a multivalued attribute is</w:t>
      </w:r>
      <w:r w:rsidR="00CB7311">
        <w:rPr>
          <w:rFonts w:ascii="Times New Roman" w:hAnsi="Times New Roman" w:cs="Times New Roman"/>
          <w:b/>
          <w:sz w:val="32"/>
          <w:szCs w:val="32"/>
        </w:rPr>
        <w:t xml:space="preserve"> </w:t>
      </w:r>
      <w:r w:rsidRPr="00BD61E7">
        <w:rPr>
          <w:rFonts w:ascii="Times New Roman" w:hAnsi="Times New Roman" w:cs="Times New Roman"/>
          <w:b/>
          <w:sz w:val="32"/>
          <w:szCs w:val="32"/>
        </w:rPr>
        <w:t>encountered ?</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17. Explain the various terms of an E-R model and how are they represented in an E-R</w:t>
      </w:r>
      <w:r w:rsidR="00CB7311">
        <w:rPr>
          <w:rFonts w:ascii="Times New Roman" w:hAnsi="Times New Roman" w:cs="Times New Roman"/>
          <w:b/>
          <w:sz w:val="32"/>
          <w:szCs w:val="32"/>
        </w:rPr>
        <w:t xml:space="preserve"> </w:t>
      </w:r>
      <w:r w:rsidRPr="00BD61E7">
        <w:rPr>
          <w:rFonts w:ascii="Times New Roman" w:hAnsi="Times New Roman" w:cs="Times New Roman"/>
          <w:b/>
          <w:sz w:val="32"/>
          <w:szCs w:val="32"/>
        </w:rPr>
        <w:t>model?</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18. Explain the concept of dependent entities? Give example.</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19. What is the difference total and partial participation? Explain.</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20. What do you mean by mapping cardinalities ? explain various type of cardinalities.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21. What is the difference between single-value and multivalued attributes? Explain</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22. Explain the concept of participation constraints.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lastRenderedPageBreak/>
        <w:t>23. Difference the binary relationship with ternary relationship with example.</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24. Explain the difference between weak and strong entity set.</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25. Define the components of extended E-R features.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26. Define the concept of aggregation. Give two examples of where this concept is useful.</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27. Explain the distinction between disjoint and overlapping constraints.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28. Explain the distinction between total and partial constraints.</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29. Write short notes on:</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 Specialization</w:t>
      </w:r>
    </w:p>
    <w:p w:rsidR="00CE5675" w:rsidRPr="00BD61E7" w:rsidRDefault="00CE5675" w:rsidP="00BA0E68">
      <w:pPr>
        <w:autoSpaceDE w:val="0"/>
        <w:autoSpaceDN w:val="0"/>
        <w:adjustRightInd w:val="0"/>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 Generalization</w:t>
      </w:r>
    </w:p>
    <w:p w:rsidR="00CE5675" w:rsidRPr="00BD61E7" w:rsidRDefault="00CE5675" w:rsidP="00BA0E68">
      <w:pPr>
        <w:spacing w:after="360" w:line="360" w:lineRule="auto"/>
        <w:jc w:val="both"/>
        <w:rPr>
          <w:rFonts w:ascii="Times New Roman" w:hAnsi="Times New Roman" w:cs="Times New Roman"/>
          <w:b/>
          <w:sz w:val="32"/>
          <w:szCs w:val="32"/>
        </w:rPr>
      </w:pPr>
      <w:r w:rsidRPr="00BD61E7">
        <w:rPr>
          <w:rFonts w:ascii="Times New Roman" w:hAnsi="Times New Roman" w:cs="Times New Roman"/>
          <w:b/>
          <w:sz w:val="32"/>
          <w:szCs w:val="32"/>
        </w:rPr>
        <w:t>· Aggregation</w:t>
      </w:r>
    </w:p>
    <w:p w:rsidR="00F9204A" w:rsidRPr="00003F55" w:rsidRDefault="00F9204A" w:rsidP="00BA0E68">
      <w:pPr>
        <w:spacing w:after="360" w:line="360" w:lineRule="auto"/>
        <w:jc w:val="both"/>
        <w:rPr>
          <w:rFonts w:ascii="Times New Roman" w:hAnsi="Times New Roman" w:cs="Times New Roman"/>
          <w:sz w:val="24"/>
          <w:szCs w:val="24"/>
        </w:rPr>
      </w:pPr>
    </w:p>
    <w:sectPr w:rsidR="00F9204A" w:rsidRPr="00003F55" w:rsidSect="00802F21">
      <w:headerReference w:type="default" r:id="rId16"/>
      <w:footerReference w:type="default" r:id="rId17"/>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BAF" w:rsidRDefault="00B26BAF" w:rsidP="0063037B">
      <w:pPr>
        <w:spacing w:after="0" w:line="240" w:lineRule="auto"/>
      </w:pPr>
      <w:r>
        <w:separator/>
      </w:r>
    </w:p>
  </w:endnote>
  <w:endnote w:type="continuationSeparator" w:id="0">
    <w:p w:rsidR="00B26BAF" w:rsidRDefault="00B26BAF" w:rsidP="006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046714"/>
      <w:docPartObj>
        <w:docPartGallery w:val="Page Numbers (Bottom of Page)"/>
        <w:docPartUnique/>
      </w:docPartObj>
    </w:sdtPr>
    <w:sdtEndPr>
      <w:rPr>
        <w:noProof/>
      </w:rPr>
    </w:sdtEndPr>
    <w:sdtContent>
      <w:p w:rsidR="003A7A1E" w:rsidRDefault="00D9050C">
        <w:pPr>
          <w:pStyle w:val="Footer"/>
          <w:jc w:val="right"/>
        </w:pPr>
        <w:r>
          <w:t>013BSCCSIT012 | Bikash</w:t>
        </w:r>
        <w:r w:rsidR="00FA0B5F">
          <w:t xml:space="preserve"> </w:t>
        </w:r>
        <w:r>
          <w:t>Paneru</w:t>
        </w:r>
        <w:r>
          <w:tab/>
        </w:r>
        <w:r>
          <w:tab/>
        </w:r>
        <w:r w:rsidR="004F0DC4">
          <w:fldChar w:fldCharType="begin"/>
        </w:r>
        <w:r w:rsidR="003A7A1E">
          <w:instrText xml:space="preserve"> PAGE   \* MERGEFORMAT </w:instrText>
        </w:r>
        <w:r w:rsidR="004F0DC4">
          <w:fldChar w:fldCharType="separate"/>
        </w:r>
        <w:r w:rsidR="00314180">
          <w:rPr>
            <w:noProof/>
          </w:rPr>
          <w:t>1</w:t>
        </w:r>
        <w:r w:rsidR="004F0DC4">
          <w:rPr>
            <w:noProof/>
          </w:rPr>
          <w:fldChar w:fldCharType="end"/>
        </w:r>
      </w:p>
    </w:sdtContent>
  </w:sdt>
  <w:p w:rsidR="0063037B" w:rsidRDefault="0063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BAF" w:rsidRDefault="00B26BAF" w:rsidP="0063037B">
      <w:pPr>
        <w:spacing w:after="0" w:line="240" w:lineRule="auto"/>
      </w:pPr>
      <w:r>
        <w:separator/>
      </w:r>
    </w:p>
  </w:footnote>
  <w:footnote w:type="continuationSeparator" w:id="0">
    <w:p w:rsidR="00B26BAF" w:rsidRDefault="00B26BAF" w:rsidP="00630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CF5" w:rsidRDefault="0094346F">
    <w:pPr>
      <w:pStyle w:val="Header"/>
    </w:pPr>
    <w:r>
      <w:t>D</w:t>
    </w:r>
    <w:r w:rsidR="00A749C9">
      <w:t>atabase Management System</w:t>
    </w:r>
    <w:r w:rsidR="00C56597">
      <w:t xml:space="preserve"> Assignment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6536F"/>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7"/>
  </w:num>
  <w:num w:numId="6">
    <w:abstractNumId w:val="6"/>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335CD"/>
    <w:rsid w:val="00003F55"/>
    <w:rsid w:val="0000474E"/>
    <w:rsid w:val="00005A15"/>
    <w:rsid w:val="00006CBD"/>
    <w:rsid w:val="00017266"/>
    <w:rsid w:val="0002058B"/>
    <w:rsid w:val="00024CCB"/>
    <w:rsid w:val="00025455"/>
    <w:rsid w:val="000262CB"/>
    <w:rsid w:val="00030B64"/>
    <w:rsid w:val="00033E50"/>
    <w:rsid w:val="00035D5A"/>
    <w:rsid w:val="000377A3"/>
    <w:rsid w:val="00046134"/>
    <w:rsid w:val="000462E8"/>
    <w:rsid w:val="00047DA9"/>
    <w:rsid w:val="00050696"/>
    <w:rsid w:val="000569ED"/>
    <w:rsid w:val="0005742E"/>
    <w:rsid w:val="00065A88"/>
    <w:rsid w:val="000721B1"/>
    <w:rsid w:val="00082777"/>
    <w:rsid w:val="000848A1"/>
    <w:rsid w:val="00084B3A"/>
    <w:rsid w:val="0008570B"/>
    <w:rsid w:val="00090D0D"/>
    <w:rsid w:val="000A2DD3"/>
    <w:rsid w:val="000A76DD"/>
    <w:rsid w:val="000B2852"/>
    <w:rsid w:val="000C418C"/>
    <w:rsid w:val="000C5481"/>
    <w:rsid w:val="000D1D7D"/>
    <w:rsid w:val="000D49C4"/>
    <w:rsid w:val="000D66A1"/>
    <w:rsid w:val="000E1887"/>
    <w:rsid w:val="000E1A3F"/>
    <w:rsid w:val="000E78FD"/>
    <w:rsid w:val="000F66AF"/>
    <w:rsid w:val="0010439B"/>
    <w:rsid w:val="001048F5"/>
    <w:rsid w:val="00112F54"/>
    <w:rsid w:val="0012076D"/>
    <w:rsid w:val="001253F9"/>
    <w:rsid w:val="00126425"/>
    <w:rsid w:val="0013375E"/>
    <w:rsid w:val="00136E75"/>
    <w:rsid w:val="0014018C"/>
    <w:rsid w:val="00143F31"/>
    <w:rsid w:val="001462CA"/>
    <w:rsid w:val="00152036"/>
    <w:rsid w:val="00152623"/>
    <w:rsid w:val="00156470"/>
    <w:rsid w:val="001613BF"/>
    <w:rsid w:val="00164012"/>
    <w:rsid w:val="001654C7"/>
    <w:rsid w:val="00165615"/>
    <w:rsid w:val="00165850"/>
    <w:rsid w:val="00180945"/>
    <w:rsid w:val="00186D30"/>
    <w:rsid w:val="001902B0"/>
    <w:rsid w:val="0019230F"/>
    <w:rsid w:val="00192B9E"/>
    <w:rsid w:val="00192DB0"/>
    <w:rsid w:val="00194DC3"/>
    <w:rsid w:val="00195768"/>
    <w:rsid w:val="001965C0"/>
    <w:rsid w:val="00197D98"/>
    <w:rsid w:val="001A296F"/>
    <w:rsid w:val="001A5549"/>
    <w:rsid w:val="001B632F"/>
    <w:rsid w:val="001B6EFD"/>
    <w:rsid w:val="001C0520"/>
    <w:rsid w:val="001C0A4C"/>
    <w:rsid w:val="001C24CC"/>
    <w:rsid w:val="001C4169"/>
    <w:rsid w:val="001D12F9"/>
    <w:rsid w:val="001D168A"/>
    <w:rsid w:val="001D28E3"/>
    <w:rsid w:val="001D6D42"/>
    <w:rsid w:val="001D710B"/>
    <w:rsid w:val="001E3078"/>
    <w:rsid w:val="001F039B"/>
    <w:rsid w:val="001F4DB5"/>
    <w:rsid w:val="001F7F31"/>
    <w:rsid w:val="00202ACA"/>
    <w:rsid w:val="00203355"/>
    <w:rsid w:val="00203E5D"/>
    <w:rsid w:val="002127B3"/>
    <w:rsid w:val="0021293F"/>
    <w:rsid w:val="00214293"/>
    <w:rsid w:val="0021635F"/>
    <w:rsid w:val="00217CF5"/>
    <w:rsid w:val="00224755"/>
    <w:rsid w:val="002328D6"/>
    <w:rsid w:val="00235CEB"/>
    <w:rsid w:val="0023776D"/>
    <w:rsid w:val="00243E25"/>
    <w:rsid w:val="00244A66"/>
    <w:rsid w:val="00244D3B"/>
    <w:rsid w:val="0024645D"/>
    <w:rsid w:val="00247097"/>
    <w:rsid w:val="0024754F"/>
    <w:rsid w:val="00252AA2"/>
    <w:rsid w:val="00254622"/>
    <w:rsid w:val="0025799B"/>
    <w:rsid w:val="002604FB"/>
    <w:rsid w:val="00260FDA"/>
    <w:rsid w:val="00261FEB"/>
    <w:rsid w:val="00262A90"/>
    <w:rsid w:val="002658FC"/>
    <w:rsid w:val="00265BA5"/>
    <w:rsid w:val="00265E02"/>
    <w:rsid w:val="002733E9"/>
    <w:rsid w:val="0027497B"/>
    <w:rsid w:val="00275E2C"/>
    <w:rsid w:val="00277B1B"/>
    <w:rsid w:val="00283D0A"/>
    <w:rsid w:val="00283E06"/>
    <w:rsid w:val="00285C39"/>
    <w:rsid w:val="002918B6"/>
    <w:rsid w:val="002921C8"/>
    <w:rsid w:val="00293721"/>
    <w:rsid w:val="002A104C"/>
    <w:rsid w:val="002A2F32"/>
    <w:rsid w:val="002A4F91"/>
    <w:rsid w:val="002A562D"/>
    <w:rsid w:val="002B005C"/>
    <w:rsid w:val="002C066D"/>
    <w:rsid w:val="002C686E"/>
    <w:rsid w:val="002E23F9"/>
    <w:rsid w:val="002E3FB2"/>
    <w:rsid w:val="002F72BA"/>
    <w:rsid w:val="003065FE"/>
    <w:rsid w:val="0030666B"/>
    <w:rsid w:val="00310573"/>
    <w:rsid w:val="00312FAB"/>
    <w:rsid w:val="00313D5C"/>
    <w:rsid w:val="00314180"/>
    <w:rsid w:val="0031616A"/>
    <w:rsid w:val="00317C62"/>
    <w:rsid w:val="003266BB"/>
    <w:rsid w:val="00326CB3"/>
    <w:rsid w:val="00333C7F"/>
    <w:rsid w:val="00334A84"/>
    <w:rsid w:val="00335098"/>
    <w:rsid w:val="003479EA"/>
    <w:rsid w:val="00352967"/>
    <w:rsid w:val="0036364C"/>
    <w:rsid w:val="00363B9A"/>
    <w:rsid w:val="00363E75"/>
    <w:rsid w:val="003667AD"/>
    <w:rsid w:val="0037365F"/>
    <w:rsid w:val="00373F9E"/>
    <w:rsid w:val="00375829"/>
    <w:rsid w:val="003854B8"/>
    <w:rsid w:val="003868AE"/>
    <w:rsid w:val="003922C6"/>
    <w:rsid w:val="003927F9"/>
    <w:rsid w:val="003A10FD"/>
    <w:rsid w:val="003A7A1E"/>
    <w:rsid w:val="003B2F09"/>
    <w:rsid w:val="003B7668"/>
    <w:rsid w:val="003C4A86"/>
    <w:rsid w:val="003C503D"/>
    <w:rsid w:val="003E29DC"/>
    <w:rsid w:val="003E3E08"/>
    <w:rsid w:val="003F119D"/>
    <w:rsid w:val="003F46FA"/>
    <w:rsid w:val="003F4EF6"/>
    <w:rsid w:val="00401CA3"/>
    <w:rsid w:val="00401D57"/>
    <w:rsid w:val="00405394"/>
    <w:rsid w:val="00405BE9"/>
    <w:rsid w:val="00405C8B"/>
    <w:rsid w:val="004105B4"/>
    <w:rsid w:val="004130E3"/>
    <w:rsid w:val="004170DB"/>
    <w:rsid w:val="00425C3A"/>
    <w:rsid w:val="00425EF5"/>
    <w:rsid w:val="004279B5"/>
    <w:rsid w:val="004300CB"/>
    <w:rsid w:val="004324FC"/>
    <w:rsid w:val="004326BF"/>
    <w:rsid w:val="004400D5"/>
    <w:rsid w:val="00441DF1"/>
    <w:rsid w:val="00443097"/>
    <w:rsid w:val="00443D12"/>
    <w:rsid w:val="0045237D"/>
    <w:rsid w:val="00455584"/>
    <w:rsid w:val="004633B2"/>
    <w:rsid w:val="00464343"/>
    <w:rsid w:val="00465773"/>
    <w:rsid w:val="004740B5"/>
    <w:rsid w:val="004821FA"/>
    <w:rsid w:val="00497B81"/>
    <w:rsid w:val="00497F58"/>
    <w:rsid w:val="00497FFB"/>
    <w:rsid w:val="004A078B"/>
    <w:rsid w:val="004A5DA5"/>
    <w:rsid w:val="004A624D"/>
    <w:rsid w:val="004B6069"/>
    <w:rsid w:val="004B6941"/>
    <w:rsid w:val="004B6C4E"/>
    <w:rsid w:val="004C226B"/>
    <w:rsid w:val="004C3DBB"/>
    <w:rsid w:val="004C75E4"/>
    <w:rsid w:val="004D4E1D"/>
    <w:rsid w:val="004E3467"/>
    <w:rsid w:val="004E4FBA"/>
    <w:rsid w:val="004F0638"/>
    <w:rsid w:val="004F0D7E"/>
    <w:rsid w:val="004F0DC4"/>
    <w:rsid w:val="004F27B4"/>
    <w:rsid w:val="00510C81"/>
    <w:rsid w:val="005112F5"/>
    <w:rsid w:val="0051403F"/>
    <w:rsid w:val="0052040D"/>
    <w:rsid w:val="00533B48"/>
    <w:rsid w:val="0053478B"/>
    <w:rsid w:val="00534B9C"/>
    <w:rsid w:val="0054370C"/>
    <w:rsid w:val="00546D09"/>
    <w:rsid w:val="005638BC"/>
    <w:rsid w:val="0056727B"/>
    <w:rsid w:val="0057016A"/>
    <w:rsid w:val="00571068"/>
    <w:rsid w:val="00572B9A"/>
    <w:rsid w:val="005773E2"/>
    <w:rsid w:val="00582379"/>
    <w:rsid w:val="00583FEE"/>
    <w:rsid w:val="00584FA5"/>
    <w:rsid w:val="00591DA9"/>
    <w:rsid w:val="00593DB4"/>
    <w:rsid w:val="005954CC"/>
    <w:rsid w:val="005A73B4"/>
    <w:rsid w:val="005B0307"/>
    <w:rsid w:val="005B4554"/>
    <w:rsid w:val="005B4A12"/>
    <w:rsid w:val="005B6575"/>
    <w:rsid w:val="005B66D7"/>
    <w:rsid w:val="005B7183"/>
    <w:rsid w:val="005B7794"/>
    <w:rsid w:val="005B779E"/>
    <w:rsid w:val="005D1330"/>
    <w:rsid w:val="005D5A1C"/>
    <w:rsid w:val="005D60AA"/>
    <w:rsid w:val="005E7356"/>
    <w:rsid w:val="005F3014"/>
    <w:rsid w:val="005F3A1C"/>
    <w:rsid w:val="005F4810"/>
    <w:rsid w:val="005F69CA"/>
    <w:rsid w:val="005F7A86"/>
    <w:rsid w:val="00605B04"/>
    <w:rsid w:val="006078C3"/>
    <w:rsid w:val="0061125C"/>
    <w:rsid w:val="00615816"/>
    <w:rsid w:val="00626EF6"/>
    <w:rsid w:val="0063037B"/>
    <w:rsid w:val="006321A8"/>
    <w:rsid w:val="006335CD"/>
    <w:rsid w:val="006358FD"/>
    <w:rsid w:val="00635B35"/>
    <w:rsid w:val="00636921"/>
    <w:rsid w:val="006375F0"/>
    <w:rsid w:val="006430BA"/>
    <w:rsid w:val="00645E3D"/>
    <w:rsid w:val="006561EB"/>
    <w:rsid w:val="006751B8"/>
    <w:rsid w:val="00675350"/>
    <w:rsid w:val="00675BE8"/>
    <w:rsid w:val="0067701E"/>
    <w:rsid w:val="00681367"/>
    <w:rsid w:val="0068298F"/>
    <w:rsid w:val="00683144"/>
    <w:rsid w:val="00684022"/>
    <w:rsid w:val="006858DB"/>
    <w:rsid w:val="00687289"/>
    <w:rsid w:val="00691161"/>
    <w:rsid w:val="006925D8"/>
    <w:rsid w:val="00693EF4"/>
    <w:rsid w:val="006A1870"/>
    <w:rsid w:val="006A6441"/>
    <w:rsid w:val="006B00DB"/>
    <w:rsid w:val="006B01DB"/>
    <w:rsid w:val="006C2DFD"/>
    <w:rsid w:val="006C3250"/>
    <w:rsid w:val="006D136F"/>
    <w:rsid w:val="006D37BA"/>
    <w:rsid w:val="006D7700"/>
    <w:rsid w:val="006E0844"/>
    <w:rsid w:val="006F468D"/>
    <w:rsid w:val="006F76FB"/>
    <w:rsid w:val="00700872"/>
    <w:rsid w:val="0070112D"/>
    <w:rsid w:val="007041A7"/>
    <w:rsid w:val="007068A7"/>
    <w:rsid w:val="00706C45"/>
    <w:rsid w:val="00715FB3"/>
    <w:rsid w:val="00716CAA"/>
    <w:rsid w:val="00720677"/>
    <w:rsid w:val="0072281B"/>
    <w:rsid w:val="00726507"/>
    <w:rsid w:val="0072746D"/>
    <w:rsid w:val="00731F34"/>
    <w:rsid w:val="0073543B"/>
    <w:rsid w:val="007361C3"/>
    <w:rsid w:val="00741AF5"/>
    <w:rsid w:val="007447D2"/>
    <w:rsid w:val="00744F41"/>
    <w:rsid w:val="00745FEA"/>
    <w:rsid w:val="00746499"/>
    <w:rsid w:val="00751D26"/>
    <w:rsid w:val="0075202A"/>
    <w:rsid w:val="00755DD8"/>
    <w:rsid w:val="00765A89"/>
    <w:rsid w:val="00772760"/>
    <w:rsid w:val="00777DE3"/>
    <w:rsid w:val="00786A6C"/>
    <w:rsid w:val="00793A3E"/>
    <w:rsid w:val="00793C5A"/>
    <w:rsid w:val="00794625"/>
    <w:rsid w:val="007A5498"/>
    <w:rsid w:val="007B1A52"/>
    <w:rsid w:val="007B2D1E"/>
    <w:rsid w:val="007B78AE"/>
    <w:rsid w:val="007C4DF2"/>
    <w:rsid w:val="007C50EB"/>
    <w:rsid w:val="007C5478"/>
    <w:rsid w:val="007D279D"/>
    <w:rsid w:val="007D64D6"/>
    <w:rsid w:val="007D77B3"/>
    <w:rsid w:val="007E071B"/>
    <w:rsid w:val="007E0FC6"/>
    <w:rsid w:val="007E75BE"/>
    <w:rsid w:val="007E7874"/>
    <w:rsid w:val="007E7D40"/>
    <w:rsid w:val="007F0B83"/>
    <w:rsid w:val="007F2D81"/>
    <w:rsid w:val="008001B9"/>
    <w:rsid w:val="00800C29"/>
    <w:rsid w:val="00802F21"/>
    <w:rsid w:val="00804082"/>
    <w:rsid w:val="00811083"/>
    <w:rsid w:val="008153B7"/>
    <w:rsid w:val="00820584"/>
    <w:rsid w:val="00822814"/>
    <w:rsid w:val="0082389A"/>
    <w:rsid w:val="00825C0E"/>
    <w:rsid w:val="008331C8"/>
    <w:rsid w:val="008346DE"/>
    <w:rsid w:val="00836AA8"/>
    <w:rsid w:val="00837B0F"/>
    <w:rsid w:val="0084543A"/>
    <w:rsid w:val="00845D40"/>
    <w:rsid w:val="0084723E"/>
    <w:rsid w:val="00855711"/>
    <w:rsid w:val="00855EC2"/>
    <w:rsid w:val="008644A6"/>
    <w:rsid w:val="00876932"/>
    <w:rsid w:val="008A2671"/>
    <w:rsid w:val="008B0A99"/>
    <w:rsid w:val="008B1DA5"/>
    <w:rsid w:val="008B41E6"/>
    <w:rsid w:val="008C1D47"/>
    <w:rsid w:val="008C45DA"/>
    <w:rsid w:val="008D03A2"/>
    <w:rsid w:val="008D099B"/>
    <w:rsid w:val="008D575A"/>
    <w:rsid w:val="008E2091"/>
    <w:rsid w:val="008E5FE1"/>
    <w:rsid w:val="008F6C47"/>
    <w:rsid w:val="009214D8"/>
    <w:rsid w:val="009247A6"/>
    <w:rsid w:val="009373DF"/>
    <w:rsid w:val="00942E9D"/>
    <w:rsid w:val="0094346F"/>
    <w:rsid w:val="00943D24"/>
    <w:rsid w:val="009453EB"/>
    <w:rsid w:val="00946DC1"/>
    <w:rsid w:val="00954C67"/>
    <w:rsid w:val="0096037D"/>
    <w:rsid w:val="00963869"/>
    <w:rsid w:val="009677A3"/>
    <w:rsid w:val="009713F4"/>
    <w:rsid w:val="009750D2"/>
    <w:rsid w:val="00983589"/>
    <w:rsid w:val="00985DD8"/>
    <w:rsid w:val="009873D6"/>
    <w:rsid w:val="009928B4"/>
    <w:rsid w:val="00992B4F"/>
    <w:rsid w:val="00994002"/>
    <w:rsid w:val="0099546E"/>
    <w:rsid w:val="009A479B"/>
    <w:rsid w:val="009A5E2D"/>
    <w:rsid w:val="009A65DD"/>
    <w:rsid w:val="009B099E"/>
    <w:rsid w:val="009B2043"/>
    <w:rsid w:val="009B230C"/>
    <w:rsid w:val="009B408A"/>
    <w:rsid w:val="009C20E2"/>
    <w:rsid w:val="009C2373"/>
    <w:rsid w:val="009D0BF0"/>
    <w:rsid w:val="009D7419"/>
    <w:rsid w:val="009D7E14"/>
    <w:rsid w:val="009E297C"/>
    <w:rsid w:val="009E29DC"/>
    <w:rsid w:val="009E61F4"/>
    <w:rsid w:val="009F098C"/>
    <w:rsid w:val="00A01867"/>
    <w:rsid w:val="00A0570C"/>
    <w:rsid w:val="00A1631C"/>
    <w:rsid w:val="00A20F0F"/>
    <w:rsid w:val="00A22430"/>
    <w:rsid w:val="00A22E7F"/>
    <w:rsid w:val="00A23CC9"/>
    <w:rsid w:val="00A24ACE"/>
    <w:rsid w:val="00A24BA5"/>
    <w:rsid w:val="00A26636"/>
    <w:rsid w:val="00A307E1"/>
    <w:rsid w:val="00A30E6E"/>
    <w:rsid w:val="00A357E0"/>
    <w:rsid w:val="00A370E3"/>
    <w:rsid w:val="00A55FA8"/>
    <w:rsid w:val="00A56E98"/>
    <w:rsid w:val="00A57926"/>
    <w:rsid w:val="00A653F6"/>
    <w:rsid w:val="00A749C9"/>
    <w:rsid w:val="00A74A70"/>
    <w:rsid w:val="00A75411"/>
    <w:rsid w:val="00A76D6E"/>
    <w:rsid w:val="00A80C9E"/>
    <w:rsid w:val="00A81ADB"/>
    <w:rsid w:val="00A827D9"/>
    <w:rsid w:val="00A86944"/>
    <w:rsid w:val="00A90385"/>
    <w:rsid w:val="00A91D75"/>
    <w:rsid w:val="00A924FE"/>
    <w:rsid w:val="00A931A7"/>
    <w:rsid w:val="00A95D66"/>
    <w:rsid w:val="00A96682"/>
    <w:rsid w:val="00AA1D73"/>
    <w:rsid w:val="00AA3E74"/>
    <w:rsid w:val="00AA6694"/>
    <w:rsid w:val="00AA6B9C"/>
    <w:rsid w:val="00AB16BD"/>
    <w:rsid w:val="00AB5ABD"/>
    <w:rsid w:val="00AC26B2"/>
    <w:rsid w:val="00AC3950"/>
    <w:rsid w:val="00AC5570"/>
    <w:rsid w:val="00AC5A3A"/>
    <w:rsid w:val="00AC78BB"/>
    <w:rsid w:val="00AD30FF"/>
    <w:rsid w:val="00AD3B1E"/>
    <w:rsid w:val="00AE40E3"/>
    <w:rsid w:val="00AE5461"/>
    <w:rsid w:val="00AE5DE9"/>
    <w:rsid w:val="00AE6689"/>
    <w:rsid w:val="00AE7740"/>
    <w:rsid w:val="00B0058E"/>
    <w:rsid w:val="00B07DB8"/>
    <w:rsid w:val="00B07EBA"/>
    <w:rsid w:val="00B11A70"/>
    <w:rsid w:val="00B14D25"/>
    <w:rsid w:val="00B16176"/>
    <w:rsid w:val="00B20AE4"/>
    <w:rsid w:val="00B26912"/>
    <w:rsid w:val="00B26BAF"/>
    <w:rsid w:val="00B272D1"/>
    <w:rsid w:val="00B4220F"/>
    <w:rsid w:val="00B43FAE"/>
    <w:rsid w:val="00B44DE3"/>
    <w:rsid w:val="00B5132B"/>
    <w:rsid w:val="00B52448"/>
    <w:rsid w:val="00B53D8C"/>
    <w:rsid w:val="00B55A09"/>
    <w:rsid w:val="00B6403B"/>
    <w:rsid w:val="00B73018"/>
    <w:rsid w:val="00B75C53"/>
    <w:rsid w:val="00B77072"/>
    <w:rsid w:val="00B85EA2"/>
    <w:rsid w:val="00B90C3B"/>
    <w:rsid w:val="00B9188A"/>
    <w:rsid w:val="00B95CB4"/>
    <w:rsid w:val="00BA0E68"/>
    <w:rsid w:val="00BA12E7"/>
    <w:rsid w:val="00BA7020"/>
    <w:rsid w:val="00BC0613"/>
    <w:rsid w:val="00BC22AB"/>
    <w:rsid w:val="00BD055B"/>
    <w:rsid w:val="00BD2F73"/>
    <w:rsid w:val="00BD4117"/>
    <w:rsid w:val="00BD5750"/>
    <w:rsid w:val="00BD7B95"/>
    <w:rsid w:val="00BE2C37"/>
    <w:rsid w:val="00BE5ADE"/>
    <w:rsid w:val="00BE790C"/>
    <w:rsid w:val="00BF01C0"/>
    <w:rsid w:val="00BF49D4"/>
    <w:rsid w:val="00C074DC"/>
    <w:rsid w:val="00C07FA2"/>
    <w:rsid w:val="00C1675E"/>
    <w:rsid w:val="00C26B11"/>
    <w:rsid w:val="00C3124E"/>
    <w:rsid w:val="00C32B90"/>
    <w:rsid w:val="00C37C20"/>
    <w:rsid w:val="00C51FBC"/>
    <w:rsid w:val="00C56578"/>
    <w:rsid w:val="00C56597"/>
    <w:rsid w:val="00C56AA0"/>
    <w:rsid w:val="00C6043C"/>
    <w:rsid w:val="00C6232D"/>
    <w:rsid w:val="00C655FE"/>
    <w:rsid w:val="00C6693F"/>
    <w:rsid w:val="00C702C4"/>
    <w:rsid w:val="00C7256A"/>
    <w:rsid w:val="00C7286F"/>
    <w:rsid w:val="00C733F4"/>
    <w:rsid w:val="00C765A9"/>
    <w:rsid w:val="00C9086E"/>
    <w:rsid w:val="00C91AE5"/>
    <w:rsid w:val="00CA3F61"/>
    <w:rsid w:val="00CA5AFD"/>
    <w:rsid w:val="00CA5C0C"/>
    <w:rsid w:val="00CB2960"/>
    <w:rsid w:val="00CB6CEC"/>
    <w:rsid w:val="00CB7311"/>
    <w:rsid w:val="00CC09AC"/>
    <w:rsid w:val="00CC6A37"/>
    <w:rsid w:val="00CD185F"/>
    <w:rsid w:val="00CD6688"/>
    <w:rsid w:val="00CE2618"/>
    <w:rsid w:val="00CE30B9"/>
    <w:rsid w:val="00CE3287"/>
    <w:rsid w:val="00CE4EDB"/>
    <w:rsid w:val="00CE5049"/>
    <w:rsid w:val="00CE5675"/>
    <w:rsid w:val="00CE6705"/>
    <w:rsid w:val="00CF01EB"/>
    <w:rsid w:val="00CF1233"/>
    <w:rsid w:val="00D00F1E"/>
    <w:rsid w:val="00D03290"/>
    <w:rsid w:val="00D049BA"/>
    <w:rsid w:val="00D05F3A"/>
    <w:rsid w:val="00D06D37"/>
    <w:rsid w:val="00D12F62"/>
    <w:rsid w:val="00D13DD7"/>
    <w:rsid w:val="00D20639"/>
    <w:rsid w:val="00D216BC"/>
    <w:rsid w:val="00D23000"/>
    <w:rsid w:val="00D237EE"/>
    <w:rsid w:val="00D25073"/>
    <w:rsid w:val="00D261A0"/>
    <w:rsid w:val="00D2666C"/>
    <w:rsid w:val="00D26890"/>
    <w:rsid w:val="00D26BDD"/>
    <w:rsid w:val="00D34AC8"/>
    <w:rsid w:val="00D36225"/>
    <w:rsid w:val="00D37B3B"/>
    <w:rsid w:val="00D43BE6"/>
    <w:rsid w:val="00D4598C"/>
    <w:rsid w:val="00D46B98"/>
    <w:rsid w:val="00D500D2"/>
    <w:rsid w:val="00D513CE"/>
    <w:rsid w:val="00D545DF"/>
    <w:rsid w:val="00D617D7"/>
    <w:rsid w:val="00D63B8D"/>
    <w:rsid w:val="00D6447F"/>
    <w:rsid w:val="00D67696"/>
    <w:rsid w:val="00D72A0C"/>
    <w:rsid w:val="00D767B6"/>
    <w:rsid w:val="00D81017"/>
    <w:rsid w:val="00D85309"/>
    <w:rsid w:val="00D85AB4"/>
    <w:rsid w:val="00D85E68"/>
    <w:rsid w:val="00D9050C"/>
    <w:rsid w:val="00D91F85"/>
    <w:rsid w:val="00D97179"/>
    <w:rsid w:val="00D97696"/>
    <w:rsid w:val="00D97EA8"/>
    <w:rsid w:val="00DA2342"/>
    <w:rsid w:val="00DA23E9"/>
    <w:rsid w:val="00DA3F17"/>
    <w:rsid w:val="00DA4144"/>
    <w:rsid w:val="00DA76AF"/>
    <w:rsid w:val="00DA78FA"/>
    <w:rsid w:val="00DB208D"/>
    <w:rsid w:val="00DB2988"/>
    <w:rsid w:val="00DB4E6E"/>
    <w:rsid w:val="00DB5E20"/>
    <w:rsid w:val="00DB7DD2"/>
    <w:rsid w:val="00DC427D"/>
    <w:rsid w:val="00DC6285"/>
    <w:rsid w:val="00DD781F"/>
    <w:rsid w:val="00DE4B3E"/>
    <w:rsid w:val="00DE6161"/>
    <w:rsid w:val="00DE7491"/>
    <w:rsid w:val="00DF0749"/>
    <w:rsid w:val="00DF1533"/>
    <w:rsid w:val="00DF1DEC"/>
    <w:rsid w:val="00DF3448"/>
    <w:rsid w:val="00DF4375"/>
    <w:rsid w:val="00DF46F4"/>
    <w:rsid w:val="00DF6691"/>
    <w:rsid w:val="00DF6BEA"/>
    <w:rsid w:val="00E02C9E"/>
    <w:rsid w:val="00E06F2A"/>
    <w:rsid w:val="00E118E5"/>
    <w:rsid w:val="00E1299D"/>
    <w:rsid w:val="00E159B8"/>
    <w:rsid w:val="00E16CAB"/>
    <w:rsid w:val="00E16D00"/>
    <w:rsid w:val="00E17F5B"/>
    <w:rsid w:val="00E23F97"/>
    <w:rsid w:val="00E253E5"/>
    <w:rsid w:val="00E26AEF"/>
    <w:rsid w:val="00E31DC3"/>
    <w:rsid w:val="00E40C43"/>
    <w:rsid w:val="00E4121A"/>
    <w:rsid w:val="00E4439C"/>
    <w:rsid w:val="00E52628"/>
    <w:rsid w:val="00E55421"/>
    <w:rsid w:val="00E56238"/>
    <w:rsid w:val="00E622FA"/>
    <w:rsid w:val="00E648A0"/>
    <w:rsid w:val="00E649AF"/>
    <w:rsid w:val="00E65FBF"/>
    <w:rsid w:val="00E712C1"/>
    <w:rsid w:val="00E85026"/>
    <w:rsid w:val="00E869DF"/>
    <w:rsid w:val="00E8796A"/>
    <w:rsid w:val="00E9165B"/>
    <w:rsid w:val="00E94192"/>
    <w:rsid w:val="00EA174D"/>
    <w:rsid w:val="00EA52F0"/>
    <w:rsid w:val="00EA6C74"/>
    <w:rsid w:val="00EA72AA"/>
    <w:rsid w:val="00EA7501"/>
    <w:rsid w:val="00EB326F"/>
    <w:rsid w:val="00EB43EB"/>
    <w:rsid w:val="00EB4F37"/>
    <w:rsid w:val="00EB5382"/>
    <w:rsid w:val="00EB7254"/>
    <w:rsid w:val="00EC0CC7"/>
    <w:rsid w:val="00EC23D1"/>
    <w:rsid w:val="00EC2D6F"/>
    <w:rsid w:val="00EC3F73"/>
    <w:rsid w:val="00EC43A7"/>
    <w:rsid w:val="00EC46FF"/>
    <w:rsid w:val="00EC4C43"/>
    <w:rsid w:val="00ED3F3E"/>
    <w:rsid w:val="00EE00AF"/>
    <w:rsid w:val="00EE5E62"/>
    <w:rsid w:val="00EE5F57"/>
    <w:rsid w:val="00EE7004"/>
    <w:rsid w:val="00EE74DE"/>
    <w:rsid w:val="00EF245D"/>
    <w:rsid w:val="00EF409C"/>
    <w:rsid w:val="00EF65D8"/>
    <w:rsid w:val="00F02722"/>
    <w:rsid w:val="00F04C20"/>
    <w:rsid w:val="00F16439"/>
    <w:rsid w:val="00F21FCD"/>
    <w:rsid w:val="00F422AF"/>
    <w:rsid w:val="00F44C12"/>
    <w:rsid w:val="00F4751B"/>
    <w:rsid w:val="00F561F1"/>
    <w:rsid w:val="00F643D1"/>
    <w:rsid w:val="00F64A4F"/>
    <w:rsid w:val="00F64C57"/>
    <w:rsid w:val="00F678E5"/>
    <w:rsid w:val="00F67CDC"/>
    <w:rsid w:val="00F705C9"/>
    <w:rsid w:val="00F74A06"/>
    <w:rsid w:val="00F765C4"/>
    <w:rsid w:val="00F83E2D"/>
    <w:rsid w:val="00F86600"/>
    <w:rsid w:val="00F86FC0"/>
    <w:rsid w:val="00F9204A"/>
    <w:rsid w:val="00F93B22"/>
    <w:rsid w:val="00F95C1A"/>
    <w:rsid w:val="00F9653A"/>
    <w:rsid w:val="00F96CAC"/>
    <w:rsid w:val="00FA0B5F"/>
    <w:rsid w:val="00FA6EC0"/>
    <w:rsid w:val="00FB00B1"/>
    <w:rsid w:val="00FB1BA1"/>
    <w:rsid w:val="00FB57A0"/>
    <w:rsid w:val="00FB5E30"/>
    <w:rsid w:val="00FC0BFE"/>
    <w:rsid w:val="00FC2D7A"/>
    <w:rsid w:val="00FC5680"/>
    <w:rsid w:val="00FC6131"/>
    <w:rsid w:val="00FD1E59"/>
    <w:rsid w:val="00FD2B8A"/>
    <w:rsid w:val="00FD5462"/>
    <w:rsid w:val="00FD5C3A"/>
    <w:rsid w:val="00FE30ED"/>
    <w:rsid w:val="00FE4694"/>
    <w:rsid w:val="00FE56EA"/>
    <w:rsid w:val="00FF0F42"/>
    <w:rsid w:val="00FF6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81DB5A-67F4-447C-B153-128043C3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DC4"/>
  </w:style>
  <w:style w:type="paragraph" w:styleId="Heading2">
    <w:name w:val="heading 2"/>
    <w:basedOn w:val="Normal"/>
    <w:link w:val="Heading2Char"/>
    <w:uiPriority w:val="9"/>
    <w:qFormat/>
    <w:rsid w:val="00B9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0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5E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0F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5CD"/>
    <w:rPr>
      <w:rFonts w:ascii="Tahoma" w:hAnsi="Tahoma" w:cs="Tahoma"/>
      <w:sz w:val="16"/>
      <w:szCs w:val="16"/>
    </w:rPr>
  </w:style>
  <w:style w:type="paragraph" w:styleId="ListParagraph">
    <w:name w:val="List Paragraph"/>
    <w:basedOn w:val="Normal"/>
    <w:uiPriority w:val="34"/>
    <w:qFormat/>
    <w:rsid w:val="00DC427D"/>
    <w:pPr>
      <w:ind w:left="720"/>
      <w:contextualSpacing/>
    </w:pPr>
  </w:style>
  <w:style w:type="table" w:styleId="TableGrid">
    <w:name w:val="Table Grid"/>
    <w:basedOn w:val="TableNormal"/>
    <w:uiPriority w:val="59"/>
    <w:rsid w:val="00DC42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1D75"/>
    <w:pPr>
      <w:autoSpaceDE w:val="0"/>
      <w:autoSpaceDN w:val="0"/>
      <w:adjustRightInd w:val="0"/>
      <w:spacing w:after="0" w:line="240" w:lineRule="auto"/>
    </w:pPr>
    <w:rPr>
      <w:rFonts w:ascii="Stencil" w:hAnsi="Stencil" w:cs="Stencil"/>
      <w:color w:val="000000"/>
      <w:sz w:val="24"/>
      <w:szCs w:val="24"/>
    </w:rPr>
  </w:style>
  <w:style w:type="character" w:customStyle="1" w:styleId="mtxt">
    <w:name w:val="mtxt"/>
    <w:basedOn w:val="DefaultParagraphFont"/>
    <w:rsid w:val="00A91D75"/>
  </w:style>
  <w:style w:type="character" w:customStyle="1" w:styleId="otxt">
    <w:name w:val="otxt"/>
    <w:basedOn w:val="DefaultParagraphFont"/>
    <w:rsid w:val="00A91D75"/>
  </w:style>
  <w:style w:type="paragraph" w:styleId="Caption">
    <w:name w:val="caption"/>
    <w:basedOn w:val="Normal"/>
    <w:next w:val="Normal"/>
    <w:uiPriority w:val="35"/>
    <w:unhideWhenUsed/>
    <w:qFormat/>
    <w:rsid w:val="00A91D75"/>
    <w:pPr>
      <w:spacing w:line="240" w:lineRule="auto"/>
    </w:pPr>
    <w:rPr>
      <w:b/>
      <w:bCs/>
      <w:color w:val="4F81BD" w:themeColor="accent1"/>
      <w:sz w:val="18"/>
      <w:szCs w:val="18"/>
    </w:rPr>
  </w:style>
  <w:style w:type="paragraph" w:styleId="Header">
    <w:name w:val="header"/>
    <w:basedOn w:val="Normal"/>
    <w:link w:val="HeaderChar"/>
    <w:uiPriority w:val="99"/>
    <w:unhideWhenUsed/>
    <w:rsid w:val="006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37B"/>
  </w:style>
  <w:style w:type="paragraph" w:styleId="Footer">
    <w:name w:val="footer"/>
    <w:basedOn w:val="Normal"/>
    <w:link w:val="FooterChar"/>
    <w:uiPriority w:val="99"/>
    <w:unhideWhenUsed/>
    <w:rsid w:val="00630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37B"/>
  </w:style>
  <w:style w:type="paragraph" w:styleId="FootnoteText">
    <w:name w:val="footnote text"/>
    <w:basedOn w:val="Normal"/>
    <w:link w:val="FootnoteTextChar"/>
    <w:uiPriority w:val="99"/>
    <w:semiHidden/>
    <w:unhideWhenUsed/>
    <w:rsid w:val="00AC5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570"/>
    <w:rPr>
      <w:sz w:val="20"/>
      <w:szCs w:val="20"/>
    </w:rPr>
  </w:style>
  <w:style w:type="character" w:styleId="FootnoteReference">
    <w:name w:val="footnote reference"/>
    <w:basedOn w:val="DefaultParagraphFont"/>
    <w:uiPriority w:val="99"/>
    <w:semiHidden/>
    <w:unhideWhenUsed/>
    <w:rsid w:val="00AC5570"/>
    <w:rPr>
      <w:vertAlign w:val="superscript"/>
    </w:rPr>
  </w:style>
  <w:style w:type="character" w:styleId="Hyperlink">
    <w:name w:val="Hyperlink"/>
    <w:basedOn w:val="DefaultParagraphFont"/>
    <w:uiPriority w:val="99"/>
    <w:unhideWhenUsed/>
    <w:rsid w:val="003F46FA"/>
    <w:rPr>
      <w:color w:val="0000FF" w:themeColor="hyperlink"/>
      <w:u w:val="single"/>
    </w:rPr>
  </w:style>
  <w:style w:type="paragraph" w:styleId="NormalWeb">
    <w:name w:val="Normal (Web)"/>
    <w:basedOn w:val="Normal"/>
    <w:uiPriority w:val="99"/>
    <w:unhideWhenUsed/>
    <w:rsid w:val="0095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C67"/>
    <w:rPr>
      <w:b/>
      <w:bCs/>
    </w:rPr>
  </w:style>
  <w:style w:type="character" w:customStyle="1" w:styleId="apple-converted-space">
    <w:name w:val="apple-converted-space"/>
    <w:basedOn w:val="DefaultParagraphFont"/>
    <w:rsid w:val="00954C67"/>
  </w:style>
  <w:style w:type="character" w:styleId="Emphasis">
    <w:name w:val="Emphasis"/>
    <w:basedOn w:val="DefaultParagraphFont"/>
    <w:uiPriority w:val="20"/>
    <w:qFormat/>
    <w:rsid w:val="00954C67"/>
    <w:rPr>
      <w:i/>
      <w:iCs/>
    </w:rPr>
  </w:style>
  <w:style w:type="character" w:customStyle="1" w:styleId="ilad">
    <w:name w:val="il_ad"/>
    <w:basedOn w:val="DefaultParagraphFont"/>
    <w:rsid w:val="00A80C9E"/>
  </w:style>
  <w:style w:type="character" w:customStyle="1" w:styleId="Heading2Char">
    <w:name w:val="Heading 2 Char"/>
    <w:basedOn w:val="DefaultParagraphFont"/>
    <w:link w:val="Heading2"/>
    <w:uiPriority w:val="9"/>
    <w:rsid w:val="00B918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A5E2D"/>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DC6285"/>
  </w:style>
  <w:style w:type="character" w:customStyle="1" w:styleId="Heading3Char">
    <w:name w:val="Heading 3 Char"/>
    <w:basedOn w:val="DefaultParagraphFont"/>
    <w:link w:val="Heading3"/>
    <w:uiPriority w:val="9"/>
    <w:semiHidden/>
    <w:rsid w:val="007E0FC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E0FC6"/>
    <w:rPr>
      <w:rFonts w:asciiTheme="majorHAnsi" w:eastAsiaTheme="majorEastAsia" w:hAnsiTheme="majorHAnsi" w:cstheme="majorBidi"/>
      <w:color w:val="243F60" w:themeColor="accent1" w:themeShade="7F"/>
    </w:rPr>
  </w:style>
  <w:style w:type="paragraph" w:customStyle="1" w:styleId="top">
    <w:name w:val="top"/>
    <w:basedOn w:val="Normal"/>
    <w:rsid w:val="00474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837">
      <w:bodyDiv w:val="1"/>
      <w:marLeft w:val="0"/>
      <w:marRight w:val="0"/>
      <w:marTop w:val="0"/>
      <w:marBottom w:val="0"/>
      <w:divBdr>
        <w:top w:val="none" w:sz="0" w:space="0" w:color="auto"/>
        <w:left w:val="none" w:sz="0" w:space="0" w:color="auto"/>
        <w:bottom w:val="none" w:sz="0" w:space="0" w:color="auto"/>
        <w:right w:val="none" w:sz="0" w:space="0" w:color="auto"/>
      </w:divBdr>
    </w:div>
    <w:div w:id="73822903">
      <w:bodyDiv w:val="1"/>
      <w:marLeft w:val="0"/>
      <w:marRight w:val="0"/>
      <w:marTop w:val="0"/>
      <w:marBottom w:val="0"/>
      <w:divBdr>
        <w:top w:val="none" w:sz="0" w:space="0" w:color="auto"/>
        <w:left w:val="none" w:sz="0" w:space="0" w:color="auto"/>
        <w:bottom w:val="none" w:sz="0" w:space="0" w:color="auto"/>
        <w:right w:val="none" w:sz="0" w:space="0" w:color="auto"/>
      </w:divBdr>
    </w:div>
    <w:div w:id="133912504">
      <w:bodyDiv w:val="1"/>
      <w:marLeft w:val="0"/>
      <w:marRight w:val="0"/>
      <w:marTop w:val="0"/>
      <w:marBottom w:val="0"/>
      <w:divBdr>
        <w:top w:val="none" w:sz="0" w:space="0" w:color="auto"/>
        <w:left w:val="none" w:sz="0" w:space="0" w:color="auto"/>
        <w:bottom w:val="none" w:sz="0" w:space="0" w:color="auto"/>
        <w:right w:val="none" w:sz="0" w:space="0" w:color="auto"/>
      </w:divBdr>
    </w:div>
    <w:div w:id="140538041">
      <w:bodyDiv w:val="1"/>
      <w:marLeft w:val="0"/>
      <w:marRight w:val="0"/>
      <w:marTop w:val="0"/>
      <w:marBottom w:val="0"/>
      <w:divBdr>
        <w:top w:val="none" w:sz="0" w:space="0" w:color="auto"/>
        <w:left w:val="none" w:sz="0" w:space="0" w:color="auto"/>
        <w:bottom w:val="none" w:sz="0" w:space="0" w:color="auto"/>
        <w:right w:val="none" w:sz="0" w:space="0" w:color="auto"/>
      </w:divBdr>
    </w:div>
    <w:div w:id="142964058">
      <w:bodyDiv w:val="1"/>
      <w:marLeft w:val="0"/>
      <w:marRight w:val="0"/>
      <w:marTop w:val="0"/>
      <w:marBottom w:val="0"/>
      <w:divBdr>
        <w:top w:val="none" w:sz="0" w:space="0" w:color="auto"/>
        <w:left w:val="none" w:sz="0" w:space="0" w:color="auto"/>
        <w:bottom w:val="none" w:sz="0" w:space="0" w:color="auto"/>
        <w:right w:val="none" w:sz="0" w:space="0" w:color="auto"/>
      </w:divBdr>
    </w:div>
    <w:div w:id="156314312">
      <w:bodyDiv w:val="1"/>
      <w:marLeft w:val="0"/>
      <w:marRight w:val="0"/>
      <w:marTop w:val="0"/>
      <w:marBottom w:val="0"/>
      <w:divBdr>
        <w:top w:val="none" w:sz="0" w:space="0" w:color="auto"/>
        <w:left w:val="none" w:sz="0" w:space="0" w:color="auto"/>
        <w:bottom w:val="none" w:sz="0" w:space="0" w:color="auto"/>
        <w:right w:val="none" w:sz="0" w:space="0" w:color="auto"/>
      </w:divBdr>
    </w:div>
    <w:div w:id="302005311">
      <w:bodyDiv w:val="1"/>
      <w:marLeft w:val="0"/>
      <w:marRight w:val="0"/>
      <w:marTop w:val="0"/>
      <w:marBottom w:val="0"/>
      <w:divBdr>
        <w:top w:val="none" w:sz="0" w:space="0" w:color="auto"/>
        <w:left w:val="none" w:sz="0" w:space="0" w:color="auto"/>
        <w:bottom w:val="none" w:sz="0" w:space="0" w:color="auto"/>
        <w:right w:val="none" w:sz="0" w:space="0" w:color="auto"/>
      </w:divBdr>
    </w:div>
    <w:div w:id="334306570">
      <w:bodyDiv w:val="1"/>
      <w:marLeft w:val="0"/>
      <w:marRight w:val="0"/>
      <w:marTop w:val="0"/>
      <w:marBottom w:val="0"/>
      <w:divBdr>
        <w:top w:val="none" w:sz="0" w:space="0" w:color="auto"/>
        <w:left w:val="none" w:sz="0" w:space="0" w:color="auto"/>
        <w:bottom w:val="none" w:sz="0" w:space="0" w:color="auto"/>
        <w:right w:val="none" w:sz="0" w:space="0" w:color="auto"/>
      </w:divBdr>
    </w:div>
    <w:div w:id="463935515">
      <w:bodyDiv w:val="1"/>
      <w:marLeft w:val="0"/>
      <w:marRight w:val="0"/>
      <w:marTop w:val="0"/>
      <w:marBottom w:val="0"/>
      <w:divBdr>
        <w:top w:val="none" w:sz="0" w:space="0" w:color="auto"/>
        <w:left w:val="none" w:sz="0" w:space="0" w:color="auto"/>
        <w:bottom w:val="none" w:sz="0" w:space="0" w:color="auto"/>
        <w:right w:val="none" w:sz="0" w:space="0" w:color="auto"/>
      </w:divBdr>
    </w:div>
    <w:div w:id="589775193">
      <w:bodyDiv w:val="1"/>
      <w:marLeft w:val="0"/>
      <w:marRight w:val="0"/>
      <w:marTop w:val="0"/>
      <w:marBottom w:val="0"/>
      <w:divBdr>
        <w:top w:val="none" w:sz="0" w:space="0" w:color="auto"/>
        <w:left w:val="none" w:sz="0" w:space="0" w:color="auto"/>
        <w:bottom w:val="none" w:sz="0" w:space="0" w:color="auto"/>
        <w:right w:val="none" w:sz="0" w:space="0" w:color="auto"/>
      </w:divBdr>
    </w:div>
    <w:div w:id="596135747">
      <w:bodyDiv w:val="1"/>
      <w:marLeft w:val="0"/>
      <w:marRight w:val="0"/>
      <w:marTop w:val="0"/>
      <w:marBottom w:val="0"/>
      <w:divBdr>
        <w:top w:val="none" w:sz="0" w:space="0" w:color="auto"/>
        <w:left w:val="none" w:sz="0" w:space="0" w:color="auto"/>
        <w:bottom w:val="none" w:sz="0" w:space="0" w:color="auto"/>
        <w:right w:val="none" w:sz="0" w:space="0" w:color="auto"/>
      </w:divBdr>
      <w:divsChild>
        <w:div w:id="1298998362">
          <w:marLeft w:val="0"/>
          <w:marRight w:val="0"/>
          <w:marTop w:val="0"/>
          <w:marBottom w:val="0"/>
          <w:divBdr>
            <w:top w:val="none" w:sz="0" w:space="0" w:color="auto"/>
            <w:left w:val="none" w:sz="0" w:space="0" w:color="auto"/>
            <w:bottom w:val="none" w:sz="0" w:space="0" w:color="auto"/>
            <w:right w:val="none" w:sz="0" w:space="0" w:color="auto"/>
          </w:divBdr>
          <w:divsChild>
            <w:div w:id="395277599">
              <w:marLeft w:val="0"/>
              <w:marRight w:val="0"/>
              <w:marTop w:val="0"/>
              <w:marBottom w:val="0"/>
              <w:divBdr>
                <w:top w:val="none" w:sz="0" w:space="0" w:color="auto"/>
                <w:left w:val="none" w:sz="0" w:space="0" w:color="auto"/>
                <w:bottom w:val="none" w:sz="0" w:space="0" w:color="auto"/>
                <w:right w:val="none" w:sz="0" w:space="0" w:color="auto"/>
              </w:divBdr>
              <w:divsChild>
                <w:div w:id="1344359486">
                  <w:marLeft w:val="0"/>
                  <w:marRight w:val="0"/>
                  <w:marTop w:val="0"/>
                  <w:marBottom w:val="0"/>
                  <w:divBdr>
                    <w:top w:val="none" w:sz="0" w:space="0" w:color="auto"/>
                    <w:left w:val="none" w:sz="0" w:space="0" w:color="auto"/>
                    <w:bottom w:val="none" w:sz="0" w:space="0" w:color="auto"/>
                    <w:right w:val="none" w:sz="0" w:space="0" w:color="auto"/>
                  </w:divBdr>
                  <w:divsChild>
                    <w:div w:id="774986437">
                      <w:marLeft w:val="0"/>
                      <w:marRight w:val="0"/>
                      <w:marTop w:val="0"/>
                      <w:marBottom w:val="0"/>
                      <w:divBdr>
                        <w:top w:val="none" w:sz="0" w:space="0" w:color="auto"/>
                        <w:left w:val="none" w:sz="0" w:space="0" w:color="auto"/>
                        <w:bottom w:val="none" w:sz="0" w:space="0" w:color="auto"/>
                        <w:right w:val="none" w:sz="0" w:space="0" w:color="auto"/>
                      </w:divBdr>
                      <w:divsChild>
                        <w:div w:id="803618731">
                          <w:marLeft w:val="0"/>
                          <w:marRight w:val="0"/>
                          <w:marTop w:val="0"/>
                          <w:marBottom w:val="0"/>
                          <w:divBdr>
                            <w:top w:val="none" w:sz="0" w:space="0" w:color="auto"/>
                            <w:left w:val="none" w:sz="0" w:space="0" w:color="auto"/>
                            <w:bottom w:val="none" w:sz="0" w:space="0" w:color="auto"/>
                            <w:right w:val="none" w:sz="0" w:space="0" w:color="auto"/>
                          </w:divBdr>
                          <w:divsChild>
                            <w:div w:id="562255476">
                              <w:marLeft w:val="0"/>
                              <w:marRight w:val="0"/>
                              <w:marTop w:val="0"/>
                              <w:marBottom w:val="0"/>
                              <w:divBdr>
                                <w:top w:val="none" w:sz="0" w:space="0" w:color="auto"/>
                                <w:left w:val="none" w:sz="0" w:space="0" w:color="auto"/>
                                <w:bottom w:val="none" w:sz="0" w:space="0" w:color="auto"/>
                                <w:right w:val="none" w:sz="0" w:space="0" w:color="auto"/>
                              </w:divBdr>
                              <w:divsChild>
                                <w:div w:id="1954704222">
                                  <w:marLeft w:val="0"/>
                                  <w:marRight w:val="0"/>
                                  <w:marTop w:val="0"/>
                                  <w:marBottom w:val="0"/>
                                  <w:divBdr>
                                    <w:top w:val="none" w:sz="0" w:space="0" w:color="auto"/>
                                    <w:left w:val="none" w:sz="0" w:space="0" w:color="auto"/>
                                    <w:bottom w:val="none" w:sz="0" w:space="0" w:color="auto"/>
                                    <w:right w:val="none" w:sz="0" w:space="0" w:color="auto"/>
                                  </w:divBdr>
                                  <w:divsChild>
                                    <w:div w:id="1177384651">
                                      <w:marLeft w:val="0"/>
                                      <w:marRight w:val="0"/>
                                      <w:marTop w:val="0"/>
                                      <w:marBottom w:val="0"/>
                                      <w:divBdr>
                                        <w:top w:val="none" w:sz="0" w:space="0" w:color="auto"/>
                                        <w:left w:val="none" w:sz="0" w:space="0" w:color="auto"/>
                                        <w:bottom w:val="none" w:sz="0" w:space="0" w:color="auto"/>
                                        <w:right w:val="none" w:sz="0" w:space="0" w:color="auto"/>
                                      </w:divBdr>
                                      <w:divsChild>
                                        <w:div w:id="670838155">
                                          <w:marLeft w:val="0"/>
                                          <w:marRight w:val="0"/>
                                          <w:marTop w:val="0"/>
                                          <w:marBottom w:val="0"/>
                                          <w:divBdr>
                                            <w:top w:val="none" w:sz="0" w:space="0" w:color="auto"/>
                                            <w:left w:val="none" w:sz="0" w:space="0" w:color="auto"/>
                                            <w:bottom w:val="none" w:sz="0" w:space="0" w:color="auto"/>
                                            <w:right w:val="none" w:sz="0" w:space="0" w:color="auto"/>
                                          </w:divBdr>
                                          <w:divsChild>
                                            <w:div w:id="1870293250">
                                              <w:marLeft w:val="0"/>
                                              <w:marRight w:val="0"/>
                                              <w:marTop w:val="0"/>
                                              <w:marBottom w:val="0"/>
                                              <w:divBdr>
                                                <w:top w:val="none" w:sz="0" w:space="0" w:color="auto"/>
                                                <w:left w:val="none" w:sz="0" w:space="0" w:color="auto"/>
                                                <w:bottom w:val="none" w:sz="0" w:space="0" w:color="auto"/>
                                                <w:right w:val="none" w:sz="0" w:space="0" w:color="auto"/>
                                              </w:divBdr>
                                              <w:divsChild>
                                                <w:div w:id="1981033444">
                                                  <w:marLeft w:val="0"/>
                                                  <w:marRight w:val="0"/>
                                                  <w:marTop w:val="0"/>
                                                  <w:marBottom w:val="0"/>
                                                  <w:divBdr>
                                                    <w:top w:val="none" w:sz="0" w:space="0" w:color="auto"/>
                                                    <w:left w:val="none" w:sz="0" w:space="0" w:color="auto"/>
                                                    <w:bottom w:val="none" w:sz="0" w:space="0" w:color="auto"/>
                                                    <w:right w:val="none" w:sz="0" w:space="0" w:color="auto"/>
                                                  </w:divBdr>
                                                  <w:divsChild>
                                                    <w:div w:id="826439104">
                                                      <w:marLeft w:val="0"/>
                                                      <w:marRight w:val="0"/>
                                                      <w:marTop w:val="0"/>
                                                      <w:marBottom w:val="0"/>
                                                      <w:divBdr>
                                                        <w:top w:val="none" w:sz="0" w:space="0" w:color="auto"/>
                                                        <w:left w:val="none" w:sz="0" w:space="0" w:color="auto"/>
                                                        <w:bottom w:val="none" w:sz="0" w:space="0" w:color="auto"/>
                                                        <w:right w:val="none" w:sz="0" w:space="0" w:color="auto"/>
                                                      </w:divBdr>
                                                      <w:divsChild>
                                                        <w:div w:id="394624300">
                                                          <w:marLeft w:val="0"/>
                                                          <w:marRight w:val="0"/>
                                                          <w:marTop w:val="0"/>
                                                          <w:marBottom w:val="0"/>
                                                          <w:divBdr>
                                                            <w:top w:val="none" w:sz="0" w:space="0" w:color="auto"/>
                                                            <w:left w:val="none" w:sz="0" w:space="0" w:color="auto"/>
                                                            <w:bottom w:val="none" w:sz="0" w:space="0" w:color="auto"/>
                                                            <w:right w:val="none" w:sz="0" w:space="0" w:color="auto"/>
                                                          </w:divBdr>
                                                          <w:divsChild>
                                                            <w:div w:id="105929435">
                                                              <w:marLeft w:val="0"/>
                                                              <w:marRight w:val="0"/>
                                                              <w:marTop w:val="0"/>
                                                              <w:marBottom w:val="0"/>
                                                              <w:divBdr>
                                                                <w:top w:val="none" w:sz="0" w:space="0" w:color="auto"/>
                                                                <w:left w:val="none" w:sz="0" w:space="0" w:color="auto"/>
                                                                <w:bottom w:val="none" w:sz="0" w:space="0" w:color="auto"/>
                                                                <w:right w:val="none" w:sz="0" w:space="0" w:color="auto"/>
                                                              </w:divBdr>
                                                              <w:divsChild>
                                                                <w:div w:id="1281649268">
                                                                  <w:marLeft w:val="0"/>
                                                                  <w:marRight w:val="0"/>
                                                                  <w:marTop w:val="450"/>
                                                                  <w:marBottom w:val="300"/>
                                                                  <w:divBdr>
                                                                    <w:top w:val="single" w:sz="6" w:space="0" w:color="EEEEEE"/>
                                                                    <w:left w:val="single" w:sz="6" w:space="11" w:color="EEEEEE"/>
                                                                    <w:bottom w:val="single" w:sz="6" w:space="0" w:color="EEEEEE"/>
                                                                    <w:right w:val="single" w:sz="6" w:space="11" w:color="EEEEEE"/>
                                                                  </w:divBdr>
                                                                  <w:divsChild>
                                                                    <w:div w:id="289013849">
                                                                      <w:marLeft w:val="-225"/>
                                                                      <w:marRight w:val="-225"/>
                                                                      <w:marTop w:val="0"/>
                                                                      <w:marBottom w:val="0"/>
                                                                      <w:divBdr>
                                                                        <w:top w:val="none" w:sz="0" w:space="0" w:color="auto"/>
                                                                        <w:left w:val="none" w:sz="0" w:space="0" w:color="auto"/>
                                                                        <w:bottom w:val="none" w:sz="0" w:space="0" w:color="auto"/>
                                                                        <w:right w:val="none" w:sz="0" w:space="0" w:color="auto"/>
                                                                      </w:divBdr>
                                                                      <w:divsChild>
                                                                        <w:div w:id="673413669">
                                                                          <w:marLeft w:val="-225"/>
                                                                          <w:marRight w:val="-225"/>
                                                                          <w:marTop w:val="0"/>
                                                                          <w:marBottom w:val="0"/>
                                                                          <w:divBdr>
                                                                            <w:top w:val="single" w:sz="6" w:space="11" w:color="EEEEEE"/>
                                                                            <w:left w:val="none" w:sz="0" w:space="0" w:color="auto"/>
                                                                            <w:bottom w:val="none" w:sz="0" w:space="0" w:color="auto"/>
                                                                            <w:right w:val="none" w:sz="0" w:space="0" w:color="auto"/>
                                                                          </w:divBdr>
                                                                          <w:divsChild>
                                                                            <w:div w:id="887841650">
                                                                              <w:marLeft w:val="0"/>
                                                                              <w:marRight w:val="0"/>
                                                                              <w:marTop w:val="0"/>
                                                                              <w:marBottom w:val="0"/>
                                                                              <w:divBdr>
                                                                                <w:top w:val="none" w:sz="0" w:space="0" w:color="auto"/>
                                                                                <w:left w:val="none" w:sz="0" w:space="0" w:color="auto"/>
                                                                                <w:bottom w:val="none" w:sz="0" w:space="0" w:color="auto"/>
                                                                                <w:right w:val="none" w:sz="0" w:space="0" w:color="auto"/>
                                                                              </w:divBdr>
                                                                              <w:divsChild>
                                                                                <w:div w:id="1265380183">
                                                                                  <w:marLeft w:val="0"/>
                                                                                  <w:marRight w:val="0"/>
                                                                                  <w:marTop w:val="0"/>
                                                                                  <w:marBottom w:val="0"/>
                                                                                  <w:divBdr>
                                                                                    <w:top w:val="none" w:sz="0" w:space="0" w:color="auto"/>
                                                                                    <w:left w:val="none" w:sz="0" w:space="0" w:color="auto"/>
                                                                                    <w:bottom w:val="none" w:sz="0" w:space="0" w:color="auto"/>
                                                                                    <w:right w:val="none" w:sz="0" w:space="0" w:color="auto"/>
                                                                                  </w:divBdr>
                                                                                  <w:divsChild>
                                                                                    <w:div w:id="1901401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9014910">
      <w:bodyDiv w:val="1"/>
      <w:marLeft w:val="0"/>
      <w:marRight w:val="0"/>
      <w:marTop w:val="0"/>
      <w:marBottom w:val="0"/>
      <w:divBdr>
        <w:top w:val="none" w:sz="0" w:space="0" w:color="auto"/>
        <w:left w:val="none" w:sz="0" w:space="0" w:color="auto"/>
        <w:bottom w:val="none" w:sz="0" w:space="0" w:color="auto"/>
        <w:right w:val="none" w:sz="0" w:space="0" w:color="auto"/>
      </w:divBdr>
    </w:div>
    <w:div w:id="701638912">
      <w:bodyDiv w:val="1"/>
      <w:marLeft w:val="0"/>
      <w:marRight w:val="0"/>
      <w:marTop w:val="0"/>
      <w:marBottom w:val="0"/>
      <w:divBdr>
        <w:top w:val="none" w:sz="0" w:space="0" w:color="auto"/>
        <w:left w:val="none" w:sz="0" w:space="0" w:color="auto"/>
        <w:bottom w:val="none" w:sz="0" w:space="0" w:color="auto"/>
        <w:right w:val="none" w:sz="0" w:space="0" w:color="auto"/>
      </w:divBdr>
      <w:divsChild>
        <w:div w:id="1860924782">
          <w:marLeft w:val="0"/>
          <w:marRight w:val="0"/>
          <w:marTop w:val="0"/>
          <w:marBottom w:val="0"/>
          <w:divBdr>
            <w:top w:val="none" w:sz="0" w:space="0" w:color="auto"/>
            <w:left w:val="none" w:sz="0" w:space="0" w:color="auto"/>
            <w:bottom w:val="none" w:sz="0" w:space="0" w:color="auto"/>
            <w:right w:val="none" w:sz="0" w:space="0" w:color="auto"/>
          </w:divBdr>
          <w:divsChild>
            <w:div w:id="611591273">
              <w:marLeft w:val="0"/>
              <w:marRight w:val="0"/>
              <w:marTop w:val="0"/>
              <w:marBottom w:val="0"/>
              <w:divBdr>
                <w:top w:val="none" w:sz="0" w:space="0" w:color="auto"/>
                <w:left w:val="none" w:sz="0" w:space="0" w:color="auto"/>
                <w:bottom w:val="none" w:sz="0" w:space="0" w:color="auto"/>
                <w:right w:val="none" w:sz="0" w:space="0" w:color="auto"/>
              </w:divBdr>
              <w:divsChild>
                <w:div w:id="1350185214">
                  <w:marLeft w:val="0"/>
                  <w:marRight w:val="0"/>
                  <w:marTop w:val="0"/>
                  <w:marBottom w:val="0"/>
                  <w:divBdr>
                    <w:top w:val="none" w:sz="0" w:space="0" w:color="auto"/>
                    <w:left w:val="none" w:sz="0" w:space="0" w:color="auto"/>
                    <w:bottom w:val="none" w:sz="0" w:space="0" w:color="auto"/>
                    <w:right w:val="none" w:sz="0" w:space="0" w:color="auto"/>
                  </w:divBdr>
                  <w:divsChild>
                    <w:div w:id="1874658710">
                      <w:marLeft w:val="0"/>
                      <w:marRight w:val="0"/>
                      <w:marTop w:val="0"/>
                      <w:marBottom w:val="0"/>
                      <w:divBdr>
                        <w:top w:val="none" w:sz="0" w:space="0" w:color="auto"/>
                        <w:left w:val="none" w:sz="0" w:space="0" w:color="auto"/>
                        <w:bottom w:val="none" w:sz="0" w:space="0" w:color="auto"/>
                        <w:right w:val="none" w:sz="0" w:space="0" w:color="auto"/>
                      </w:divBdr>
                      <w:divsChild>
                        <w:div w:id="245042263">
                          <w:marLeft w:val="0"/>
                          <w:marRight w:val="0"/>
                          <w:marTop w:val="0"/>
                          <w:marBottom w:val="0"/>
                          <w:divBdr>
                            <w:top w:val="none" w:sz="0" w:space="0" w:color="auto"/>
                            <w:left w:val="none" w:sz="0" w:space="0" w:color="auto"/>
                            <w:bottom w:val="none" w:sz="0" w:space="0" w:color="auto"/>
                            <w:right w:val="none" w:sz="0" w:space="0" w:color="auto"/>
                          </w:divBdr>
                          <w:divsChild>
                            <w:div w:id="9191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8682">
      <w:bodyDiv w:val="1"/>
      <w:marLeft w:val="0"/>
      <w:marRight w:val="0"/>
      <w:marTop w:val="0"/>
      <w:marBottom w:val="0"/>
      <w:divBdr>
        <w:top w:val="none" w:sz="0" w:space="0" w:color="auto"/>
        <w:left w:val="none" w:sz="0" w:space="0" w:color="auto"/>
        <w:bottom w:val="none" w:sz="0" w:space="0" w:color="auto"/>
        <w:right w:val="none" w:sz="0" w:space="0" w:color="auto"/>
      </w:divBdr>
      <w:divsChild>
        <w:div w:id="214005950">
          <w:marLeft w:val="0"/>
          <w:marRight w:val="0"/>
          <w:marTop w:val="0"/>
          <w:marBottom w:val="0"/>
          <w:divBdr>
            <w:top w:val="none" w:sz="0" w:space="0" w:color="auto"/>
            <w:left w:val="none" w:sz="0" w:space="0" w:color="auto"/>
            <w:bottom w:val="none" w:sz="0" w:space="0" w:color="auto"/>
            <w:right w:val="none" w:sz="0" w:space="0" w:color="auto"/>
          </w:divBdr>
          <w:divsChild>
            <w:div w:id="2020619425">
              <w:marLeft w:val="0"/>
              <w:marRight w:val="0"/>
              <w:marTop w:val="0"/>
              <w:marBottom w:val="0"/>
              <w:divBdr>
                <w:top w:val="none" w:sz="0" w:space="0" w:color="auto"/>
                <w:left w:val="none" w:sz="0" w:space="0" w:color="auto"/>
                <w:bottom w:val="none" w:sz="0" w:space="0" w:color="auto"/>
                <w:right w:val="none" w:sz="0" w:space="0" w:color="auto"/>
              </w:divBdr>
              <w:divsChild>
                <w:div w:id="17865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2525">
      <w:bodyDiv w:val="1"/>
      <w:marLeft w:val="0"/>
      <w:marRight w:val="0"/>
      <w:marTop w:val="0"/>
      <w:marBottom w:val="0"/>
      <w:divBdr>
        <w:top w:val="none" w:sz="0" w:space="0" w:color="auto"/>
        <w:left w:val="none" w:sz="0" w:space="0" w:color="auto"/>
        <w:bottom w:val="none" w:sz="0" w:space="0" w:color="auto"/>
        <w:right w:val="none" w:sz="0" w:space="0" w:color="auto"/>
      </w:divBdr>
      <w:divsChild>
        <w:div w:id="32116768">
          <w:marLeft w:val="0"/>
          <w:marRight w:val="0"/>
          <w:marTop w:val="0"/>
          <w:marBottom w:val="0"/>
          <w:divBdr>
            <w:top w:val="none" w:sz="0" w:space="0" w:color="auto"/>
            <w:left w:val="none" w:sz="0" w:space="0" w:color="auto"/>
            <w:bottom w:val="none" w:sz="0" w:space="0" w:color="auto"/>
            <w:right w:val="none" w:sz="0" w:space="0" w:color="auto"/>
          </w:divBdr>
          <w:divsChild>
            <w:div w:id="1421950643">
              <w:marLeft w:val="0"/>
              <w:marRight w:val="0"/>
              <w:marTop w:val="0"/>
              <w:marBottom w:val="0"/>
              <w:divBdr>
                <w:top w:val="none" w:sz="0" w:space="0" w:color="auto"/>
                <w:left w:val="none" w:sz="0" w:space="0" w:color="auto"/>
                <w:bottom w:val="none" w:sz="0" w:space="0" w:color="auto"/>
                <w:right w:val="none" w:sz="0" w:space="0" w:color="auto"/>
              </w:divBdr>
              <w:divsChild>
                <w:div w:id="392970323">
                  <w:marLeft w:val="0"/>
                  <w:marRight w:val="0"/>
                  <w:marTop w:val="0"/>
                  <w:marBottom w:val="0"/>
                  <w:divBdr>
                    <w:top w:val="none" w:sz="0" w:space="0" w:color="auto"/>
                    <w:left w:val="none" w:sz="0" w:space="0" w:color="auto"/>
                    <w:bottom w:val="none" w:sz="0" w:space="0" w:color="auto"/>
                    <w:right w:val="none" w:sz="0" w:space="0" w:color="auto"/>
                  </w:divBdr>
                  <w:divsChild>
                    <w:div w:id="1197698290">
                      <w:marLeft w:val="0"/>
                      <w:marRight w:val="0"/>
                      <w:marTop w:val="0"/>
                      <w:marBottom w:val="0"/>
                      <w:divBdr>
                        <w:top w:val="none" w:sz="0" w:space="0" w:color="auto"/>
                        <w:left w:val="none" w:sz="0" w:space="0" w:color="auto"/>
                        <w:bottom w:val="none" w:sz="0" w:space="0" w:color="auto"/>
                        <w:right w:val="none" w:sz="0" w:space="0" w:color="auto"/>
                      </w:divBdr>
                      <w:divsChild>
                        <w:div w:id="712195128">
                          <w:marLeft w:val="0"/>
                          <w:marRight w:val="0"/>
                          <w:marTop w:val="0"/>
                          <w:marBottom w:val="0"/>
                          <w:divBdr>
                            <w:top w:val="none" w:sz="0" w:space="0" w:color="auto"/>
                            <w:left w:val="none" w:sz="0" w:space="0" w:color="auto"/>
                            <w:bottom w:val="none" w:sz="0" w:space="0" w:color="auto"/>
                            <w:right w:val="none" w:sz="0" w:space="0" w:color="auto"/>
                          </w:divBdr>
                          <w:divsChild>
                            <w:div w:id="9519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842904">
      <w:bodyDiv w:val="1"/>
      <w:marLeft w:val="0"/>
      <w:marRight w:val="0"/>
      <w:marTop w:val="0"/>
      <w:marBottom w:val="0"/>
      <w:divBdr>
        <w:top w:val="none" w:sz="0" w:space="0" w:color="auto"/>
        <w:left w:val="none" w:sz="0" w:space="0" w:color="auto"/>
        <w:bottom w:val="none" w:sz="0" w:space="0" w:color="auto"/>
        <w:right w:val="none" w:sz="0" w:space="0" w:color="auto"/>
      </w:divBdr>
      <w:divsChild>
        <w:div w:id="362632591">
          <w:marLeft w:val="0"/>
          <w:marRight w:val="0"/>
          <w:marTop w:val="0"/>
          <w:marBottom w:val="0"/>
          <w:divBdr>
            <w:top w:val="none" w:sz="0" w:space="0" w:color="auto"/>
            <w:left w:val="none" w:sz="0" w:space="0" w:color="auto"/>
            <w:bottom w:val="none" w:sz="0" w:space="0" w:color="auto"/>
            <w:right w:val="none" w:sz="0" w:space="0" w:color="auto"/>
          </w:divBdr>
        </w:div>
        <w:div w:id="1651861394">
          <w:marLeft w:val="0"/>
          <w:marRight w:val="0"/>
          <w:marTop w:val="0"/>
          <w:marBottom w:val="0"/>
          <w:divBdr>
            <w:top w:val="none" w:sz="0" w:space="0" w:color="auto"/>
            <w:left w:val="none" w:sz="0" w:space="0" w:color="auto"/>
            <w:bottom w:val="none" w:sz="0" w:space="0" w:color="auto"/>
            <w:right w:val="none" w:sz="0" w:space="0" w:color="auto"/>
          </w:divBdr>
        </w:div>
        <w:div w:id="1806392419">
          <w:marLeft w:val="0"/>
          <w:marRight w:val="0"/>
          <w:marTop w:val="0"/>
          <w:marBottom w:val="0"/>
          <w:divBdr>
            <w:top w:val="none" w:sz="0" w:space="0" w:color="auto"/>
            <w:left w:val="none" w:sz="0" w:space="0" w:color="auto"/>
            <w:bottom w:val="none" w:sz="0" w:space="0" w:color="auto"/>
            <w:right w:val="none" w:sz="0" w:space="0" w:color="auto"/>
          </w:divBdr>
        </w:div>
        <w:div w:id="1571650441">
          <w:marLeft w:val="0"/>
          <w:marRight w:val="0"/>
          <w:marTop w:val="0"/>
          <w:marBottom w:val="0"/>
          <w:divBdr>
            <w:top w:val="none" w:sz="0" w:space="0" w:color="auto"/>
            <w:left w:val="none" w:sz="0" w:space="0" w:color="auto"/>
            <w:bottom w:val="none" w:sz="0" w:space="0" w:color="auto"/>
            <w:right w:val="none" w:sz="0" w:space="0" w:color="auto"/>
          </w:divBdr>
        </w:div>
        <w:div w:id="1373575500">
          <w:marLeft w:val="0"/>
          <w:marRight w:val="0"/>
          <w:marTop w:val="0"/>
          <w:marBottom w:val="0"/>
          <w:divBdr>
            <w:top w:val="none" w:sz="0" w:space="0" w:color="auto"/>
            <w:left w:val="none" w:sz="0" w:space="0" w:color="auto"/>
            <w:bottom w:val="none" w:sz="0" w:space="0" w:color="auto"/>
            <w:right w:val="none" w:sz="0" w:space="0" w:color="auto"/>
          </w:divBdr>
        </w:div>
        <w:div w:id="1965692176">
          <w:marLeft w:val="0"/>
          <w:marRight w:val="0"/>
          <w:marTop w:val="0"/>
          <w:marBottom w:val="0"/>
          <w:divBdr>
            <w:top w:val="none" w:sz="0" w:space="0" w:color="auto"/>
            <w:left w:val="none" w:sz="0" w:space="0" w:color="auto"/>
            <w:bottom w:val="none" w:sz="0" w:space="0" w:color="auto"/>
            <w:right w:val="none" w:sz="0" w:space="0" w:color="auto"/>
          </w:divBdr>
        </w:div>
        <w:div w:id="101457974">
          <w:marLeft w:val="0"/>
          <w:marRight w:val="0"/>
          <w:marTop w:val="0"/>
          <w:marBottom w:val="0"/>
          <w:divBdr>
            <w:top w:val="none" w:sz="0" w:space="0" w:color="auto"/>
            <w:left w:val="none" w:sz="0" w:space="0" w:color="auto"/>
            <w:bottom w:val="none" w:sz="0" w:space="0" w:color="auto"/>
            <w:right w:val="none" w:sz="0" w:space="0" w:color="auto"/>
          </w:divBdr>
        </w:div>
        <w:div w:id="1026255005">
          <w:marLeft w:val="0"/>
          <w:marRight w:val="0"/>
          <w:marTop w:val="0"/>
          <w:marBottom w:val="0"/>
          <w:divBdr>
            <w:top w:val="none" w:sz="0" w:space="0" w:color="auto"/>
            <w:left w:val="none" w:sz="0" w:space="0" w:color="auto"/>
            <w:bottom w:val="none" w:sz="0" w:space="0" w:color="auto"/>
            <w:right w:val="none" w:sz="0" w:space="0" w:color="auto"/>
          </w:divBdr>
        </w:div>
        <w:div w:id="2068868550">
          <w:marLeft w:val="0"/>
          <w:marRight w:val="0"/>
          <w:marTop w:val="0"/>
          <w:marBottom w:val="0"/>
          <w:divBdr>
            <w:top w:val="none" w:sz="0" w:space="0" w:color="auto"/>
            <w:left w:val="none" w:sz="0" w:space="0" w:color="auto"/>
            <w:bottom w:val="none" w:sz="0" w:space="0" w:color="auto"/>
            <w:right w:val="none" w:sz="0" w:space="0" w:color="auto"/>
          </w:divBdr>
        </w:div>
        <w:div w:id="1760909738">
          <w:marLeft w:val="0"/>
          <w:marRight w:val="0"/>
          <w:marTop w:val="0"/>
          <w:marBottom w:val="0"/>
          <w:divBdr>
            <w:top w:val="none" w:sz="0" w:space="0" w:color="auto"/>
            <w:left w:val="none" w:sz="0" w:space="0" w:color="auto"/>
            <w:bottom w:val="none" w:sz="0" w:space="0" w:color="auto"/>
            <w:right w:val="none" w:sz="0" w:space="0" w:color="auto"/>
          </w:divBdr>
        </w:div>
        <w:div w:id="1880703642">
          <w:marLeft w:val="0"/>
          <w:marRight w:val="0"/>
          <w:marTop w:val="0"/>
          <w:marBottom w:val="0"/>
          <w:divBdr>
            <w:top w:val="none" w:sz="0" w:space="0" w:color="auto"/>
            <w:left w:val="none" w:sz="0" w:space="0" w:color="auto"/>
            <w:bottom w:val="none" w:sz="0" w:space="0" w:color="auto"/>
            <w:right w:val="none" w:sz="0" w:space="0" w:color="auto"/>
          </w:divBdr>
        </w:div>
      </w:divsChild>
    </w:div>
    <w:div w:id="834340013">
      <w:bodyDiv w:val="1"/>
      <w:marLeft w:val="0"/>
      <w:marRight w:val="0"/>
      <w:marTop w:val="0"/>
      <w:marBottom w:val="0"/>
      <w:divBdr>
        <w:top w:val="none" w:sz="0" w:space="0" w:color="auto"/>
        <w:left w:val="none" w:sz="0" w:space="0" w:color="auto"/>
        <w:bottom w:val="none" w:sz="0" w:space="0" w:color="auto"/>
        <w:right w:val="none" w:sz="0" w:space="0" w:color="auto"/>
      </w:divBdr>
    </w:div>
    <w:div w:id="838733118">
      <w:bodyDiv w:val="1"/>
      <w:marLeft w:val="0"/>
      <w:marRight w:val="0"/>
      <w:marTop w:val="0"/>
      <w:marBottom w:val="0"/>
      <w:divBdr>
        <w:top w:val="none" w:sz="0" w:space="0" w:color="auto"/>
        <w:left w:val="none" w:sz="0" w:space="0" w:color="auto"/>
        <w:bottom w:val="none" w:sz="0" w:space="0" w:color="auto"/>
        <w:right w:val="none" w:sz="0" w:space="0" w:color="auto"/>
      </w:divBdr>
      <w:divsChild>
        <w:div w:id="1758557310">
          <w:marLeft w:val="0"/>
          <w:marRight w:val="0"/>
          <w:marTop w:val="0"/>
          <w:marBottom w:val="0"/>
          <w:divBdr>
            <w:top w:val="none" w:sz="0" w:space="0" w:color="auto"/>
            <w:left w:val="none" w:sz="0" w:space="0" w:color="auto"/>
            <w:bottom w:val="none" w:sz="0" w:space="0" w:color="auto"/>
            <w:right w:val="none" w:sz="0" w:space="0" w:color="auto"/>
          </w:divBdr>
        </w:div>
        <w:div w:id="629018163">
          <w:marLeft w:val="0"/>
          <w:marRight w:val="0"/>
          <w:marTop w:val="0"/>
          <w:marBottom w:val="0"/>
          <w:divBdr>
            <w:top w:val="none" w:sz="0" w:space="0" w:color="auto"/>
            <w:left w:val="none" w:sz="0" w:space="0" w:color="auto"/>
            <w:bottom w:val="none" w:sz="0" w:space="0" w:color="auto"/>
            <w:right w:val="none" w:sz="0" w:space="0" w:color="auto"/>
          </w:divBdr>
        </w:div>
        <w:div w:id="1334147382">
          <w:marLeft w:val="0"/>
          <w:marRight w:val="0"/>
          <w:marTop w:val="0"/>
          <w:marBottom w:val="0"/>
          <w:divBdr>
            <w:top w:val="none" w:sz="0" w:space="0" w:color="auto"/>
            <w:left w:val="none" w:sz="0" w:space="0" w:color="auto"/>
            <w:bottom w:val="none" w:sz="0" w:space="0" w:color="auto"/>
            <w:right w:val="none" w:sz="0" w:space="0" w:color="auto"/>
          </w:divBdr>
        </w:div>
      </w:divsChild>
    </w:div>
    <w:div w:id="954795456">
      <w:bodyDiv w:val="1"/>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16818080">
              <w:marLeft w:val="0"/>
              <w:marRight w:val="0"/>
              <w:marTop w:val="0"/>
              <w:marBottom w:val="0"/>
              <w:divBdr>
                <w:top w:val="none" w:sz="0" w:space="0" w:color="auto"/>
                <w:left w:val="none" w:sz="0" w:space="0" w:color="auto"/>
                <w:bottom w:val="none" w:sz="0" w:space="0" w:color="auto"/>
                <w:right w:val="none" w:sz="0" w:space="0" w:color="auto"/>
              </w:divBdr>
              <w:divsChild>
                <w:div w:id="1856066591">
                  <w:marLeft w:val="0"/>
                  <w:marRight w:val="0"/>
                  <w:marTop w:val="0"/>
                  <w:marBottom w:val="0"/>
                  <w:divBdr>
                    <w:top w:val="none" w:sz="0" w:space="0" w:color="auto"/>
                    <w:left w:val="none" w:sz="0" w:space="0" w:color="auto"/>
                    <w:bottom w:val="none" w:sz="0" w:space="0" w:color="auto"/>
                    <w:right w:val="none" w:sz="0" w:space="0" w:color="auto"/>
                  </w:divBdr>
                  <w:divsChild>
                    <w:div w:id="936599571">
                      <w:marLeft w:val="0"/>
                      <w:marRight w:val="0"/>
                      <w:marTop w:val="0"/>
                      <w:marBottom w:val="0"/>
                      <w:divBdr>
                        <w:top w:val="none" w:sz="0" w:space="0" w:color="auto"/>
                        <w:left w:val="none" w:sz="0" w:space="0" w:color="auto"/>
                        <w:bottom w:val="none" w:sz="0" w:space="0" w:color="auto"/>
                        <w:right w:val="none" w:sz="0" w:space="0" w:color="auto"/>
                      </w:divBdr>
                      <w:divsChild>
                        <w:div w:id="1102381651">
                          <w:marLeft w:val="0"/>
                          <w:marRight w:val="0"/>
                          <w:marTop w:val="0"/>
                          <w:marBottom w:val="0"/>
                          <w:divBdr>
                            <w:top w:val="none" w:sz="0" w:space="0" w:color="auto"/>
                            <w:left w:val="none" w:sz="0" w:space="0" w:color="auto"/>
                            <w:bottom w:val="none" w:sz="0" w:space="0" w:color="auto"/>
                            <w:right w:val="none" w:sz="0" w:space="0" w:color="auto"/>
                          </w:divBdr>
                          <w:divsChild>
                            <w:div w:id="10605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56785">
      <w:bodyDiv w:val="1"/>
      <w:marLeft w:val="0"/>
      <w:marRight w:val="0"/>
      <w:marTop w:val="0"/>
      <w:marBottom w:val="0"/>
      <w:divBdr>
        <w:top w:val="none" w:sz="0" w:space="0" w:color="auto"/>
        <w:left w:val="none" w:sz="0" w:space="0" w:color="auto"/>
        <w:bottom w:val="none" w:sz="0" w:space="0" w:color="auto"/>
        <w:right w:val="none" w:sz="0" w:space="0" w:color="auto"/>
      </w:divBdr>
    </w:div>
    <w:div w:id="978806311">
      <w:bodyDiv w:val="1"/>
      <w:marLeft w:val="0"/>
      <w:marRight w:val="0"/>
      <w:marTop w:val="0"/>
      <w:marBottom w:val="0"/>
      <w:divBdr>
        <w:top w:val="none" w:sz="0" w:space="0" w:color="auto"/>
        <w:left w:val="none" w:sz="0" w:space="0" w:color="auto"/>
        <w:bottom w:val="none" w:sz="0" w:space="0" w:color="auto"/>
        <w:right w:val="none" w:sz="0" w:space="0" w:color="auto"/>
      </w:divBdr>
    </w:div>
    <w:div w:id="1125082406">
      <w:bodyDiv w:val="1"/>
      <w:marLeft w:val="0"/>
      <w:marRight w:val="0"/>
      <w:marTop w:val="0"/>
      <w:marBottom w:val="0"/>
      <w:divBdr>
        <w:top w:val="none" w:sz="0" w:space="0" w:color="auto"/>
        <w:left w:val="none" w:sz="0" w:space="0" w:color="auto"/>
        <w:bottom w:val="none" w:sz="0" w:space="0" w:color="auto"/>
        <w:right w:val="none" w:sz="0" w:space="0" w:color="auto"/>
      </w:divBdr>
    </w:div>
    <w:div w:id="1146437805">
      <w:bodyDiv w:val="1"/>
      <w:marLeft w:val="0"/>
      <w:marRight w:val="0"/>
      <w:marTop w:val="0"/>
      <w:marBottom w:val="0"/>
      <w:divBdr>
        <w:top w:val="none" w:sz="0" w:space="0" w:color="auto"/>
        <w:left w:val="none" w:sz="0" w:space="0" w:color="auto"/>
        <w:bottom w:val="none" w:sz="0" w:space="0" w:color="auto"/>
        <w:right w:val="none" w:sz="0" w:space="0" w:color="auto"/>
      </w:divBdr>
    </w:div>
    <w:div w:id="1151941791">
      <w:bodyDiv w:val="1"/>
      <w:marLeft w:val="0"/>
      <w:marRight w:val="0"/>
      <w:marTop w:val="0"/>
      <w:marBottom w:val="0"/>
      <w:divBdr>
        <w:top w:val="none" w:sz="0" w:space="0" w:color="auto"/>
        <w:left w:val="none" w:sz="0" w:space="0" w:color="auto"/>
        <w:bottom w:val="none" w:sz="0" w:space="0" w:color="auto"/>
        <w:right w:val="none" w:sz="0" w:space="0" w:color="auto"/>
      </w:divBdr>
      <w:divsChild>
        <w:div w:id="52237581">
          <w:marLeft w:val="0"/>
          <w:marRight w:val="0"/>
          <w:marTop w:val="0"/>
          <w:marBottom w:val="0"/>
          <w:divBdr>
            <w:top w:val="none" w:sz="0" w:space="0" w:color="auto"/>
            <w:left w:val="none" w:sz="0" w:space="0" w:color="auto"/>
            <w:bottom w:val="none" w:sz="0" w:space="0" w:color="auto"/>
            <w:right w:val="none" w:sz="0" w:space="0" w:color="auto"/>
          </w:divBdr>
        </w:div>
      </w:divsChild>
    </w:div>
    <w:div w:id="1230572922">
      <w:bodyDiv w:val="1"/>
      <w:marLeft w:val="0"/>
      <w:marRight w:val="0"/>
      <w:marTop w:val="0"/>
      <w:marBottom w:val="0"/>
      <w:divBdr>
        <w:top w:val="none" w:sz="0" w:space="0" w:color="auto"/>
        <w:left w:val="none" w:sz="0" w:space="0" w:color="auto"/>
        <w:bottom w:val="none" w:sz="0" w:space="0" w:color="auto"/>
        <w:right w:val="none" w:sz="0" w:space="0" w:color="auto"/>
      </w:divBdr>
    </w:div>
    <w:div w:id="1252394922">
      <w:bodyDiv w:val="1"/>
      <w:marLeft w:val="0"/>
      <w:marRight w:val="0"/>
      <w:marTop w:val="0"/>
      <w:marBottom w:val="0"/>
      <w:divBdr>
        <w:top w:val="none" w:sz="0" w:space="0" w:color="auto"/>
        <w:left w:val="none" w:sz="0" w:space="0" w:color="auto"/>
        <w:bottom w:val="none" w:sz="0" w:space="0" w:color="auto"/>
        <w:right w:val="none" w:sz="0" w:space="0" w:color="auto"/>
      </w:divBdr>
    </w:div>
    <w:div w:id="1346588510">
      <w:bodyDiv w:val="1"/>
      <w:marLeft w:val="0"/>
      <w:marRight w:val="0"/>
      <w:marTop w:val="0"/>
      <w:marBottom w:val="0"/>
      <w:divBdr>
        <w:top w:val="none" w:sz="0" w:space="0" w:color="auto"/>
        <w:left w:val="none" w:sz="0" w:space="0" w:color="auto"/>
        <w:bottom w:val="none" w:sz="0" w:space="0" w:color="auto"/>
        <w:right w:val="none" w:sz="0" w:space="0" w:color="auto"/>
      </w:divBdr>
    </w:div>
    <w:div w:id="1423993486">
      <w:bodyDiv w:val="1"/>
      <w:marLeft w:val="0"/>
      <w:marRight w:val="0"/>
      <w:marTop w:val="0"/>
      <w:marBottom w:val="0"/>
      <w:divBdr>
        <w:top w:val="none" w:sz="0" w:space="0" w:color="auto"/>
        <w:left w:val="none" w:sz="0" w:space="0" w:color="auto"/>
        <w:bottom w:val="none" w:sz="0" w:space="0" w:color="auto"/>
        <w:right w:val="none" w:sz="0" w:space="0" w:color="auto"/>
      </w:divBdr>
    </w:div>
    <w:div w:id="1465276121">
      <w:bodyDiv w:val="1"/>
      <w:marLeft w:val="0"/>
      <w:marRight w:val="0"/>
      <w:marTop w:val="0"/>
      <w:marBottom w:val="0"/>
      <w:divBdr>
        <w:top w:val="none" w:sz="0" w:space="0" w:color="auto"/>
        <w:left w:val="none" w:sz="0" w:space="0" w:color="auto"/>
        <w:bottom w:val="none" w:sz="0" w:space="0" w:color="auto"/>
        <w:right w:val="none" w:sz="0" w:space="0" w:color="auto"/>
      </w:divBdr>
    </w:div>
    <w:div w:id="1501119304">
      <w:bodyDiv w:val="1"/>
      <w:marLeft w:val="0"/>
      <w:marRight w:val="0"/>
      <w:marTop w:val="0"/>
      <w:marBottom w:val="0"/>
      <w:divBdr>
        <w:top w:val="none" w:sz="0" w:space="0" w:color="auto"/>
        <w:left w:val="none" w:sz="0" w:space="0" w:color="auto"/>
        <w:bottom w:val="none" w:sz="0" w:space="0" w:color="auto"/>
        <w:right w:val="none" w:sz="0" w:space="0" w:color="auto"/>
      </w:divBdr>
    </w:div>
    <w:div w:id="1537237930">
      <w:bodyDiv w:val="1"/>
      <w:marLeft w:val="0"/>
      <w:marRight w:val="0"/>
      <w:marTop w:val="0"/>
      <w:marBottom w:val="0"/>
      <w:divBdr>
        <w:top w:val="none" w:sz="0" w:space="0" w:color="auto"/>
        <w:left w:val="none" w:sz="0" w:space="0" w:color="auto"/>
        <w:bottom w:val="none" w:sz="0" w:space="0" w:color="auto"/>
        <w:right w:val="none" w:sz="0" w:space="0" w:color="auto"/>
      </w:divBdr>
    </w:div>
    <w:div w:id="1562206786">
      <w:bodyDiv w:val="1"/>
      <w:marLeft w:val="0"/>
      <w:marRight w:val="0"/>
      <w:marTop w:val="0"/>
      <w:marBottom w:val="0"/>
      <w:divBdr>
        <w:top w:val="none" w:sz="0" w:space="0" w:color="auto"/>
        <w:left w:val="none" w:sz="0" w:space="0" w:color="auto"/>
        <w:bottom w:val="none" w:sz="0" w:space="0" w:color="auto"/>
        <w:right w:val="none" w:sz="0" w:space="0" w:color="auto"/>
      </w:divBdr>
      <w:divsChild>
        <w:div w:id="556937347">
          <w:marLeft w:val="0"/>
          <w:marRight w:val="0"/>
          <w:marTop w:val="0"/>
          <w:marBottom w:val="0"/>
          <w:divBdr>
            <w:top w:val="none" w:sz="0" w:space="0" w:color="auto"/>
            <w:left w:val="none" w:sz="0" w:space="0" w:color="auto"/>
            <w:bottom w:val="none" w:sz="0" w:space="0" w:color="auto"/>
            <w:right w:val="none" w:sz="0" w:space="0" w:color="auto"/>
          </w:divBdr>
        </w:div>
        <w:div w:id="385374392">
          <w:marLeft w:val="0"/>
          <w:marRight w:val="0"/>
          <w:marTop w:val="0"/>
          <w:marBottom w:val="0"/>
          <w:divBdr>
            <w:top w:val="none" w:sz="0" w:space="0" w:color="auto"/>
            <w:left w:val="none" w:sz="0" w:space="0" w:color="auto"/>
            <w:bottom w:val="none" w:sz="0" w:space="0" w:color="auto"/>
            <w:right w:val="none" w:sz="0" w:space="0" w:color="auto"/>
          </w:divBdr>
        </w:div>
        <w:div w:id="612714654">
          <w:marLeft w:val="0"/>
          <w:marRight w:val="0"/>
          <w:marTop w:val="0"/>
          <w:marBottom w:val="0"/>
          <w:divBdr>
            <w:top w:val="none" w:sz="0" w:space="0" w:color="auto"/>
            <w:left w:val="none" w:sz="0" w:space="0" w:color="auto"/>
            <w:bottom w:val="none" w:sz="0" w:space="0" w:color="auto"/>
            <w:right w:val="none" w:sz="0" w:space="0" w:color="auto"/>
          </w:divBdr>
        </w:div>
        <w:div w:id="39864734">
          <w:marLeft w:val="0"/>
          <w:marRight w:val="0"/>
          <w:marTop w:val="0"/>
          <w:marBottom w:val="0"/>
          <w:divBdr>
            <w:top w:val="none" w:sz="0" w:space="0" w:color="auto"/>
            <w:left w:val="none" w:sz="0" w:space="0" w:color="auto"/>
            <w:bottom w:val="none" w:sz="0" w:space="0" w:color="auto"/>
            <w:right w:val="none" w:sz="0" w:space="0" w:color="auto"/>
          </w:divBdr>
        </w:div>
        <w:div w:id="1443762563">
          <w:marLeft w:val="0"/>
          <w:marRight w:val="0"/>
          <w:marTop w:val="0"/>
          <w:marBottom w:val="0"/>
          <w:divBdr>
            <w:top w:val="none" w:sz="0" w:space="0" w:color="auto"/>
            <w:left w:val="none" w:sz="0" w:space="0" w:color="auto"/>
            <w:bottom w:val="none" w:sz="0" w:space="0" w:color="auto"/>
            <w:right w:val="none" w:sz="0" w:space="0" w:color="auto"/>
          </w:divBdr>
        </w:div>
      </w:divsChild>
    </w:div>
    <w:div w:id="1658532153">
      <w:bodyDiv w:val="1"/>
      <w:marLeft w:val="0"/>
      <w:marRight w:val="0"/>
      <w:marTop w:val="0"/>
      <w:marBottom w:val="0"/>
      <w:divBdr>
        <w:top w:val="none" w:sz="0" w:space="0" w:color="auto"/>
        <w:left w:val="none" w:sz="0" w:space="0" w:color="auto"/>
        <w:bottom w:val="none" w:sz="0" w:space="0" w:color="auto"/>
        <w:right w:val="none" w:sz="0" w:space="0" w:color="auto"/>
      </w:divBdr>
    </w:div>
    <w:div w:id="1672755091">
      <w:bodyDiv w:val="1"/>
      <w:marLeft w:val="0"/>
      <w:marRight w:val="0"/>
      <w:marTop w:val="0"/>
      <w:marBottom w:val="0"/>
      <w:divBdr>
        <w:top w:val="none" w:sz="0" w:space="0" w:color="auto"/>
        <w:left w:val="none" w:sz="0" w:space="0" w:color="auto"/>
        <w:bottom w:val="none" w:sz="0" w:space="0" w:color="auto"/>
        <w:right w:val="none" w:sz="0" w:space="0" w:color="auto"/>
      </w:divBdr>
    </w:div>
    <w:div w:id="1927954330">
      <w:bodyDiv w:val="1"/>
      <w:marLeft w:val="0"/>
      <w:marRight w:val="0"/>
      <w:marTop w:val="0"/>
      <w:marBottom w:val="0"/>
      <w:divBdr>
        <w:top w:val="none" w:sz="0" w:space="0" w:color="auto"/>
        <w:left w:val="none" w:sz="0" w:space="0" w:color="auto"/>
        <w:bottom w:val="none" w:sz="0" w:space="0" w:color="auto"/>
        <w:right w:val="none" w:sz="0" w:space="0" w:color="auto"/>
      </w:divBdr>
    </w:div>
    <w:div w:id="2033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32545-5CB1-4D4D-840E-3C9F759F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10</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Amigo Die</cp:lastModifiedBy>
  <cp:revision>321</cp:revision>
  <cp:lastPrinted>2015-08-11T06:18:00Z</cp:lastPrinted>
  <dcterms:created xsi:type="dcterms:W3CDTF">2015-08-03T03:17:00Z</dcterms:created>
  <dcterms:modified xsi:type="dcterms:W3CDTF">2015-08-27T06:51:00Z</dcterms:modified>
</cp:coreProperties>
</file>