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9A3" w:rsidRPr="006C7FF3" w:rsidRDefault="00DB59A3" w:rsidP="00DB59A3">
      <w:pPr>
        <w:ind w:left="2160" w:firstLine="720"/>
        <w:rPr>
          <w:rFonts w:ascii="Stencil" w:hAnsi="Stencil"/>
          <w:sz w:val="48"/>
          <w:szCs w:val="48"/>
        </w:rPr>
      </w:pPr>
      <w:r w:rsidRPr="006C7FF3">
        <w:rPr>
          <w:rFonts w:ascii="Stencil" w:hAnsi="Stencil"/>
          <w:sz w:val="48"/>
          <w:szCs w:val="48"/>
        </w:rPr>
        <w:t>ST. XAVIER’S COLLEGE</w:t>
      </w:r>
    </w:p>
    <w:p w:rsidR="00DB59A3" w:rsidRPr="00153B04" w:rsidRDefault="00DB59A3" w:rsidP="00DB59A3">
      <w:pPr>
        <w:jc w:val="center"/>
        <w:rPr>
          <w:b/>
          <w:sz w:val="28"/>
          <w:szCs w:val="28"/>
        </w:rPr>
      </w:pPr>
      <w:r w:rsidRPr="00153B04">
        <w:rPr>
          <w:b/>
          <w:sz w:val="28"/>
          <w:szCs w:val="28"/>
        </w:rPr>
        <w:t xml:space="preserve">(Affiliated to </w:t>
      </w:r>
      <w:proofErr w:type="spellStart"/>
      <w:r w:rsidRPr="00153B04">
        <w:rPr>
          <w:b/>
          <w:sz w:val="28"/>
          <w:szCs w:val="28"/>
        </w:rPr>
        <w:t>Tribhuvan</w:t>
      </w:r>
      <w:proofErr w:type="spellEnd"/>
      <w:r w:rsidRPr="00153B04">
        <w:rPr>
          <w:b/>
          <w:sz w:val="28"/>
          <w:szCs w:val="28"/>
        </w:rPr>
        <w:t xml:space="preserve"> University)</w:t>
      </w:r>
    </w:p>
    <w:p w:rsidR="00DB59A3" w:rsidRDefault="00DB59A3" w:rsidP="00DB59A3">
      <w:pPr>
        <w:spacing w:after="0"/>
        <w:jc w:val="center"/>
        <w:rPr>
          <w:sz w:val="28"/>
          <w:szCs w:val="28"/>
        </w:rPr>
      </w:pPr>
      <w:proofErr w:type="spellStart"/>
      <w:r w:rsidRPr="00153B04">
        <w:rPr>
          <w:sz w:val="28"/>
          <w:szCs w:val="28"/>
        </w:rPr>
        <w:t>Maitighar</w:t>
      </w:r>
      <w:proofErr w:type="spellEnd"/>
      <w:r w:rsidRPr="00153B04">
        <w:rPr>
          <w:sz w:val="28"/>
          <w:szCs w:val="28"/>
        </w:rPr>
        <w:t>, Kathmandu</w:t>
      </w:r>
    </w:p>
    <w:p w:rsidR="00DB59A3" w:rsidRPr="00153B04" w:rsidRDefault="00DB59A3" w:rsidP="00DB59A3">
      <w:pPr>
        <w:jc w:val="center"/>
        <w:rPr>
          <w:sz w:val="28"/>
          <w:szCs w:val="28"/>
        </w:rPr>
      </w:pPr>
    </w:p>
    <w:p w:rsidR="00DB59A3" w:rsidRPr="000700F3" w:rsidRDefault="00DB59A3" w:rsidP="00DB59A3">
      <w:pPr>
        <w:jc w:val="center"/>
        <w:rPr>
          <w:rStyle w:val="IntenseReference"/>
          <w:rFonts w:ascii="Stencil" w:hAnsi="Stencil"/>
          <w:b w:val="0"/>
          <w:bCs w:val="0"/>
          <w:smallCaps w:val="0"/>
          <w:sz w:val="76"/>
          <w:szCs w:val="72"/>
        </w:rPr>
      </w:pPr>
      <w:r w:rsidRPr="000700F3">
        <w:rPr>
          <w:rFonts w:ascii="Stencil" w:hAnsi="Stencil"/>
          <w:noProof/>
          <w:sz w:val="76"/>
          <w:szCs w:val="72"/>
        </w:rPr>
        <w:drawing>
          <wp:inline distT="0" distB="0" distL="0" distR="0">
            <wp:extent cx="1941447" cy="2326234"/>
            <wp:effectExtent l="19050" t="0" r="1653"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DB59A3" w:rsidRPr="003B19EF" w:rsidRDefault="00DB59A3" w:rsidP="00DB59A3">
      <w:pPr>
        <w:jc w:val="center"/>
        <w:rPr>
          <w:rStyle w:val="IntenseReference"/>
          <w:rFonts w:ascii="Times New Roman" w:hAnsi="Times New Roman" w:cs="Times New Roman"/>
          <w:bCs w:val="0"/>
          <w:smallCaps w:val="0"/>
          <w:color w:val="000000" w:themeColor="text1"/>
          <w:sz w:val="28"/>
          <w:szCs w:val="72"/>
        </w:rPr>
      </w:pPr>
      <w:r w:rsidRPr="003B19EF">
        <w:rPr>
          <w:rStyle w:val="IntenseReference"/>
          <w:rFonts w:ascii="Times New Roman" w:hAnsi="Times New Roman" w:cs="Times New Roman"/>
          <w:color w:val="000000" w:themeColor="text1"/>
          <w:sz w:val="28"/>
          <w:szCs w:val="72"/>
        </w:rPr>
        <w:t>DATABASE MANAGEMENT SYSYTEM</w:t>
      </w:r>
    </w:p>
    <w:p w:rsidR="00DB59A3" w:rsidRPr="000700F3" w:rsidRDefault="00DB59A3" w:rsidP="00DB59A3">
      <w:pPr>
        <w:jc w:val="center"/>
        <w:rPr>
          <w:bCs/>
          <w:smallCaps/>
          <w:color w:val="000000" w:themeColor="text1"/>
          <w:spacing w:val="5"/>
          <w:sz w:val="32"/>
        </w:rPr>
      </w:pPr>
      <w:r w:rsidRPr="000700F3">
        <w:rPr>
          <w:rStyle w:val="IntenseReference"/>
          <w:color w:val="000000" w:themeColor="text1"/>
          <w:sz w:val="32"/>
        </w:rPr>
        <w:t>Lab Assignment #</w:t>
      </w:r>
      <w:r>
        <w:rPr>
          <w:rStyle w:val="IntenseReference"/>
          <w:color w:val="000000" w:themeColor="text1"/>
          <w:sz w:val="32"/>
        </w:rPr>
        <w:t>6</w:t>
      </w:r>
    </w:p>
    <w:p w:rsidR="00DB59A3" w:rsidRDefault="00DB59A3" w:rsidP="00DB59A3">
      <w:pPr>
        <w:spacing w:after="120"/>
        <w:jc w:val="center"/>
        <w:rPr>
          <w:b/>
          <w:sz w:val="28"/>
          <w:szCs w:val="28"/>
        </w:rPr>
      </w:pPr>
    </w:p>
    <w:p w:rsidR="00DB59A3" w:rsidRDefault="00DB59A3" w:rsidP="00DB59A3">
      <w:pPr>
        <w:spacing w:after="120"/>
        <w:jc w:val="center"/>
        <w:rPr>
          <w:b/>
          <w:sz w:val="28"/>
          <w:szCs w:val="28"/>
        </w:rPr>
      </w:pPr>
      <w:r w:rsidRPr="00DC427D">
        <w:rPr>
          <w:b/>
          <w:sz w:val="28"/>
          <w:szCs w:val="28"/>
        </w:rPr>
        <w:t>Submitted by:</w:t>
      </w:r>
    </w:p>
    <w:p w:rsidR="00DB59A3" w:rsidRDefault="00DB59A3" w:rsidP="00DB59A3">
      <w:pPr>
        <w:spacing w:after="120"/>
        <w:jc w:val="center"/>
      </w:pPr>
      <w:proofErr w:type="spellStart"/>
      <w:r>
        <w:t>Linus</w:t>
      </w:r>
      <w:proofErr w:type="spellEnd"/>
      <w:r>
        <w:t xml:space="preserve"> </w:t>
      </w:r>
      <w:proofErr w:type="spellStart"/>
      <w:r>
        <w:t>Dhakal</w:t>
      </w:r>
      <w:proofErr w:type="spellEnd"/>
      <w:r>
        <w:br/>
        <w:t>013BSCCSIT022</w:t>
      </w:r>
    </w:p>
    <w:p w:rsidR="00DB59A3" w:rsidRDefault="00DB59A3" w:rsidP="00DB59A3">
      <w:pPr>
        <w:spacing w:after="0"/>
        <w:jc w:val="center"/>
        <w:rPr>
          <w:b/>
          <w:sz w:val="28"/>
          <w:szCs w:val="28"/>
        </w:rPr>
      </w:pPr>
    </w:p>
    <w:p w:rsidR="00DB59A3" w:rsidRDefault="00DB59A3" w:rsidP="00DB59A3">
      <w:pPr>
        <w:spacing w:after="0"/>
        <w:jc w:val="center"/>
        <w:rPr>
          <w:b/>
          <w:sz w:val="28"/>
          <w:szCs w:val="28"/>
        </w:rPr>
      </w:pPr>
      <w:r w:rsidRPr="00DC427D">
        <w:rPr>
          <w:b/>
          <w:sz w:val="28"/>
          <w:szCs w:val="28"/>
        </w:rPr>
        <w:t>Submitted to:</w:t>
      </w:r>
      <w:r>
        <w:rPr>
          <w:b/>
          <w:sz w:val="28"/>
          <w:szCs w:val="28"/>
        </w:rPr>
        <w:t xml:space="preserve"> </w:t>
      </w:r>
    </w:p>
    <w:p w:rsidR="00DB59A3" w:rsidRDefault="00DB59A3" w:rsidP="00DB59A3">
      <w:pPr>
        <w:spacing w:after="0"/>
        <w:jc w:val="center"/>
        <w:rPr>
          <w:b/>
          <w:sz w:val="28"/>
          <w:szCs w:val="28"/>
        </w:rPr>
      </w:pPr>
    </w:p>
    <w:tbl>
      <w:tblPr>
        <w:tblStyle w:val="TableGrid"/>
        <w:tblW w:w="0" w:type="auto"/>
        <w:tblLook w:val="04A0"/>
      </w:tblPr>
      <w:tblGrid>
        <w:gridCol w:w="4330"/>
        <w:gridCol w:w="4330"/>
      </w:tblGrid>
      <w:tr w:rsidR="00DB59A3" w:rsidTr="00070EC4">
        <w:trPr>
          <w:trHeight w:val="585"/>
        </w:trPr>
        <w:tc>
          <w:tcPr>
            <w:tcW w:w="4330" w:type="dxa"/>
          </w:tcPr>
          <w:p w:rsidR="00DB59A3" w:rsidRDefault="00DB59A3" w:rsidP="00070EC4">
            <w:pPr>
              <w:jc w:val="center"/>
              <w:rPr>
                <w:sz w:val="24"/>
                <w:szCs w:val="24"/>
              </w:rPr>
            </w:pPr>
            <w:proofErr w:type="spellStart"/>
            <w:r>
              <w:rPr>
                <w:sz w:val="24"/>
                <w:szCs w:val="24"/>
              </w:rPr>
              <w:t>Er</w:t>
            </w:r>
            <w:proofErr w:type="spellEnd"/>
            <w:r>
              <w:rPr>
                <w:sz w:val="24"/>
                <w:szCs w:val="24"/>
              </w:rPr>
              <w:t xml:space="preserve">. Sanjay Kumar </w:t>
            </w:r>
            <w:proofErr w:type="spellStart"/>
            <w:r>
              <w:rPr>
                <w:sz w:val="24"/>
                <w:szCs w:val="24"/>
              </w:rPr>
              <w:t>Yadav</w:t>
            </w:r>
            <w:proofErr w:type="spellEnd"/>
          </w:p>
          <w:p w:rsidR="00DB59A3" w:rsidRDefault="00DB59A3" w:rsidP="00070EC4">
            <w:pPr>
              <w:jc w:val="center"/>
              <w:rPr>
                <w:sz w:val="24"/>
                <w:szCs w:val="24"/>
              </w:rPr>
            </w:pPr>
            <w:r>
              <w:rPr>
                <w:sz w:val="24"/>
                <w:szCs w:val="24"/>
              </w:rPr>
              <w:t>Lecturer</w:t>
            </w:r>
          </w:p>
        </w:tc>
        <w:tc>
          <w:tcPr>
            <w:tcW w:w="4330" w:type="dxa"/>
          </w:tcPr>
          <w:p w:rsidR="00DB59A3" w:rsidRDefault="00DB59A3" w:rsidP="00070EC4">
            <w:pPr>
              <w:jc w:val="center"/>
              <w:rPr>
                <w:sz w:val="24"/>
                <w:szCs w:val="24"/>
              </w:rPr>
            </w:pPr>
          </w:p>
        </w:tc>
      </w:tr>
    </w:tbl>
    <w:p w:rsidR="00DB59A3" w:rsidRPr="00C03CFE" w:rsidRDefault="00DB59A3" w:rsidP="00DB59A3">
      <w:pPr>
        <w:spacing w:after="0"/>
        <w:jc w:val="center"/>
        <w:rPr>
          <w:sz w:val="28"/>
          <w:szCs w:val="28"/>
        </w:rPr>
      </w:pPr>
      <w:r>
        <w:rPr>
          <w:sz w:val="24"/>
          <w:szCs w:val="24"/>
        </w:rPr>
        <w:br/>
      </w:r>
      <w:r w:rsidRPr="00C03CFE">
        <w:rPr>
          <w:sz w:val="24"/>
          <w:szCs w:val="24"/>
        </w:rPr>
        <w:t>Department of Computer Science</w:t>
      </w:r>
      <w:r w:rsidRPr="00C03CFE">
        <w:rPr>
          <w:sz w:val="28"/>
          <w:szCs w:val="28"/>
        </w:rPr>
        <w:br/>
      </w:r>
    </w:p>
    <w:p w:rsidR="00DB59A3" w:rsidRPr="00C03CFE" w:rsidRDefault="00DB59A3" w:rsidP="00DB59A3">
      <w:pPr>
        <w:jc w:val="center"/>
      </w:pPr>
      <w:r w:rsidRPr="00C03CFE">
        <w:t xml:space="preserve">Date of </w:t>
      </w:r>
      <w:r>
        <w:t>Submission: September 10</w:t>
      </w:r>
      <w:r w:rsidRPr="00C03CFE">
        <w:t>, 2015</w:t>
      </w:r>
    </w:p>
    <w:p w:rsidR="00DB59A3" w:rsidRPr="00F3696F" w:rsidRDefault="00DB59A3" w:rsidP="00DB59A3">
      <w:pPr>
        <w:pStyle w:val="Heading1"/>
        <w:numPr>
          <w:ilvl w:val="0"/>
          <w:numId w:val="1"/>
        </w:numPr>
        <w:ind w:left="360"/>
        <w:rPr>
          <w:rFonts w:ascii="Times New Roman" w:hAnsi="Times New Roman" w:cs="Times New Roman"/>
          <w:color w:val="auto"/>
        </w:rPr>
      </w:pPr>
      <w:r w:rsidRPr="00F3696F">
        <w:rPr>
          <w:rFonts w:ascii="Times New Roman" w:hAnsi="Times New Roman" w:cs="Times New Roman"/>
          <w:color w:val="auto"/>
        </w:rPr>
        <w:lastRenderedPageBreak/>
        <w:t>JOIN</w:t>
      </w:r>
    </w:p>
    <w:p w:rsidR="00DB59A3" w:rsidRPr="00F3696F" w:rsidRDefault="00DB59A3" w:rsidP="00DB59A3">
      <w:pPr>
        <w:rPr>
          <w:rFonts w:ascii="Times New Roman" w:hAnsi="Times New Roman" w:cs="Times New Roman"/>
          <w:sz w:val="21"/>
          <w:szCs w:val="21"/>
          <w:shd w:val="clear" w:color="auto" w:fill="FFFFFF"/>
        </w:rPr>
      </w:pPr>
      <w:r w:rsidRPr="00F3696F">
        <w:rPr>
          <w:rFonts w:ascii="Times New Roman" w:hAnsi="Times New Roman" w:cs="Times New Roman"/>
          <w:bCs/>
          <w:sz w:val="21"/>
          <w:szCs w:val="21"/>
          <w:shd w:val="clear" w:color="auto" w:fill="FFFFFF"/>
        </w:rPr>
        <w:t>Join</w:t>
      </w:r>
      <w:r w:rsidRPr="00F3696F">
        <w:rPr>
          <w:rStyle w:val="apple-converted-space"/>
          <w:rFonts w:ascii="Times New Roman" w:hAnsi="Times New Roman" w:cs="Times New Roman"/>
          <w:sz w:val="21"/>
          <w:szCs w:val="21"/>
          <w:shd w:val="clear" w:color="auto" w:fill="FFFFFF"/>
        </w:rPr>
        <w:t> </w:t>
      </w:r>
      <w:r w:rsidRPr="00F3696F">
        <w:rPr>
          <w:rFonts w:ascii="Times New Roman" w:hAnsi="Times New Roman" w:cs="Times New Roman"/>
          <w:sz w:val="21"/>
          <w:szCs w:val="21"/>
          <w:shd w:val="clear" w:color="auto" w:fill="FFFFFF"/>
        </w:rPr>
        <w:t xml:space="preserve">is a combination of a Cartesian product followed by a selection process. A Join operation pairs two </w:t>
      </w:r>
      <w:proofErr w:type="spellStart"/>
      <w:r w:rsidRPr="00F3696F">
        <w:rPr>
          <w:rFonts w:ascii="Times New Roman" w:hAnsi="Times New Roman" w:cs="Times New Roman"/>
          <w:sz w:val="21"/>
          <w:szCs w:val="21"/>
          <w:shd w:val="clear" w:color="auto" w:fill="FFFFFF"/>
        </w:rPr>
        <w:t>tuples</w:t>
      </w:r>
      <w:proofErr w:type="spellEnd"/>
      <w:r w:rsidRPr="00F3696F">
        <w:rPr>
          <w:rFonts w:ascii="Times New Roman" w:hAnsi="Times New Roman" w:cs="Times New Roman"/>
          <w:sz w:val="21"/>
          <w:szCs w:val="21"/>
          <w:shd w:val="clear" w:color="auto" w:fill="FFFFFF"/>
        </w:rPr>
        <w:t xml:space="preserve"> from different relations, if and only if a given join condition is satisfied.</w:t>
      </w:r>
    </w:p>
    <w:p w:rsidR="00DB59A3" w:rsidRPr="00F3696F" w:rsidRDefault="00DB59A3" w:rsidP="00DB59A3">
      <w:pPr>
        <w:pStyle w:val="Heading2"/>
        <w:numPr>
          <w:ilvl w:val="1"/>
          <w:numId w:val="1"/>
        </w:numPr>
        <w:ind w:left="540" w:hanging="540"/>
        <w:rPr>
          <w:rFonts w:ascii="Times New Roman" w:hAnsi="Times New Roman" w:cs="Times New Roman"/>
          <w:color w:val="auto"/>
          <w:shd w:val="clear" w:color="auto" w:fill="FFFFFF"/>
        </w:rPr>
      </w:pPr>
      <w:r w:rsidRPr="00F3696F">
        <w:rPr>
          <w:rFonts w:ascii="Times New Roman" w:hAnsi="Times New Roman" w:cs="Times New Roman"/>
          <w:color w:val="auto"/>
          <w:shd w:val="clear" w:color="auto" w:fill="FFFFFF"/>
        </w:rPr>
        <w:t xml:space="preserve">THETA JOIN </w:t>
      </w:r>
    </w:p>
    <w:p w:rsidR="00DB59A3" w:rsidRPr="00F3696F" w:rsidRDefault="00DB59A3" w:rsidP="00DB59A3">
      <w:pPr>
        <w:pStyle w:val="ListParagraph"/>
        <w:ind w:left="0"/>
        <w:rPr>
          <w:rFonts w:ascii="Times New Roman" w:hAnsi="Times New Roman" w:cs="Times New Roman"/>
          <w:sz w:val="21"/>
          <w:szCs w:val="21"/>
          <w:shd w:val="clear" w:color="auto" w:fill="FFFFFF"/>
        </w:rPr>
      </w:pPr>
      <w:r w:rsidRPr="00F3696F">
        <w:rPr>
          <w:rFonts w:ascii="Times New Roman" w:hAnsi="Times New Roman" w:cs="Times New Roman"/>
          <w:sz w:val="21"/>
          <w:szCs w:val="21"/>
          <w:shd w:val="clear" w:color="auto" w:fill="FFFFFF"/>
        </w:rPr>
        <w:t xml:space="preserve">Theta join combines </w:t>
      </w:r>
      <w:proofErr w:type="spellStart"/>
      <w:r w:rsidRPr="00F3696F">
        <w:rPr>
          <w:rFonts w:ascii="Times New Roman" w:hAnsi="Times New Roman" w:cs="Times New Roman"/>
          <w:sz w:val="21"/>
          <w:szCs w:val="21"/>
          <w:shd w:val="clear" w:color="auto" w:fill="FFFFFF"/>
        </w:rPr>
        <w:t>tuples</w:t>
      </w:r>
      <w:proofErr w:type="spellEnd"/>
      <w:r w:rsidRPr="00F3696F">
        <w:rPr>
          <w:rFonts w:ascii="Times New Roman" w:hAnsi="Times New Roman" w:cs="Times New Roman"/>
          <w:sz w:val="21"/>
          <w:szCs w:val="21"/>
          <w:shd w:val="clear" w:color="auto" w:fill="FFFFFF"/>
        </w:rPr>
        <w:t xml:space="preserve"> from different relations provided they satisfy the theta condition. The join condition is denoted by the symbol</w:t>
      </w:r>
      <w:r w:rsidRPr="00F3696F">
        <w:rPr>
          <w:rStyle w:val="apple-converted-space"/>
          <w:rFonts w:ascii="Times New Roman" w:hAnsi="Times New Roman" w:cs="Times New Roman"/>
          <w:sz w:val="21"/>
          <w:szCs w:val="21"/>
          <w:shd w:val="clear" w:color="auto" w:fill="FFFFFF"/>
        </w:rPr>
        <w:t> </w:t>
      </w:r>
      <w:r w:rsidRPr="00F3696F">
        <w:rPr>
          <w:rFonts w:ascii="Times New Roman" w:hAnsi="Times New Roman" w:cs="Times New Roman"/>
          <w:b/>
          <w:bCs/>
          <w:sz w:val="21"/>
          <w:szCs w:val="21"/>
          <w:shd w:val="clear" w:color="auto" w:fill="FFFFFF"/>
        </w:rPr>
        <w:t>θ</w:t>
      </w:r>
      <w:r w:rsidRPr="00F3696F">
        <w:rPr>
          <w:rFonts w:ascii="Times New Roman" w:hAnsi="Times New Roman" w:cs="Times New Roman"/>
          <w:sz w:val="21"/>
          <w:szCs w:val="21"/>
          <w:shd w:val="clear" w:color="auto" w:fill="FFFFFF"/>
        </w:rPr>
        <w:t>.</w:t>
      </w:r>
    </w:p>
    <w:p w:rsidR="00DB59A3" w:rsidRPr="00F3696F" w:rsidRDefault="00DB59A3" w:rsidP="00DB59A3">
      <w:pPr>
        <w:pStyle w:val="ListParagraph"/>
        <w:ind w:left="0"/>
        <w:rPr>
          <w:rFonts w:ascii="Times New Roman" w:hAnsi="Times New Roman" w:cs="Times New Roman"/>
        </w:rPr>
      </w:pPr>
      <w:r w:rsidRPr="00F3696F">
        <w:rPr>
          <w:rFonts w:ascii="Times New Roman" w:hAnsi="Times New Roman" w:cs="Times New Roman"/>
          <w:b/>
          <w:sz w:val="21"/>
          <w:szCs w:val="21"/>
          <w:shd w:val="clear" w:color="auto" w:fill="FFFFFF"/>
        </w:rPr>
        <w:t>Notation:</w:t>
      </w:r>
      <w:r w:rsidRPr="00F3696F">
        <w:rPr>
          <w:rFonts w:ascii="Times New Roman" w:hAnsi="Times New Roman" w:cs="Times New Roman"/>
          <w:sz w:val="21"/>
          <w:szCs w:val="21"/>
          <w:shd w:val="clear" w:color="auto" w:fill="FFFFFF"/>
        </w:rPr>
        <w:t xml:space="preserve"> </w:t>
      </w:r>
      <w:r w:rsidRPr="00F3696F">
        <w:rPr>
          <w:rFonts w:ascii="Times New Roman" w:hAnsi="Times New Roman" w:cs="Times New Roman"/>
        </w:rPr>
        <w:t xml:space="preserve">R1 </w:t>
      </w:r>
      <w:r w:rsidRPr="00F3696F">
        <w:rPr>
          <w:rFonts w:ascii="Times New Roman" w:hAnsi="Cambria Math" w:cs="Times New Roman"/>
        </w:rPr>
        <w:t>⋈</w:t>
      </w:r>
      <w:r w:rsidRPr="00F3696F">
        <w:rPr>
          <w:rFonts w:ascii="Times New Roman" w:hAnsi="Times New Roman" w:cs="Times New Roman"/>
        </w:rPr>
        <w:t>θ R2</w:t>
      </w:r>
    </w:p>
    <w:p w:rsidR="00DB59A3" w:rsidRPr="00F3696F" w:rsidRDefault="00DB59A3" w:rsidP="00DB59A3">
      <w:pPr>
        <w:pStyle w:val="NormalWeb"/>
        <w:spacing w:before="0" w:beforeAutospacing="0" w:after="240" w:afterAutospacing="0" w:line="360" w:lineRule="atLeast"/>
        <w:ind w:right="48"/>
        <w:jc w:val="both"/>
        <w:rPr>
          <w:sz w:val="21"/>
          <w:szCs w:val="21"/>
        </w:rPr>
      </w:pPr>
      <w:r w:rsidRPr="00F3696F">
        <w:rPr>
          <w:sz w:val="21"/>
          <w:szCs w:val="21"/>
        </w:rPr>
        <w:t>R1 and R2 are relations having attributes (A1, A2</w:t>
      </w:r>
      <w:proofErr w:type="gramStart"/>
      <w:r w:rsidRPr="00F3696F">
        <w:rPr>
          <w:sz w:val="21"/>
          <w:szCs w:val="21"/>
        </w:rPr>
        <w:t>, ..,</w:t>
      </w:r>
      <w:proofErr w:type="gramEnd"/>
      <w:r w:rsidRPr="00F3696F">
        <w:rPr>
          <w:sz w:val="21"/>
          <w:szCs w:val="21"/>
        </w:rPr>
        <w:t xml:space="preserve"> An) and (B1, B2,.. ,</w:t>
      </w:r>
      <w:proofErr w:type="spellStart"/>
      <w:r w:rsidRPr="00F3696F">
        <w:rPr>
          <w:sz w:val="21"/>
          <w:szCs w:val="21"/>
        </w:rPr>
        <w:t>Bn</w:t>
      </w:r>
      <w:proofErr w:type="spellEnd"/>
      <w:r w:rsidRPr="00F3696F">
        <w:rPr>
          <w:sz w:val="21"/>
          <w:szCs w:val="21"/>
        </w:rPr>
        <w:t>) such that the attributes don’t have anything in common, that is R1 ∩ R2 = Φ.</w:t>
      </w:r>
    </w:p>
    <w:p w:rsidR="00DB59A3" w:rsidRPr="00F3696F" w:rsidRDefault="00DB59A3" w:rsidP="00DB59A3">
      <w:pPr>
        <w:pStyle w:val="NormalWeb"/>
        <w:spacing w:before="0" w:beforeAutospacing="0" w:after="240" w:afterAutospacing="0" w:line="360" w:lineRule="atLeast"/>
        <w:ind w:right="48"/>
        <w:jc w:val="both"/>
        <w:rPr>
          <w:sz w:val="21"/>
          <w:szCs w:val="21"/>
        </w:rPr>
      </w:pPr>
      <w:r w:rsidRPr="00F3696F">
        <w:rPr>
          <w:sz w:val="21"/>
          <w:szCs w:val="21"/>
        </w:rPr>
        <w:t>Theta join can use all kinds of comparison operators.</w:t>
      </w:r>
    </w:p>
    <w:p w:rsidR="00DB59A3" w:rsidRPr="00F3696F" w:rsidRDefault="00DB59A3" w:rsidP="00DB59A3">
      <w:pPr>
        <w:pStyle w:val="NormalWeb"/>
        <w:spacing w:before="0" w:beforeAutospacing="0" w:after="240" w:afterAutospacing="0" w:line="360" w:lineRule="atLeast"/>
        <w:ind w:right="48"/>
        <w:jc w:val="both"/>
        <w:rPr>
          <w:b/>
          <w:sz w:val="21"/>
          <w:szCs w:val="21"/>
        </w:rPr>
      </w:pPr>
      <w:r w:rsidRPr="00F3696F">
        <w:rPr>
          <w:b/>
          <w:sz w:val="21"/>
          <w:szCs w:val="21"/>
        </w:rPr>
        <w:t>ILLUSTRATION: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18"/>
        <w:gridCol w:w="3648"/>
        <w:gridCol w:w="2594"/>
      </w:tblGrid>
      <w:tr w:rsidR="00DB59A3" w:rsidRPr="00F3696F" w:rsidTr="00070EC4">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jc w:val="center"/>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Student</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Std</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11</w:t>
            </w:r>
          </w:p>
        </w:tc>
      </w:tr>
    </w:tbl>
    <w:p w:rsidR="00DB59A3" w:rsidRPr="00F3696F" w:rsidRDefault="00DB59A3" w:rsidP="00DB59A3">
      <w:pPr>
        <w:spacing w:after="0" w:line="240" w:lineRule="auto"/>
        <w:rPr>
          <w:rFonts w:ascii="Times New Roman" w:eastAsia="Times New Roman" w:hAnsi="Times New Roman" w:cs="Times New Roman"/>
          <w:vanish/>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982"/>
        <w:gridCol w:w="5078"/>
      </w:tblGrid>
      <w:tr w:rsidR="00DB59A3" w:rsidRPr="00F3696F" w:rsidTr="00070EC4">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jc w:val="center"/>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Subjects</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Subject</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Math</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English</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Music</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Sports</w:t>
            </w:r>
          </w:p>
        </w:tc>
      </w:tr>
    </w:tbl>
    <w:p w:rsidR="00DB59A3" w:rsidRPr="00F3696F" w:rsidRDefault="00DB59A3" w:rsidP="00DB59A3">
      <w:pPr>
        <w:spacing w:after="240" w:line="360" w:lineRule="atLeast"/>
        <w:ind w:left="48" w:right="48"/>
        <w:jc w:val="both"/>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lastRenderedPageBreak/>
        <w:t>Student_Detail</w:t>
      </w:r>
      <w:proofErr w:type="spellEnd"/>
      <w:r w:rsidRPr="00F3696F">
        <w:rPr>
          <w:rFonts w:ascii="Times New Roman" w:eastAsia="Times New Roman" w:hAnsi="Times New Roman" w:cs="Times New Roman"/>
          <w:sz w:val="21"/>
          <w:szCs w:val="21"/>
        </w:rPr>
        <w:t xml:space="preserve"> −</w:t>
      </w:r>
    </w:p>
    <w:p w:rsidR="00DB59A3" w:rsidRPr="00F3696F" w:rsidRDefault="00DB59A3" w:rsidP="00DB59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sz w:val="18"/>
          <w:szCs w:val="18"/>
        </w:rPr>
      </w:pPr>
      <w:r w:rsidRPr="00F3696F">
        <w:rPr>
          <w:rFonts w:ascii="Times New Roman" w:eastAsia="Times New Roman" w:hAnsi="Times New Roman" w:cs="Times New Roman"/>
          <w:sz w:val="18"/>
          <w:szCs w:val="18"/>
        </w:rPr>
        <w:t xml:space="preserve">STUDENT </w:t>
      </w:r>
      <w:r w:rsidRPr="00F3696F">
        <w:rPr>
          <w:rFonts w:ascii="Cambria Math" w:eastAsia="Times New Roman" w:hAnsi="Cambria Math" w:cs="Times New Roman"/>
          <w:sz w:val="20"/>
          <w:szCs w:val="20"/>
        </w:rPr>
        <w:t>⋈</w:t>
      </w:r>
      <w:proofErr w:type="spellStart"/>
      <w:r w:rsidRPr="00F3696F">
        <w:rPr>
          <w:rFonts w:ascii="Times New Roman" w:eastAsia="Times New Roman" w:hAnsi="Times New Roman" w:cs="Times New Roman"/>
          <w:sz w:val="24"/>
          <w:szCs w:val="18"/>
          <w:vertAlign w:val="subscript"/>
        </w:rPr>
        <w:t>Student.Std</w:t>
      </w:r>
      <w:proofErr w:type="spellEnd"/>
      <w:r w:rsidRPr="00F3696F">
        <w:rPr>
          <w:rFonts w:ascii="Times New Roman" w:eastAsia="Times New Roman" w:hAnsi="Times New Roman" w:cs="Times New Roman"/>
          <w:sz w:val="24"/>
          <w:szCs w:val="18"/>
          <w:vertAlign w:val="subscript"/>
        </w:rPr>
        <w:t xml:space="preserve"> = </w:t>
      </w:r>
      <w:proofErr w:type="spellStart"/>
      <w:r w:rsidRPr="00F3696F">
        <w:rPr>
          <w:rFonts w:ascii="Times New Roman" w:eastAsia="Times New Roman" w:hAnsi="Times New Roman" w:cs="Times New Roman"/>
          <w:sz w:val="24"/>
          <w:szCs w:val="18"/>
          <w:vertAlign w:val="subscript"/>
        </w:rPr>
        <w:t>Subject.Class</w:t>
      </w:r>
      <w:proofErr w:type="spellEnd"/>
      <w:r w:rsidRPr="00F3696F">
        <w:rPr>
          <w:rFonts w:ascii="Times New Roman" w:eastAsia="Times New Roman" w:hAnsi="Times New Roman" w:cs="Times New Roman"/>
          <w:sz w:val="24"/>
          <w:szCs w:val="18"/>
        </w:rPr>
        <w:t xml:space="preserve"> </w:t>
      </w:r>
      <w:r w:rsidRPr="00F3696F">
        <w:rPr>
          <w:rFonts w:ascii="Times New Roman" w:eastAsia="Times New Roman" w:hAnsi="Times New Roman" w:cs="Times New Roman"/>
          <w:sz w:val="18"/>
          <w:szCs w:val="18"/>
        </w:rPr>
        <w:t>SUBJECT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14"/>
        <w:gridCol w:w="1960"/>
        <w:gridCol w:w="1394"/>
        <w:gridCol w:w="1842"/>
        <w:gridCol w:w="2350"/>
      </w:tblGrid>
      <w:tr w:rsidR="00DB59A3" w:rsidRPr="00F3696F" w:rsidTr="00070EC4">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jc w:val="center"/>
              <w:rPr>
                <w:rFonts w:ascii="Times New Roman" w:eastAsia="Times New Roman" w:hAnsi="Times New Roman" w:cs="Times New Roman"/>
                <w:b/>
                <w:bCs/>
                <w:sz w:val="21"/>
                <w:szCs w:val="21"/>
              </w:rPr>
            </w:pPr>
            <w:proofErr w:type="spellStart"/>
            <w:r w:rsidRPr="00F3696F">
              <w:rPr>
                <w:rFonts w:ascii="Times New Roman" w:eastAsia="Times New Roman" w:hAnsi="Times New Roman" w:cs="Times New Roman"/>
                <w:b/>
                <w:bCs/>
                <w:sz w:val="21"/>
                <w:szCs w:val="21"/>
              </w:rPr>
              <w:t>Student_detail</w:t>
            </w:r>
            <w:proofErr w:type="spellEnd"/>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Std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Subject</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Math</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English</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Music</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Sports</w:t>
            </w:r>
          </w:p>
        </w:tc>
      </w:tr>
    </w:tbl>
    <w:p w:rsidR="00DB59A3" w:rsidRPr="00F3696F" w:rsidRDefault="00DB59A3" w:rsidP="00DB59A3">
      <w:pPr>
        <w:rPr>
          <w:rFonts w:ascii="Times New Roman" w:hAnsi="Times New Roman" w:cs="Times New Roman"/>
        </w:rPr>
      </w:pPr>
    </w:p>
    <w:p w:rsidR="00DB59A3" w:rsidRPr="00F3696F" w:rsidRDefault="00DB59A3" w:rsidP="00DB59A3">
      <w:pPr>
        <w:pStyle w:val="Heading1"/>
        <w:numPr>
          <w:ilvl w:val="0"/>
          <w:numId w:val="1"/>
        </w:numPr>
        <w:ind w:left="360"/>
        <w:rPr>
          <w:rFonts w:ascii="Times New Roman" w:hAnsi="Times New Roman" w:cs="Times New Roman"/>
          <w:color w:val="auto"/>
        </w:rPr>
      </w:pPr>
      <w:r w:rsidRPr="00F3696F">
        <w:rPr>
          <w:rFonts w:ascii="Times New Roman" w:hAnsi="Times New Roman" w:cs="Times New Roman"/>
          <w:color w:val="auto"/>
        </w:rPr>
        <w:t>Natural Join</w:t>
      </w:r>
    </w:p>
    <w:p w:rsidR="00DB59A3" w:rsidRPr="00F3696F" w:rsidRDefault="00DB59A3" w:rsidP="00DB59A3">
      <w:pPr>
        <w:spacing w:after="240" w:line="360" w:lineRule="atLeast"/>
        <w:ind w:left="48" w:right="48"/>
        <w:jc w:val="both"/>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 Natural join acts on those matching attributes where the values of attributes in both the relations are same.</w:t>
      </w:r>
    </w:p>
    <w:p w:rsidR="00DB59A3" w:rsidRPr="00F3696F" w:rsidRDefault="00DB59A3" w:rsidP="00DB59A3">
      <w:pPr>
        <w:rPr>
          <w:rFonts w:ascii="Times New Roman" w:eastAsia="Times New Roman" w:hAnsi="Times New Roman" w:cs="Times New Roman"/>
          <w:b/>
          <w:sz w:val="21"/>
          <w:szCs w:val="21"/>
        </w:rPr>
      </w:pPr>
      <w:r w:rsidRPr="00F3696F">
        <w:rPr>
          <w:rFonts w:ascii="Times New Roman" w:eastAsia="Times New Roman" w:hAnsi="Times New Roman" w:cs="Times New Roman"/>
          <w:b/>
          <w:sz w:val="21"/>
          <w:szCs w:val="21"/>
        </w:rPr>
        <w:t xml:space="preserve">Syntax: </w:t>
      </w:r>
    </w:p>
    <w:p w:rsidR="00DB59A3" w:rsidRPr="00F3696F" w:rsidRDefault="00DB59A3" w:rsidP="00DB59A3">
      <w:pPr>
        <w:rPr>
          <w:rFonts w:ascii="Times New Roman" w:hAnsi="Times New Roman" w:cs="Times New Roman"/>
        </w:rPr>
      </w:pPr>
      <w:r w:rsidRPr="00F3696F">
        <w:rPr>
          <w:rFonts w:ascii="Times New Roman" w:hAnsi="Times New Roman" w:cs="Times New Roman"/>
        </w:rPr>
        <w:t>SELECT *</w:t>
      </w:r>
    </w:p>
    <w:p w:rsidR="00DB59A3" w:rsidRPr="00F3696F" w:rsidRDefault="00DB59A3" w:rsidP="00DB59A3">
      <w:pPr>
        <w:rPr>
          <w:rFonts w:ascii="Times New Roman" w:hAnsi="Times New Roman" w:cs="Times New Roman"/>
        </w:rPr>
      </w:pPr>
      <w:r w:rsidRPr="00F3696F">
        <w:rPr>
          <w:rFonts w:ascii="Times New Roman" w:hAnsi="Times New Roman" w:cs="Times New Roman"/>
        </w:rPr>
        <w:t>FROM table1</w:t>
      </w:r>
    </w:p>
    <w:p w:rsidR="00DB59A3" w:rsidRPr="00F3696F" w:rsidRDefault="00DB59A3" w:rsidP="00DB59A3">
      <w:pPr>
        <w:rPr>
          <w:rFonts w:ascii="Times New Roman" w:hAnsi="Times New Roman" w:cs="Times New Roman"/>
        </w:rPr>
      </w:pPr>
      <w:r w:rsidRPr="00F3696F">
        <w:rPr>
          <w:rFonts w:ascii="Times New Roman" w:hAnsi="Times New Roman" w:cs="Times New Roman"/>
        </w:rPr>
        <w:t>NATURAL JOIN table2;</w:t>
      </w:r>
    </w:p>
    <w:p w:rsidR="00DB59A3" w:rsidRPr="00F3696F" w:rsidRDefault="00DB59A3" w:rsidP="00DB59A3">
      <w:pPr>
        <w:rPr>
          <w:rFonts w:ascii="Times New Roman" w:hAnsi="Times New Roman" w:cs="Times New Roman"/>
          <w:b/>
        </w:rPr>
      </w:pPr>
    </w:p>
    <w:p w:rsidR="00DB59A3" w:rsidRPr="00F3696F" w:rsidRDefault="00DB59A3" w:rsidP="00DB59A3">
      <w:pPr>
        <w:rPr>
          <w:rFonts w:ascii="Times New Roman" w:hAnsi="Times New Roman" w:cs="Times New Roman"/>
          <w:b/>
        </w:rPr>
      </w:pPr>
    </w:p>
    <w:p w:rsidR="00DB59A3" w:rsidRPr="00F3696F" w:rsidRDefault="00DB59A3" w:rsidP="00DB59A3">
      <w:pPr>
        <w:rPr>
          <w:rFonts w:ascii="Times New Roman" w:hAnsi="Times New Roman" w:cs="Times New Roman"/>
          <w:b/>
        </w:rPr>
      </w:pPr>
      <w:r w:rsidRPr="00F3696F">
        <w:rPr>
          <w:rFonts w:ascii="Times New Roman" w:hAnsi="Times New Roman" w:cs="Times New Roman"/>
          <w:b/>
        </w:rPr>
        <w:t>Illustration: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43"/>
        <w:gridCol w:w="4095"/>
        <w:gridCol w:w="2322"/>
      </w:tblGrid>
      <w:tr w:rsidR="00DB59A3" w:rsidRPr="00F3696F" w:rsidTr="00070EC4">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jc w:val="center"/>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lastRenderedPageBreak/>
              <w:t>Courses</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CID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Dept</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CS01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CS</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ME</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EE01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EE</w:t>
            </w:r>
          </w:p>
        </w:tc>
      </w:tr>
    </w:tbl>
    <w:p w:rsidR="00DB59A3" w:rsidRPr="00F3696F" w:rsidRDefault="00DB59A3" w:rsidP="00DB59A3">
      <w:pPr>
        <w:spacing w:after="0" w:line="240" w:lineRule="auto"/>
        <w:rPr>
          <w:rFonts w:ascii="Times New Roman" w:eastAsia="Times New Roman" w:hAnsi="Times New Roman" w:cs="Times New Roman"/>
          <w:vanish/>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377"/>
        <w:gridCol w:w="4683"/>
      </w:tblGrid>
      <w:tr w:rsidR="00DB59A3" w:rsidRPr="00F3696F" w:rsidTr="00070EC4">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jc w:val="center"/>
              <w:rPr>
                <w:rFonts w:ascii="Times New Roman" w:eastAsia="Times New Roman" w:hAnsi="Times New Roman" w:cs="Times New Roman"/>
                <w:b/>
                <w:bCs/>
                <w:sz w:val="21"/>
                <w:szCs w:val="21"/>
              </w:rPr>
            </w:pPr>
            <w:proofErr w:type="spellStart"/>
            <w:r w:rsidRPr="00F3696F">
              <w:rPr>
                <w:rFonts w:ascii="Times New Roman" w:eastAsia="Times New Roman" w:hAnsi="Times New Roman" w:cs="Times New Roman"/>
                <w:b/>
                <w:bCs/>
                <w:sz w:val="21"/>
                <w:szCs w:val="21"/>
              </w:rPr>
              <w:t>HoD</w:t>
            </w:r>
            <w:proofErr w:type="spellEnd"/>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Head</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Alex</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Maya</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Mira</w:t>
            </w:r>
          </w:p>
        </w:tc>
      </w:tr>
    </w:tbl>
    <w:p w:rsidR="00DB59A3" w:rsidRPr="00F3696F" w:rsidRDefault="00DB59A3" w:rsidP="00DB59A3">
      <w:pPr>
        <w:spacing w:after="0" w:line="240" w:lineRule="auto"/>
        <w:rPr>
          <w:rFonts w:ascii="Times New Roman" w:eastAsia="Times New Roman" w:hAnsi="Times New Roman" w:cs="Times New Roman"/>
          <w:vanish/>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23"/>
        <w:gridCol w:w="2074"/>
        <w:gridCol w:w="3213"/>
        <w:gridCol w:w="1950"/>
      </w:tblGrid>
      <w:tr w:rsidR="00DB59A3" w:rsidRPr="00F3696F" w:rsidTr="00070EC4">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jc w:val="center"/>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 xml:space="preserve">Courses </w:t>
            </w:r>
            <w:r w:rsidRPr="00F3696F">
              <w:rPr>
                <w:rFonts w:ascii="Cambria Math" w:eastAsia="Times New Roman" w:hAnsi="Cambria Math" w:cs="Times New Roman"/>
                <w:b/>
                <w:bCs/>
                <w:sz w:val="21"/>
                <w:szCs w:val="21"/>
              </w:rPr>
              <w:t>⋈</w:t>
            </w:r>
            <w:r w:rsidRPr="00F3696F">
              <w:rPr>
                <w:rFonts w:ascii="Times New Roman" w:eastAsia="Times New Roman" w:hAnsi="Times New Roman" w:cs="Times New Roman"/>
                <w:b/>
                <w:bCs/>
                <w:sz w:val="21"/>
                <w:szCs w:val="21"/>
              </w:rPr>
              <w:t xml:space="preserve"> </w:t>
            </w:r>
            <w:proofErr w:type="spellStart"/>
            <w:r w:rsidRPr="00F3696F">
              <w:rPr>
                <w:rFonts w:ascii="Times New Roman" w:eastAsia="Times New Roman" w:hAnsi="Times New Roman" w:cs="Times New Roman"/>
                <w:b/>
                <w:bCs/>
                <w:sz w:val="21"/>
                <w:szCs w:val="21"/>
              </w:rPr>
              <w:t>HoD</w:t>
            </w:r>
            <w:proofErr w:type="spellEnd"/>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CID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Head</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CS01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Alex</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Maya</w:t>
            </w:r>
          </w:p>
        </w:tc>
      </w:tr>
      <w:tr w:rsidR="00DB59A3" w:rsidRPr="00F3696F" w:rsidTr="00070E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EE01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59A3" w:rsidRPr="00F3696F" w:rsidRDefault="00DB59A3" w:rsidP="00070EC4">
            <w:pPr>
              <w:spacing w:after="300" w:line="240" w:lineRule="auto"/>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Mira</w:t>
            </w:r>
          </w:p>
        </w:tc>
      </w:tr>
    </w:tbl>
    <w:p w:rsidR="00DB59A3" w:rsidRPr="00F3696F" w:rsidRDefault="00DB59A3" w:rsidP="00DB59A3">
      <w:pPr>
        <w:rPr>
          <w:rFonts w:ascii="Times New Roman" w:hAnsi="Times New Roman" w:cs="Times New Roman"/>
        </w:rPr>
      </w:pPr>
    </w:p>
    <w:p w:rsidR="00DB59A3" w:rsidRPr="00F3696F" w:rsidRDefault="00DB59A3" w:rsidP="00DB59A3">
      <w:pPr>
        <w:pStyle w:val="Heading2"/>
        <w:numPr>
          <w:ilvl w:val="1"/>
          <w:numId w:val="1"/>
        </w:numPr>
        <w:ind w:left="540" w:hanging="540"/>
        <w:rPr>
          <w:rFonts w:ascii="Times New Roman" w:hAnsi="Times New Roman" w:cs="Times New Roman"/>
          <w:color w:val="auto"/>
        </w:rPr>
      </w:pPr>
      <w:r w:rsidRPr="00F3696F">
        <w:rPr>
          <w:rFonts w:ascii="Times New Roman" w:hAnsi="Times New Roman" w:cs="Times New Roman"/>
          <w:color w:val="auto"/>
        </w:rPr>
        <w:lastRenderedPageBreak/>
        <w:t>Right Join</w:t>
      </w:r>
    </w:p>
    <w:p w:rsidR="00DB59A3" w:rsidRPr="00F3696F" w:rsidRDefault="00DB59A3" w:rsidP="00DB59A3">
      <w:pPr>
        <w:rPr>
          <w:rFonts w:ascii="Times New Roman" w:hAnsi="Times New Roman" w:cs="Times New Roman"/>
          <w:sz w:val="21"/>
          <w:szCs w:val="21"/>
          <w:shd w:val="clear" w:color="auto" w:fill="FFFFFF"/>
        </w:rPr>
      </w:pPr>
      <w:r w:rsidRPr="00F3696F">
        <w:rPr>
          <w:rFonts w:ascii="Times New Roman" w:hAnsi="Times New Roman" w:cs="Times New Roman"/>
          <w:sz w:val="21"/>
          <w:szCs w:val="21"/>
          <w:shd w:val="clear" w:color="auto" w:fill="FFFFFF"/>
        </w:rPr>
        <w:t>The right join returns a result table with the</w:t>
      </w:r>
      <w:r w:rsidRPr="00F3696F">
        <w:rPr>
          <w:rStyle w:val="apple-converted-space"/>
          <w:rFonts w:ascii="Times New Roman" w:hAnsi="Times New Roman" w:cs="Times New Roman"/>
          <w:sz w:val="21"/>
          <w:szCs w:val="21"/>
          <w:shd w:val="clear" w:color="auto" w:fill="FFFFFF"/>
        </w:rPr>
        <w:t> </w:t>
      </w:r>
      <w:r w:rsidRPr="00F3696F">
        <w:rPr>
          <w:rFonts w:ascii="Times New Roman" w:hAnsi="Times New Roman" w:cs="Times New Roman"/>
          <w:b/>
          <w:bCs/>
          <w:sz w:val="21"/>
          <w:szCs w:val="21"/>
          <w:shd w:val="clear" w:color="auto" w:fill="FFFFFF"/>
        </w:rPr>
        <w:t>matched data</w:t>
      </w:r>
      <w:r w:rsidRPr="00F3696F">
        <w:rPr>
          <w:rStyle w:val="apple-converted-space"/>
          <w:rFonts w:ascii="Times New Roman" w:hAnsi="Times New Roman" w:cs="Times New Roman"/>
          <w:sz w:val="21"/>
          <w:szCs w:val="21"/>
          <w:shd w:val="clear" w:color="auto" w:fill="FFFFFF"/>
        </w:rPr>
        <w:t> </w:t>
      </w:r>
      <w:r w:rsidRPr="00F3696F">
        <w:rPr>
          <w:rFonts w:ascii="Times New Roman" w:hAnsi="Times New Roman" w:cs="Times New Roman"/>
          <w:sz w:val="21"/>
          <w:szCs w:val="21"/>
          <w:shd w:val="clear" w:color="auto" w:fill="FFFFFF"/>
        </w:rPr>
        <w:t>of two tables then remaining rows of the</w:t>
      </w:r>
      <w:r w:rsidRPr="00F3696F">
        <w:rPr>
          <w:rStyle w:val="apple-converted-space"/>
          <w:rFonts w:ascii="Times New Roman" w:hAnsi="Times New Roman" w:cs="Times New Roman"/>
          <w:sz w:val="21"/>
          <w:szCs w:val="21"/>
          <w:shd w:val="clear" w:color="auto" w:fill="FFFFFF"/>
        </w:rPr>
        <w:t> </w:t>
      </w:r>
      <w:r w:rsidRPr="00F3696F">
        <w:rPr>
          <w:rFonts w:ascii="Times New Roman" w:hAnsi="Times New Roman" w:cs="Times New Roman"/>
          <w:b/>
          <w:bCs/>
          <w:sz w:val="21"/>
          <w:szCs w:val="21"/>
          <w:shd w:val="clear" w:color="auto" w:fill="FFFFFF"/>
        </w:rPr>
        <w:t>right table</w:t>
      </w:r>
      <w:r w:rsidRPr="00F3696F">
        <w:rPr>
          <w:rStyle w:val="apple-converted-space"/>
          <w:rFonts w:ascii="Times New Roman" w:hAnsi="Times New Roman" w:cs="Times New Roman"/>
          <w:sz w:val="21"/>
          <w:szCs w:val="21"/>
          <w:shd w:val="clear" w:color="auto" w:fill="FFFFFF"/>
        </w:rPr>
        <w:t> </w:t>
      </w:r>
      <w:r w:rsidRPr="00F3696F">
        <w:rPr>
          <w:rFonts w:ascii="Times New Roman" w:hAnsi="Times New Roman" w:cs="Times New Roman"/>
          <w:sz w:val="21"/>
          <w:szCs w:val="21"/>
          <w:shd w:val="clear" w:color="auto" w:fill="FFFFFF"/>
        </w:rPr>
        <w:t>and null for the</w:t>
      </w:r>
      <w:r w:rsidRPr="00F3696F">
        <w:rPr>
          <w:rStyle w:val="apple-converted-space"/>
          <w:rFonts w:ascii="Times New Roman" w:hAnsi="Times New Roman" w:cs="Times New Roman"/>
          <w:sz w:val="21"/>
          <w:szCs w:val="21"/>
          <w:shd w:val="clear" w:color="auto" w:fill="FFFFFF"/>
        </w:rPr>
        <w:t> </w:t>
      </w:r>
      <w:r w:rsidRPr="00F3696F">
        <w:rPr>
          <w:rFonts w:ascii="Times New Roman" w:hAnsi="Times New Roman" w:cs="Times New Roman"/>
          <w:b/>
          <w:bCs/>
          <w:sz w:val="21"/>
          <w:szCs w:val="21"/>
          <w:shd w:val="clear" w:color="auto" w:fill="FFFFFF"/>
        </w:rPr>
        <w:t>left</w:t>
      </w:r>
      <w:r w:rsidRPr="00F3696F">
        <w:rPr>
          <w:rStyle w:val="apple-converted-space"/>
          <w:rFonts w:ascii="Times New Roman" w:hAnsi="Times New Roman" w:cs="Times New Roman"/>
          <w:sz w:val="21"/>
          <w:szCs w:val="21"/>
          <w:shd w:val="clear" w:color="auto" w:fill="FFFFFF"/>
        </w:rPr>
        <w:t> </w:t>
      </w:r>
      <w:r w:rsidRPr="00F3696F">
        <w:rPr>
          <w:rFonts w:ascii="Times New Roman" w:hAnsi="Times New Roman" w:cs="Times New Roman"/>
          <w:sz w:val="21"/>
          <w:szCs w:val="21"/>
          <w:shd w:val="clear" w:color="auto" w:fill="FFFFFF"/>
        </w:rPr>
        <w:t>table's columns.</w:t>
      </w:r>
    </w:p>
    <w:p w:rsidR="00DB59A3" w:rsidRPr="00F3696F" w:rsidRDefault="00DB59A3" w:rsidP="00DB59A3">
      <w:pPr>
        <w:rPr>
          <w:rFonts w:ascii="Times New Roman" w:hAnsi="Times New Roman" w:cs="Times New Roman"/>
          <w:b/>
          <w:sz w:val="21"/>
          <w:szCs w:val="21"/>
          <w:shd w:val="clear" w:color="auto" w:fill="FFFFFF"/>
        </w:rPr>
      </w:pPr>
      <w:r w:rsidRPr="00F3696F">
        <w:rPr>
          <w:rFonts w:ascii="Times New Roman" w:hAnsi="Times New Roman" w:cs="Times New Roman"/>
          <w:b/>
          <w:sz w:val="21"/>
          <w:szCs w:val="21"/>
          <w:shd w:val="clear" w:color="auto" w:fill="FFFFFF"/>
        </w:rPr>
        <w:t>Syntax:</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select</w:t>
      </w:r>
      <w:proofErr w:type="gramEnd"/>
      <w:r w:rsidRPr="00F3696F">
        <w:rPr>
          <w:rFonts w:ascii="Times New Roman" w:hAnsi="Times New Roman" w:cs="Times New Roman"/>
        </w:rPr>
        <w:t xml:space="preserve"> column-name-list</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from</w:t>
      </w:r>
      <w:proofErr w:type="gramEnd"/>
      <w:r w:rsidRPr="00F3696F">
        <w:rPr>
          <w:rFonts w:ascii="Times New Roman" w:hAnsi="Times New Roman" w:cs="Times New Roman"/>
        </w:rPr>
        <w:t xml:space="preserve"> table-name1 </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RIGHT OUTER JOIN </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table-name2</w:t>
      </w:r>
      <w:proofErr w:type="gramEnd"/>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on</w:t>
      </w:r>
      <w:proofErr w:type="gramEnd"/>
      <w:r w:rsidRPr="00F3696F">
        <w:rPr>
          <w:rFonts w:ascii="Times New Roman" w:hAnsi="Times New Roman" w:cs="Times New Roman"/>
        </w:rPr>
        <w:t xml:space="preserve"> table-name1.column-name = table-name2.column-name;</w:t>
      </w:r>
    </w:p>
    <w:p w:rsidR="00DB59A3" w:rsidRPr="00F3696F" w:rsidRDefault="00DB59A3" w:rsidP="00DB59A3">
      <w:pPr>
        <w:rPr>
          <w:rFonts w:ascii="Times New Roman" w:hAnsi="Times New Roman" w:cs="Times New Roman"/>
          <w:b/>
          <w:sz w:val="21"/>
          <w:szCs w:val="21"/>
          <w:shd w:val="clear" w:color="auto" w:fill="FFFFFF"/>
        </w:rPr>
      </w:pPr>
      <w:r w:rsidRPr="00F3696F">
        <w:rPr>
          <w:rFonts w:ascii="Times New Roman" w:hAnsi="Times New Roman" w:cs="Times New Roman"/>
          <w:b/>
          <w:sz w:val="21"/>
          <w:szCs w:val="21"/>
          <w:shd w:val="clear" w:color="auto" w:fill="FFFFFF"/>
        </w:rPr>
        <w:t>Illustration:</w:t>
      </w:r>
    </w:p>
    <w:p w:rsidR="00DB59A3" w:rsidRPr="00F3696F" w:rsidRDefault="00DB59A3" w:rsidP="00DB59A3">
      <w:pPr>
        <w:shd w:val="clear" w:color="auto" w:fill="FFFFFF"/>
        <w:spacing w:after="150" w:line="36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The</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1"/>
          <w:szCs w:val="21"/>
        </w:rPr>
        <w:t>class</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68"/>
        <w:gridCol w:w="6802"/>
      </w:tblGrid>
      <w:tr w:rsidR="00DB59A3" w:rsidRPr="00F3696F" w:rsidTr="00070EC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NAME</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abhi</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adam</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alex</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anu</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ashish</w:t>
            </w:r>
            <w:proofErr w:type="spellEnd"/>
          </w:p>
        </w:tc>
      </w:tr>
    </w:tbl>
    <w:p w:rsidR="00DB59A3" w:rsidRPr="00F3696F" w:rsidRDefault="00DB59A3" w:rsidP="00DB59A3">
      <w:pPr>
        <w:shd w:val="clear" w:color="auto" w:fill="FFFFFF"/>
        <w:spacing w:after="150" w:line="36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The</w:t>
      </w:r>
      <w:r w:rsidRPr="00F3696F">
        <w:rPr>
          <w:rFonts w:ascii="Times New Roman" w:eastAsia="Times New Roman" w:hAnsi="Times New Roman" w:cs="Times New Roman"/>
          <w:sz w:val="21"/>
        </w:rPr>
        <w:t> </w:t>
      </w:r>
      <w:proofErr w:type="spellStart"/>
      <w:r w:rsidRPr="00F3696F">
        <w:rPr>
          <w:rFonts w:ascii="Times New Roman" w:eastAsia="Times New Roman" w:hAnsi="Times New Roman" w:cs="Times New Roman"/>
          <w:b/>
          <w:bCs/>
          <w:sz w:val="21"/>
          <w:szCs w:val="21"/>
        </w:rPr>
        <w:t>class_info</w:t>
      </w:r>
      <w:proofErr w:type="spellEnd"/>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024"/>
        <w:gridCol w:w="7446"/>
      </w:tblGrid>
      <w:tr w:rsidR="00DB59A3" w:rsidRPr="00F3696F" w:rsidTr="00070EC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Address</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DELHI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lastRenderedPageBreak/>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MUMBAI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CHENNAI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NOIDA</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8</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PANIPAT</w:t>
            </w:r>
          </w:p>
        </w:tc>
      </w:tr>
    </w:tbl>
    <w:p w:rsidR="00DB59A3" w:rsidRPr="00F3696F" w:rsidRDefault="00DB59A3" w:rsidP="00DB59A3">
      <w:pPr>
        <w:shd w:val="clear" w:color="auto" w:fill="FFFFFF"/>
        <w:spacing w:after="150" w:line="360" w:lineRule="atLeast"/>
        <w:rPr>
          <w:rFonts w:ascii="Times New Roman" w:eastAsia="Times New Roman" w:hAnsi="Times New Roman" w:cs="Times New Roman"/>
          <w:sz w:val="21"/>
          <w:szCs w:val="21"/>
        </w:rPr>
      </w:pPr>
      <w:r w:rsidRPr="00F3696F">
        <w:rPr>
          <w:rFonts w:ascii="Times New Roman" w:eastAsia="Times New Roman" w:hAnsi="Times New Roman" w:cs="Times New Roman"/>
          <w:b/>
          <w:bCs/>
          <w:sz w:val="21"/>
          <w:szCs w:val="21"/>
        </w:rPr>
        <w:t>Right Join</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query will be,</w:t>
      </w:r>
    </w:p>
    <w:p w:rsidR="00DB59A3" w:rsidRPr="00F3696F" w:rsidRDefault="00DB59A3" w:rsidP="00DB59A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 xml:space="preserve">SELECT * FROM class RIGHT OUTER JOIN </w:t>
      </w:r>
      <w:proofErr w:type="spellStart"/>
      <w:r w:rsidRPr="00F3696F">
        <w:rPr>
          <w:rFonts w:ascii="Times New Roman" w:eastAsia="Times New Roman" w:hAnsi="Times New Roman" w:cs="Times New Roman"/>
          <w:sz w:val="21"/>
          <w:szCs w:val="21"/>
        </w:rPr>
        <w:t>class_info</w:t>
      </w:r>
      <w:proofErr w:type="spellEnd"/>
      <w:r w:rsidRPr="00F3696F">
        <w:rPr>
          <w:rFonts w:ascii="Times New Roman" w:eastAsia="Times New Roman" w:hAnsi="Times New Roman" w:cs="Times New Roman"/>
          <w:sz w:val="21"/>
          <w:szCs w:val="21"/>
        </w:rPr>
        <w:t xml:space="preserve"> on (class.id=class_info.id);</w:t>
      </w:r>
    </w:p>
    <w:p w:rsidR="00DB59A3" w:rsidRPr="00F3696F" w:rsidRDefault="00DB59A3" w:rsidP="00DB59A3">
      <w:pPr>
        <w:shd w:val="clear" w:color="auto" w:fill="FFFFFF"/>
        <w:spacing w:after="150" w:line="36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The result table will look like,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933"/>
        <w:gridCol w:w="2938"/>
        <w:gridCol w:w="1615"/>
        <w:gridCol w:w="3984"/>
      </w:tblGrid>
      <w:tr w:rsidR="00DB59A3" w:rsidRPr="00F3696F" w:rsidTr="00070EC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Address</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DELHI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adam</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MUMBAI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alex</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CHENNAI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NOIDA</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null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null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8</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PANIPAT</w:t>
            </w:r>
          </w:p>
        </w:tc>
      </w:tr>
    </w:tbl>
    <w:p w:rsidR="00DB59A3" w:rsidRPr="00F3696F" w:rsidRDefault="00DB59A3" w:rsidP="00DB59A3">
      <w:pPr>
        <w:rPr>
          <w:rFonts w:ascii="Times New Roman" w:hAnsi="Times New Roman" w:cs="Times New Roman"/>
          <w:b/>
          <w:sz w:val="21"/>
          <w:szCs w:val="21"/>
          <w:shd w:val="clear" w:color="auto" w:fill="FFFFFF"/>
        </w:rPr>
      </w:pPr>
    </w:p>
    <w:p w:rsidR="00DB59A3" w:rsidRPr="00F3696F" w:rsidRDefault="00DB59A3" w:rsidP="00DB59A3">
      <w:pPr>
        <w:pStyle w:val="Heading2"/>
        <w:numPr>
          <w:ilvl w:val="1"/>
          <w:numId w:val="1"/>
        </w:numPr>
        <w:ind w:left="540" w:hanging="540"/>
        <w:rPr>
          <w:rFonts w:ascii="Times New Roman" w:hAnsi="Times New Roman" w:cs="Times New Roman"/>
          <w:color w:val="auto"/>
          <w:shd w:val="clear" w:color="auto" w:fill="FFFFFF"/>
        </w:rPr>
      </w:pPr>
      <w:r w:rsidRPr="00F3696F">
        <w:rPr>
          <w:rFonts w:ascii="Times New Roman" w:hAnsi="Times New Roman" w:cs="Times New Roman"/>
          <w:color w:val="auto"/>
          <w:shd w:val="clear" w:color="auto" w:fill="FFFFFF"/>
        </w:rPr>
        <w:t>Left Join</w:t>
      </w:r>
    </w:p>
    <w:p w:rsidR="00DB59A3" w:rsidRPr="00F3696F" w:rsidRDefault="00DB59A3" w:rsidP="00DB59A3">
      <w:pPr>
        <w:pStyle w:val="ListParagraph"/>
        <w:shd w:val="clear" w:color="auto" w:fill="FFFFFF"/>
        <w:spacing w:after="150" w:line="360" w:lineRule="atLeast"/>
        <w:ind w:left="0"/>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The left outer join returns a result table with the</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1"/>
          <w:szCs w:val="21"/>
        </w:rPr>
        <w:t>matched data</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of two tables then remaining rows of the</w:t>
      </w:r>
      <w:r w:rsidRPr="00F3696F">
        <w:rPr>
          <w:rFonts w:ascii="Times New Roman" w:eastAsia="Times New Roman" w:hAnsi="Times New Roman" w:cs="Times New Roman"/>
          <w:sz w:val="21"/>
        </w:rPr>
        <w:t> </w:t>
      </w:r>
      <w:proofErr w:type="spellStart"/>
      <w:r w:rsidRPr="00F3696F">
        <w:rPr>
          <w:rFonts w:ascii="Times New Roman" w:eastAsia="Times New Roman" w:hAnsi="Times New Roman" w:cs="Times New Roman"/>
          <w:b/>
          <w:bCs/>
          <w:sz w:val="21"/>
          <w:szCs w:val="21"/>
        </w:rPr>
        <w:t>left</w:t>
      </w:r>
      <w:r w:rsidRPr="00F3696F">
        <w:rPr>
          <w:rFonts w:ascii="Times New Roman" w:eastAsia="Times New Roman" w:hAnsi="Times New Roman" w:cs="Times New Roman"/>
          <w:sz w:val="21"/>
          <w:szCs w:val="21"/>
        </w:rPr>
        <w:t>table</w:t>
      </w:r>
      <w:proofErr w:type="spellEnd"/>
      <w:r w:rsidRPr="00F3696F">
        <w:rPr>
          <w:rFonts w:ascii="Times New Roman" w:eastAsia="Times New Roman" w:hAnsi="Times New Roman" w:cs="Times New Roman"/>
          <w:sz w:val="21"/>
          <w:szCs w:val="21"/>
        </w:rPr>
        <w:t xml:space="preserve"> and null for the</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1"/>
          <w:szCs w:val="21"/>
        </w:rPr>
        <w:t>right</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 xml:space="preserve">table's column. </w:t>
      </w:r>
    </w:p>
    <w:p w:rsidR="00DB59A3" w:rsidRPr="00F3696F" w:rsidRDefault="00DB59A3" w:rsidP="00DB59A3">
      <w:pPr>
        <w:pStyle w:val="ListParagraph"/>
        <w:shd w:val="clear" w:color="auto" w:fill="FFFFFF"/>
        <w:spacing w:after="150" w:line="360" w:lineRule="atLeast"/>
        <w:ind w:left="0"/>
        <w:rPr>
          <w:rFonts w:ascii="Times New Roman" w:eastAsia="Times New Roman" w:hAnsi="Times New Roman" w:cs="Times New Roman"/>
          <w:b/>
          <w:sz w:val="21"/>
          <w:szCs w:val="21"/>
        </w:rPr>
      </w:pPr>
    </w:p>
    <w:p w:rsidR="00DB59A3" w:rsidRPr="00F3696F" w:rsidRDefault="00DB59A3" w:rsidP="00DB59A3">
      <w:pPr>
        <w:pStyle w:val="ListParagraph"/>
        <w:shd w:val="clear" w:color="auto" w:fill="FFFFFF"/>
        <w:spacing w:after="150" w:line="360" w:lineRule="atLeast"/>
        <w:ind w:left="0"/>
        <w:rPr>
          <w:rFonts w:ascii="Times New Roman" w:eastAsia="Times New Roman" w:hAnsi="Times New Roman" w:cs="Times New Roman"/>
          <w:b/>
          <w:sz w:val="21"/>
          <w:szCs w:val="21"/>
        </w:rPr>
      </w:pPr>
    </w:p>
    <w:p w:rsidR="00DB59A3" w:rsidRPr="00F3696F" w:rsidRDefault="00DB59A3" w:rsidP="00DB59A3">
      <w:pPr>
        <w:pStyle w:val="ListParagraph"/>
        <w:shd w:val="clear" w:color="auto" w:fill="FFFFFF"/>
        <w:spacing w:after="150" w:line="360" w:lineRule="atLeast"/>
        <w:ind w:left="0"/>
        <w:rPr>
          <w:rFonts w:ascii="Times New Roman" w:eastAsia="Times New Roman" w:hAnsi="Times New Roman" w:cs="Times New Roman"/>
          <w:b/>
          <w:sz w:val="21"/>
          <w:szCs w:val="21"/>
        </w:rPr>
      </w:pPr>
      <w:r w:rsidRPr="00F3696F">
        <w:rPr>
          <w:rFonts w:ascii="Times New Roman" w:eastAsia="Times New Roman" w:hAnsi="Times New Roman" w:cs="Times New Roman"/>
          <w:b/>
          <w:sz w:val="21"/>
          <w:szCs w:val="21"/>
        </w:rPr>
        <w:lastRenderedPageBreak/>
        <w:t>Syntax:</w:t>
      </w:r>
    </w:p>
    <w:p w:rsidR="00DB59A3" w:rsidRPr="00F3696F" w:rsidRDefault="00DB59A3" w:rsidP="00DB59A3">
      <w:pPr>
        <w:rPr>
          <w:rFonts w:ascii="Times New Roman" w:hAnsi="Times New Roman" w:cs="Times New Roman"/>
        </w:rPr>
      </w:pPr>
      <w:r w:rsidRPr="00F3696F">
        <w:rPr>
          <w:rFonts w:ascii="Times New Roman" w:hAnsi="Times New Roman" w:cs="Times New Roman"/>
        </w:rPr>
        <w:t>SELECT column-name-list</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from</w:t>
      </w:r>
      <w:proofErr w:type="gramEnd"/>
      <w:r w:rsidRPr="00F3696F">
        <w:rPr>
          <w:rFonts w:ascii="Times New Roman" w:hAnsi="Times New Roman" w:cs="Times New Roman"/>
        </w:rPr>
        <w:t xml:space="preserve"> table-name1 </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LEFT OUTER JOIN </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table-name2</w:t>
      </w:r>
      <w:proofErr w:type="gramEnd"/>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on</w:t>
      </w:r>
      <w:proofErr w:type="gramEnd"/>
      <w:r w:rsidRPr="00F3696F">
        <w:rPr>
          <w:rFonts w:ascii="Times New Roman" w:hAnsi="Times New Roman" w:cs="Times New Roman"/>
        </w:rPr>
        <w:t xml:space="preserve"> table-name1.column-name = table-name2.column-name;</w:t>
      </w:r>
    </w:p>
    <w:p w:rsidR="00DB59A3" w:rsidRPr="00F3696F" w:rsidRDefault="00DB59A3" w:rsidP="00DB59A3">
      <w:pPr>
        <w:rPr>
          <w:rFonts w:ascii="Times New Roman" w:hAnsi="Times New Roman" w:cs="Times New Roman"/>
        </w:rPr>
      </w:pPr>
      <w:r w:rsidRPr="00F3696F">
        <w:rPr>
          <w:rFonts w:ascii="Times New Roman" w:hAnsi="Times New Roman" w:cs="Times New Roman"/>
        </w:rPr>
        <w:t>Left outer Join Syntax for Oracle is,</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select</w:t>
      </w:r>
      <w:proofErr w:type="gramEnd"/>
      <w:r w:rsidRPr="00F3696F">
        <w:rPr>
          <w:rFonts w:ascii="Times New Roman" w:hAnsi="Times New Roman" w:cs="Times New Roman"/>
        </w:rPr>
        <w:t xml:space="preserve"> column-name-list</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from</w:t>
      </w:r>
      <w:proofErr w:type="gramEnd"/>
      <w:r w:rsidRPr="00F3696F">
        <w:rPr>
          <w:rFonts w:ascii="Times New Roman" w:hAnsi="Times New Roman" w:cs="Times New Roman"/>
        </w:rPr>
        <w:t xml:space="preserve"> table-name1, </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table-name2</w:t>
      </w:r>
      <w:proofErr w:type="gramEnd"/>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on</w:t>
      </w:r>
      <w:proofErr w:type="gramEnd"/>
      <w:r w:rsidRPr="00F3696F">
        <w:rPr>
          <w:rFonts w:ascii="Times New Roman" w:hAnsi="Times New Roman" w:cs="Times New Roman"/>
        </w:rPr>
        <w:t xml:space="preserve"> table-name1.column-name = table-name2.column-name(+);</w:t>
      </w:r>
    </w:p>
    <w:p w:rsidR="00DB59A3" w:rsidRPr="00F3696F" w:rsidRDefault="00DB59A3" w:rsidP="00DB59A3">
      <w:pPr>
        <w:rPr>
          <w:rFonts w:ascii="Times New Roman" w:hAnsi="Times New Roman" w:cs="Times New Roman"/>
          <w:b/>
        </w:rPr>
      </w:pPr>
    </w:p>
    <w:p w:rsidR="00DB59A3" w:rsidRPr="00F3696F" w:rsidRDefault="00DB59A3" w:rsidP="00DB59A3">
      <w:pPr>
        <w:rPr>
          <w:rFonts w:ascii="Times New Roman" w:hAnsi="Times New Roman" w:cs="Times New Roman"/>
          <w:b/>
        </w:rPr>
      </w:pPr>
      <w:r w:rsidRPr="00F3696F">
        <w:rPr>
          <w:rFonts w:ascii="Times New Roman" w:hAnsi="Times New Roman" w:cs="Times New Roman"/>
          <w:b/>
        </w:rPr>
        <w:t>Illustration:</w:t>
      </w:r>
    </w:p>
    <w:p w:rsidR="00DB59A3" w:rsidRPr="00F3696F" w:rsidRDefault="00DB59A3" w:rsidP="00DB59A3">
      <w:pPr>
        <w:pStyle w:val="ListParagraph"/>
        <w:numPr>
          <w:ilvl w:val="0"/>
          <w:numId w:val="2"/>
        </w:numPr>
        <w:shd w:val="clear" w:color="auto" w:fill="FFFFFF"/>
        <w:spacing w:after="150" w:line="360" w:lineRule="atLeast"/>
        <w:ind w:left="360"/>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The</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1"/>
          <w:szCs w:val="21"/>
        </w:rPr>
        <w:t>class</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68"/>
        <w:gridCol w:w="6802"/>
      </w:tblGrid>
      <w:tr w:rsidR="00DB59A3" w:rsidRPr="00F3696F" w:rsidTr="00070EC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NAME</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abhi</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adam</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alex</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anu</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ashish</w:t>
            </w:r>
            <w:proofErr w:type="spellEnd"/>
          </w:p>
        </w:tc>
      </w:tr>
    </w:tbl>
    <w:p w:rsidR="00DB59A3" w:rsidRPr="00F3696F" w:rsidRDefault="00DB59A3" w:rsidP="00DB59A3">
      <w:pPr>
        <w:pStyle w:val="ListParagraph"/>
        <w:shd w:val="clear" w:color="auto" w:fill="FFFFFF"/>
        <w:spacing w:after="150" w:line="360" w:lineRule="atLeast"/>
        <w:rPr>
          <w:rFonts w:ascii="Times New Roman" w:eastAsia="Times New Roman" w:hAnsi="Times New Roman" w:cs="Times New Roman"/>
          <w:sz w:val="21"/>
          <w:szCs w:val="21"/>
        </w:rPr>
      </w:pPr>
    </w:p>
    <w:p w:rsidR="00DB59A3" w:rsidRPr="00F3696F" w:rsidRDefault="00DB59A3" w:rsidP="00DB59A3">
      <w:pPr>
        <w:pStyle w:val="ListParagraph"/>
        <w:shd w:val="clear" w:color="auto" w:fill="FFFFFF"/>
        <w:spacing w:after="150" w:line="360" w:lineRule="atLeast"/>
        <w:ind w:left="0"/>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lastRenderedPageBreak/>
        <w:t>The</w:t>
      </w:r>
      <w:r w:rsidRPr="00F3696F">
        <w:rPr>
          <w:rFonts w:ascii="Times New Roman" w:eastAsia="Times New Roman" w:hAnsi="Times New Roman" w:cs="Times New Roman"/>
          <w:sz w:val="21"/>
        </w:rPr>
        <w:t> </w:t>
      </w:r>
      <w:proofErr w:type="spellStart"/>
      <w:r w:rsidRPr="00F3696F">
        <w:rPr>
          <w:rFonts w:ascii="Times New Roman" w:eastAsia="Times New Roman" w:hAnsi="Times New Roman" w:cs="Times New Roman"/>
          <w:b/>
          <w:bCs/>
          <w:sz w:val="21"/>
          <w:szCs w:val="21"/>
        </w:rPr>
        <w:t>class_info</w:t>
      </w:r>
      <w:proofErr w:type="spellEnd"/>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024"/>
        <w:gridCol w:w="7446"/>
      </w:tblGrid>
      <w:tr w:rsidR="00DB59A3" w:rsidRPr="00F3696F" w:rsidTr="00070EC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Address</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DELHI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MUMBAI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CHENNAI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NOIDA</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8</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PANIPAT</w:t>
            </w:r>
          </w:p>
        </w:tc>
      </w:tr>
    </w:tbl>
    <w:p w:rsidR="00DB59A3" w:rsidRPr="00F3696F" w:rsidRDefault="00DB59A3" w:rsidP="00DB59A3">
      <w:pPr>
        <w:rPr>
          <w:rFonts w:ascii="Times New Roman" w:hAnsi="Times New Roman" w:cs="Times New Roman"/>
          <w:b/>
        </w:rPr>
      </w:pPr>
    </w:p>
    <w:p w:rsidR="00DB59A3" w:rsidRPr="00F3696F" w:rsidRDefault="00DB59A3" w:rsidP="00DB59A3">
      <w:pPr>
        <w:pStyle w:val="Heading2"/>
        <w:numPr>
          <w:ilvl w:val="1"/>
          <w:numId w:val="1"/>
        </w:numPr>
        <w:ind w:left="360"/>
        <w:rPr>
          <w:rFonts w:ascii="Times New Roman" w:eastAsia="Times New Roman" w:hAnsi="Times New Roman" w:cs="Times New Roman"/>
          <w:color w:val="auto"/>
        </w:rPr>
      </w:pPr>
      <w:r w:rsidRPr="00F3696F">
        <w:rPr>
          <w:rFonts w:ascii="Times New Roman" w:eastAsia="Times New Roman" w:hAnsi="Times New Roman" w:cs="Times New Roman"/>
          <w:color w:val="auto"/>
        </w:rPr>
        <w:t>Inner Join</w:t>
      </w:r>
    </w:p>
    <w:p w:rsidR="00DB59A3" w:rsidRPr="00F3696F" w:rsidRDefault="00DB59A3" w:rsidP="00DB59A3">
      <w:pPr>
        <w:pStyle w:val="ListParagraph"/>
        <w:shd w:val="clear" w:color="auto" w:fill="FFFFFF"/>
        <w:tabs>
          <w:tab w:val="left" w:pos="0"/>
          <w:tab w:val="left" w:pos="360"/>
        </w:tabs>
        <w:spacing w:after="150" w:line="360" w:lineRule="atLeast"/>
        <w:ind w:left="0"/>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 xml:space="preserve">This is a simple JOIN in which the result is based on matched data as per the equality condition specified in the query. </w:t>
      </w:r>
    </w:p>
    <w:p w:rsidR="00DB59A3" w:rsidRPr="00F3696F" w:rsidRDefault="00DB59A3" w:rsidP="00DB59A3">
      <w:pPr>
        <w:pStyle w:val="ListParagraph"/>
        <w:shd w:val="clear" w:color="auto" w:fill="FFFFFF"/>
        <w:tabs>
          <w:tab w:val="left" w:pos="0"/>
          <w:tab w:val="left" w:pos="360"/>
        </w:tabs>
        <w:spacing w:after="150" w:line="360" w:lineRule="atLeast"/>
        <w:ind w:left="0"/>
        <w:rPr>
          <w:rFonts w:ascii="Times New Roman" w:eastAsia="Times New Roman" w:hAnsi="Times New Roman" w:cs="Times New Roman"/>
          <w:b/>
          <w:sz w:val="21"/>
          <w:szCs w:val="21"/>
        </w:rPr>
      </w:pPr>
      <w:r w:rsidRPr="00F3696F">
        <w:rPr>
          <w:rFonts w:ascii="Times New Roman" w:eastAsia="Times New Roman" w:hAnsi="Times New Roman" w:cs="Times New Roman"/>
          <w:b/>
          <w:sz w:val="21"/>
          <w:szCs w:val="21"/>
        </w:rPr>
        <w:t>Syntax:</w:t>
      </w:r>
    </w:p>
    <w:p w:rsidR="00DB59A3" w:rsidRPr="00F3696F" w:rsidRDefault="00DB59A3" w:rsidP="00DB59A3">
      <w:pPr>
        <w:rPr>
          <w:rFonts w:ascii="Times New Roman" w:hAnsi="Times New Roman" w:cs="Times New Roman"/>
        </w:rPr>
      </w:pPr>
      <w:r w:rsidRPr="00F3696F">
        <w:rPr>
          <w:rFonts w:ascii="Times New Roman" w:hAnsi="Times New Roman" w:cs="Times New Roman"/>
        </w:rPr>
        <w:t>SELECT column-name-list</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from</w:t>
      </w:r>
      <w:proofErr w:type="gramEnd"/>
      <w:r w:rsidRPr="00F3696F">
        <w:rPr>
          <w:rFonts w:ascii="Times New Roman" w:hAnsi="Times New Roman" w:cs="Times New Roman"/>
        </w:rPr>
        <w:t xml:space="preserve"> table-name1 </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INNER JOIN </w:t>
      </w:r>
    </w:p>
    <w:p w:rsidR="00DB59A3" w:rsidRPr="00F3696F" w:rsidRDefault="00DB59A3" w:rsidP="00DB59A3">
      <w:pPr>
        <w:rPr>
          <w:rFonts w:ascii="Times New Roman" w:hAnsi="Times New Roman" w:cs="Times New Roman"/>
        </w:rPr>
      </w:pPr>
      <w:proofErr w:type="gramStart"/>
      <w:r w:rsidRPr="00F3696F">
        <w:rPr>
          <w:rFonts w:ascii="Times New Roman" w:hAnsi="Times New Roman" w:cs="Times New Roman"/>
        </w:rPr>
        <w:t>table-name2</w:t>
      </w:r>
      <w:proofErr w:type="gramEnd"/>
    </w:p>
    <w:p w:rsidR="00DB59A3" w:rsidRPr="00F3696F" w:rsidRDefault="00DB59A3" w:rsidP="00DB59A3">
      <w:pPr>
        <w:rPr>
          <w:rFonts w:ascii="Times New Roman" w:hAnsi="Times New Roman" w:cs="Times New Roman"/>
        </w:rPr>
      </w:pPr>
      <w:r w:rsidRPr="00F3696F">
        <w:rPr>
          <w:rFonts w:ascii="Times New Roman" w:hAnsi="Times New Roman" w:cs="Times New Roman"/>
        </w:rPr>
        <w:t>WHERE table-name1.column-name = table-name2.column-name;</w:t>
      </w:r>
    </w:p>
    <w:p w:rsidR="00DB59A3" w:rsidRPr="00F3696F" w:rsidRDefault="00DB59A3" w:rsidP="00DB59A3">
      <w:pPr>
        <w:rPr>
          <w:rFonts w:ascii="Times New Roman" w:hAnsi="Times New Roman" w:cs="Times New Roman"/>
          <w:b/>
        </w:rPr>
      </w:pPr>
      <w:r w:rsidRPr="00F3696F">
        <w:rPr>
          <w:rFonts w:ascii="Times New Roman" w:hAnsi="Times New Roman" w:cs="Times New Roman"/>
          <w:b/>
        </w:rPr>
        <w:t>Illustration:</w:t>
      </w:r>
    </w:p>
    <w:p w:rsidR="00DB59A3" w:rsidRPr="00F3696F" w:rsidRDefault="00DB59A3" w:rsidP="00DB59A3">
      <w:pPr>
        <w:shd w:val="clear" w:color="auto" w:fill="FFFFFF"/>
        <w:spacing w:after="150" w:line="36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The</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1"/>
          <w:szCs w:val="21"/>
        </w:rPr>
        <w:t>class</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68"/>
        <w:gridCol w:w="6802"/>
      </w:tblGrid>
      <w:tr w:rsidR="00DB59A3" w:rsidRPr="00F3696F" w:rsidTr="00070EC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NAME</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lastRenderedPageBreak/>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abhi</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adam</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alex</w:t>
            </w:r>
            <w:proofErr w:type="spellEnd"/>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proofErr w:type="spellStart"/>
            <w:r w:rsidRPr="00F3696F">
              <w:rPr>
                <w:rFonts w:ascii="Times New Roman" w:eastAsia="Times New Roman" w:hAnsi="Times New Roman" w:cs="Times New Roman"/>
                <w:sz w:val="21"/>
                <w:szCs w:val="21"/>
              </w:rPr>
              <w:t>anu</w:t>
            </w:r>
            <w:proofErr w:type="spellEnd"/>
          </w:p>
        </w:tc>
      </w:tr>
    </w:tbl>
    <w:p w:rsidR="00DB59A3" w:rsidRPr="00F3696F" w:rsidRDefault="00DB59A3" w:rsidP="00DB59A3">
      <w:pPr>
        <w:shd w:val="clear" w:color="auto" w:fill="FFFFFF"/>
        <w:spacing w:after="150" w:line="36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The</w:t>
      </w:r>
      <w:r w:rsidRPr="00F3696F">
        <w:rPr>
          <w:rFonts w:ascii="Times New Roman" w:eastAsia="Times New Roman" w:hAnsi="Times New Roman" w:cs="Times New Roman"/>
          <w:sz w:val="21"/>
        </w:rPr>
        <w:t> </w:t>
      </w:r>
      <w:proofErr w:type="spellStart"/>
      <w:r w:rsidRPr="00F3696F">
        <w:rPr>
          <w:rFonts w:ascii="Times New Roman" w:eastAsia="Times New Roman" w:hAnsi="Times New Roman" w:cs="Times New Roman"/>
          <w:b/>
          <w:bCs/>
          <w:sz w:val="21"/>
          <w:szCs w:val="21"/>
        </w:rPr>
        <w:t>class_info</w:t>
      </w:r>
      <w:proofErr w:type="spellEnd"/>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024"/>
        <w:gridCol w:w="7446"/>
      </w:tblGrid>
      <w:tr w:rsidR="00DB59A3" w:rsidRPr="00F3696F" w:rsidTr="00070EC4">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b/>
                <w:bCs/>
                <w:sz w:val="21"/>
                <w:szCs w:val="21"/>
              </w:rPr>
            </w:pPr>
            <w:r w:rsidRPr="00F3696F">
              <w:rPr>
                <w:rFonts w:ascii="Times New Roman" w:eastAsia="Times New Roman" w:hAnsi="Times New Roman" w:cs="Times New Roman"/>
                <w:b/>
                <w:bCs/>
                <w:sz w:val="21"/>
                <w:szCs w:val="21"/>
              </w:rPr>
              <w:t>Address</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DELHI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MUMBAI</w:t>
            </w:r>
          </w:p>
        </w:tc>
      </w:tr>
      <w:tr w:rsidR="00DB59A3" w:rsidRPr="00F3696F" w:rsidTr="00070EC4">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B59A3" w:rsidRPr="00F3696F" w:rsidRDefault="00DB59A3" w:rsidP="00070EC4">
            <w:pPr>
              <w:spacing w:after="300" w:line="300" w:lineRule="atLeast"/>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CHENNAI</w:t>
            </w:r>
          </w:p>
        </w:tc>
      </w:tr>
    </w:tbl>
    <w:p w:rsidR="00DB59A3" w:rsidRPr="00F3696F" w:rsidRDefault="00DB59A3" w:rsidP="00DB59A3">
      <w:pPr>
        <w:rPr>
          <w:rFonts w:ascii="Times New Roman" w:hAnsi="Times New Roman" w:cs="Times New Roman"/>
          <w:b/>
        </w:rPr>
      </w:pPr>
    </w:p>
    <w:p w:rsidR="00DB59A3" w:rsidRPr="00F3696F" w:rsidRDefault="00DB59A3" w:rsidP="00DB59A3">
      <w:pPr>
        <w:pStyle w:val="Heading1"/>
        <w:numPr>
          <w:ilvl w:val="0"/>
          <w:numId w:val="1"/>
        </w:numPr>
        <w:ind w:left="360"/>
        <w:rPr>
          <w:rFonts w:ascii="Times New Roman" w:hAnsi="Times New Roman" w:cs="Times New Roman"/>
          <w:color w:val="auto"/>
        </w:rPr>
      </w:pPr>
      <w:r w:rsidRPr="00F3696F">
        <w:rPr>
          <w:rFonts w:ascii="Times New Roman" w:hAnsi="Times New Roman" w:cs="Times New Roman"/>
          <w:color w:val="auto"/>
        </w:rPr>
        <w:t>Rename Operation</w:t>
      </w:r>
    </w:p>
    <w:p w:rsidR="00DB59A3" w:rsidRPr="00F3696F" w:rsidRDefault="00DB59A3" w:rsidP="00DB59A3">
      <w:pPr>
        <w:pStyle w:val="ListParagraph"/>
        <w:tabs>
          <w:tab w:val="left" w:pos="270"/>
        </w:tabs>
        <w:ind w:left="0"/>
        <w:rPr>
          <w:rFonts w:ascii="Times New Roman" w:hAnsi="Times New Roman" w:cs="Times New Roman"/>
          <w:shd w:val="clear" w:color="auto" w:fill="FFFFFF"/>
        </w:rPr>
      </w:pPr>
      <w:r w:rsidRPr="00F3696F">
        <w:rPr>
          <w:rFonts w:ascii="Times New Roman" w:hAnsi="Times New Roman" w:cs="Times New Roman"/>
          <w:shd w:val="clear" w:color="auto" w:fill="FFFFFF"/>
        </w:rPr>
        <w:t xml:space="preserve">The REMANE operator returns an existing relation under a new name. This is a Mechanism used for renaming both relations and </w:t>
      </w:r>
      <w:proofErr w:type="gramStart"/>
      <w:r w:rsidRPr="00F3696F">
        <w:rPr>
          <w:rFonts w:ascii="Times New Roman" w:hAnsi="Times New Roman" w:cs="Times New Roman"/>
          <w:shd w:val="clear" w:color="auto" w:fill="FFFFFF"/>
        </w:rPr>
        <w:t>attributes,</w:t>
      </w:r>
      <w:proofErr w:type="gramEnd"/>
      <w:r w:rsidRPr="00F3696F">
        <w:rPr>
          <w:rFonts w:ascii="Times New Roman" w:hAnsi="Times New Roman" w:cs="Times New Roman"/>
          <w:shd w:val="clear" w:color="auto" w:fill="FFFFFF"/>
        </w:rPr>
        <w:t xml:space="preserve"> this renaming is highly useful when one has to compare a set of </w:t>
      </w:r>
      <w:proofErr w:type="spellStart"/>
      <w:r w:rsidRPr="00F3696F">
        <w:rPr>
          <w:rFonts w:ascii="Times New Roman" w:hAnsi="Times New Roman" w:cs="Times New Roman"/>
          <w:shd w:val="clear" w:color="auto" w:fill="FFFFFF"/>
        </w:rPr>
        <w:t>tuples</w:t>
      </w:r>
      <w:proofErr w:type="spellEnd"/>
      <w:r w:rsidRPr="00F3696F">
        <w:rPr>
          <w:rFonts w:ascii="Times New Roman" w:hAnsi="Times New Roman" w:cs="Times New Roman"/>
          <w:shd w:val="clear" w:color="auto" w:fill="FFFFFF"/>
        </w:rPr>
        <w:t xml:space="preserve"> of the same relation with other </w:t>
      </w:r>
      <w:proofErr w:type="spellStart"/>
      <w:r w:rsidRPr="00F3696F">
        <w:rPr>
          <w:rFonts w:ascii="Times New Roman" w:hAnsi="Times New Roman" w:cs="Times New Roman"/>
          <w:shd w:val="clear" w:color="auto" w:fill="FFFFFF"/>
        </w:rPr>
        <w:t>tuples</w:t>
      </w:r>
      <w:proofErr w:type="spellEnd"/>
      <w:r w:rsidRPr="00F3696F">
        <w:rPr>
          <w:rFonts w:ascii="Times New Roman" w:hAnsi="Times New Roman" w:cs="Times New Roman"/>
          <w:shd w:val="clear" w:color="auto" w:fill="FFFFFF"/>
        </w:rPr>
        <w:t xml:space="preserve"> of that relation. It has the following </w:t>
      </w:r>
      <w:proofErr w:type="gramStart"/>
      <w:r w:rsidRPr="00F3696F">
        <w:rPr>
          <w:rFonts w:ascii="Times New Roman" w:hAnsi="Times New Roman" w:cs="Times New Roman"/>
          <w:shd w:val="clear" w:color="auto" w:fill="FFFFFF"/>
        </w:rPr>
        <w:t>general format :</w:t>
      </w:r>
      <w:proofErr w:type="gramEnd"/>
      <w:r w:rsidRPr="00F3696F">
        <w:rPr>
          <w:rFonts w:ascii="Times New Roman" w:hAnsi="Times New Roman" w:cs="Times New Roman"/>
          <w:shd w:val="clear" w:color="auto" w:fill="FFFFFF"/>
        </w:rPr>
        <w:br/>
      </w:r>
      <w:r w:rsidRPr="00F3696F">
        <w:rPr>
          <w:rFonts w:ascii="Times New Roman" w:hAnsi="Times New Roman" w:cs="Times New Roman"/>
          <w:shd w:val="clear" w:color="auto" w:fill="FFFFFF"/>
        </w:rPr>
        <w:br/>
      </w:r>
      <w:proofErr w:type="spellStart"/>
      <w:r w:rsidRPr="00F3696F">
        <w:rPr>
          <w:rFonts w:ascii="Times New Roman" w:hAnsi="Times New Roman" w:cs="Times New Roman"/>
          <w:shd w:val="clear" w:color="auto" w:fill="FFFFFF"/>
        </w:rPr>
        <w:t>old_name</w:t>
      </w:r>
      <w:proofErr w:type="spellEnd"/>
      <w:r w:rsidRPr="00F3696F">
        <w:rPr>
          <w:rStyle w:val="apple-converted-space"/>
          <w:rFonts w:ascii="Times New Roman" w:hAnsi="Times New Roman" w:cs="Times New Roman"/>
          <w:shd w:val="clear" w:color="auto" w:fill="FFFFFF"/>
        </w:rPr>
        <w:t> </w:t>
      </w:r>
      <w:r w:rsidRPr="00F3696F">
        <w:rPr>
          <w:rFonts w:ascii="Times New Roman" w:hAnsi="Times New Roman" w:cs="Times New Roman"/>
          <w:sz w:val="20"/>
          <w:szCs w:val="20"/>
          <w:shd w:val="clear" w:color="auto" w:fill="FFFFFF"/>
        </w:rPr>
        <w:t>as</w:t>
      </w:r>
      <w:r w:rsidRPr="00F3696F">
        <w:rPr>
          <w:rStyle w:val="apple-converted-space"/>
          <w:rFonts w:ascii="Times New Roman" w:hAnsi="Times New Roman" w:cs="Times New Roman"/>
          <w:sz w:val="20"/>
          <w:szCs w:val="20"/>
          <w:shd w:val="clear" w:color="auto" w:fill="FFFFFF"/>
        </w:rPr>
        <w:t> </w:t>
      </w:r>
      <w:r w:rsidRPr="00F3696F">
        <w:rPr>
          <w:rFonts w:ascii="Times New Roman" w:hAnsi="Times New Roman" w:cs="Times New Roman"/>
          <w:sz w:val="20"/>
          <w:szCs w:val="20"/>
          <w:shd w:val="clear" w:color="auto" w:fill="FFFFFF"/>
        </w:rPr>
        <w:t>new-</w:t>
      </w:r>
      <w:r w:rsidRPr="00F3696F">
        <w:rPr>
          <w:rFonts w:ascii="Times New Roman" w:hAnsi="Times New Roman" w:cs="Times New Roman"/>
          <w:shd w:val="clear" w:color="auto" w:fill="FFFFFF"/>
        </w:rPr>
        <w:t>name</w:t>
      </w:r>
      <w:r w:rsidRPr="00F3696F">
        <w:rPr>
          <w:rFonts w:ascii="Times New Roman" w:hAnsi="Times New Roman" w:cs="Times New Roman"/>
          <w:shd w:val="clear" w:color="auto" w:fill="FFFFFF"/>
        </w:rPr>
        <w:br/>
      </w:r>
      <w:r w:rsidRPr="00F3696F">
        <w:rPr>
          <w:rFonts w:ascii="Times New Roman" w:hAnsi="Times New Roman" w:cs="Times New Roman"/>
          <w:shd w:val="clear" w:color="auto" w:fill="FFFFFF"/>
        </w:rPr>
        <w:br/>
        <w:t xml:space="preserve">The as clauses can appear in both the select and from clauses. For example if we want the attribute name loan _no to be replaced with the name </w:t>
      </w:r>
      <w:proofErr w:type="spellStart"/>
      <w:r w:rsidRPr="00F3696F">
        <w:rPr>
          <w:rFonts w:ascii="Times New Roman" w:hAnsi="Times New Roman" w:cs="Times New Roman"/>
          <w:shd w:val="clear" w:color="auto" w:fill="FFFFFF"/>
        </w:rPr>
        <w:t>loan_id</w:t>
      </w:r>
      <w:proofErr w:type="spellEnd"/>
      <w:r w:rsidRPr="00F3696F">
        <w:rPr>
          <w:rFonts w:ascii="Times New Roman" w:hAnsi="Times New Roman" w:cs="Times New Roman"/>
          <w:shd w:val="clear" w:color="auto" w:fill="FFFFFF"/>
        </w:rPr>
        <w:t>, we can write the query as</w:t>
      </w:r>
      <w:r w:rsidRPr="00F3696F">
        <w:rPr>
          <w:rFonts w:ascii="Times New Roman" w:hAnsi="Times New Roman" w:cs="Times New Roman"/>
          <w:shd w:val="clear" w:color="auto" w:fill="FFFFFF"/>
        </w:rPr>
        <w:br/>
      </w:r>
      <w:r w:rsidRPr="00F3696F">
        <w:rPr>
          <w:rFonts w:ascii="Times New Roman" w:hAnsi="Times New Roman" w:cs="Times New Roman"/>
          <w:shd w:val="clear" w:color="auto" w:fill="FFFFFF"/>
        </w:rPr>
        <w:br/>
        <w:t>Select</w:t>
      </w:r>
      <w:r w:rsidRPr="00F3696F">
        <w:rPr>
          <w:rStyle w:val="apple-converted-space"/>
          <w:rFonts w:ascii="Times New Roman" w:hAnsi="Times New Roman" w:cs="Times New Roman"/>
          <w:sz w:val="20"/>
          <w:szCs w:val="20"/>
          <w:shd w:val="clear" w:color="auto" w:fill="FFFFFF"/>
        </w:rPr>
        <w:t> </w:t>
      </w:r>
      <w:r w:rsidRPr="00F3696F">
        <w:rPr>
          <w:rFonts w:ascii="Times New Roman" w:hAnsi="Times New Roman" w:cs="Times New Roman"/>
          <w:sz w:val="20"/>
          <w:szCs w:val="20"/>
          <w:shd w:val="clear" w:color="auto" w:fill="FFFFFF"/>
        </w:rPr>
        <w:t>distinct</w:t>
      </w:r>
      <w:r w:rsidRPr="00F3696F">
        <w:rPr>
          <w:rStyle w:val="apple-converted-space"/>
          <w:rFonts w:ascii="Times New Roman" w:hAnsi="Times New Roman" w:cs="Times New Roman"/>
          <w:sz w:val="20"/>
          <w:szCs w:val="20"/>
          <w:shd w:val="clear" w:color="auto" w:fill="FFFFFF"/>
        </w:rPr>
        <w:t> </w:t>
      </w:r>
      <w:proofErr w:type="spellStart"/>
      <w:r w:rsidRPr="00F3696F">
        <w:rPr>
          <w:rFonts w:ascii="Times New Roman" w:hAnsi="Times New Roman" w:cs="Times New Roman"/>
          <w:sz w:val="20"/>
          <w:szCs w:val="20"/>
          <w:shd w:val="clear" w:color="auto" w:fill="FFFFFF"/>
        </w:rPr>
        <w:t>cust_name</w:t>
      </w:r>
      <w:proofErr w:type="spellEnd"/>
      <w:r w:rsidRPr="00F3696F">
        <w:rPr>
          <w:rFonts w:ascii="Times New Roman" w:hAnsi="Times New Roman" w:cs="Times New Roman"/>
          <w:sz w:val="20"/>
          <w:szCs w:val="20"/>
          <w:shd w:val="clear" w:color="auto" w:fill="FFFFFF"/>
        </w:rPr>
        <w:t>,</w:t>
      </w:r>
      <w:r w:rsidRPr="00F3696F">
        <w:rPr>
          <w:rStyle w:val="apple-converted-space"/>
          <w:rFonts w:ascii="Times New Roman" w:hAnsi="Times New Roman" w:cs="Times New Roman"/>
          <w:sz w:val="20"/>
          <w:szCs w:val="20"/>
          <w:shd w:val="clear" w:color="auto" w:fill="FFFFFF"/>
        </w:rPr>
        <w:t> </w:t>
      </w:r>
      <w:proofErr w:type="spellStart"/>
      <w:r w:rsidRPr="00F3696F">
        <w:rPr>
          <w:rFonts w:ascii="Times New Roman" w:hAnsi="Times New Roman" w:cs="Times New Roman"/>
          <w:sz w:val="20"/>
          <w:szCs w:val="20"/>
          <w:shd w:val="clear" w:color="auto" w:fill="FFFFFF"/>
        </w:rPr>
        <w:t>borrower.loan_no</w:t>
      </w:r>
      <w:proofErr w:type="spellEnd"/>
      <w:r w:rsidRPr="00F3696F">
        <w:rPr>
          <w:rStyle w:val="apple-converted-space"/>
          <w:rFonts w:ascii="Times New Roman" w:hAnsi="Times New Roman" w:cs="Times New Roman"/>
          <w:sz w:val="20"/>
          <w:szCs w:val="20"/>
          <w:shd w:val="clear" w:color="auto" w:fill="FFFFFF"/>
        </w:rPr>
        <w:t> </w:t>
      </w:r>
      <w:r w:rsidRPr="00F3696F">
        <w:rPr>
          <w:rFonts w:ascii="Times New Roman" w:hAnsi="Times New Roman" w:cs="Times New Roman"/>
          <w:sz w:val="20"/>
          <w:szCs w:val="20"/>
          <w:shd w:val="clear" w:color="auto" w:fill="FFFFFF"/>
        </w:rPr>
        <w:t>as</w:t>
      </w:r>
      <w:r w:rsidRPr="00F3696F">
        <w:rPr>
          <w:rStyle w:val="apple-converted-space"/>
          <w:rFonts w:ascii="Times New Roman" w:hAnsi="Times New Roman" w:cs="Times New Roman"/>
          <w:shd w:val="clear" w:color="auto" w:fill="FFFFFF"/>
        </w:rPr>
        <w:t> </w:t>
      </w:r>
      <w:proofErr w:type="spellStart"/>
      <w:r w:rsidRPr="00F3696F">
        <w:rPr>
          <w:rFonts w:ascii="Times New Roman" w:hAnsi="Times New Roman" w:cs="Times New Roman"/>
          <w:shd w:val="clear" w:color="auto" w:fill="FFFFFF"/>
        </w:rPr>
        <w:t>loan_no</w:t>
      </w:r>
      <w:proofErr w:type="spellEnd"/>
      <w:r w:rsidRPr="00F3696F">
        <w:rPr>
          <w:rFonts w:ascii="Times New Roman" w:hAnsi="Times New Roman" w:cs="Times New Roman"/>
          <w:shd w:val="clear" w:color="auto" w:fill="FFFFFF"/>
        </w:rPr>
        <w:br/>
        <w:t>From</w:t>
      </w:r>
      <w:r w:rsidRPr="00F3696F">
        <w:rPr>
          <w:rStyle w:val="apple-converted-space"/>
          <w:rFonts w:ascii="Times New Roman" w:hAnsi="Times New Roman" w:cs="Times New Roman"/>
          <w:sz w:val="20"/>
          <w:szCs w:val="20"/>
          <w:shd w:val="clear" w:color="auto" w:fill="FFFFFF"/>
        </w:rPr>
        <w:t> </w:t>
      </w:r>
      <w:r w:rsidRPr="00F3696F">
        <w:rPr>
          <w:rFonts w:ascii="Times New Roman" w:hAnsi="Times New Roman" w:cs="Times New Roman"/>
          <w:sz w:val="20"/>
          <w:szCs w:val="20"/>
          <w:shd w:val="clear" w:color="auto" w:fill="FFFFFF"/>
        </w:rPr>
        <w:t>borrower,</w:t>
      </w:r>
      <w:r w:rsidRPr="00F3696F">
        <w:rPr>
          <w:rStyle w:val="apple-converted-space"/>
          <w:rFonts w:ascii="Times New Roman" w:hAnsi="Times New Roman" w:cs="Times New Roman"/>
          <w:shd w:val="clear" w:color="auto" w:fill="FFFFFF"/>
        </w:rPr>
        <w:t> </w:t>
      </w:r>
      <w:r w:rsidRPr="00F3696F">
        <w:rPr>
          <w:rFonts w:ascii="Times New Roman" w:hAnsi="Times New Roman" w:cs="Times New Roman"/>
          <w:shd w:val="clear" w:color="auto" w:fill="FFFFFF"/>
        </w:rPr>
        <w:t>loan</w:t>
      </w:r>
      <w:r w:rsidRPr="00F3696F">
        <w:rPr>
          <w:rFonts w:ascii="Times New Roman" w:hAnsi="Times New Roman" w:cs="Times New Roman"/>
          <w:shd w:val="clear" w:color="auto" w:fill="FFFFFF"/>
        </w:rPr>
        <w:br/>
        <w:t>Where</w:t>
      </w:r>
      <w:r w:rsidRPr="00F3696F">
        <w:rPr>
          <w:rStyle w:val="apple-converted-space"/>
          <w:rFonts w:ascii="Times New Roman" w:hAnsi="Times New Roman" w:cs="Times New Roman"/>
          <w:sz w:val="20"/>
          <w:szCs w:val="20"/>
          <w:shd w:val="clear" w:color="auto" w:fill="FFFFFF"/>
        </w:rPr>
        <w:t> </w:t>
      </w:r>
      <w:proofErr w:type="spellStart"/>
      <w:r w:rsidRPr="00F3696F">
        <w:rPr>
          <w:rFonts w:ascii="Times New Roman" w:hAnsi="Times New Roman" w:cs="Times New Roman"/>
          <w:sz w:val="20"/>
          <w:szCs w:val="20"/>
          <w:shd w:val="clear" w:color="auto" w:fill="FFFFFF"/>
        </w:rPr>
        <w:t>borrower.loan_no</w:t>
      </w:r>
      <w:proofErr w:type="spellEnd"/>
      <w:r w:rsidRPr="00F3696F">
        <w:rPr>
          <w:rStyle w:val="apple-converted-space"/>
          <w:rFonts w:ascii="Times New Roman" w:hAnsi="Times New Roman" w:cs="Times New Roman"/>
          <w:sz w:val="20"/>
          <w:szCs w:val="20"/>
          <w:shd w:val="clear" w:color="auto" w:fill="FFFFFF"/>
        </w:rPr>
        <w:t> </w:t>
      </w:r>
      <w:r w:rsidRPr="00F3696F">
        <w:rPr>
          <w:rFonts w:ascii="Times New Roman" w:hAnsi="Times New Roman" w:cs="Times New Roman"/>
          <w:sz w:val="20"/>
          <w:szCs w:val="20"/>
          <w:shd w:val="clear" w:color="auto" w:fill="FFFFFF"/>
        </w:rPr>
        <w:t>=</w:t>
      </w:r>
      <w:r w:rsidRPr="00F3696F">
        <w:rPr>
          <w:rStyle w:val="apple-converted-space"/>
          <w:rFonts w:ascii="Times New Roman" w:hAnsi="Times New Roman" w:cs="Times New Roman"/>
          <w:sz w:val="20"/>
          <w:szCs w:val="20"/>
          <w:shd w:val="clear" w:color="auto" w:fill="FFFFFF"/>
        </w:rPr>
        <w:t> </w:t>
      </w:r>
      <w:r w:rsidRPr="00F3696F">
        <w:rPr>
          <w:rFonts w:ascii="Times New Roman" w:hAnsi="Times New Roman" w:cs="Times New Roman"/>
          <w:sz w:val="20"/>
          <w:szCs w:val="20"/>
          <w:shd w:val="clear" w:color="auto" w:fill="FFFFFF"/>
        </w:rPr>
        <w:t>loan.loan.no</w:t>
      </w:r>
      <w:r w:rsidRPr="00F3696F">
        <w:rPr>
          <w:rStyle w:val="apple-converted-space"/>
          <w:rFonts w:ascii="Times New Roman" w:hAnsi="Times New Roman" w:cs="Times New Roman"/>
          <w:sz w:val="20"/>
          <w:szCs w:val="20"/>
          <w:shd w:val="clear" w:color="auto" w:fill="FFFFFF"/>
        </w:rPr>
        <w:t> </w:t>
      </w:r>
      <w:r w:rsidRPr="00F3696F">
        <w:rPr>
          <w:rFonts w:ascii="Times New Roman" w:hAnsi="Times New Roman" w:cs="Times New Roman"/>
          <w:shd w:val="clear" w:color="auto" w:fill="FFFFFF"/>
        </w:rPr>
        <w:t>AND</w:t>
      </w:r>
      <w:r w:rsidRPr="00F3696F">
        <w:rPr>
          <w:rFonts w:ascii="Times New Roman" w:hAnsi="Times New Roman" w:cs="Times New Roman"/>
          <w:shd w:val="clear" w:color="auto" w:fill="FFFFFF"/>
        </w:rPr>
        <w:br/>
      </w:r>
      <w:proofErr w:type="spellStart"/>
      <w:r w:rsidRPr="00F3696F">
        <w:rPr>
          <w:rFonts w:ascii="Times New Roman" w:hAnsi="Times New Roman" w:cs="Times New Roman"/>
          <w:shd w:val="clear" w:color="auto" w:fill="FFFFFF"/>
        </w:rPr>
        <w:t>Branch_name</w:t>
      </w:r>
      <w:proofErr w:type="spellEnd"/>
      <w:r w:rsidRPr="00F3696F">
        <w:rPr>
          <w:rStyle w:val="apple-converted-space"/>
          <w:rFonts w:ascii="Times New Roman" w:hAnsi="Times New Roman" w:cs="Times New Roman"/>
          <w:shd w:val="clear" w:color="auto" w:fill="FFFFFF"/>
        </w:rPr>
        <w:t> </w:t>
      </w:r>
      <w:r w:rsidRPr="00F3696F">
        <w:rPr>
          <w:rFonts w:ascii="Times New Roman" w:hAnsi="Times New Roman" w:cs="Times New Roman"/>
          <w:shd w:val="clear" w:color="auto" w:fill="FFFFFF"/>
        </w:rPr>
        <w:t>=</w:t>
      </w:r>
      <w:r w:rsidRPr="00F3696F">
        <w:rPr>
          <w:rStyle w:val="apple-converted-space"/>
          <w:rFonts w:ascii="Times New Roman" w:hAnsi="Times New Roman" w:cs="Times New Roman"/>
          <w:shd w:val="clear" w:color="auto" w:fill="FFFFFF"/>
        </w:rPr>
        <w:t> </w:t>
      </w:r>
      <w:r w:rsidRPr="00F3696F">
        <w:rPr>
          <w:rFonts w:ascii="Times New Roman" w:hAnsi="Times New Roman" w:cs="Times New Roman"/>
          <w:shd w:val="clear" w:color="auto" w:fill="FFFFFF"/>
        </w:rPr>
        <w:t>KR CIRCLE</w:t>
      </w:r>
    </w:p>
    <w:p w:rsidR="00DB59A3" w:rsidRPr="00F3696F" w:rsidRDefault="00DB59A3" w:rsidP="00DB59A3">
      <w:pPr>
        <w:pStyle w:val="Heading1"/>
        <w:numPr>
          <w:ilvl w:val="0"/>
          <w:numId w:val="1"/>
        </w:numPr>
        <w:ind w:left="360"/>
        <w:rPr>
          <w:rFonts w:ascii="Times New Roman" w:hAnsi="Times New Roman" w:cs="Times New Roman"/>
          <w:color w:val="auto"/>
          <w:shd w:val="clear" w:color="auto" w:fill="FFFFFF"/>
        </w:rPr>
      </w:pPr>
      <w:r w:rsidRPr="00F3696F">
        <w:rPr>
          <w:rFonts w:ascii="Times New Roman" w:hAnsi="Times New Roman" w:cs="Times New Roman"/>
          <w:color w:val="auto"/>
          <w:shd w:val="clear" w:color="auto" w:fill="FFFFFF"/>
        </w:rPr>
        <w:lastRenderedPageBreak/>
        <w:t xml:space="preserve">Assignment Operator </w:t>
      </w:r>
    </w:p>
    <w:p w:rsidR="00DB59A3" w:rsidRPr="00F3696F" w:rsidRDefault="00DB59A3" w:rsidP="00DB59A3">
      <w:pPr>
        <w:spacing w:after="0" w:line="378" w:lineRule="atLeast"/>
        <w:ind w:right="60"/>
        <w:textAlignment w:val="baseline"/>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Assignment operator causes the user variable on the left hand side of the operator to take on the value to its right.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F3696F">
        <w:rPr>
          <w:rFonts w:ascii="Times New Roman" w:eastAsia="Times New Roman" w:hAnsi="Times New Roman" w:cs="Times New Roman"/>
          <w:sz w:val="21"/>
        </w:rPr>
        <w:t> </w:t>
      </w:r>
      <w:hyperlink r:id="rId6" w:tooltip="13.7.4 SET Syntax" w:history="1">
        <w:r w:rsidRPr="00F3696F">
          <w:rPr>
            <w:rFonts w:ascii="Times New Roman" w:eastAsia="Times New Roman" w:hAnsi="Times New Roman" w:cs="Times New Roman"/>
            <w:b/>
            <w:bCs/>
            <w:sz w:val="20"/>
          </w:rPr>
          <w:t>SET</w:t>
        </w:r>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statement. You can perform multiple assignments in the same statement-</w:t>
      </w:r>
    </w:p>
    <w:p w:rsidR="00DB59A3" w:rsidRPr="00F3696F" w:rsidRDefault="00DB59A3" w:rsidP="00DB59A3">
      <w:pPr>
        <w:spacing w:after="0" w:line="378" w:lineRule="atLeast"/>
        <w:ind w:left="-90" w:right="60"/>
        <w:textAlignment w:val="baseline"/>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Unlike</w:t>
      </w:r>
      <w:r w:rsidRPr="00F3696F">
        <w:rPr>
          <w:rFonts w:ascii="Times New Roman" w:eastAsia="Times New Roman" w:hAnsi="Times New Roman" w:cs="Times New Roman"/>
          <w:sz w:val="21"/>
        </w:rPr>
        <w:t> </w:t>
      </w:r>
      <w:hyperlink r:id="rId7" w:anchor="operator_assign-equal" w:history="1">
        <w:r w:rsidRPr="00F3696F">
          <w:rPr>
            <w:rFonts w:ascii="Times New Roman" w:eastAsia="Times New Roman" w:hAnsi="Times New Roman" w:cs="Times New Roman"/>
            <w:b/>
            <w:bCs/>
            <w:sz w:val="20"/>
          </w:rPr>
          <w:t>=</w:t>
        </w:r>
      </w:hyperlink>
      <w:r w:rsidRPr="00F3696F">
        <w:rPr>
          <w:rFonts w:ascii="Times New Roman" w:eastAsia="Times New Roman" w:hAnsi="Times New Roman" w:cs="Times New Roman"/>
          <w:sz w:val="21"/>
          <w:szCs w:val="21"/>
        </w:rPr>
        <w:t xml:space="preserve">, </w:t>
      </w:r>
      <w:proofErr w:type="gramStart"/>
      <w:r w:rsidRPr="00F3696F">
        <w:rPr>
          <w:rFonts w:ascii="Times New Roman" w:eastAsia="Times New Roman" w:hAnsi="Times New Roman" w:cs="Times New Roman"/>
          <w:sz w:val="21"/>
          <w:szCs w:val="21"/>
        </w:rPr>
        <w:t>the</w:t>
      </w:r>
      <w:r w:rsidRPr="00F3696F">
        <w:rPr>
          <w:rFonts w:ascii="Times New Roman" w:eastAsia="Times New Roman" w:hAnsi="Times New Roman" w:cs="Times New Roman"/>
          <w:sz w:val="21"/>
        </w:rPr>
        <w:t> </w:t>
      </w:r>
      <w:hyperlink r:id="rId8" w:anchor="operator_assign-value" w:history="1">
        <w:r w:rsidRPr="00F3696F">
          <w:rPr>
            <w:rFonts w:ascii="Times New Roman" w:eastAsia="Times New Roman" w:hAnsi="Times New Roman" w:cs="Times New Roman"/>
            <w:b/>
            <w:bCs/>
            <w:sz w:val="20"/>
          </w:rPr>
          <w:t>:=</w:t>
        </w:r>
        <w:proofErr w:type="gramEnd"/>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 xml:space="preserve">operator is never interpreted as a comparison operator. This means you can </w:t>
      </w:r>
      <w:proofErr w:type="gramStart"/>
      <w:r w:rsidRPr="00F3696F">
        <w:rPr>
          <w:rFonts w:ascii="Times New Roman" w:eastAsia="Times New Roman" w:hAnsi="Times New Roman" w:cs="Times New Roman"/>
          <w:sz w:val="21"/>
          <w:szCs w:val="21"/>
        </w:rPr>
        <w:t>use</w:t>
      </w:r>
      <w:r w:rsidRPr="00F3696F">
        <w:rPr>
          <w:rFonts w:ascii="Times New Roman" w:eastAsia="Times New Roman" w:hAnsi="Times New Roman" w:cs="Times New Roman"/>
          <w:sz w:val="21"/>
        </w:rPr>
        <w:t> </w:t>
      </w:r>
      <w:hyperlink r:id="rId9" w:anchor="operator_assign-value" w:history="1">
        <w:r w:rsidRPr="00F3696F">
          <w:rPr>
            <w:rFonts w:ascii="Times New Roman" w:eastAsia="Times New Roman" w:hAnsi="Times New Roman" w:cs="Times New Roman"/>
            <w:b/>
            <w:bCs/>
            <w:sz w:val="20"/>
          </w:rPr>
          <w:t>:=</w:t>
        </w:r>
        <w:proofErr w:type="gramEnd"/>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in any valid SQL statement (not just in</w:t>
      </w:r>
      <w:r w:rsidRPr="00F3696F">
        <w:rPr>
          <w:rFonts w:ascii="Times New Roman" w:eastAsia="Times New Roman" w:hAnsi="Times New Roman" w:cs="Times New Roman"/>
          <w:sz w:val="21"/>
        </w:rPr>
        <w:t> </w:t>
      </w:r>
      <w:hyperlink r:id="rId10" w:tooltip="13.7.4 SET Syntax" w:history="1">
        <w:r w:rsidRPr="00F3696F">
          <w:rPr>
            <w:rFonts w:ascii="Times New Roman" w:eastAsia="Times New Roman" w:hAnsi="Times New Roman" w:cs="Times New Roman"/>
            <w:b/>
            <w:bCs/>
            <w:sz w:val="20"/>
          </w:rPr>
          <w:t>SET</w:t>
        </w:r>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statements) to assign a value to a variable.</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 @var2;</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NULL, NULL</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 := 1, @var2;</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1, NULL</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 @var2;</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1, NULL</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 @var2 := @var1;</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1, 1</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 @var2;</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1, 1</w:t>
      </w:r>
    </w:p>
    <w:p w:rsidR="00DB59A3" w:rsidRPr="00F3696F" w:rsidRDefault="00DB59A3" w:rsidP="00DB59A3">
      <w:pPr>
        <w:rPr>
          <w:rFonts w:ascii="Times New Roman" w:hAnsi="Times New Roman" w:cs="Times New Roman"/>
        </w:rPr>
      </w:pP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@var1:=COUNT(*) FROM t1;</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4</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4</w:t>
      </w:r>
    </w:p>
    <w:p w:rsidR="00DB59A3" w:rsidRPr="00F3696F" w:rsidRDefault="00DB59A3" w:rsidP="00DB59A3">
      <w:pPr>
        <w:spacing w:after="0" w:line="378" w:lineRule="atLeast"/>
        <w:ind w:right="60"/>
        <w:textAlignment w:val="baseline"/>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 xml:space="preserve">You can make value assignments </w:t>
      </w:r>
      <w:proofErr w:type="gramStart"/>
      <w:r w:rsidRPr="00F3696F">
        <w:rPr>
          <w:rFonts w:ascii="Times New Roman" w:eastAsia="Times New Roman" w:hAnsi="Times New Roman" w:cs="Times New Roman"/>
          <w:sz w:val="21"/>
          <w:szCs w:val="21"/>
        </w:rPr>
        <w:t>using</w:t>
      </w:r>
      <w:r w:rsidRPr="00F3696F">
        <w:rPr>
          <w:rFonts w:ascii="Times New Roman" w:eastAsia="Times New Roman" w:hAnsi="Times New Roman" w:cs="Times New Roman"/>
          <w:sz w:val="21"/>
        </w:rPr>
        <w:t> </w:t>
      </w:r>
      <w:hyperlink r:id="rId11" w:anchor="operator_assign-value" w:history="1">
        <w:r w:rsidRPr="00F3696F">
          <w:rPr>
            <w:rFonts w:ascii="Times New Roman" w:eastAsia="Times New Roman" w:hAnsi="Times New Roman" w:cs="Times New Roman"/>
            <w:b/>
            <w:bCs/>
            <w:sz w:val="20"/>
          </w:rPr>
          <w:t>:=</w:t>
        </w:r>
        <w:proofErr w:type="gramEnd"/>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in other statements besides</w:t>
      </w:r>
      <w:r w:rsidRPr="00F3696F">
        <w:rPr>
          <w:rFonts w:ascii="Times New Roman" w:eastAsia="Times New Roman" w:hAnsi="Times New Roman" w:cs="Times New Roman"/>
          <w:sz w:val="21"/>
        </w:rPr>
        <w:t> </w:t>
      </w:r>
      <w:hyperlink r:id="rId12" w:tooltip="13.2.8 SELECT Syntax" w:history="1">
        <w:r w:rsidRPr="00F3696F">
          <w:rPr>
            <w:rFonts w:ascii="Times New Roman" w:eastAsia="Times New Roman" w:hAnsi="Times New Roman" w:cs="Times New Roman"/>
            <w:b/>
            <w:bCs/>
            <w:sz w:val="20"/>
          </w:rPr>
          <w:t>SELECT</w:t>
        </w:r>
      </w:hyperlink>
      <w:r w:rsidRPr="00F3696F">
        <w:rPr>
          <w:rFonts w:ascii="Times New Roman" w:eastAsia="Times New Roman" w:hAnsi="Times New Roman" w:cs="Times New Roman"/>
          <w:sz w:val="21"/>
          <w:szCs w:val="21"/>
        </w:rPr>
        <w:t>, such as</w:t>
      </w:r>
      <w:r w:rsidRPr="00F3696F">
        <w:rPr>
          <w:rFonts w:ascii="Times New Roman" w:eastAsia="Times New Roman" w:hAnsi="Times New Roman" w:cs="Times New Roman"/>
          <w:sz w:val="21"/>
        </w:rPr>
        <w:t> </w:t>
      </w:r>
      <w:hyperlink r:id="rId13" w:tooltip="13.2.10 UPDATE Syntax" w:history="1">
        <w:r w:rsidRPr="00F3696F">
          <w:rPr>
            <w:rFonts w:ascii="Times New Roman" w:eastAsia="Times New Roman" w:hAnsi="Times New Roman" w:cs="Times New Roman"/>
            <w:b/>
            <w:bCs/>
            <w:sz w:val="20"/>
          </w:rPr>
          <w:t>UPDATE</w:t>
        </w:r>
      </w:hyperlink>
      <w:r w:rsidRPr="00F3696F">
        <w:rPr>
          <w:rFonts w:ascii="Times New Roman" w:eastAsia="Times New Roman" w:hAnsi="Times New Roman" w:cs="Times New Roman"/>
          <w:sz w:val="21"/>
          <w:szCs w:val="21"/>
        </w:rPr>
        <w:t>, as shown here:</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4</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 FROM t1;</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1, 3, 5, 7</w:t>
      </w:r>
    </w:p>
    <w:p w:rsidR="00DB59A3" w:rsidRPr="00F3696F" w:rsidRDefault="00DB59A3" w:rsidP="00DB59A3">
      <w:pPr>
        <w:rPr>
          <w:rFonts w:ascii="Times New Roman" w:hAnsi="Times New Roman" w:cs="Times New Roman"/>
        </w:rPr>
      </w:pP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UPDATE t1 SET c1 = 2 WHERE c1 = @var1:= 1;</w:t>
      </w:r>
    </w:p>
    <w:p w:rsidR="00DB59A3" w:rsidRPr="00F3696F" w:rsidRDefault="00DB59A3" w:rsidP="00DB59A3">
      <w:pPr>
        <w:rPr>
          <w:rFonts w:ascii="Times New Roman" w:hAnsi="Times New Roman" w:cs="Times New Roman"/>
        </w:rPr>
      </w:pPr>
      <w:r w:rsidRPr="00F3696F">
        <w:rPr>
          <w:rFonts w:ascii="Times New Roman" w:hAnsi="Times New Roman" w:cs="Times New Roman"/>
        </w:rPr>
        <w:t>Query OK, 1 row affected (0.00 sec)</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Rows matched: </w:t>
      </w:r>
      <w:proofErr w:type="gramStart"/>
      <w:r w:rsidRPr="00F3696F">
        <w:rPr>
          <w:rFonts w:ascii="Times New Roman" w:hAnsi="Times New Roman" w:cs="Times New Roman"/>
        </w:rPr>
        <w:t>1  Changed</w:t>
      </w:r>
      <w:proofErr w:type="gramEnd"/>
      <w:r w:rsidRPr="00F3696F">
        <w:rPr>
          <w:rFonts w:ascii="Times New Roman" w:hAnsi="Times New Roman" w:cs="Times New Roman"/>
        </w:rPr>
        <w:t>: 1  Warnings: 0</w:t>
      </w:r>
    </w:p>
    <w:p w:rsidR="00DB59A3" w:rsidRPr="00F3696F" w:rsidRDefault="00DB59A3" w:rsidP="00DB59A3">
      <w:pPr>
        <w:rPr>
          <w:rFonts w:ascii="Times New Roman" w:hAnsi="Times New Roman" w:cs="Times New Roman"/>
        </w:rPr>
      </w:pP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1</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 FROM t1;</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2, 3, 5, 7</w:t>
      </w:r>
    </w:p>
    <w:p w:rsidR="00DB59A3" w:rsidRPr="00F3696F" w:rsidRDefault="00DB59A3" w:rsidP="00DB59A3">
      <w:pPr>
        <w:spacing w:after="0" w:line="378" w:lineRule="atLeast"/>
        <w:ind w:right="60"/>
        <w:textAlignment w:val="baseline"/>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While it is also possible both to set and to read the value of the same variable in a single SQL statement using the</w:t>
      </w:r>
      <w:hyperlink r:id="rId14" w:anchor="operator_assign-value" w:history="1">
        <w:proofErr w:type="gramStart"/>
        <w:r w:rsidRPr="00F3696F">
          <w:rPr>
            <w:rFonts w:ascii="Times New Roman" w:eastAsia="Times New Roman" w:hAnsi="Times New Roman" w:cs="Times New Roman"/>
            <w:b/>
            <w:bCs/>
            <w:sz w:val="20"/>
          </w:rPr>
          <w:t>:=</w:t>
        </w:r>
        <w:proofErr w:type="gramEnd"/>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operator, this is not recommended.</w:t>
      </w:r>
      <w:r w:rsidRPr="00F3696F">
        <w:rPr>
          <w:rFonts w:ascii="Times New Roman" w:eastAsia="Times New Roman" w:hAnsi="Times New Roman" w:cs="Times New Roman"/>
          <w:sz w:val="21"/>
        </w:rPr>
        <w:t> </w:t>
      </w:r>
      <w:hyperlink r:id="rId15" w:tooltip="9.4 User-Defined Variables" w:history="1">
        <w:r w:rsidRPr="00F3696F">
          <w:rPr>
            <w:rFonts w:ascii="Times New Roman" w:eastAsia="Times New Roman" w:hAnsi="Times New Roman" w:cs="Times New Roman"/>
            <w:sz w:val="21"/>
          </w:rPr>
          <w:t>Section 9.4, “User-Defined Variables”</w:t>
        </w:r>
      </w:hyperlink>
      <w:r w:rsidRPr="00F3696F">
        <w:rPr>
          <w:rFonts w:ascii="Times New Roman" w:eastAsia="Times New Roman" w:hAnsi="Times New Roman" w:cs="Times New Roman"/>
          <w:sz w:val="21"/>
          <w:szCs w:val="21"/>
        </w:rPr>
        <w:t>, explains why you should avoid doing this.</w:t>
      </w:r>
    </w:p>
    <w:p w:rsidR="00DB59A3" w:rsidRPr="00F3696F" w:rsidRDefault="00DB59A3" w:rsidP="00DB59A3">
      <w:pPr>
        <w:numPr>
          <w:ilvl w:val="0"/>
          <w:numId w:val="3"/>
        </w:numPr>
        <w:spacing w:after="0" w:line="378" w:lineRule="atLeast"/>
        <w:ind w:left="0" w:right="60"/>
        <w:textAlignment w:val="baseline"/>
        <w:rPr>
          <w:rFonts w:ascii="Times New Roman" w:eastAsia="Times New Roman" w:hAnsi="Times New Roman" w:cs="Times New Roman"/>
          <w:sz w:val="21"/>
          <w:szCs w:val="21"/>
        </w:rPr>
      </w:pPr>
      <w:bookmarkStart w:id="0" w:name="operator_assign-equal"/>
      <w:bookmarkStart w:id="1" w:name="idm140692595436384"/>
      <w:bookmarkEnd w:id="0"/>
      <w:bookmarkEnd w:id="1"/>
      <w:r w:rsidRPr="00F3696F">
        <w:rPr>
          <w:rFonts w:ascii="Times New Roman" w:eastAsia="Times New Roman" w:hAnsi="Times New Roman" w:cs="Times New Roman"/>
          <w:sz w:val="21"/>
        </w:rPr>
        <w:t> </w:t>
      </w:r>
      <w:bookmarkStart w:id="2" w:name="idm140692595435312"/>
      <w:bookmarkStart w:id="3" w:name="idm140692595433856"/>
      <w:bookmarkEnd w:id="2"/>
      <w:bookmarkEnd w:id="3"/>
      <w:r w:rsidRPr="00F3696F">
        <w:rPr>
          <w:rFonts w:ascii="Times New Roman" w:eastAsia="Times New Roman" w:hAnsi="Times New Roman" w:cs="Times New Roman"/>
          <w:sz w:val="21"/>
          <w:szCs w:val="21"/>
        </w:rPr>
        <w:fldChar w:fldCharType="begin"/>
      </w:r>
      <w:r w:rsidRPr="00F3696F">
        <w:rPr>
          <w:rFonts w:ascii="Times New Roman" w:eastAsia="Times New Roman" w:hAnsi="Times New Roman" w:cs="Times New Roman"/>
          <w:sz w:val="21"/>
          <w:szCs w:val="21"/>
        </w:rPr>
        <w:instrText xml:space="preserve"> HYPERLINK "https://dev.mysql.com/doc/refman/5.0/en/assignment-operators.html" \l "operator_assign-equal" </w:instrText>
      </w:r>
      <w:r w:rsidRPr="00F3696F">
        <w:rPr>
          <w:rFonts w:ascii="Times New Roman" w:eastAsia="Times New Roman" w:hAnsi="Times New Roman" w:cs="Times New Roman"/>
          <w:sz w:val="21"/>
          <w:szCs w:val="21"/>
        </w:rPr>
        <w:fldChar w:fldCharType="separate"/>
      </w:r>
      <w:r w:rsidRPr="00F3696F">
        <w:rPr>
          <w:rFonts w:ascii="Times New Roman" w:eastAsia="Times New Roman" w:hAnsi="Times New Roman" w:cs="Times New Roman"/>
          <w:b/>
          <w:bCs/>
          <w:sz w:val="20"/>
        </w:rPr>
        <w:t>=</w:t>
      </w:r>
      <w:r w:rsidRPr="00F3696F">
        <w:rPr>
          <w:rFonts w:ascii="Times New Roman" w:eastAsia="Times New Roman" w:hAnsi="Times New Roman" w:cs="Times New Roman"/>
          <w:sz w:val="21"/>
          <w:szCs w:val="21"/>
        </w:rPr>
        <w:fldChar w:fldCharType="end"/>
      </w:r>
    </w:p>
    <w:p w:rsidR="00DB59A3" w:rsidRPr="00F3696F" w:rsidRDefault="00DB59A3" w:rsidP="00DB59A3">
      <w:pPr>
        <w:spacing w:after="150" w:line="378" w:lineRule="atLeast"/>
        <w:ind w:right="60"/>
        <w:textAlignment w:val="baseline"/>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This operator is used to perform value assignments in two cases, described in the next two paragraphs.</w:t>
      </w:r>
    </w:p>
    <w:p w:rsidR="00DB59A3" w:rsidRPr="00F3696F" w:rsidRDefault="00DB59A3" w:rsidP="00DB59A3">
      <w:pPr>
        <w:spacing w:after="0" w:line="378" w:lineRule="atLeast"/>
        <w:ind w:right="60"/>
        <w:textAlignment w:val="baseline"/>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Within a</w:t>
      </w:r>
      <w:r w:rsidRPr="00F3696F">
        <w:rPr>
          <w:rFonts w:ascii="Times New Roman" w:eastAsia="Times New Roman" w:hAnsi="Times New Roman" w:cs="Times New Roman"/>
          <w:sz w:val="21"/>
        </w:rPr>
        <w:t> </w:t>
      </w:r>
      <w:hyperlink r:id="rId16" w:tooltip="13.7.4 SET Syntax" w:history="1">
        <w:r w:rsidRPr="00F3696F">
          <w:rPr>
            <w:rFonts w:ascii="Times New Roman" w:eastAsia="Times New Roman" w:hAnsi="Times New Roman" w:cs="Times New Roman"/>
            <w:b/>
            <w:bCs/>
            <w:sz w:val="20"/>
          </w:rPr>
          <w:t>SET</w:t>
        </w:r>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statement,</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0"/>
        </w:rPr>
        <w:t>=</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is treated as an assignment operator that causes the user variable on the left hand side of the operator to take on the value to its right. (In other words, when used in a</w:t>
      </w:r>
      <w:r w:rsidRPr="00F3696F">
        <w:rPr>
          <w:rFonts w:ascii="Times New Roman" w:eastAsia="Times New Roman" w:hAnsi="Times New Roman" w:cs="Times New Roman"/>
          <w:sz w:val="21"/>
        </w:rPr>
        <w:t> </w:t>
      </w:r>
      <w:hyperlink r:id="rId17" w:tooltip="13.7.4 SET Syntax" w:history="1">
        <w:r w:rsidRPr="00F3696F">
          <w:rPr>
            <w:rFonts w:ascii="Times New Roman" w:eastAsia="Times New Roman" w:hAnsi="Times New Roman" w:cs="Times New Roman"/>
            <w:b/>
            <w:bCs/>
            <w:sz w:val="20"/>
          </w:rPr>
          <w:t>SET</w:t>
        </w:r>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statement,</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0"/>
        </w:rPr>
        <w:t>=</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 xml:space="preserve">is treated identically </w:t>
      </w:r>
      <w:proofErr w:type="gramStart"/>
      <w:r w:rsidRPr="00F3696F">
        <w:rPr>
          <w:rFonts w:ascii="Times New Roman" w:eastAsia="Times New Roman" w:hAnsi="Times New Roman" w:cs="Times New Roman"/>
          <w:sz w:val="21"/>
          <w:szCs w:val="21"/>
        </w:rPr>
        <w:t>to</w:t>
      </w:r>
      <w:r w:rsidRPr="00F3696F">
        <w:rPr>
          <w:rFonts w:ascii="Times New Roman" w:eastAsia="Times New Roman" w:hAnsi="Times New Roman" w:cs="Times New Roman"/>
          <w:sz w:val="21"/>
        </w:rPr>
        <w:t> </w:t>
      </w:r>
      <w:hyperlink r:id="rId18" w:anchor="operator_assign-value" w:history="1">
        <w:r w:rsidRPr="00F3696F">
          <w:rPr>
            <w:rFonts w:ascii="Times New Roman" w:eastAsia="Times New Roman" w:hAnsi="Times New Roman" w:cs="Times New Roman"/>
            <w:b/>
            <w:bCs/>
            <w:sz w:val="20"/>
          </w:rPr>
          <w:t>:=</w:t>
        </w:r>
        <w:proofErr w:type="gramEnd"/>
      </w:hyperlink>
      <w:r w:rsidRPr="00F3696F">
        <w:rPr>
          <w:rFonts w:ascii="Times New Roman" w:eastAsia="Times New Roman" w:hAnsi="Times New Roman" w:cs="Times New Roman"/>
          <w:sz w:val="21"/>
          <w:szCs w:val="21"/>
        </w:rPr>
        <w: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F3696F">
        <w:rPr>
          <w:rFonts w:ascii="Times New Roman" w:eastAsia="Times New Roman" w:hAnsi="Times New Roman" w:cs="Times New Roman"/>
          <w:sz w:val="21"/>
        </w:rPr>
        <w:t> </w:t>
      </w:r>
      <w:hyperlink r:id="rId19" w:tooltip="13.7.4 SET Syntax" w:history="1">
        <w:r w:rsidRPr="00F3696F">
          <w:rPr>
            <w:rFonts w:ascii="Times New Roman" w:eastAsia="Times New Roman" w:hAnsi="Times New Roman" w:cs="Times New Roman"/>
            <w:b/>
            <w:bCs/>
            <w:sz w:val="20"/>
          </w:rPr>
          <w:t>SET</w:t>
        </w:r>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statement.</w:t>
      </w:r>
    </w:p>
    <w:p w:rsidR="00DB59A3" w:rsidRPr="00F3696F" w:rsidRDefault="00DB59A3" w:rsidP="00DB59A3">
      <w:pPr>
        <w:spacing w:after="0" w:line="378" w:lineRule="atLeast"/>
        <w:ind w:right="60"/>
        <w:textAlignment w:val="baseline"/>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In the</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0"/>
        </w:rPr>
        <w:t>SET</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clause of an</w:t>
      </w:r>
      <w:r w:rsidRPr="00F3696F">
        <w:rPr>
          <w:rFonts w:ascii="Times New Roman" w:eastAsia="Times New Roman" w:hAnsi="Times New Roman" w:cs="Times New Roman"/>
          <w:sz w:val="21"/>
        </w:rPr>
        <w:t> </w:t>
      </w:r>
      <w:hyperlink r:id="rId20" w:tooltip="13.2.10 UPDATE Syntax" w:history="1">
        <w:r w:rsidRPr="00F3696F">
          <w:rPr>
            <w:rFonts w:ascii="Times New Roman" w:eastAsia="Times New Roman" w:hAnsi="Times New Roman" w:cs="Times New Roman"/>
            <w:b/>
            <w:bCs/>
            <w:sz w:val="20"/>
          </w:rPr>
          <w:t>UPDATE</w:t>
        </w:r>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statement,</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0"/>
        </w:rPr>
        <w:t>=</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 xml:space="preserve">also acts as an assignment operator; in this case, however, it causes the column named on the left hand side of the operator to assume the value given to the right, provided </w:t>
      </w:r>
      <w:proofErr w:type="spellStart"/>
      <w:r w:rsidRPr="00F3696F">
        <w:rPr>
          <w:rFonts w:ascii="Times New Roman" w:eastAsia="Times New Roman" w:hAnsi="Times New Roman" w:cs="Times New Roman"/>
          <w:sz w:val="21"/>
          <w:szCs w:val="21"/>
        </w:rPr>
        <w:t>any</w:t>
      </w:r>
      <w:r w:rsidRPr="00F3696F">
        <w:rPr>
          <w:rFonts w:ascii="Times New Roman" w:eastAsia="Times New Roman" w:hAnsi="Times New Roman" w:cs="Times New Roman"/>
          <w:b/>
          <w:bCs/>
          <w:sz w:val="20"/>
        </w:rPr>
        <w:t>WHERE</w:t>
      </w:r>
      <w:proofErr w:type="spellEnd"/>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conditions that are part of the</w:t>
      </w:r>
      <w:r w:rsidRPr="00F3696F">
        <w:rPr>
          <w:rFonts w:ascii="Times New Roman" w:eastAsia="Times New Roman" w:hAnsi="Times New Roman" w:cs="Times New Roman"/>
          <w:sz w:val="21"/>
        </w:rPr>
        <w:t> </w:t>
      </w:r>
      <w:hyperlink r:id="rId21" w:tooltip="13.2.10 UPDATE Syntax" w:history="1">
        <w:r w:rsidRPr="00F3696F">
          <w:rPr>
            <w:rFonts w:ascii="Times New Roman" w:eastAsia="Times New Roman" w:hAnsi="Times New Roman" w:cs="Times New Roman"/>
            <w:b/>
            <w:bCs/>
            <w:sz w:val="20"/>
          </w:rPr>
          <w:t>UPDATE</w:t>
        </w:r>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are met. You can make multiple assignments in the same</w:t>
      </w:r>
      <w:r w:rsidRPr="00F3696F">
        <w:rPr>
          <w:rFonts w:ascii="Times New Roman" w:eastAsia="Times New Roman" w:hAnsi="Times New Roman" w:cs="Times New Roman"/>
          <w:sz w:val="21"/>
        </w:rPr>
        <w:t> </w:t>
      </w:r>
      <w:proofErr w:type="spellStart"/>
      <w:r w:rsidRPr="00F3696F">
        <w:rPr>
          <w:rFonts w:ascii="Times New Roman" w:eastAsia="Times New Roman" w:hAnsi="Times New Roman" w:cs="Times New Roman"/>
          <w:b/>
          <w:bCs/>
          <w:sz w:val="20"/>
        </w:rPr>
        <w:t>SET</w:t>
      </w:r>
      <w:r w:rsidRPr="00F3696F">
        <w:rPr>
          <w:rFonts w:ascii="Times New Roman" w:eastAsia="Times New Roman" w:hAnsi="Times New Roman" w:cs="Times New Roman"/>
          <w:sz w:val="21"/>
          <w:szCs w:val="21"/>
        </w:rPr>
        <w:t>clause</w:t>
      </w:r>
      <w:proofErr w:type="spellEnd"/>
      <w:r w:rsidRPr="00F3696F">
        <w:rPr>
          <w:rFonts w:ascii="Times New Roman" w:eastAsia="Times New Roman" w:hAnsi="Times New Roman" w:cs="Times New Roman"/>
          <w:sz w:val="21"/>
          <w:szCs w:val="21"/>
        </w:rPr>
        <w:t xml:space="preserve"> of an</w:t>
      </w:r>
      <w:r w:rsidRPr="00F3696F">
        <w:rPr>
          <w:rFonts w:ascii="Times New Roman" w:eastAsia="Times New Roman" w:hAnsi="Times New Roman" w:cs="Times New Roman"/>
          <w:sz w:val="21"/>
        </w:rPr>
        <w:t> </w:t>
      </w:r>
      <w:hyperlink r:id="rId22" w:tooltip="13.2.10 UPDATE Syntax" w:history="1">
        <w:r w:rsidRPr="00F3696F">
          <w:rPr>
            <w:rFonts w:ascii="Times New Roman" w:eastAsia="Times New Roman" w:hAnsi="Times New Roman" w:cs="Times New Roman"/>
            <w:b/>
            <w:bCs/>
            <w:sz w:val="20"/>
          </w:rPr>
          <w:t>UPDATE</w:t>
        </w:r>
      </w:hyperlink>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statement.</w:t>
      </w:r>
    </w:p>
    <w:p w:rsidR="00DB59A3" w:rsidRPr="00F3696F" w:rsidRDefault="00DB59A3" w:rsidP="00DB59A3">
      <w:pPr>
        <w:spacing w:after="0" w:line="378" w:lineRule="atLeast"/>
        <w:ind w:right="60"/>
        <w:textAlignment w:val="baseline"/>
        <w:rPr>
          <w:rFonts w:ascii="Times New Roman" w:eastAsia="Times New Roman" w:hAnsi="Times New Roman" w:cs="Times New Roman"/>
          <w:sz w:val="21"/>
          <w:szCs w:val="21"/>
        </w:rPr>
      </w:pPr>
      <w:r w:rsidRPr="00F3696F">
        <w:rPr>
          <w:rFonts w:ascii="Times New Roman" w:eastAsia="Times New Roman" w:hAnsi="Times New Roman" w:cs="Times New Roman"/>
          <w:sz w:val="21"/>
          <w:szCs w:val="21"/>
        </w:rPr>
        <w:t>In any other context,</w:t>
      </w:r>
      <w:r w:rsidRPr="00F3696F">
        <w:rPr>
          <w:rFonts w:ascii="Times New Roman" w:eastAsia="Times New Roman" w:hAnsi="Times New Roman" w:cs="Times New Roman"/>
          <w:sz w:val="21"/>
        </w:rPr>
        <w:t> </w:t>
      </w:r>
      <w:r w:rsidRPr="00F3696F">
        <w:rPr>
          <w:rFonts w:ascii="Times New Roman" w:eastAsia="Times New Roman" w:hAnsi="Times New Roman" w:cs="Times New Roman"/>
          <w:b/>
          <w:bCs/>
          <w:sz w:val="20"/>
        </w:rPr>
        <w:t>=</w:t>
      </w:r>
      <w:r w:rsidRPr="00F3696F">
        <w:rPr>
          <w:rFonts w:ascii="Times New Roman" w:eastAsia="Times New Roman" w:hAnsi="Times New Roman" w:cs="Times New Roman"/>
          <w:sz w:val="21"/>
        </w:rPr>
        <w:t> </w:t>
      </w:r>
      <w:r w:rsidRPr="00F3696F">
        <w:rPr>
          <w:rFonts w:ascii="Times New Roman" w:eastAsia="Times New Roman" w:hAnsi="Times New Roman" w:cs="Times New Roman"/>
          <w:sz w:val="21"/>
          <w:szCs w:val="21"/>
        </w:rPr>
        <w:t>is treated as a</w:t>
      </w:r>
      <w:r w:rsidRPr="00F3696F">
        <w:rPr>
          <w:rFonts w:ascii="Times New Roman" w:eastAsia="Times New Roman" w:hAnsi="Times New Roman" w:cs="Times New Roman"/>
          <w:sz w:val="21"/>
        </w:rPr>
        <w:t> </w:t>
      </w:r>
      <w:hyperlink r:id="rId23" w:anchor="operator_equal" w:history="1">
        <w:r w:rsidRPr="00F3696F">
          <w:rPr>
            <w:rFonts w:ascii="Times New Roman" w:eastAsia="Times New Roman" w:hAnsi="Times New Roman" w:cs="Times New Roman"/>
            <w:sz w:val="21"/>
          </w:rPr>
          <w:t>comparison operator</w:t>
        </w:r>
      </w:hyperlink>
      <w:r w:rsidRPr="00F3696F">
        <w:rPr>
          <w:rFonts w:ascii="Times New Roman" w:eastAsia="Times New Roman" w:hAnsi="Times New Roman" w:cs="Times New Roman"/>
          <w:sz w:val="21"/>
          <w:szCs w:val="21"/>
        </w:rPr>
        <w:t>.</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 @var2;</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NULL, NULL</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 := 1, @var2;</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1, NULL</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 @var2;</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1, NULL</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lastRenderedPageBreak/>
        <w:t>mysql</w:t>
      </w:r>
      <w:proofErr w:type="spellEnd"/>
      <w:proofErr w:type="gramEnd"/>
      <w:r w:rsidRPr="00F3696F">
        <w:rPr>
          <w:rFonts w:ascii="Times New Roman" w:hAnsi="Times New Roman" w:cs="Times New Roman"/>
        </w:rPr>
        <w:t>&gt; SELECT @var1, @var2 := @var1;</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        -&gt; 1, 1</w:t>
      </w:r>
    </w:p>
    <w:p w:rsidR="00DB59A3" w:rsidRPr="00F3696F" w:rsidRDefault="00DB59A3" w:rsidP="00DB59A3">
      <w:pPr>
        <w:rPr>
          <w:rFonts w:ascii="Times New Roman" w:hAnsi="Times New Roman" w:cs="Times New Roman"/>
        </w:rPr>
      </w:pPr>
      <w:proofErr w:type="spellStart"/>
      <w:proofErr w:type="gramStart"/>
      <w:r w:rsidRPr="00F3696F">
        <w:rPr>
          <w:rFonts w:ascii="Times New Roman" w:hAnsi="Times New Roman" w:cs="Times New Roman"/>
        </w:rPr>
        <w:t>mysql</w:t>
      </w:r>
      <w:proofErr w:type="spellEnd"/>
      <w:proofErr w:type="gramEnd"/>
      <w:r w:rsidRPr="00F3696F">
        <w:rPr>
          <w:rFonts w:ascii="Times New Roman" w:hAnsi="Times New Roman" w:cs="Times New Roman"/>
        </w:rPr>
        <w:t>&gt; SELECT @var1, @</w:t>
      </w:r>
      <w:r w:rsidRPr="00F3696F">
        <w:rPr>
          <w:rFonts w:ascii="Times New Roman" w:eastAsia="Times New Roman" w:hAnsi="Times New Roman" w:cs="Times New Roman"/>
        </w:rPr>
        <w:t>var2;</w:t>
      </w:r>
    </w:p>
    <w:p w:rsidR="00DB59A3" w:rsidRPr="00F3696F" w:rsidRDefault="00DB59A3" w:rsidP="00DB59A3">
      <w:pPr>
        <w:rPr>
          <w:rFonts w:ascii="Times New Roman" w:hAnsi="Times New Roman" w:cs="Times New Roman"/>
        </w:rPr>
      </w:pPr>
      <w:r w:rsidRPr="00F3696F">
        <w:rPr>
          <w:rFonts w:ascii="Times New Roman" w:eastAsia="Times New Roman" w:hAnsi="Times New Roman" w:cs="Times New Roman"/>
        </w:rPr>
        <w:t xml:space="preserve">        -&gt; 1, 1</w:t>
      </w:r>
    </w:p>
    <w:p w:rsidR="00DB59A3" w:rsidRPr="00F3696F" w:rsidRDefault="00DB59A3" w:rsidP="00DB59A3">
      <w:pPr>
        <w:pStyle w:val="Heading1"/>
        <w:rPr>
          <w:rFonts w:ascii="Times New Roman" w:hAnsi="Times New Roman" w:cs="Times New Roman"/>
          <w:color w:val="auto"/>
        </w:rPr>
      </w:pPr>
      <w:r w:rsidRPr="00F3696F">
        <w:rPr>
          <w:rFonts w:ascii="Times New Roman" w:hAnsi="Times New Roman" w:cs="Times New Roman"/>
          <w:color w:val="auto"/>
        </w:rPr>
        <w:t xml:space="preserve">5. Division Operation </w:t>
      </w:r>
    </w:p>
    <w:p w:rsidR="00DB59A3" w:rsidRPr="00F3696F" w:rsidRDefault="00DB59A3" w:rsidP="00DB59A3">
      <w:pPr>
        <w:rPr>
          <w:rFonts w:ascii="Times New Roman" w:hAnsi="Times New Roman" w:cs="Times New Roman"/>
        </w:rPr>
      </w:pPr>
    </w:p>
    <w:p w:rsidR="00DB59A3" w:rsidRPr="00F3696F" w:rsidRDefault="00DB59A3" w:rsidP="00DB59A3">
      <w:pPr>
        <w:pStyle w:val="NormalWeb"/>
        <w:shd w:val="clear" w:color="auto" w:fill="FFFFFF"/>
        <w:spacing w:before="0" w:beforeAutospacing="0" w:after="135" w:afterAutospacing="0"/>
        <w:rPr>
          <w:sz w:val="26"/>
          <w:szCs w:val="26"/>
        </w:rPr>
      </w:pPr>
      <w:r w:rsidRPr="00F3696F">
        <w:rPr>
          <w:sz w:val="26"/>
          <w:szCs w:val="26"/>
        </w:rPr>
        <w:t xml:space="preserve">The SQL divide </w:t>
      </w:r>
      <w:proofErr w:type="gramStart"/>
      <w:r w:rsidRPr="00F3696F">
        <w:rPr>
          <w:sz w:val="26"/>
          <w:szCs w:val="26"/>
        </w:rPr>
        <w:t>( /</w:t>
      </w:r>
      <w:proofErr w:type="gramEnd"/>
      <w:r w:rsidRPr="00F3696F">
        <w:rPr>
          <w:sz w:val="26"/>
          <w:szCs w:val="26"/>
        </w:rPr>
        <w:t xml:space="preserve"> ) operator is used to divide one expressions or numbers by another.</w:t>
      </w:r>
    </w:p>
    <w:p w:rsidR="00DB59A3" w:rsidRPr="00F3696F" w:rsidRDefault="00DB59A3" w:rsidP="00DB59A3">
      <w:pPr>
        <w:rPr>
          <w:rFonts w:ascii="Times New Roman" w:hAnsi="Times New Roman" w:cs="Times New Roman"/>
          <w:b/>
        </w:rPr>
      </w:pPr>
      <w:r w:rsidRPr="00F3696F">
        <w:rPr>
          <w:rFonts w:ascii="Times New Roman" w:hAnsi="Times New Roman" w:cs="Times New Roman"/>
          <w:b/>
        </w:rPr>
        <w:t>Illustration:</w:t>
      </w:r>
    </w:p>
    <w:p w:rsidR="00DB59A3" w:rsidRPr="00F3696F" w:rsidRDefault="00DB59A3" w:rsidP="00DB59A3">
      <w:pPr>
        <w:pStyle w:val="NormalWeb"/>
        <w:shd w:val="clear" w:color="auto" w:fill="FFFFFF"/>
        <w:spacing w:before="0" w:beforeAutospacing="0" w:after="135" w:afterAutospacing="0"/>
        <w:rPr>
          <w:sz w:val="26"/>
          <w:szCs w:val="26"/>
        </w:rPr>
      </w:pPr>
      <w:r w:rsidRPr="00F3696F">
        <w:rPr>
          <w:sz w:val="26"/>
          <w:szCs w:val="26"/>
        </w:rPr>
        <w:t>To get data of '</w:t>
      </w:r>
      <w:proofErr w:type="spellStart"/>
      <w:r w:rsidRPr="00F3696F">
        <w:rPr>
          <w:sz w:val="26"/>
          <w:szCs w:val="26"/>
        </w:rPr>
        <w:t>cust_name</w:t>
      </w:r>
      <w:proofErr w:type="spellEnd"/>
      <w:r w:rsidRPr="00F3696F">
        <w:rPr>
          <w:sz w:val="26"/>
          <w:szCs w:val="26"/>
        </w:rPr>
        <w:t>',  '</w:t>
      </w:r>
      <w:proofErr w:type="spellStart"/>
      <w:r w:rsidRPr="00F3696F">
        <w:rPr>
          <w:sz w:val="26"/>
          <w:szCs w:val="26"/>
        </w:rPr>
        <w:t>opening_amt</w:t>
      </w:r>
      <w:proofErr w:type="spellEnd"/>
      <w:r w:rsidRPr="00F3696F">
        <w:rPr>
          <w:sz w:val="26"/>
          <w:szCs w:val="26"/>
        </w:rPr>
        <w:t>',  '</w:t>
      </w:r>
      <w:proofErr w:type="spellStart"/>
      <w:r w:rsidRPr="00F3696F">
        <w:rPr>
          <w:sz w:val="26"/>
          <w:szCs w:val="26"/>
        </w:rPr>
        <w:t>receive_amt</w:t>
      </w:r>
      <w:proofErr w:type="spellEnd"/>
      <w:r w:rsidRPr="00F3696F">
        <w:rPr>
          <w:sz w:val="26"/>
          <w:szCs w:val="26"/>
        </w:rPr>
        <w:t>',  '</w:t>
      </w:r>
      <w:proofErr w:type="spellStart"/>
      <w:r w:rsidRPr="00F3696F">
        <w:rPr>
          <w:sz w:val="26"/>
          <w:szCs w:val="26"/>
        </w:rPr>
        <w:t>outstanding_amt</w:t>
      </w:r>
      <w:proofErr w:type="spellEnd"/>
      <w:r w:rsidRPr="00F3696F">
        <w:rPr>
          <w:sz w:val="26"/>
          <w:szCs w:val="26"/>
        </w:rPr>
        <w:t>' and ('</w:t>
      </w:r>
      <w:proofErr w:type="spellStart"/>
      <w:r w:rsidRPr="00F3696F">
        <w:rPr>
          <w:sz w:val="26"/>
          <w:szCs w:val="26"/>
        </w:rPr>
        <w:t>receive_amt</w:t>
      </w:r>
      <w:proofErr w:type="spellEnd"/>
      <w:r w:rsidRPr="00F3696F">
        <w:rPr>
          <w:sz w:val="26"/>
          <w:szCs w:val="26"/>
        </w:rPr>
        <w:t>'*5/ 100) as a column heading  'commission' from the customer table with following condition -</w:t>
      </w:r>
    </w:p>
    <w:p w:rsidR="00DB59A3" w:rsidRPr="00F3696F" w:rsidRDefault="00DB59A3" w:rsidP="00DB59A3">
      <w:pPr>
        <w:pStyle w:val="NormalWeb"/>
        <w:shd w:val="clear" w:color="auto" w:fill="FFFFFF"/>
        <w:spacing w:before="0" w:beforeAutospacing="0" w:after="0" w:afterAutospacing="0"/>
        <w:rPr>
          <w:sz w:val="26"/>
          <w:szCs w:val="26"/>
        </w:rPr>
      </w:pPr>
      <w:r w:rsidRPr="00F3696F">
        <w:rPr>
          <w:rStyle w:val="Strong"/>
          <w:sz w:val="26"/>
          <w:szCs w:val="26"/>
        </w:rPr>
        <w:t>1.</w:t>
      </w:r>
      <w:r w:rsidRPr="00F3696F">
        <w:rPr>
          <w:rStyle w:val="apple-converted-space"/>
          <w:sz w:val="26"/>
          <w:szCs w:val="26"/>
        </w:rPr>
        <w:t> </w:t>
      </w:r>
      <w:r w:rsidRPr="00F3696F">
        <w:rPr>
          <w:sz w:val="26"/>
          <w:szCs w:val="26"/>
        </w:rPr>
        <w:t>'</w:t>
      </w:r>
      <w:proofErr w:type="spellStart"/>
      <w:r w:rsidRPr="00F3696F">
        <w:rPr>
          <w:sz w:val="26"/>
          <w:szCs w:val="26"/>
        </w:rPr>
        <w:t>outstanding_amt</w:t>
      </w:r>
      <w:proofErr w:type="spellEnd"/>
      <w:r w:rsidRPr="00F3696F">
        <w:rPr>
          <w:sz w:val="26"/>
          <w:szCs w:val="26"/>
        </w:rPr>
        <w:t>' is less than or equal to 4000,</w:t>
      </w:r>
    </w:p>
    <w:p w:rsidR="00DB59A3" w:rsidRPr="00F3696F" w:rsidRDefault="00DB59A3" w:rsidP="00DB59A3">
      <w:pPr>
        <w:pStyle w:val="NormalWeb"/>
        <w:shd w:val="clear" w:color="auto" w:fill="FFFFFF"/>
        <w:spacing w:before="0" w:beforeAutospacing="0" w:after="135" w:afterAutospacing="0"/>
        <w:rPr>
          <w:sz w:val="26"/>
          <w:szCs w:val="26"/>
        </w:rPr>
      </w:pPr>
      <w:proofErr w:type="gramStart"/>
      <w:r w:rsidRPr="00F3696F">
        <w:rPr>
          <w:sz w:val="26"/>
          <w:szCs w:val="26"/>
        </w:rPr>
        <w:t>the</w:t>
      </w:r>
      <w:proofErr w:type="gramEnd"/>
      <w:r w:rsidRPr="00F3696F">
        <w:rPr>
          <w:sz w:val="26"/>
          <w:szCs w:val="26"/>
        </w:rPr>
        <w:t xml:space="preserve"> following </w:t>
      </w:r>
      <w:proofErr w:type="spellStart"/>
      <w:r w:rsidRPr="00F3696F">
        <w:rPr>
          <w:sz w:val="26"/>
          <w:szCs w:val="26"/>
        </w:rPr>
        <w:t>sql</w:t>
      </w:r>
      <w:proofErr w:type="spellEnd"/>
      <w:r w:rsidRPr="00F3696F">
        <w:rPr>
          <w:sz w:val="26"/>
          <w:szCs w:val="26"/>
        </w:rPr>
        <w:t xml:space="preserve"> statement can be used :</w:t>
      </w:r>
    </w:p>
    <w:p w:rsidR="00DB59A3" w:rsidRPr="00F3696F" w:rsidRDefault="00DB59A3" w:rsidP="00DB59A3">
      <w:pPr>
        <w:rPr>
          <w:rFonts w:ascii="Times New Roman" w:hAnsi="Times New Roman" w:cs="Times New Roman"/>
        </w:rPr>
      </w:pPr>
      <w:hyperlink r:id="rId24" w:history="1">
        <w:proofErr w:type="gramStart"/>
        <w:r w:rsidRPr="00F3696F">
          <w:rPr>
            <w:rStyle w:val="Hyperlink"/>
            <w:rFonts w:ascii="Times New Roman" w:hAnsi="Times New Roman" w:cs="Times New Roman"/>
            <w:color w:val="auto"/>
            <w:u w:val="none"/>
          </w:rPr>
          <w:t>view</w:t>
        </w:r>
        <w:proofErr w:type="gramEnd"/>
        <w:r w:rsidRPr="00F3696F">
          <w:rPr>
            <w:rStyle w:val="Hyperlink"/>
            <w:rFonts w:ascii="Times New Roman" w:hAnsi="Times New Roman" w:cs="Times New Roman"/>
            <w:color w:val="auto"/>
            <w:u w:val="none"/>
          </w:rPr>
          <w:t xml:space="preserve"> </w:t>
        </w:r>
        <w:proofErr w:type="spellStart"/>
        <w:r w:rsidRPr="00F3696F">
          <w:rPr>
            <w:rStyle w:val="Hyperlink"/>
            <w:rFonts w:ascii="Times New Roman" w:hAnsi="Times New Roman" w:cs="Times New Roman"/>
            <w:color w:val="auto"/>
            <w:u w:val="none"/>
          </w:rPr>
          <w:t>plain</w:t>
        </w:r>
      </w:hyperlink>
      <w:hyperlink r:id="rId25" w:history="1">
        <w:r w:rsidRPr="00F3696F">
          <w:rPr>
            <w:rStyle w:val="Hyperlink"/>
            <w:rFonts w:ascii="Times New Roman" w:hAnsi="Times New Roman" w:cs="Times New Roman"/>
            <w:color w:val="auto"/>
            <w:u w:val="none"/>
          </w:rPr>
          <w:t>copy</w:t>
        </w:r>
        <w:proofErr w:type="spellEnd"/>
        <w:r w:rsidRPr="00F3696F">
          <w:rPr>
            <w:rStyle w:val="Hyperlink"/>
            <w:rFonts w:ascii="Times New Roman" w:hAnsi="Times New Roman" w:cs="Times New Roman"/>
            <w:color w:val="auto"/>
            <w:u w:val="none"/>
          </w:rPr>
          <w:t xml:space="preserve"> to </w:t>
        </w:r>
        <w:proofErr w:type="spellStart"/>
        <w:r w:rsidRPr="00F3696F">
          <w:rPr>
            <w:rStyle w:val="Hyperlink"/>
            <w:rFonts w:ascii="Times New Roman" w:hAnsi="Times New Roman" w:cs="Times New Roman"/>
            <w:color w:val="auto"/>
            <w:u w:val="none"/>
          </w:rPr>
          <w:t>clipboard</w:t>
        </w:r>
      </w:hyperlink>
      <w:hyperlink r:id="rId26" w:history="1">
        <w:r w:rsidRPr="00F3696F">
          <w:rPr>
            <w:rStyle w:val="Hyperlink"/>
            <w:rFonts w:ascii="Times New Roman" w:hAnsi="Times New Roman" w:cs="Times New Roman"/>
            <w:color w:val="auto"/>
            <w:u w:val="none"/>
          </w:rPr>
          <w:t>print</w:t>
        </w:r>
        <w:proofErr w:type="spellEnd"/>
      </w:hyperlink>
      <w:hyperlink r:id="rId27" w:history="1">
        <w:r w:rsidRPr="00F3696F">
          <w:rPr>
            <w:rStyle w:val="Hyperlink"/>
            <w:rFonts w:ascii="Times New Roman" w:hAnsi="Times New Roman" w:cs="Times New Roman"/>
            <w:color w:val="auto"/>
            <w:u w:val="none"/>
          </w:rPr>
          <w:t>?</w:t>
        </w:r>
      </w:hyperlink>
    </w:p>
    <w:p w:rsidR="00DB59A3" w:rsidRPr="00F3696F" w:rsidRDefault="00DB59A3" w:rsidP="00DB59A3">
      <w:pPr>
        <w:rPr>
          <w:rFonts w:ascii="Times New Roman" w:hAnsi="Times New Roman" w:cs="Times New Roman"/>
        </w:rPr>
      </w:pPr>
      <w:r w:rsidRPr="00F3696F">
        <w:rPr>
          <w:rFonts w:ascii="Times New Roman" w:hAnsi="Times New Roman" w:cs="Times New Roman"/>
        </w:rPr>
        <w:t>SELECT </w:t>
      </w:r>
      <w:proofErr w:type="spellStart"/>
      <w:r w:rsidRPr="00F3696F">
        <w:rPr>
          <w:rFonts w:ascii="Times New Roman" w:hAnsi="Times New Roman" w:cs="Times New Roman"/>
        </w:rPr>
        <w:t>cust_name</w:t>
      </w:r>
      <w:proofErr w:type="spellEnd"/>
      <w:r w:rsidRPr="00F3696F">
        <w:rPr>
          <w:rFonts w:ascii="Times New Roman" w:hAnsi="Times New Roman" w:cs="Times New Roman"/>
        </w:rPr>
        <w:t>, </w:t>
      </w:r>
      <w:proofErr w:type="spellStart"/>
      <w:r w:rsidRPr="00F3696F">
        <w:rPr>
          <w:rFonts w:ascii="Times New Roman" w:hAnsi="Times New Roman" w:cs="Times New Roman"/>
        </w:rPr>
        <w:t>opening_amt</w:t>
      </w:r>
      <w:proofErr w:type="spellEnd"/>
      <w:r w:rsidRPr="00F3696F">
        <w:rPr>
          <w:rFonts w:ascii="Times New Roman" w:hAnsi="Times New Roman" w:cs="Times New Roman"/>
        </w:rPr>
        <w:t>, </w:t>
      </w:r>
      <w:proofErr w:type="spellStart"/>
      <w:r w:rsidRPr="00F3696F">
        <w:rPr>
          <w:rFonts w:ascii="Times New Roman" w:hAnsi="Times New Roman" w:cs="Times New Roman"/>
        </w:rPr>
        <w:t>receive_amt</w:t>
      </w:r>
      <w:proofErr w:type="spellEnd"/>
      <w:r w:rsidRPr="00F3696F">
        <w:rPr>
          <w:rFonts w:ascii="Times New Roman" w:hAnsi="Times New Roman" w:cs="Times New Roman"/>
        </w:rPr>
        <w:t>,  </w:t>
      </w:r>
    </w:p>
    <w:p w:rsidR="00DB59A3" w:rsidRPr="00F3696F" w:rsidRDefault="00DB59A3" w:rsidP="00DB59A3">
      <w:pPr>
        <w:rPr>
          <w:rFonts w:ascii="Times New Roman" w:hAnsi="Times New Roman" w:cs="Times New Roman"/>
        </w:rPr>
      </w:pPr>
      <w:proofErr w:type="spellStart"/>
      <w:r w:rsidRPr="00F3696F">
        <w:rPr>
          <w:rFonts w:ascii="Times New Roman" w:hAnsi="Times New Roman" w:cs="Times New Roman"/>
        </w:rPr>
        <w:t>outstanding_amt</w:t>
      </w:r>
      <w:proofErr w:type="spellEnd"/>
      <w:r w:rsidRPr="00F3696F">
        <w:rPr>
          <w:rFonts w:ascii="Times New Roman" w:hAnsi="Times New Roman" w:cs="Times New Roman"/>
        </w:rPr>
        <w:t>, (</w:t>
      </w:r>
      <w:proofErr w:type="spellStart"/>
      <w:r w:rsidRPr="00F3696F">
        <w:rPr>
          <w:rFonts w:ascii="Times New Roman" w:hAnsi="Times New Roman" w:cs="Times New Roman"/>
        </w:rPr>
        <w:t>receive_amt</w:t>
      </w:r>
      <w:proofErr w:type="spellEnd"/>
      <w:r w:rsidRPr="00F3696F">
        <w:rPr>
          <w:rFonts w:ascii="Times New Roman" w:hAnsi="Times New Roman" w:cs="Times New Roman"/>
        </w:rPr>
        <w:t>*5/ 100) commission  </w:t>
      </w:r>
    </w:p>
    <w:p w:rsidR="00DB59A3" w:rsidRPr="00F3696F" w:rsidRDefault="00DB59A3" w:rsidP="00DB59A3">
      <w:pPr>
        <w:rPr>
          <w:rFonts w:ascii="Times New Roman" w:hAnsi="Times New Roman" w:cs="Times New Roman"/>
        </w:rPr>
      </w:pPr>
      <w:r w:rsidRPr="00F3696F">
        <w:rPr>
          <w:rFonts w:ascii="Times New Roman" w:hAnsi="Times New Roman" w:cs="Times New Roman"/>
        </w:rPr>
        <w:t>FROM customer  </w:t>
      </w:r>
    </w:p>
    <w:p w:rsidR="00DB59A3" w:rsidRPr="00F3696F" w:rsidRDefault="00DB59A3" w:rsidP="00DB59A3">
      <w:pPr>
        <w:rPr>
          <w:rFonts w:ascii="Times New Roman" w:hAnsi="Times New Roman" w:cs="Times New Roman"/>
        </w:rPr>
      </w:pPr>
      <w:r w:rsidRPr="00F3696F">
        <w:rPr>
          <w:rFonts w:ascii="Times New Roman" w:hAnsi="Times New Roman" w:cs="Times New Roman"/>
        </w:rPr>
        <w:t>WHERE </w:t>
      </w:r>
      <w:proofErr w:type="spellStart"/>
      <w:r w:rsidRPr="00F3696F">
        <w:rPr>
          <w:rFonts w:ascii="Times New Roman" w:hAnsi="Times New Roman" w:cs="Times New Roman"/>
        </w:rPr>
        <w:t>outstanding_amt</w:t>
      </w:r>
      <w:proofErr w:type="spellEnd"/>
      <w:r w:rsidRPr="00F3696F">
        <w:rPr>
          <w:rFonts w:ascii="Times New Roman" w:hAnsi="Times New Roman" w:cs="Times New Roman"/>
        </w:rPr>
        <w:t>&lt;=4000;  </w:t>
      </w:r>
    </w:p>
    <w:p w:rsidR="00DB59A3" w:rsidRPr="00F3696F" w:rsidRDefault="00DB59A3" w:rsidP="00DB59A3">
      <w:pPr>
        <w:rPr>
          <w:rFonts w:ascii="Times New Roman" w:hAnsi="Times New Roman" w:cs="Times New Roman"/>
        </w:rPr>
      </w:pPr>
      <w:r w:rsidRPr="00F3696F">
        <w:rPr>
          <w:rFonts w:ascii="Times New Roman" w:hAnsi="Times New Roman" w:cs="Times New Roman"/>
        </w:rPr>
        <w:t>Output</w:t>
      </w:r>
    </w:p>
    <w:p w:rsidR="00DB59A3" w:rsidRPr="00F3696F" w:rsidRDefault="00DB59A3" w:rsidP="00DB59A3">
      <w:pPr>
        <w:rPr>
          <w:rFonts w:ascii="Times New Roman" w:hAnsi="Times New Roman" w:cs="Times New Roman"/>
        </w:rPr>
      </w:pPr>
      <w:r w:rsidRPr="00F3696F">
        <w:rPr>
          <w:rFonts w:ascii="Times New Roman" w:hAnsi="Times New Roman" w:cs="Times New Roman"/>
        </w:rPr>
        <w:t>CUST_NAME                                OPENING_AMT RECEIVE_AMT OUTSTANDING_AMT COMMISSION</w:t>
      </w:r>
    </w:p>
    <w:p w:rsidR="00DB59A3" w:rsidRPr="00F3696F" w:rsidRDefault="00DB59A3" w:rsidP="00DB59A3">
      <w:pPr>
        <w:rPr>
          <w:rFonts w:ascii="Times New Roman" w:hAnsi="Times New Roman" w:cs="Times New Roman"/>
        </w:rPr>
      </w:pPr>
      <w:r w:rsidRPr="00F3696F">
        <w:rPr>
          <w:rFonts w:ascii="Times New Roman" w:hAnsi="Times New Roman" w:cs="Times New Roman"/>
        </w:rPr>
        <w:t>---------------------------------------- ----------- ----------- --------------- ----------</w:t>
      </w:r>
    </w:p>
    <w:p w:rsidR="00DB59A3" w:rsidRPr="00F3696F" w:rsidRDefault="00DB59A3" w:rsidP="00DB59A3">
      <w:pPr>
        <w:rPr>
          <w:rFonts w:ascii="Times New Roman" w:hAnsi="Times New Roman" w:cs="Times New Roman"/>
        </w:rPr>
      </w:pPr>
      <w:r w:rsidRPr="00F3696F">
        <w:rPr>
          <w:rFonts w:ascii="Times New Roman" w:hAnsi="Times New Roman" w:cs="Times New Roman"/>
        </w:rPr>
        <w:t>Holmes                                          6000        5000            4000        250</w:t>
      </w:r>
    </w:p>
    <w:p w:rsidR="00DB59A3" w:rsidRPr="00F3696F" w:rsidRDefault="00DB59A3" w:rsidP="00DB59A3">
      <w:pPr>
        <w:rPr>
          <w:rFonts w:ascii="Times New Roman" w:hAnsi="Times New Roman" w:cs="Times New Roman"/>
        </w:rPr>
      </w:pPr>
      <w:r w:rsidRPr="00F3696F">
        <w:rPr>
          <w:rFonts w:ascii="Times New Roman" w:hAnsi="Times New Roman" w:cs="Times New Roman"/>
        </w:rPr>
        <w:t>Bolt                                            5000        7000            3000        350</w:t>
      </w:r>
    </w:p>
    <w:p w:rsidR="00DB59A3" w:rsidRPr="00F3696F" w:rsidRDefault="00DB59A3" w:rsidP="00DB59A3">
      <w:pPr>
        <w:rPr>
          <w:rFonts w:ascii="Times New Roman" w:hAnsi="Times New Roman" w:cs="Times New Roman"/>
        </w:rPr>
      </w:pPr>
      <w:r w:rsidRPr="00F3696F">
        <w:rPr>
          <w:rFonts w:ascii="Times New Roman" w:hAnsi="Times New Roman" w:cs="Times New Roman"/>
        </w:rPr>
        <w:t>Karl                                            4000        6000            3000        300</w:t>
      </w:r>
    </w:p>
    <w:p w:rsidR="00DB59A3" w:rsidRPr="00F3696F" w:rsidRDefault="00DB59A3" w:rsidP="00DB59A3">
      <w:pPr>
        <w:rPr>
          <w:rFonts w:ascii="Times New Roman" w:hAnsi="Times New Roman" w:cs="Times New Roman"/>
        </w:rPr>
      </w:pPr>
      <w:r w:rsidRPr="00F3696F">
        <w:rPr>
          <w:rFonts w:ascii="Times New Roman" w:hAnsi="Times New Roman" w:cs="Times New Roman"/>
        </w:rPr>
        <w:t>Steven                                          5000        7000            3000        350</w:t>
      </w:r>
    </w:p>
    <w:p w:rsidR="00DB59A3" w:rsidRPr="00F3696F" w:rsidRDefault="00DB59A3" w:rsidP="00DB59A3">
      <w:pPr>
        <w:pStyle w:val="Heading1"/>
        <w:rPr>
          <w:rFonts w:ascii="Times New Roman" w:hAnsi="Times New Roman" w:cs="Times New Roman"/>
          <w:color w:val="auto"/>
        </w:rPr>
      </w:pPr>
      <w:r w:rsidRPr="00F3696F">
        <w:rPr>
          <w:rFonts w:ascii="Times New Roman" w:hAnsi="Times New Roman" w:cs="Times New Roman"/>
          <w:color w:val="auto"/>
        </w:rPr>
        <w:lastRenderedPageBreak/>
        <w:t>6. Additional Operation</w:t>
      </w:r>
    </w:p>
    <w:p w:rsidR="00DB59A3" w:rsidRPr="00F3696F" w:rsidRDefault="00DB59A3" w:rsidP="00DB59A3">
      <w:pPr>
        <w:pStyle w:val="Heading2"/>
        <w:rPr>
          <w:rFonts w:ascii="Times New Roman" w:hAnsi="Times New Roman" w:cs="Times New Roman"/>
          <w:color w:val="auto"/>
        </w:rPr>
      </w:pPr>
      <w:r w:rsidRPr="00F3696F">
        <w:rPr>
          <w:rFonts w:ascii="Times New Roman" w:hAnsi="Times New Roman" w:cs="Times New Roman"/>
          <w:color w:val="auto"/>
        </w:rPr>
        <w:t xml:space="preserve">6.1 Set Intersection Operation </w:t>
      </w:r>
    </w:p>
    <w:p w:rsidR="00DB59A3" w:rsidRPr="00F3696F" w:rsidRDefault="00DB59A3" w:rsidP="00DB59A3">
      <w:pPr>
        <w:rPr>
          <w:rFonts w:ascii="Times New Roman" w:hAnsi="Times New Roman" w:cs="Times New Roman"/>
          <w:sz w:val="23"/>
          <w:szCs w:val="23"/>
          <w:shd w:val="clear" w:color="auto" w:fill="FFFFFF"/>
        </w:rPr>
      </w:pPr>
      <w:r w:rsidRPr="00F3696F">
        <w:rPr>
          <w:rFonts w:ascii="Times New Roman" w:hAnsi="Times New Roman" w:cs="Times New Roman"/>
          <w:sz w:val="23"/>
          <w:szCs w:val="23"/>
          <w:shd w:val="clear" w:color="auto" w:fill="FFFFFF"/>
        </w:rPr>
        <w:t>The SQL INTERSECT operator is used to return the results of 2 or more SELECT statements. However, it only returns the rows selected by all queries or data sets. If a record exists in one query and not in the other, it will be omitted from the INTERSECT results.</w:t>
      </w:r>
    </w:p>
    <w:p w:rsidR="00DB59A3" w:rsidRPr="00F3696F" w:rsidRDefault="00DB59A3" w:rsidP="00DB59A3">
      <w:pPr>
        <w:rPr>
          <w:rFonts w:ascii="Times New Roman" w:hAnsi="Times New Roman" w:cs="Times New Roman"/>
          <w:b/>
          <w:sz w:val="23"/>
          <w:szCs w:val="23"/>
          <w:shd w:val="clear" w:color="auto" w:fill="FFFFFF"/>
        </w:rPr>
      </w:pPr>
      <w:r w:rsidRPr="00F3696F">
        <w:rPr>
          <w:rFonts w:ascii="Times New Roman" w:hAnsi="Times New Roman" w:cs="Times New Roman"/>
          <w:b/>
          <w:sz w:val="23"/>
          <w:szCs w:val="23"/>
          <w:shd w:val="clear" w:color="auto" w:fill="FFFFFF"/>
        </w:rPr>
        <w:t>Syntax:</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SELECT expression1, </w:t>
      </w:r>
      <w:proofErr w:type="gramStart"/>
      <w:r w:rsidRPr="00F3696F">
        <w:rPr>
          <w:rFonts w:ascii="Times New Roman" w:hAnsi="Times New Roman" w:cs="Times New Roman"/>
        </w:rPr>
        <w:t>expression2, ...</w:t>
      </w:r>
      <w:proofErr w:type="gramEnd"/>
      <w:r w:rsidRPr="00F3696F">
        <w:rPr>
          <w:rFonts w:ascii="Times New Roman" w:hAnsi="Times New Roman" w:cs="Times New Roman"/>
        </w:rPr>
        <w:t xml:space="preserve"> </w:t>
      </w:r>
      <w:proofErr w:type="spellStart"/>
      <w:r w:rsidRPr="00F3696F">
        <w:rPr>
          <w:rFonts w:ascii="Times New Roman" w:hAnsi="Times New Roman" w:cs="Times New Roman"/>
        </w:rPr>
        <w:t>expression_n</w:t>
      </w:r>
      <w:proofErr w:type="spellEnd"/>
    </w:p>
    <w:p w:rsidR="00DB59A3" w:rsidRPr="00F3696F" w:rsidRDefault="00DB59A3" w:rsidP="00DB59A3">
      <w:pPr>
        <w:rPr>
          <w:rFonts w:ascii="Times New Roman" w:hAnsi="Times New Roman" w:cs="Times New Roman"/>
        </w:rPr>
      </w:pPr>
      <w:r w:rsidRPr="00F3696F">
        <w:rPr>
          <w:rFonts w:ascii="Times New Roman" w:hAnsi="Times New Roman" w:cs="Times New Roman"/>
        </w:rPr>
        <w:t>FROM tables</w:t>
      </w:r>
    </w:p>
    <w:p w:rsidR="00DB59A3" w:rsidRPr="00F3696F" w:rsidRDefault="00DB59A3" w:rsidP="00DB59A3">
      <w:pPr>
        <w:rPr>
          <w:rFonts w:ascii="Times New Roman" w:hAnsi="Times New Roman" w:cs="Times New Roman"/>
        </w:rPr>
      </w:pPr>
      <w:r w:rsidRPr="00F3696F">
        <w:rPr>
          <w:rFonts w:ascii="Times New Roman" w:hAnsi="Times New Roman" w:cs="Times New Roman"/>
        </w:rPr>
        <w:t>WHERE conditions</w:t>
      </w:r>
    </w:p>
    <w:p w:rsidR="00DB59A3" w:rsidRPr="00F3696F" w:rsidRDefault="00DB59A3" w:rsidP="00DB59A3">
      <w:pPr>
        <w:rPr>
          <w:rFonts w:ascii="Times New Roman" w:hAnsi="Times New Roman" w:cs="Times New Roman"/>
        </w:rPr>
      </w:pPr>
      <w:r w:rsidRPr="00F3696F">
        <w:rPr>
          <w:rFonts w:ascii="Times New Roman" w:hAnsi="Times New Roman" w:cs="Times New Roman"/>
        </w:rPr>
        <w:t>INTERSECT</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SELECT expression1, </w:t>
      </w:r>
      <w:proofErr w:type="gramStart"/>
      <w:r w:rsidRPr="00F3696F">
        <w:rPr>
          <w:rFonts w:ascii="Times New Roman" w:hAnsi="Times New Roman" w:cs="Times New Roman"/>
        </w:rPr>
        <w:t>expression2, ...</w:t>
      </w:r>
      <w:proofErr w:type="gramEnd"/>
      <w:r w:rsidRPr="00F3696F">
        <w:rPr>
          <w:rFonts w:ascii="Times New Roman" w:hAnsi="Times New Roman" w:cs="Times New Roman"/>
        </w:rPr>
        <w:t xml:space="preserve"> </w:t>
      </w:r>
      <w:proofErr w:type="spellStart"/>
      <w:r w:rsidRPr="00F3696F">
        <w:rPr>
          <w:rFonts w:ascii="Times New Roman" w:hAnsi="Times New Roman" w:cs="Times New Roman"/>
        </w:rPr>
        <w:t>expression_n</w:t>
      </w:r>
      <w:proofErr w:type="spellEnd"/>
    </w:p>
    <w:p w:rsidR="00DB59A3" w:rsidRPr="00F3696F" w:rsidRDefault="00DB59A3" w:rsidP="00DB59A3">
      <w:pPr>
        <w:rPr>
          <w:rFonts w:ascii="Times New Roman" w:hAnsi="Times New Roman" w:cs="Times New Roman"/>
        </w:rPr>
      </w:pPr>
      <w:r w:rsidRPr="00F3696F">
        <w:rPr>
          <w:rFonts w:ascii="Times New Roman" w:hAnsi="Times New Roman" w:cs="Times New Roman"/>
        </w:rPr>
        <w:t>FROM tables</w:t>
      </w:r>
    </w:p>
    <w:p w:rsidR="00DB59A3" w:rsidRPr="00F3696F" w:rsidRDefault="00DB59A3" w:rsidP="00DB59A3">
      <w:pPr>
        <w:rPr>
          <w:rFonts w:ascii="Times New Roman" w:hAnsi="Times New Roman" w:cs="Times New Roman"/>
        </w:rPr>
      </w:pPr>
      <w:r w:rsidRPr="00F3696F">
        <w:rPr>
          <w:rFonts w:ascii="Times New Roman" w:hAnsi="Times New Roman" w:cs="Times New Roman"/>
        </w:rPr>
        <w:t>WHERE conditions;</w:t>
      </w:r>
    </w:p>
    <w:p w:rsidR="00DB59A3" w:rsidRPr="00F3696F" w:rsidRDefault="00DB59A3" w:rsidP="00DB59A3">
      <w:pPr>
        <w:rPr>
          <w:rFonts w:ascii="Times New Roman" w:hAnsi="Times New Roman" w:cs="Times New Roman"/>
          <w:b/>
        </w:rPr>
      </w:pPr>
      <w:r w:rsidRPr="00F3696F">
        <w:rPr>
          <w:rFonts w:ascii="Times New Roman" w:hAnsi="Times New Roman" w:cs="Times New Roman"/>
          <w:b/>
        </w:rPr>
        <w:t>Illustration:</w:t>
      </w:r>
    </w:p>
    <w:p w:rsidR="00DB59A3" w:rsidRPr="00F3696F" w:rsidRDefault="00DB59A3" w:rsidP="00DB59A3">
      <w:pPr>
        <w:rPr>
          <w:rFonts w:ascii="Times New Roman" w:hAnsi="Times New Roman" w:cs="Times New Roman"/>
        </w:rPr>
      </w:pPr>
      <w:r w:rsidRPr="00F3696F">
        <w:rPr>
          <w:rFonts w:ascii="Times New Roman" w:hAnsi="Times New Roman" w:cs="Times New Roman"/>
        </w:rPr>
        <w:t>The following statement combines the results with the</w:t>
      </w:r>
      <w:r w:rsidRPr="00F3696F">
        <w:rPr>
          <w:rStyle w:val="apple-converted-space"/>
          <w:rFonts w:ascii="Times New Roman" w:hAnsi="Times New Roman" w:cs="Times New Roman"/>
          <w:sz w:val="21"/>
          <w:szCs w:val="21"/>
        </w:rPr>
        <w:t> </w:t>
      </w:r>
      <w:r w:rsidRPr="00F3696F">
        <w:rPr>
          <w:rStyle w:val="HTMLCode"/>
          <w:rFonts w:ascii="Times New Roman" w:eastAsiaTheme="minorEastAsia" w:hAnsi="Times New Roman" w:cs="Times New Roman"/>
          <w:b/>
          <w:bCs/>
          <w:shd w:val="clear" w:color="auto" w:fill="EEEEEE"/>
        </w:rPr>
        <w:t>INTERSECT</w:t>
      </w:r>
      <w:r w:rsidRPr="00F3696F">
        <w:rPr>
          <w:rStyle w:val="apple-converted-space"/>
          <w:rFonts w:ascii="Times New Roman" w:hAnsi="Times New Roman" w:cs="Times New Roman"/>
          <w:sz w:val="21"/>
          <w:szCs w:val="21"/>
        </w:rPr>
        <w:t> </w:t>
      </w:r>
      <w:r w:rsidRPr="00F3696F">
        <w:rPr>
          <w:rFonts w:ascii="Times New Roman" w:hAnsi="Times New Roman" w:cs="Times New Roman"/>
        </w:rPr>
        <w:t>operator, which returns only those rows returned by both queries:</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SELECT </w:t>
      </w:r>
      <w:proofErr w:type="spellStart"/>
      <w:r w:rsidRPr="00F3696F">
        <w:rPr>
          <w:rFonts w:ascii="Times New Roman" w:hAnsi="Times New Roman" w:cs="Times New Roman"/>
        </w:rPr>
        <w:t>product_id</w:t>
      </w:r>
      <w:proofErr w:type="spellEnd"/>
      <w:r w:rsidRPr="00F3696F">
        <w:rPr>
          <w:rFonts w:ascii="Times New Roman" w:hAnsi="Times New Roman" w:cs="Times New Roman"/>
        </w:rPr>
        <w:t xml:space="preserve"> FROM inventories</w:t>
      </w:r>
    </w:p>
    <w:p w:rsidR="00DB59A3" w:rsidRPr="00F3696F" w:rsidRDefault="00DB59A3" w:rsidP="00DB59A3">
      <w:pPr>
        <w:rPr>
          <w:rFonts w:ascii="Times New Roman" w:hAnsi="Times New Roman" w:cs="Times New Roman"/>
        </w:rPr>
      </w:pPr>
      <w:r w:rsidRPr="00F3696F">
        <w:rPr>
          <w:rFonts w:ascii="Times New Roman" w:hAnsi="Times New Roman" w:cs="Times New Roman"/>
        </w:rPr>
        <w:t>INTERSECT</w:t>
      </w:r>
    </w:p>
    <w:p w:rsidR="00DB59A3" w:rsidRPr="00F3696F" w:rsidRDefault="00DB59A3" w:rsidP="00DB59A3">
      <w:pPr>
        <w:rPr>
          <w:rFonts w:ascii="Times New Roman" w:hAnsi="Times New Roman" w:cs="Times New Roman"/>
        </w:rPr>
      </w:pPr>
      <w:r w:rsidRPr="00F3696F">
        <w:rPr>
          <w:rFonts w:ascii="Times New Roman" w:hAnsi="Times New Roman" w:cs="Times New Roman"/>
        </w:rPr>
        <w:t xml:space="preserve">SELECT </w:t>
      </w:r>
      <w:proofErr w:type="spellStart"/>
      <w:r w:rsidRPr="00F3696F">
        <w:rPr>
          <w:rFonts w:ascii="Times New Roman" w:hAnsi="Times New Roman" w:cs="Times New Roman"/>
        </w:rPr>
        <w:t>product_id</w:t>
      </w:r>
      <w:proofErr w:type="spellEnd"/>
      <w:r w:rsidRPr="00F3696F">
        <w:rPr>
          <w:rFonts w:ascii="Times New Roman" w:hAnsi="Times New Roman" w:cs="Times New Roman"/>
        </w:rPr>
        <w:t xml:space="preserve"> FROM </w:t>
      </w:r>
      <w:proofErr w:type="spellStart"/>
      <w:r w:rsidRPr="00F3696F">
        <w:rPr>
          <w:rFonts w:ascii="Times New Roman" w:hAnsi="Times New Roman" w:cs="Times New Roman"/>
        </w:rPr>
        <w:t>order_items</w:t>
      </w:r>
      <w:proofErr w:type="spellEnd"/>
      <w:r w:rsidRPr="00F3696F">
        <w:rPr>
          <w:rFonts w:ascii="Times New Roman" w:hAnsi="Times New Roman" w:cs="Times New Roman"/>
        </w:rPr>
        <w:t>;</w:t>
      </w:r>
    </w:p>
    <w:p w:rsidR="00DB59A3" w:rsidRPr="00F3696F" w:rsidRDefault="00DB59A3" w:rsidP="00DB59A3">
      <w:pPr>
        <w:pStyle w:val="Heading2"/>
        <w:rPr>
          <w:rFonts w:ascii="Times New Roman" w:hAnsi="Times New Roman" w:cs="Times New Roman"/>
          <w:color w:val="auto"/>
        </w:rPr>
      </w:pPr>
      <w:r w:rsidRPr="00F3696F">
        <w:rPr>
          <w:rFonts w:ascii="Times New Roman" w:hAnsi="Times New Roman" w:cs="Times New Roman"/>
          <w:color w:val="auto"/>
        </w:rPr>
        <w:t xml:space="preserve">6.2 Natural Join Operation </w:t>
      </w:r>
    </w:p>
    <w:p w:rsidR="00DB59A3" w:rsidRPr="00F3696F" w:rsidRDefault="00DB59A3" w:rsidP="00DB59A3">
      <w:pPr>
        <w:pStyle w:val="NormalWeb"/>
        <w:rPr>
          <w:sz w:val="27"/>
          <w:szCs w:val="27"/>
        </w:rPr>
      </w:pPr>
      <w:r w:rsidRPr="00F3696F">
        <w:rPr>
          <w:sz w:val="27"/>
          <w:szCs w:val="27"/>
        </w:rPr>
        <w:t>A NATURAL JOIN is a</w:t>
      </w:r>
      <w:r w:rsidRPr="00F3696F">
        <w:rPr>
          <w:rStyle w:val="apple-converted-space"/>
          <w:sz w:val="27"/>
          <w:szCs w:val="27"/>
        </w:rPr>
        <w:t> </w:t>
      </w:r>
      <w:hyperlink r:id="rId28" w:anchor="rrefsqlj29840" w:history="1">
        <w:r w:rsidRPr="00F3696F">
          <w:rPr>
            <w:rStyle w:val="Hyperlink"/>
            <w:color w:val="auto"/>
            <w:sz w:val="27"/>
            <w:szCs w:val="27"/>
            <w:u w:val="none"/>
          </w:rPr>
          <w:t>JOIN operation</w:t>
        </w:r>
      </w:hyperlink>
      <w:r w:rsidRPr="00F3696F">
        <w:rPr>
          <w:rStyle w:val="apple-converted-space"/>
          <w:sz w:val="27"/>
          <w:szCs w:val="27"/>
        </w:rPr>
        <w:t> </w:t>
      </w:r>
      <w:r w:rsidRPr="00F3696F">
        <w:rPr>
          <w:sz w:val="27"/>
          <w:szCs w:val="27"/>
        </w:rPr>
        <w:t>that creates an implicit join clause for you based on the common columns in the two tables being joined. Common columns are columns that have the same name in both tables.</w:t>
      </w:r>
    </w:p>
    <w:p w:rsidR="00DB59A3" w:rsidRPr="00F3696F" w:rsidRDefault="00DB59A3" w:rsidP="00DB59A3">
      <w:pPr>
        <w:pStyle w:val="NormalWeb"/>
        <w:rPr>
          <w:sz w:val="27"/>
          <w:szCs w:val="27"/>
        </w:rPr>
      </w:pPr>
      <w:r w:rsidRPr="00F3696F">
        <w:rPr>
          <w:sz w:val="27"/>
          <w:szCs w:val="27"/>
        </w:rPr>
        <w:t>A NATURAL JOIN can be an INNER join, a LEFT OUTER join, or a RIGHT OUTER join. The default is INNER join.</w:t>
      </w:r>
    </w:p>
    <w:p w:rsidR="00DB59A3" w:rsidRPr="00F3696F" w:rsidRDefault="00DB59A3" w:rsidP="00DB59A3">
      <w:pPr>
        <w:pStyle w:val="NormalWeb"/>
        <w:rPr>
          <w:sz w:val="27"/>
          <w:szCs w:val="27"/>
        </w:rPr>
      </w:pPr>
      <w:r w:rsidRPr="00F3696F">
        <w:rPr>
          <w:sz w:val="27"/>
          <w:szCs w:val="27"/>
        </w:rPr>
        <w:t>If the SELECT statement in which the NATURAL JOIN operation appears has an asterisk (*) in the select list, the asterisk will be expanded to the following list of columns (in this order):</w:t>
      </w:r>
    </w:p>
    <w:p w:rsidR="00DB59A3" w:rsidRPr="00F3696F" w:rsidRDefault="00DB59A3" w:rsidP="00DB59A3">
      <w:pPr>
        <w:numPr>
          <w:ilvl w:val="0"/>
          <w:numId w:val="4"/>
        </w:numPr>
        <w:spacing w:before="100" w:beforeAutospacing="1" w:after="100" w:afterAutospacing="1" w:line="240" w:lineRule="auto"/>
        <w:rPr>
          <w:rFonts w:ascii="Times New Roman" w:hAnsi="Times New Roman" w:cs="Times New Roman"/>
          <w:sz w:val="27"/>
          <w:szCs w:val="27"/>
        </w:rPr>
      </w:pPr>
      <w:r w:rsidRPr="00F3696F">
        <w:rPr>
          <w:rFonts w:ascii="Times New Roman" w:hAnsi="Times New Roman" w:cs="Times New Roman"/>
          <w:sz w:val="27"/>
          <w:szCs w:val="27"/>
        </w:rPr>
        <w:lastRenderedPageBreak/>
        <w:t>All the common columns</w:t>
      </w:r>
    </w:p>
    <w:p w:rsidR="00DB59A3" w:rsidRPr="00F3696F" w:rsidRDefault="00DB59A3" w:rsidP="00DB59A3">
      <w:pPr>
        <w:numPr>
          <w:ilvl w:val="0"/>
          <w:numId w:val="4"/>
        </w:numPr>
        <w:spacing w:before="100" w:beforeAutospacing="1" w:after="100" w:afterAutospacing="1" w:line="240" w:lineRule="auto"/>
        <w:rPr>
          <w:rFonts w:ascii="Times New Roman" w:hAnsi="Times New Roman" w:cs="Times New Roman"/>
          <w:sz w:val="27"/>
          <w:szCs w:val="27"/>
        </w:rPr>
      </w:pPr>
      <w:r w:rsidRPr="00F3696F">
        <w:rPr>
          <w:rFonts w:ascii="Times New Roman" w:hAnsi="Times New Roman" w:cs="Times New Roman"/>
          <w:sz w:val="27"/>
          <w:szCs w:val="27"/>
        </w:rPr>
        <w:t>Every column in the first (left) table that is not a common column</w:t>
      </w:r>
    </w:p>
    <w:p w:rsidR="00DB59A3" w:rsidRPr="00F3696F" w:rsidRDefault="00DB59A3" w:rsidP="00DB59A3">
      <w:pPr>
        <w:numPr>
          <w:ilvl w:val="0"/>
          <w:numId w:val="4"/>
        </w:numPr>
        <w:spacing w:before="100" w:beforeAutospacing="1" w:after="100" w:afterAutospacing="1" w:line="240" w:lineRule="auto"/>
        <w:rPr>
          <w:rFonts w:ascii="Times New Roman" w:hAnsi="Times New Roman" w:cs="Times New Roman"/>
          <w:sz w:val="27"/>
          <w:szCs w:val="27"/>
        </w:rPr>
      </w:pPr>
      <w:r w:rsidRPr="00F3696F">
        <w:rPr>
          <w:rFonts w:ascii="Times New Roman" w:hAnsi="Times New Roman" w:cs="Times New Roman"/>
          <w:sz w:val="27"/>
          <w:szCs w:val="27"/>
        </w:rPr>
        <w:t>Every column in the second (right) table that is not a common column</w:t>
      </w:r>
    </w:p>
    <w:p w:rsidR="00DB59A3" w:rsidRPr="00F3696F" w:rsidRDefault="00DB59A3" w:rsidP="00DB59A3">
      <w:pPr>
        <w:pStyle w:val="NormalWeb"/>
        <w:rPr>
          <w:sz w:val="27"/>
          <w:szCs w:val="27"/>
        </w:rPr>
      </w:pPr>
      <w:r w:rsidRPr="00F3696F">
        <w:rPr>
          <w:sz w:val="27"/>
          <w:szCs w:val="27"/>
        </w:rPr>
        <w:t>An asterisk qualified by a table name (for example, COUNTRIES.*) will be expanded to every column of that table that is not a common column.</w:t>
      </w:r>
    </w:p>
    <w:p w:rsidR="00DB59A3" w:rsidRPr="00F3696F" w:rsidRDefault="00DB59A3" w:rsidP="00DB59A3">
      <w:pPr>
        <w:pStyle w:val="NormalWeb"/>
        <w:rPr>
          <w:sz w:val="27"/>
          <w:szCs w:val="27"/>
        </w:rPr>
      </w:pPr>
      <w:r w:rsidRPr="00F3696F">
        <w:rPr>
          <w:sz w:val="27"/>
          <w:szCs w:val="27"/>
        </w:rPr>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DB59A3" w:rsidRPr="00F3696F" w:rsidRDefault="00DB59A3" w:rsidP="00DB59A3">
      <w:pPr>
        <w:pStyle w:val="Heading2"/>
        <w:spacing w:before="240"/>
        <w:rPr>
          <w:rFonts w:ascii="Times New Roman" w:hAnsi="Times New Roman" w:cs="Times New Roman"/>
          <w:color w:val="auto"/>
          <w:sz w:val="32"/>
          <w:szCs w:val="32"/>
        </w:rPr>
      </w:pPr>
      <w:r w:rsidRPr="00F3696F">
        <w:rPr>
          <w:rFonts w:ascii="Times New Roman" w:hAnsi="Times New Roman" w:cs="Times New Roman"/>
          <w:color w:val="auto"/>
          <w:sz w:val="32"/>
          <w:szCs w:val="32"/>
        </w:rPr>
        <w:t>Syntax</w:t>
      </w:r>
    </w:p>
    <w:p w:rsidR="00DB59A3" w:rsidRPr="00F3696F" w:rsidRDefault="00DB59A3" w:rsidP="00DB59A3">
      <w:pPr>
        <w:pStyle w:val="HTMLPreformatted"/>
        <w:rPr>
          <w:rFonts w:ascii="Times New Roman" w:hAnsi="Times New Roman" w:cs="Times New Roman"/>
        </w:rPr>
      </w:pPr>
      <w:hyperlink r:id="rId29" w:anchor="rreftableexpression" w:history="1">
        <w:proofErr w:type="spellStart"/>
        <w:r w:rsidRPr="00F3696F">
          <w:rPr>
            <w:rStyle w:val="Hyperlink"/>
            <w:rFonts w:ascii="Times New Roman" w:hAnsi="Times New Roman" w:cs="Times New Roman"/>
            <w:b/>
            <w:bCs/>
            <w:i/>
            <w:iCs/>
            <w:color w:val="auto"/>
            <w:u w:val="none"/>
          </w:rPr>
          <w:t>TableExpression</w:t>
        </w:r>
        <w:proofErr w:type="spellEnd"/>
      </w:hyperlink>
      <w:r w:rsidRPr="00F3696F">
        <w:rPr>
          <w:rStyle w:val="Strong"/>
          <w:rFonts w:ascii="Times New Roman" w:hAnsi="Times New Roman" w:cs="Times New Roman"/>
        </w:rPr>
        <w:t xml:space="preserve"> NATURAL [ { LEFT | RIGHT } [ OUTER ] | INNER ] JOIN { </w:t>
      </w:r>
      <w:hyperlink r:id="rId30" w:anchor="rrefsqlj33215" w:history="1">
        <w:proofErr w:type="spellStart"/>
        <w:r w:rsidRPr="00F3696F">
          <w:rPr>
            <w:rStyle w:val="Hyperlink"/>
            <w:rFonts w:ascii="Times New Roman" w:hAnsi="Times New Roman" w:cs="Times New Roman"/>
            <w:b/>
            <w:bCs/>
            <w:color w:val="auto"/>
            <w:u w:val="none"/>
          </w:rPr>
          <w:t>TableViewOrFunctionExpression</w:t>
        </w:r>
        <w:proofErr w:type="spellEnd"/>
      </w:hyperlink>
      <w:r w:rsidRPr="00F3696F">
        <w:rPr>
          <w:rStyle w:val="Strong"/>
          <w:rFonts w:ascii="Times New Roman" w:hAnsi="Times New Roman" w:cs="Times New Roman"/>
        </w:rPr>
        <w:t xml:space="preserve"> | ( </w:t>
      </w:r>
      <w:hyperlink r:id="rId31" w:anchor="rreftableexpression" w:history="1">
        <w:proofErr w:type="spellStart"/>
        <w:r w:rsidRPr="00F3696F">
          <w:rPr>
            <w:rStyle w:val="Hyperlink"/>
            <w:rFonts w:ascii="Times New Roman" w:hAnsi="Times New Roman" w:cs="Times New Roman"/>
            <w:b/>
            <w:bCs/>
            <w:i/>
            <w:iCs/>
            <w:color w:val="auto"/>
            <w:u w:val="none"/>
          </w:rPr>
          <w:t>TableExpression</w:t>
        </w:r>
        <w:proofErr w:type="spellEnd"/>
      </w:hyperlink>
      <w:r w:rsidRPr="00F3696F">
        <w:rPr>
          <w:rStyle w:val="Strong"/>
          <w:rFonts w:ascii="Times New Roman" w:hAnsi="Times New Roman" w:cs="Times New Roman"/>
        </w:rPr>
        <w:t xml:space="preserve"> ) }</w:t>
      </w:r>
    </w:p>
    <w:p w:rsidR="00DB59A3" w:rsidRPr="00F3696F" w:rsidRDefault="00DB59A3" w:rsidP="00DB59A3">
      <w:pPr>
        <w:pStyle w:val="Heading2"/>
        <w:spacing w:before="240"/>
        <w:rPr>
          <w:rFonts w:ascii="Times New Roman" w:hAnsi="Times New Roman" w:cs="Times New Roman"/>
          <w:color w:val="auto"/>
          <w:sz w:val="32"/>
          <w:szCs w:val="32"/>
        </w:rPr>
      </w:pPr>
      <w:r w:rsidRPr="00F3696F">
        <w:rPr>
          <w:rFonts w:ascii="Times New Roman" w:hAnsi="Times New Roman" w:cs="Times New Roman"/>
          <w:color w:val="auto"/>
          <w:sz w:val="32"/>
          <w:szCs w:val="32"/>
        </w:rPr>
        <w:t>Examples</w:t>
      </w:r>
    </w:p>
    <w:p w:rsidR="00DB59A3" w:rsidRPr="00F3696F" w:rsidRDefault="00DB59A3" w:rsidP="00DB59A3">
      <w:pPr>
        <w:pStyle w:val="NormalWeb"/>
        <w:rPr>
          <w:sz w:val="27"/>
          <w:szCs w:val="27"/>
        </w:rPr>
      </w:pPr>
      <w:r w:rsidRPr="00F3696F">
        <w:rPr>
          <w:sz w:val="27"/>
          <w:szCs w:val="27"/>
        </w:rPr>
        <w:t>If the tables COUNTRIES and CITIES have two common columns named COUNTRY and COUNTRY_ISO_CODE, the following two SELECT statements are equivalent:</w:t>
      </w:r>
    </w:p>
    <w:p w:rsidR="00DB59A3" w:rsidRPr="00F3696F" w:rsidRDefault="00DB59A3" w:rsidP="00DB59A3">
      <w:pPr>
        <w:pStyle w:val="HTMLPreformatted"/>
        <w:rPr>
          <w:rFonts w:ascii="Times New Roman" w:hAnsi="Times New Roman" w:cs="Times New Roman"/>
        </w:rPr>
      </w:pPr>
      <w:r w:rsidRPr="00F3696F">
        <w:rPr>
          <w:rStyle w:val="Strong"/>
          <w:rFonts w:ascii="Times New Roman" w:hAnsi="Times New Roman" w:cs="Times New Roman"/>
        </w:rPr>
        <w:t>SELECT * FROM COUNTRIES NATURAL JOIN CITIES</w:t>
      </w:r>
    </w:p>
    <w:p w:rsidR="00DB59A3" w:rsidRPr="00F3696F" w:rsidRDefault="00DB59A3" w:rsidP="00DB59A3">
      <w:pPr>
        <w:pStyle w:val="HTMLPreformatted"/>
        <w:rPr>
          <w:rStyle w:val="Strong"/>
          <w:rFonts w:ascii="Times New Roman" w:hAnsi="Times New Roman" w:cs="Times New Roman"/>
        </w:rPr>
      </w:pPr>
      <w:r w:rsidRPr="00F3696F">
        <w:rPr>
          <w:rStyle w:val="Strong"/>
          <w:rFonts w:ascii="Times New Roman" w:hAnsi="Times New Roman" w:cs="Times New Roman"/>
        </w:rPr>
        <w:t>SELECT * FROM COUNTRIES JOIN CITIES</w:t>
      </w:r>
    </w:p>
    <w:p w:rsidR="00DB59A3" w:rsidRPr="00F3696F" w:rsidRDefault="00DB59A3" w:rsidP="00DB59A3">
      <w:pPr>
        <w:pStyle w:val="HTMLPreformatted"/>
        <w:rPr>
          <w:rFonts w:ascii="Times New Roman" w:hAnsi="Times New Roman" w:cs="Times New Roman"/>
        </w:rPr>
      </w:pPr>
      <w:r w:rsidRPr="00F3696F">
        <w:rPr>
          <w:rStyle w:val="Strong"/>
          <w:rFonts w:ascii="Times New Roman" w:hAnsi="Times New Roman" w:cs="Times New Roman"/>
        </w:rPr>
        <w:t xml:space="preserve">    USING (COUNTRY, COUNTRY_ISO_CODE)</w:t>
      </w:r>
    </w:p>
    <w:p w:rsidR="00DB59A3" w:rsidRPr="00F3696F" w:rsidRDefault="00DB59A3" w:rsidP="00DB59A3">
      <w:pPr>
        <w:pStyle w:val="NormalWeb"/>
        <w:rPr>
          <w:sz w:val="27"/>
          <w:szCs w:val="27"/>
        </w:rPr>
      </w:pPr>
      <w:r w:rsidRPr="00F3696F">
        <w:rPr>
          <w:sz w:val="27"/>
          <w:szCs w:val="27"/>
        </w:rPr>
        <w:t>The following example is similar to the one above, but it also preserves unmatched rows from the first (left) table:</w:t>
      </w:r>
    </w:p>
    <w:p w:rsidR="00DB59A3" w:rsidRPr="00F3696F" w:rsidRDefault="00DB59A3" w:rsidP="00DB59A3">
      <w:pPr>
        <w:pStyle w:val="HTMLPreformatted"/>
        <w:rPr>
          <w:rFonts w:ascii="Times New Roman" w:hAnsi="Times New Roman" w:cs="Times New Roman"/>
        </w:rPr>
      </w:pPr>
      <w:r w:rsidRPr="00F3696F">
        <w:rPr>
          <w:rStyle w:val="Strong"/>
          <w:rFonts w:ascii="Times New Roman" w:hAnsi="Times New Roman" w:cs="Times New Roman"/>
        </w:rPr>
        <w:t>SELECT * FROM COUNTRIES NATURAL LEFT JOIN CITIES</w:t>
      </w:r>
    </w:p>
    <w:p w:rsidR="00DB59A3" w:rsidRPr="00F3696F" w:rsidRDefault="00DB59A3" w:rsidP="00DB59A3">
      <w:pPr>
        <w:rPr>
          <w:rFonts w:ascii="Times New Roman" w:hAnsi="Times New Roman" w:cs="Times New Roman"/>
          <w:sz w:val="21"/>
          <w:szCs w:val="21"/>
          <w:shd w:val="clear" w:color="auto" w:fill="FFFFFF"/>
        </w:rPr>
      </w:pPr>
    </w:p>
    <w:p w:rsidR="00DB59A3" w:rsidRPr="00F3696F" w:rsidRDefault="00DB59A3" w:rsidP="00DB59A3">
      <w:pPr>
        <w:pStyle w:val="ListParagraph"/>
        <w:rPr>
          <w:rFonts w:ascii="Times New Roman" w:hAnsi="Times New Roman" w:cs="Times New Roman"/>
          <w:sz w:val="21"/>
          <w:szCs w:val="21"/>
          <w:shd w:val="clear" w:color="auto" w:fill="FFFFFF"/>
        </w:rPr>
      </w:pPr>
    </w:p>
    <w:p w:rsidR="00DB59A3" w:rsidRPr="00F3696F" w:rsidRDefault="00DB59A3" w:rsidP="00DB59A3">
      <w:pPr>
        <w:rPr>
          <w:rFonts w:ascii="Times New Roman" w:hAnsi="Times New Roman" w:cs="Times New Roman"/>
        </w:rPr>
      </w:pPr>
    </w:p>
    <w:p w:rsidR="00DB59A3" w:rsidRPr="00F3696F" w:rsidRDefault="00DB59A3" w:rsidP="00DB59A3">
      <w:pPr>
        <w:pStyle w:val="ListParagraph"/>
        <w:ind w:left="765"/>
        <w:rPr>
          <w:rFonts w:ascii="Times New Roman" w:hAnsi="Times New Roman" w:cs="Times New Roman"/>
        </w:rPr>
      </w:pPr>
    </w:p>
    <w:p w:rsidR="00DB59A3" w:rsidRPr="00F3696F" w:rsidRDefault="00DB59A3" w:rsidP="00DB59A3">
      <w:pPr>
        <w:pStyle w:val="ListParagraph"/>
        <w:spacing w:after="240" w:line="360" w:lineRule="atLeast"/>
        <w:ind w:left="0" w:right="48"/>
        <w:jc w:val="both"/>
        <w:rPr>
          <w:rFonts w:ascii="Times New Roman" w:eastAsia="Times New Roman" w:hAnsi="Times New Roman" w:cs="Times New Roman"/>
          <w:b/>
          <w:sz w:val="21"/>
          <w:szCs w:val="21"/>
        </w:rPr>
      </w:pPr>
    </w:p>
    <w:p w:rsidR="00DB59A3" w:rsidRPr="00F3696F" w:rsidRDefault="00DB59A3" w:rsidP="00DB59A3">
      <w:pPr>
        <w:pStyle w:val="ListParagraph"/>
        <w:spacing w:after="240" w:line="360" w:lineRule="atLeast"/>
        <w:ind w:left="0" w:right="48"/>
        <w:jc w:val="both"/>
        <w:rPr>
          <w:rFonts w:ascii="Times New Roman" w:eastAsia="Times New Roman" w:hAnsi="Times New Roman" w:cs="Times New Roman"/>
          <w:sz w:val="21"/>
          <w:szCs w:val="21"/>
        </w:rPr>
      </w:pPr>
    </w:p>
    <w:p w:rsidR="00DB59A3" w:rsidRPr="00F3696F" w:rsidRDefault="00DB59A3" w:rsidP="00DB59A3">
      <w:pPr>
        <w:rPr>
          <w:rFonts w:ascii="Times New Roman" w:hAnsi="Times New Roman" w:cs="Times New Roman"/>
        </w:rPr>
      </w:pPr>
    </w:p>
    <w:p w:rsidR="00DB59A3" w:rsidRPr="00F3696F" w:rsidRDefault="00DB59A3" w:rsidP="00DB59A3">
      <w:pPr>
        <w:pStyle w:val="ListParagraph"/>
        <w:ind w:left="765"/>
        <w:rPr>
          <w:rFonts w:ascii="Times New Roman" w:hAnsi="Times New Roman" w:cs="Times New Roman"/>
        </w:rPr>
      </w:pPr>
    </w:p>
    <w:p w:rsidR="00FE3728" w:rsidRDefault="00FE3728"/>
    <w:sectPr w:rsidR="00FE3728" w:rsidSect="00FE37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1645E"/>
    <w:multiLevelType w:val="multilevel"/>
    <w:tmpl w:val="346A2E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0D56538"/>
    <w:multiLevelType w:val="multilevel"/>
    <w:tmpl w:val="CAD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9229D2"/>
    <w:multiLevelType w:val="multilevel"/>
    <w:tmpl w:val="04CE9BF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44670C1"/>
    <w:multiLevelType w:val="multilevel"/>
    <w:tmpl w:val="F6D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59A3"/>
    <w:rsid w:val="00DB59A3"/>
    <w:rsid w:val="00FE3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9A3"/>
    <w:rPr>
      <w:rFonts w:eastAsiaTheme="minorEastAsia"/>
    </w:rPr>
  </w:style>
  <w:style w:type="paragraph" w:styleId="Heading1">
    <w:name w:val="heading 1"/>
    <w:basedOn w:val="Normal"/>
    <w:next w:val="Normal"/>
    <w:link w:val="Heading1Char"/>
    <w:uiPriority w:val="9"/>
    <w:qFormat/>
    <w:rsid w:val="00DB5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B59A3"/>
    <w:rPr>
      <w:b/>
      <w:bCs/>
      <w:smallCaps/>
      <w:color w:val="C0504D" w:themeColor="accent2"/>
      <w:spacing w:val="5"/>
      <w:u w:val="single"/>
    </w:rPr>
  </w:style>
  <w:style w:type="table" w:styleId="TableGrid">
    <w:name w:val="Table Grid"/>
    <w:basedOn w:val="TableNormal"/>
    <w:uiPriority w:val="59"/>
    <w:rsid w:val="00DB59A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5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A3"/>
    <w:rPr>
      <w:rFonts w:ascii="Tahoma" w:eastAsiaTheme="minorEastAsia" w:hAnsi="Tahoma" w:cs="Tahoma"/>
      <w:sz w:val="16"/>
      <w:szCs w:val="16"/>
    </w:rPr>
  </w:style>
  <w:style w:type="character" w:customStyle="1" w:styleId="Heading1Char">
    <w:name w:val="Heading 1 Char"/>
    <w:basedOn w:val="DefaultParagraphFont"/>
    <w:link w:val="Heading1"/>
    <w:uiPriority w:val="9"/>
    <w:rsid w:val="00DB5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59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59A3"/>
    <w:pPr>
      <w:ind w:left="720"/>
      <w:contextualSpacing/>
    </w:pPr>
    <w:rPr>
      <w:rFonts w:eastAsiaTheme="minorHAnsi"/>
    </w:rPr>
  </w:style>
  <w:style w:type="character" w:customStyle="1" w:styleId="apple-converted-space">
    <w:name w:val="apple-converted-space"/>
    <w:basedOn w:val="DefaultParagraphFont"/>
    <w:rsid w:val="00DB59A3"/>
  </w:style>
  <w:style w:type="paragraph" w:styleId="NormalWeb">
    <w:name w:val="Normal (Web)"/>
    <w:basedOn w:val="Normal"/>
    <w:uiPriority w:val="99"/>
    <w:unhideWhenUsed/>
    <w:rsid w:val="00DB59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B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59A3"/>
    <w:rPr>
      <w:rFonts w:ascii="Courier New" w:eastAsia="Times New Roman" w:hAnsi="Courier New" w:cs="Courier New"/>
      <w:sz w:val="20"/>
      <w:szCs w:val="20"/>
    </w:rPr>
  </w:style>
  <w:style w:type="character" w:styleId="Hyperlink">
    <w:name w:val="Hyperlink"/>
    <w:basedOn w:val="DefaultParagraphFont"/>
    <w:uiPriority w:val="99"/>
    <w:unhideWhenUsed/>
    <w:rsid w:val="00DB59A3"/>
    <w:rPr>
      <w:color w:val="0000FF"/>
      <w:u w:val="single"/>
    </w:rPr>
  </w:style>
  <w:style w:type="character" w:styleId="Strong">
    <w:name w:val="Strong"/>
    <w:basedOn w:val="DefaultParagraphFont"/>
    <w:uiPriority w:val="22"/>
    <w:qFormat/>
    <w:rsid w:val="00DB59A3"/>
    <w:rPr>
      <w:b/>
      <w:bCs/>
    </w:rPr>
  </w:style>
  <w:style w:type="character" w:styleId="HTMLCode">
    <w:name w:val="HTML Code"/>
    <w:basedOn w:val="DefaultParagraphFont"/>
    <w:uiPriority w:val="99"/>
    <w:semiHidden/>
    <w:unhideWhenUsed/>
    <w:rsid w:val="00DB59A3"/>
    <w:rPr>
      <w:rFonts w:ascii="Courier New" w:eastAsia="Times New Roman" w:hAnsi="Courier New" w:cs="Courier New"/>
      <w:sz w:val="20"/>
      <w:szCs w:val="20"/>
    </w:rPr>
  </w:style>
  <w:style w:type="character" w:styleId="Emphasis">
    <w:name w:val="Emphasis"/>
    <w:basedOn w:val="DefaultParagraphFont"/>
    <w:uiPriority w:val="20"/>
    <w:qFormat/>
    <w:rsid w:val="00DB59A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0/en/assignment-operators.html" TargetMode="External"/><Relationship Id="rId13" Type="http://schemas.openxmlformats.org/officeDocument/2006/relationships/hyperlink" Target="https://dev.mysql.com/doc/refman/5.0/en/update.html" TargetMode="External"/><Relationship Id="rId18" Type="http://schemas.openxmlformats.org/officeDocument/2006/relationships/hyperlink" Target="https://dev.mysql.com/doc/refman/5.0/en/assignment-operators.html" TargetMode="External"/><Relationship Id="rId26" Type="http://schemas.openxmlformats.org/officeDocument/2006/relationships/hyperlink" Target="http://www.w3resource.com/sql/arithmetic-operators/sql-arithmetic-operators.php" TargetMode="External"/><Relationship Id="rId3" Type="http://schemas.openxmlformats.org/officeDocument/2006/relationships/settings" Target="settings.xml"/><Relationship Id="rId21" Type="http://schemas.openxmlformats.org/officeDocument/2006/relationships/hyperlink" Target="https://dev.mysql.com/doc/refman/5.0/en/update.html" TargetMode="External"/><Relationship Id="rId7" Type="http://schemas.openxmlformats.org/officeDocument/2006/relationships/hyperlink" Target="https://dev.mysql.com/doc/refman/5.0/en/assignment-operators.html" TargetMode="External"/><Relationship Id="rId12" Type="http://schemas.openxmlformats.org/officeDocument/2006/relationships/hyperlink" Target="https://dev.mysql.com/doc/refman/5.0/en/select.html" TargetMode="External"/><Relationship Id="rId17" Type="http://schemas.openxmlformats.org/officeDocument/2006/relationships/hyperlink" Target="https://dev.mysql.com/doc/refman/5.0/en/set-statement.html" TargetMode="External"/><Relationship Id="rId25" Type="http://schemas.openxmlformats.org/officeDocument/2006/relationships/hyperlink" Target="http://www.w3resource.com/sql/arithmetic-operators/sql-arithmetic-operators.ph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mysql.com/doc/refman/5.0/en/set-statement.html" TargetMode="External"/><Relationship Id="rId20" Type="http://schemas.openxmlformats.org/officeDocument/2006/relationships/hyperlink" Target="https://dev.mysql.com/doc/refman/5.0/en/update.html" TargetMode="External"/><Relationship Id="rId29" Type="http://schemas.openxmlformats.org/officeDocument/2006/relationships/hyperlink" Target="https://docs.oracle.com/javadb/10.8.3.0/ref/rreftableexpression.html" TargetMode="External"/><Relationship Id="rId1" Type="http://schemas.openxmlformats.org/officeDocument/2006/relationships/numbering" Target="numbering.xml"/><Relationship Id="rId6" Type="http://schemas.openxmlformats.org/officeDocument/2006/relationships/hyperlink" Target="https://dev.mysql.com/doc/refman/5.0/en/set-statement.html" TargetMode="External"/><Relationship Id="rId11" Type="http://schemas.openxmlformats.org/officeDocument/2006/relationships/hyperlink" Target="https://dev.mysql.com/doc/refman/5.0/en/assignment-operators.html" TargetMode="External"/><Relationship Id="rId24" Type="http://schemas.openxmlformats.org/officeDocument/2006/relationships/hyperlink" Target="http://www.w3resource.com/sql/arithmetic-operators/sql-arithmetic-operator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mysql.com/doc/refman/5.0/en/user-variables.html" TargetMode="External"/><Relationship Id="rId23" Type="http://schemas.openxmlformats.org/officeDocument/2006/relationships/hyperlink" Target="https://dev.mysql.com/doc/refman/5.0/en/comparison-operators.html" TargetMode="External"/><Relationship Id="rId28" Type="http://schemas.openxmlformats.org/officeDocument/2006/relationships/hyperlink" Target="https://docs.oracle.com/javadb/10.8.3.0/ref/rrefsqlj29840.html" TargetMode="External"/><Relationship Id="rId10" Type="http://schemas.openxmlformats.org/officeDocument/2006/relationships/hyperlink" Target="https://dev.mysql.com/doc/refman/5.0/en/set-statement.html" TargetMode="External"/><Relationship Id="rId19" Type="http://schemas.openxmlformats.org/officeDocument/2006/relationships/hyperlink" Target="https://dev.mysql.com/doc/refman/5.0/en/set-statement.html" TargetMode="External"/><Relationship Id="rId31" Type="http://schemas.openxmlformats.org/officeDocument/2006/relationships/hyperlink" Target="https://docs.oracle.com/javadb/10.8.3.0/ref/rreftableexpression.html" TargetMode="External"/><Relationship Id="rId4" Type="http://schemas.openxmlformats.org/officeDocument/2006/relationships/webSettings" Target="webSettings.xml"/><Relationship Id="rId9" Type="http://schemas.openxmlformats.org/officeDocument/2006/relationships/hyperlink" Target="https://dev.mysql.com/doc/refman/5.0/en/assignment-operators.html" TargetMode="External"/><Relationship Id="rId14" Type="http://schemas.openxmlformats.org/officeDocument/2006/relationships/hyperlink" Target="https://dev.mysql.com/doc/refman/5.0/en/assignment-operators.html" TargetMode="External"/><Relationship Id="rId22" Type="http://schemas.openxmlformats.org/officeDocument/2006/relationships/hyperlink" Target="https://dev.mysql.com/doc/refman/5.0/en/update.html" TargetMode="External"/><Relationship Id="rId27" Type="http://schemas.openxmlformats.org/officeDocument/2006/relationships/hyperlink" Target="http://www.w3resource.com/sql/arithmetic-operators/sql-arithmetic-operators.php" TargetMode="External"/><Relationship Id="rId30" Type="http://schemas.openxmlformats.org/officeDocument/2006/relationships/hyperlink" Target="https://docs.oracle.com/javadb/10.8.3.0/ref/rrefsqlj332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2025</Words>
  <Characters>11546</Characters>
  <Application>Microsoft Office Word</Application>
  <DocSecurity>0</DocSecurity>
  <Lines>96</Lines>
  <Paragraphs>27</Paragraphs>
  <ScaleCrop>false</ScaleCrop>
  <Company/>
  <LinksUpToDate>false</LinksUpToDate>
  <CharactersWithSpaces>13544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2015-09-10T06:49:00Z</dcterms:created>
  <dcterms:modified xsi:type="dcterms:W3CDTF">2015-09-10T06:50:00Z</dcterms:modified>
</cp:coreProperties>
</file>