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D12" w:rsidRPr="007623DB" w:rsidRDefault="008D6D12" w:rsidP="008D6D12">
      <w:pPr>
        <w:rPr>
          <w:rFonts w:ascii="Times New Roman" w:hAnsi="Times New Roman" w:cs="Times New Roman"/>
          <w:b/>
          <w:bCs/>
          <w:sz w:val="28"/>
          <w:szCs w:val="28"/>
        </w:rPr>
      </w:pPr>
      <w:r w:rsidRPr="007623DB">
        <w:rPr>
          <w:rFonts w:ascii="Times New Roman" w:hAnsi="Times New Roman" w:cs="Times New Roman"/>
          <w:b/>
          <w:bCs/>
          <w:sz w:val="28"/>
          <w:szCs w:val="28"/>
        </w:rPr>
        <w:t>Database Recovery</w:t>
      </w:r>
    </w:p>
    <w:p w:rsidR="008D6D12" w:rsidRPr="0010514B" w:rsidRDefault="008D6D12" w:rsidP="008D6D12">
      <w:pPr>
        <w:rPr>
          <w:rFonts w:ascii="Times New Roman" w:hAnsi="Times New Roman" w:cs="Times New Roman"/>
          <w:sz w:val="24"/>
          <w:szCs w:val="24"/>
        </w:rPr>
      </w:pPr>
      <w:r w:rsidRPr="0010514B">
        <w:rPr>
          <w:rFonts w:ascii="Times New Roman" w:hAnsi="Times New Roman" w:cs="Times New Roman"/>
          <w:sz w:val="24"/>
          <w:szCs w:val="24"/>
        </w:rPr>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p>
    <w:p w:rsidR="008D6D12" w:rsidRDefault="008D6D12" w:rsidP="008D6D12">
      <w:pPr>
        <w:rPr>
          <w:rFonts w:ascii="Times New Roman" w:hAnsi="Times New Roman" w:cs="Times New Roman"/>
          <w:sz w:val="24"/>
          <w:szCs w:val="24"/>
        </w:rPr>
      </w:pPr>
      <w:r w:rsidRPr="0010514B">
        <w:rPr>
          <w:rFonts w:ascii="Times New Roman" w:hAnsi="Times New Roman" w:cs="Times New Roman"/>
          <w:sz w:val="24"/>
          <w:szCs w:val="24"/>
        </w:rPr>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p>
    <w:p w:rsidR="008D6D12" w:rsidRPr="0093712B" w:rsidRDefault="008D6D12" w:rsidP="008D6D12">
      <w:pPr>
        <w:rPr>
          <w:rFonts w:ascii="Times New Roman" w:hAnsi="Times New Roman" w:cs="Times New Roman"/>
          <w:sz w:val="24"/>
          <w:szCs w:val="24"/>
        </w:rPr>
      </w:pPr>
    </w:p>
    <w:p w:rsidR="008D6D12" w:rsidRPr="007623DB" w:rsidRDefault="008D6D12" w:rsidP="008D6D12">
      <w:pPr>
        <w:rPr>
          <w:rFonts w:ascii="Times New Roman" w:hAnsi="Times New Roman" w:cs="Times New Roman"/>
          <w:b/>
          <w:bCs/>
          <w:sz w:val="28"/>
          <w:szCs w:val="28"/>
        </w:rPr>
      </w:pPr>
      <w:r w:rsidRPr="007623DB">
        <w:rPr>
          <w:rFonts w:ascii="Times New Roman" w:hAnsi="Times New Roman" w:cs="Times New Roman"/>
          <w:b/>
          <w:bCs/>
          <w:sz w:val="28"/>
          <w:szCs w:val="28"/>
        </w:rPr>
        <w:t>Purpose of data recovery</w:t>
      </w:r>
    </w:p>
    <w:p w:rsidR="008D6D12" w:rsidRPr="00D8190F" w:rsidRDefault="008D6D12" w:rsidP="008D6D12">
      <w:pPr>
        <w:pStyle w:val="ListParagraph"/>
        <w:numPr>
          <w:ilvl w:val="0"/>
          <w:numId w:val="2"/>
        </w:numPr>
        <w:rPr>
          <w:rFonts w:ascii="Times New Roman" w:hAnsi="Times New Roman" w:cs="Times New Roman"/>
          <w:sz w:val="24"/>
          <w:szCs w:val="24"/>
        </w:rPr>
      </w:pPr>
      <w:r w:rsidRPr="00D8190F">
        <w:rPr>
          <w:rFonts w:ascii="Times New Roman" w:hAnsi="Times New Roman" w:cs="Times New Roman"/>
          <w:sz w:val="24"/>
          <w:szCs w:val="24"/>
        </w:rPr>
        <w:t>Planning and testing responses to different kinds of failures</w:t>
      </w:r>
    </w:p>
    <w:p w:rsidR="008D6D12" w:rsidRPr="00D8190F" w:rsidRDefault="008D6D12" w:rsidP="008D6D12">
      <w:pPr>
        <w:pStyle w:val="ListParagraph"/>
        <w:numPr>
          <w:ilvl w:val="0"/>
          <w:numId w:val="2"/>
        </w:numPr>
        <w:rPr>
          <w:rFonts w:ascii="Times New Roman" w:hAnsi="Times New Roman" w:cs="Times New Roman"/>
          <w:sz w:val="24"/>
          <w:szCs w:val="24"/>
        </w:rPr>
      </w:pPr>
      <w:r w:rsidRPr="00D8190F">
        <w:rPr>
          <w:rFonts w:ascii="Times New Roman" w:hAnsi="Times New Roman" w:cs="Times New Roman"/>
          <w:sz w:val="24"/>
          <w:szCs w:val="24"/>
        </w:rPr>
        <w:t>Configuring the database environment for backup and recovery</w:t>
      </w:r>
    </w:p>
    <w:p w:rsidR="008D6D12" w:rsidRPr="00D8190F" w:rsidRDefault="008D6D12" w:rsidP="008D6D12">
      <w:pPr>
        <w:pStyle w:val="ListParagraph"/>
        <w:numPr>
          <w:ilvl w:val="0"/>
          <w:numId w:val="2"/>
        </w:numPr>
        <w:rPr>
          <w:rFonts w:ascii="Times New Roman" w:hAnsi="Times New Roman" w:cs="Times New Roman"/>
          <w:sz w:val="24"/>
          <w:szCs w:val="24"/>
        </w:rPr>
      </w:pPr>
      <w:r w:rsidRPr="00D8190F">
        <w:rPr>
          <w:rFonts w:ascii="Times New Roman" w:hAnsi="Times New Roman" w:cs="Times New Roman"/>
          <w:sz w:val="24"/>
          <w:szCs w:val="24"/>
        </w:rPr>
        <w:t>Setting up a backup schedule</w:t>
      </w:r>
    </w:p>
    <w:p w:rsidR="008D6D12" w:rsidRPr="00D8190F" w:rsidRDefault="008D6D12" w:rsidP="008D6D12">
      <w:pPr>
        <w:pStyle w:val="ListParagraph"/>
        <w:numPr>
          <w:ilvl w:val="0"/>
          <w:numId w:val="2"/>
        </w:numPr>
        <w:rPr>
          <w:rFonts w:ascii="Times New Roman" w:hAnsi="Times New Roman" w:cs="Times New Roman"/>
          <w:sz w:val="24"/>
          <w:szCs w:val="24"/>
        </w:rPr>
      </w:pPr>
      <w:r w:rsidRPr="00D8190F">
        <w:rPr>
          <w:rFonts w:ascii="Times New Roman" w:hAnsi="Times New Roman" w:cs="Times New Roman"/>
          <w:sz w:val="24"/>
          <w:szCs w:val="24"/>
        </w:rPr>
        <w:t>Monitoring the backup and recovery environment</w:t>
      </w:r>
    </w:p>
    <w:p w:rsidR="008D6D12" w:rsidRPr="00D8190F" w:rsidRDefault="008D6D12" w:rsidP="008D6D12">
      <w:pPr>
        <w:pStyle w:val="ListParagraph"/>
        <w:numPr>
          <w:ilvl w:val="0"/>
          <w:numId w:val="2"/>
        </w:numPr>
        <w:rPr>
          <w:rFonts w:ascii="Times New Roman" w:hAnsi="Times New Roman" w:cs="Times New Roman"/>
          <w:sz w:val="24"/>
          <w:szCs w:val="24"/>
        </w:rPr>
      </w:pPr>
      <w:r w:rsidRPr="00D8190F">
        <w:rPr>
          <w:rFonts w:ascii="Times New Roman" w:hAnsi="Times New Roman" w:cs="Times New Roman"/>
          <w:sz w:val="24"/>
          <w:szCs w:val="24"/>
        </w:rPr>
        <w:t>Troubleshooting backup problems</w:t>
      </w:r>
    </w:p>
    <w:p w:rsidR="008D6D12" w:rsidRPr="00D8190F" w:rsidRDefault="008D6D12" w:rsidP="008D6D12">
      <w:pPr>
        <w:pStyle w:val="ListParagraph"/>
        <w:numPr>
          <w:ilvl w:val="0"/>
          <w:numId w:val="2"/>
        </w:numPr>
        <w:rPr>
          <w:rFonts w:ascii="Times New Roman" w:hAnsi="Times New Roman" w:cs="Times New Roman"/>
          <w:sz w:val="24"/>
          <w:szCs w:val="24"/>
        </w:rPr>
      </w:pPr>
      <w:r w:rsidRPr="00D8190F">
        <w:rPr>
          <w:rFonts w:ascii="Times New Roman" w:hAnsi="Times New Roman" w:cs="Times New Roman"/>
          <w:sz w:val="24"/>
          <w:szCs w:val="24"/>
        </w:rPr>
        <w:t>Recovering from data loss if the need arises</w:t>
      </w:r>
    </w:p>
    <w:p w:rsidR="008D6D12" w:rsidRPr="007623DB" w:rsidRDefault="008D6D12" w:rsidP="008D6D12">
      <w:pPr>
        <w:rPr>
          <w:rFonts w:ascii="Times New Roman" w:hAnsi="Times New Roman" w:cs="Times New Roman"/>
          <w:b/>
          <w:bCs/>
          <w:sz w:val="28"/>
          <w:szCs w:val="28"/>
        </w:rPr>
      </w:pPr>
      <w:r w:rsidRPr="007623DB">
        <w:rPr>
          <w:rFonts w:ascii="Times New Roman" w:hAnsi="Times New Roman" w:cs="Times New Roman"/>
          <w:b/>
          <w:bCs/>
          <w:sz w:val="28"/>
          <w:szCs w:val="28"/>
        </w:rPr>
        <w:t>Types of failure</w:t>
      </w:r>
    </w:p>
    <w:p w:rsidR="008D6D12" w:rsidRPr="004C6086" w:rsidRDefault="008D6D12" w:rsidP="008D6D12">
      <w:pPr>
        <w:pStyle w:val="ListParagraph"/>
        <w:numPr>
          <w:ilvl w:val="0"/>
          <w:numId w:val="1"/>
        </w:numPr>
        <w:rPr>
          <w:rFonts w:ascii="Times New Roman" w:hAnsi="Times New Roman" w:cs="Times New Roman"/>
          <w:sz w:val="24"/>
          <w:szCs w:val="24"/>
        </w:rPr>
      </w:pPr>
      <w:r w:rsidRPr="004C6086">
        <w:rPr>
          <w:rFonts w:ascii="Times New Roman" w:hAnsi="Times New Roman" w:cs="Times New Roman"/>
          <w:sz w:val="24"/>
          <w:szCs w:val="24"/>
        </w:rPr>
        <w:t>Transaction failures</w:t>
      </w:r>
    </w:p>
    <w:p w:rsidR="008D6D12" w:rsidRPr="004C6086" w:rsidRDefault="008D6D12" w:rsidP="008D6D12">
      <w:pPr>
        <w:pStyle w:val="ListParagraph"/>
        <w:numPr>
          <w:ilvl w:val="1"/>
          <w:numId w:val="1"/>
        </w:numPr>
        <w:rPr>
          <w:rFonts w:ascii="Times New Roman" w:hAnsi="Times New Roman" w:cs="Times New Roman"/>
          <w:sz w:val="24"/>
          <w:szCs w:val="24"/>
        </w:rPr>
      </w:pPr>
      <w:r w:rsidRPr="004C6086">
        <w:rPr>
          <w:rFonts w:ascii="Times New Roman" w:hAnsi="Times New Roman" w:cs="Times New Roman"/>
          <w:sz w:val="24"/>
          <w:szCs w:val="24"/>
        </w:rPr>
        <w:t>overflow, interrupt, data not available, explicit rollback, concurrency enforcement, programming errors</w:t>
      </w:r>
    </w:p>
    <w:p w:rsidR="008D6D12" w:rsidRPr="004C6086" w:rsidRDefault="008D6D12" w:rsidP="008D6D12">
      <w:pPr>
        <w:pStyle w:val="ListParagraph"/>
        <w:numPr>
          <w:ilvl w:val="1"/>
          <w:numId w:val="1"/>
        </w:numPr>
        <w:rPr>
          <w:rFonts w:ascii="Times New Roman" w:hAnsi="Times New Roman" w:cs="Times New Roman"/>
          <w:sz w:val="24"/>
          <w:szCs w:val="24"/>
        </w:rPr>
      </w:pPr>
      <w:proofErr w:type="gramStart"/>
      <w:r w:rsidRPr="004C6086">
        <w:rPr>
          <w:rFonts w:ascii="Times New Roman" w:hAnsi="Times New Roman" w:cs="Times New Roman"/>
          <w:sz w:val="24"/>
          <w:szCs w:val="24"/>
        </w:rPr>
        <w:t>no</w:t>
      </w:r>
      <w:proofErr w:type="gramEnd"/>
      <w:r w:rsidRPr="004C6086">
        <w:rPr>
          <w:rFonts w:ascii="Times New Roman" w:hAnsi="Times New Roman" w:cs="Times New Roman"/>
          <w:sz w:val="24"/>
          <w:szCs w:val="24"/>
        </w:rPr>
        <w:t xml:space="preserve"> memory loss.</w:t>
      </w:r>
    </w:p>
    <w:p w:rsidR="008D6D12" w:rsidRDefault="008D6D12" w:rsidP="008D6D12">
      <w:pPr>
        <w:pStyle w:val="ListParagraph"/>
        <w:numPr>
          <w:ilvl w:val="0"/>
          <w:numId w:val="1"/>
        </w:numPr>
        <w:rPr>
          <w:rFonts w:ascii="Times New Roman" w:hAnsi="Times New Roman" w:cs="Times New Roman"/>
          <w:sz w:val="24"/>
          <w:szCs w:val="24"/>
        </w:rPr>
      </w:pPr>
      <w:r w:rsidRPr="004A33B6">
        <w:rPr>
          <w:rFonts w:ascii="Times New Roman" w:hAnsi="Times New Roman" w:cs="Times New Roman"/>
          <w:sz w:val="24"/>
          <w:szCs w:val="24"/>
        </w:rPr>
        <w:t>Process Failure</w:t>
      </w:r>
    </w:p>
    <w:p w:rsidR="008D6D12" w:rsidRDefault="008D6D12" w:rsidP="008D6D12">
      <w:pPr>
        <w:pStyle w:val="ListParagraph"/>
        <w:numPr>
          <w:ilvl w:val="1"/>
          <w:numId w:val="1"/>
        </w:numPr>
        <w:rPr>
          <w:rFonts w:ascii="Times New Roman" w:hAnsi="Times New Roman" w:cs="Times New Roman"/>
          <w:sz w:val="24"/>
          <w:szCs w:val="24"/>
        </w:rPr>
      </w:pPr>
      <w:r w:rsidRPr="004A33B6">
        <w:rPr>
          <w:rFonts w:ascii="Times New Roman" w:hAnsi="Times New Roman" w:cs="Times New Roman"/>
          <w:sz w:val="24"/>
          <w:szCs w:val="24"/>
        </w:rPr>
        <w:t>failure in a user, server, or background process of a database instance such as an abnormal disconnect or process termination</w:t>
      </w:r>
    </w:p>
    <w:p w:rsidR="008D6D12" w:rsidRDefault="008D6D12" w:rsidP="008D6D12">
      <w:pPr>
        <w:pStyle w:val="ListParagraph"/>
        <w:numPr>
          <w:ilvl w:val="0"/>
          <w:numId w:val="1"/>
        </w:numPr>
        <w:rPr>
          <w:rFonts w:ascii="Times New Roman" w:hAnsi="Times New Roman" w:cs="Times New Roman"/>
          <w:sz w:val="24"/>
          <w:szCs w:val="24"/>
        </w:rPr>
      </w:pPr>
      <w:r w:rsidRPr="006A672A">
        <w:rPr>
          <w:rFonts w:ascii="Times New Roman" w:hAnsi="Times New Roman" w:cs="Times New Roman"/>
          <w:sz w:val="24"/>
          <w:szCs w:val="24"/>
        </w:rPr>
        <w:t>Network Failure</w:t>
      </w:r>
    </w:p>
    <w:p w:rsidR="008D6D12" w:rsidRDefault="008D6D12" w:rsidP="008D6D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disconnected from </w:t>
      </w:r>
      <w:r w:rsidRPr="00FA6ED3">
        <w:rPr>
          <w:rFonts w:ascii="Times New Roman" w:hAnsi="Times New Roman" w:cs="Times New Roman"/>
          <w:sz w:val="24"/>
          <w:szCs w:val="24"/>
        </w:rPr>
        <w:t>client workstations to database servers, or to several database servers to form a distributed database system</w:t>
      </w:r>
    </w:p>
    <w:p w:rsidR="008D6D12" w:rsidRDefault="008D6D12" w:rsidP="008D6D12">
      <w:pPr>
        <w:pStyle w:val="ListParagraph"/>
        <w:numPr>
          <w:ilvl w:val="1"/>
          <w:numId w:val="1"/>
        </w:numPr>
        <w:rPr>
          <w:rFonts w:ascii="Times New Roman" w:hAnsi="Times New Roman" w:cs="Times New Roman"/>
          <w:sz w:val="24"/>
          <w:szCs w:val="24"/>
        </w:rPr>
      </w:pPr>
      <w:r w:rsidRPr="00FA6ED3">
        <w:rPr>
          <w:rFonts w:ascii="Times New Roman" w:hAnsi="Times New Roman" w:cs="Times New Roman"/>
          <w:sz w:val="24"/>
          <w:szCs w:val="24"/>
        </w:rPr>
        <w:t xml:space="preserve"> network failures such as aborted phone connections or network communication software failures can interrupt the normal operation of a database system</w:t>
      </w:r>
    </w:p>
    <w:p w:rsidR="008D6D12" w:rsidRDefault="008D6D12" w:rsidP="008D6D12">
      <w:pPr>
        <w:pStyle w:val="ListParagraph"/>
        <w:numPr>
          <w:ilvl w:val="0"/>
          <w:numId w:val="1"/>
        </w:numPr>
        <w:rPr>
          <w:rFonts w:ascii="Times New Roman" w:hAnsi="Times New Roman" w:cs="Times New Roman"/>
          <w:sz w:val="24"/>
          <w:szCs w:val="24"/>
        </w:rPr>
      </w:pPr>
      <w:r w:rsidRPr="004C6086">
        <w:rPr>
          <w:rFonts w:ascii="Times New Roman" w:hAnsi="Times New Roman" w:cs="Times New Roman"/>
          <w:sz w:val="24"/>
          <w:szCs w:val="24"/>
        </w:rPr>
        <w:t>System crashes</w:t>
      </w:r>
    </w:p>
    <w:p w:rsidR="008D6D12" w:rsidRPr="004C6086" w:rsidRDefault="008D6D12" w:rsidP="008D6D12">
      <w:pPr>
        <w:pStyle w:val="ListParagraph"/>
        <w:numPr>
          <w:ilvl w:val="1"/>
          <w:numId w:val="1"/>
        </w:numPr>
        <w:rPr>
          <w:rFonts w:ascii="Times New Roman" w:hAnsi="Times New Roman" w:cs="Times New Roman"/>
          <w:sz w:val="24"/>
          <w:szCs w:val="24"/>
        </w:rPr>
      </w:pPr>
      <w:r w:rsidRPr="004C6086">
        <w:rPr>
          <w:rFonts w:ascii="Times New Roman" w:hAnsi="Times New Roman" w:cs="Times New Roman"/>
          <w:sz w:val="24"/>
          <w:szCs w:val="24"/>
        </w:rPr>
        <w:t>due to hardware or software errors</w:t>
      </w:r>
    </w:p>
    <w:p w:rsidR="008D6D12" w:rsidRPr="004C6086" w:rsidRDefault="008D6D12" w:rsidP="008D6D12">
      <w:pPr>
        <w:pStyle w:val="ListParagraph"/>
        <w:numPr>
          <w:ilvl w:val="1"/>
          <w:numId w:val="1"/>
        </w:numPr>
        <w:rPr>
          <w:rFonts w:ascii="Times New Roman" w:hAnsi="Times New Roman" w:cs="Times New Roman"/>
          <w:sz w:val="24"/>
          <w:szCs w:val="24"/>
        </w:rPr>
      </w:pPr>
      <w:r w:rsidRPr="004C6086">
        <w:rPr>
          <w:rFonts w:ascii="Times New Roman" w:hAnsi="Times New Roman" w:cs="Times New Roman"/>
          <w:sz w:val="24"/>
          <w:szCs w:val="24"/>
        </w:rPr>
        <w:t>main memory content is lost</w:t>
      </w:r>
    </w:p>
    <w:p w:rsidR="008D6D12" w:rsidRPr="004C6086" w:rsidRDefault="008D6D12" w:rsidP="008D6D12">
      <w:pPr>
        <w:pStyle w:val="ListParagraph"/>
        <w:numPr>
          <w:ilvl w:val="0"/>
          <w:numId w:val="1"/>
        </w:numPr>
        <w:rPr>
          <w:rFonts w:ascii="Times New Roman" w:hAnsi="Times New Roman" w:cs="Times New Roman"/>
          <w:sz w:val="24"/>
          <w:szCs w:val="24"/>
        </w:rPr>
      </w:pPr>
      <w:r w:rsidRPr="004C6086">
        <w:rPr>
          <w:rFonts w:ascii="Times New Roman" w:hAnsi="Times New Roman" w:cs="Times New Roman"/>
          <w:sz w:val="24"/>
          <w:szCs w:val="24"/>
        </w:rPr>
        <w:t>Media failures</w:t>
      </w:r>
    </w:p>
    <w:p w:rsidR="008D6D12" w:rsidRPr="004C6086" w:rsidRDefault="008D6D12" w:rsidP="008D6D12">
      <w:pPr>
        <w:pStyle w:val="ListParagraph"/>
        <w:numPr>
          <w:ilvl w:val="1"/>
          <w:numId w:val="1"/>
        </w:numPr>
        <w:rPr>
          <w:rFonts w:ascii="Times New Roman" w:hAnsi="Times New Roman" w:cs="Times New Roman"/>
          <w:sz w:val="24"/>
          <w:szCs w:val="24"/>
        </w:rPr>
      </w:pPr>
      <w:r w:rsidRPr="004C6086">
        <w:rPr>
          <w:rFonts w:ascii="Times New Roman" w:hAnsi="Times New Roman" w:cs="Times New Roman"/>
          <w:sz w:val="24"/>
          <w:szCs w:val="24"/>
        </w:rPr>
        <w:t>problems with disk head, unreadable media surface</w:t>
      </w:r>
      <w:r>
        <w:rPr>
          <w:rFonts w:ascii="Times New Roman" w:hAnsi="Times New Roman" w:cs="Times New Roman"/>
          <w:sz w:val="24"/>
          <w:szCs w:val="24"/>
        </w:rPr>
        <w:t xml:space="preserve"> </w:t>
      </w:r>
      <w:r w:rsidRPr="004C6086">
        <w:rPr>
          <w:rFonts w:ascii="Times New Roman" w:hAnsi="Times New Roman" w:cs="Times New Roman"/>
          <w:sz w:val="24"/>
          <w:szCs w:val="24"/>
        </w:rPr>
        <w:t>(parts of ) information on secondary storage may be lost</w:t>
      </w:r>
    </w:p>
    <w:p w:rsidR="008D6D12" w:rsidRPr="004C6086" w:rsidRDefault="008D6D12" w:rsidP="008D6D12">
      <w:pPr>
        <w:pStyle w:val="ListParagraph"/>
        <w:numPr>
          <w:ilvl w:val="0"/>
          <w:numId w:val="1"/>
        </w:numPr>
        <w:rPr>
          <w:rFonts w:ascii="Times New Roman" w:hAnsi="Times New Roman" w:cs="Times New Roman"/>
          <w:sz w:val="24"/>
          <w:szCs w:val="24"/>
        </w:rPr>
      </w:pPr>
      <w:r w:rsidRPr="004C6086">
        <w:rPr>
          <w:rFonts w:ascii="Times New Roman" w:hAnsi="Times New Roman" w:cs="Times New Roman"/>
          <w:sz w:val="24"/>
          <w:szCs w:val="24"/>
        </w:rPr>
        <w:t>Natural disasters</w:t>
      </w:r>
    </w:p>
    <w:p w:rsidR="008D6D12" w:rsidRPr="004C6086" w:rsidRDefault="008D6D12" w:rsidP="008D6D12">
      <w:pPr>
        <w:pStyle w:val="ListParagraph"/>
        <w:numPr>
          <w:ilvl w:val="1"/>
          <w:numId w:val="1"/>
        </w:numPr>
        <w:rPr>
          <w:rFonts w:ascii="Times New Roman" w:hAnsi="Times New Roman" w:cs="Times New Roman"/>
          <w:sz w:val="24"/>
          <w:szCs w:val="24"/>
        </w:rPr>
      </w:pPr>
      <w:proofErr w:type="gramStart"/>
      <w:r w:rsidRPr="004C6086">
        <w:rPr>
          <w:rFonts w:ascii="Times New Roman" w:hAnsi="Times New Roman" w:cs="Times New Roman"/>
          <w:sz w:val="24"/>
          <w:szCs w:val="24"/>
        </w:rPr>
        <w:t>fire</w:t>
      </w:r>
      <w:proofErr w:type="gramEnd"/>
      <w:r w:rsidRPr="004C6086">
        <w:rPr>
          <w:rFonts w:ascii="Times New Roman" w:hAnsi="Times New Roman" w:cs="Times New Roman"/>
          <w:sz w:val="24"/>
          <w:szCs w:val="24"/>
        </w:rPr>
        <w:t>, flood, earthquakes, theft, etc.</w:t>
      </w:r>
    </w:p>
    <w:p w:rsidR="008D6D12" w:rsidRPr="004C6086" w:rsidRDefault="008D6D12" w:rsidP="008D6D12">
      <w:pPr>
        <w:pStyle w:val="ListParagraph"/>
        <w:numPr>
          <w:ilvl w:val="1"/>
          <w:numId w:val="1"/>
        </w:numPr>
        <w:rPr>
          <w:rFonts w:ascii="Times New Roman" w:hAnsi="Times New Roman" w:cs="Times New Roman"/>
          <w:sz w:val="24"/>
          <w:szCs w:val="24"/>
        </w:rPr>
      </w:pPr>
      <w:r w:rsidRPr="004C6086">
        <w:rPr>
          <w:rFonts w:ascii="Times New Roman" w:hAnsi="Times New Roman" w:cs="Times New Roman"/>
          <w:sz w:val="24"/>
          <w:szCs w:val="24"/>
        </w:rPr>
        <w:lastRenderedPageBreak/>
        <w:t>physical loss of all information on all media</w:t>
      </w:r>
    </w:p>
    <w:p w:rsidR="008D6D12" w:rsidRDefault="008D6D12" w:rsidP="008D6D12">
      <w:pPr>
        <w:rPr>
          <w:rFonts w:ascii="Times New Roman" w:hAnsi="Times New Roman" w:cs="Times New Roman"/>
          <w:sz w:val="24"/>
          <w:szCs w:val="24"/>
        </w:rPr>
      </w:pPr>
      <w:r w:rsidRPr="0093712B">
        <w:rPr>
          <w:rFonts w:ascii="Times New Roman" w:hAnsi="Times New Roman" w:cs="Times New Roman"/>
          <w:sz w:val="24"/>
          <w:szCs w:val="24"/>
        </w:rPr>
        <w:t>The storage hierarchy</w:t>
      </w:r>
    </w:p>
    <w:p w:rsidR="008D6D12" w:rsidRPr="0093712B" w:rsidRDefault="008D6D12" w:rsidP="008D6D12">
      <w:pPr>
        <w:rPr>
          <w:rFonts w:ascii="Times New Roman" w:hAnsi="Times New Roman" w:cs="Times New Roman"/>
          <w:sz w:val="24"/>
          <w:szCs w:val="24"/>
        </w:rPr>
      </w:pPr>
    </w:p>
    <w:p w:rsidR="008D6D12" w:rsidRDefault="008D6D12" w:rsidP="008D6D12">
      <w:pPr>
        <w:rPr>
          <w:rFonts w:ascii="Times New Roman" w:hAnsi="Times New Roman" w:cs="Times New Roman"/>
          <w:sz w:val="24"/>
          <w:szCs w:val="24"/>
        </w:rPr>
      </w:pPr>
      <w:r w:rsidRPr="0093712B">
        <w:rPr>
          <w:rFonts w:ascii="Times New Roman" w:hAnsi="Times New Roman" w:cs="Times New Roman"/>
          <w:sz w:val="24"/>
          <w:szCs w:val="24"/>
        </w:rPr>
        <w:t>Buffer management</w:t>
      </w:r>
    </w:p>
    <w:p w:rsidR="008D6D12" w:rsidRDefault="008D6D12" w:rsidP="008D6D12">
      <w:pPr>
        <w:rPr>
          <w:rFonts w:ascii="Times New Roman" w:hAnsi="Times New Roman" w:cs="Times New Roman"/>
          <w:sz w:val="24"/>
          <w:szCs w:val="24"/>
        </w:rPr>
      </w:pPr>
    </w:p>
    <w:p w:rsidR="008D6D12" w:rsidRPr="0093712B" w:rsidRDefault="008D6D12" w:rsidP="008D6D12">
      <w:pPr>
        <w:rPr>
          <w:rFonts w:ascii="Times New Roman" w:hAnsi="Times New Roman" w:cs="Times New Roman"/>
          <w:sz w:val="24"/>
          <w:szCs w:val="24"/>
        </w:rPr>
      </w:pPr>
    </w:p>
    <w:p w:rsidR="008D6D12" w:rsidRPr="007623DB" w:rsidRDefault="008D6D12" w:rsidP="008D6D12">
      <w:pPr>
        <w:rPr>
          <w:rFonts w:ascii="Times New Roman" w:hAnsi="Times New Roman" w:cs="Times New Roman"/>
          <w:b/>
          <w:bCs/>
          <w:sz w:val="28"/>
          <w:szCs w:val="28"/>
        </w:rPr>
      </w:pPr>
      <w:r w:rsidRPr="007623DB">
        <w:rPr>
          <w:rFonts w:ascii="Times New Roman" w:hAnsi="Times New Roman" w:cs="Times New Roman"/>
          <w:b/>
          <w:bCs/>
          <w:sz w:val="28"/>
          <w:szCs w:val="28"/>
        </w:rPr>
        <w:t>Transaction Log</w:t>
      </w:r>
    </w:p>
    <w:p w:rsidR="008D6D12" w:rsidRPr="000670C6" w:rsidRDefault="008D6D12" w:rsidP="008D6D12">
      <w:pPr>
        <w:rPr>
          <w:rFonts w:ascii="Times New Roman" w:hAnsi="Times New Roman" w:cs="Times New Roman"/>
          <w:sz w:val="24"/>
          <w:szCs w:val="24"/>
        </w:rPr>
      </w:pPr>
      <w:r w:rsidRPr="000670C6">
        <w:rPr>
          <w:rFonts w:ascii="Times New Roman" w:hAnsi="Times New Roman" w:cs="Times New Roman"/>
          <w:sz w:val="24"/>
          <w:szCs w:val="24"/>
        </w:rPr>
        <w:t>Every SQL Server database has a transaction log that records all transactions and the database modifications made by each transaction. The transaction log must be truncated on a regular basis to keep it from filling up. However, some factors can delay log truncation, so monitoring log size is important. Some operations can be minimally logged to reduce their impact on transaction log size.</w:t>
      </w:r>
    </w:p>
    <w:p w:rsidR="008D6D12" w:rsidRDefault="008D6D12" w:rsidP="008D6D12">
      <w:pPr>
        <w:rPr>
          <w:rFonts w:ascii="Times New Roman" w:hAnsi="Times New Roman" w:cs="Times New Roman"/>
          <w:sz w:val="24"/>
          <w:szCs w:val="24"/>
        </w:rPr>
      </w:pPr>
      <w:r w:rsidRPr="000670C6">
        <w:rPr>
          <w:rFonts w:ascii="Times New Roman" w:hAnsi="Times New Roman" w:cs="Times New Roman"/>
          <w:sz w:val="24"/>
          <w:szCs w:val="24"/>
        </w:rPr>
        <w:t>The transaction log is a critical component of the database and, if there is a system failure, the transaction log might be required to bring your database back to a consistent state. The transaction log should never be deleted or moved unless you fully understand the ramifications of doing this.</w:t>
      </w:r>
    </w:p>
    <w:p w:rsidR="008D6D12" w:rsidRPr="0093712B" w:rsidRDefault="008D6D12" w:rsidP="008D6D12">
      <w:pPr>
        <w:rPr>
          <w:rFonts w:ascii="Times New Roman" w:hAnsi="Times New Roman" w:cs="Times New Roman"/>
          <w:sz w:val="24"/>
          <w:szCs w:val="24"/>
        </w:rPr>
      </w:pPr>
    </w:p>
    <w:p w:rsidR="008D6D12" w:rsidRDefault="008D6D12" w:rsidP="008D6D12">
      <w:pPr>
        <w:rPr>
          <w:rFonts w:ascii="Times New Roman" w:hAnsi="Times New Roman" w:cs="Times New Roman"/>
          <w:sz w:val="24"/>
          <w:szCs w:val="24"/>
        </w:rPr>
      </w:pPr>
      <w:r w:rsidRPr="0093712B">
        <w:rPr>
          <w:rFonts w:ascii="Times New Roman" w:hAnsi="Times New Roman" w:cs="Times New Roman"/>
          <w:sz w:val="24"/>
          <w:szCs w:val="24"/>
        </w:rPr>
        <w:t>Data Updates</w:t>
      </w:r>
    </w:p>
    <w:p w:rsidR="008D6D12" w:rsidRPr="0093712B" w:rsidRDefault="008D6D12" w:rsidP="008D6D12">
      <w:pPr>
        <w:rPr>
          <w:rFonts w:ascii="Times New Roman" w:hAnsi="Times New Roman" w:cs="Times New Roman"/>
          <w:sz w:val="24"/>
          <w:szCs w:val="24"/>
        </w:rPr>
      </w:pPr>
    </w:p>
    <w:p w:rsidR="008D6D12" w:rsidRPr="007623DB" w:rsidRDefault="008D6D12" w:rsidP="008D6D12">
      <w:pPr>
        <w:rPr>
          <w:rFonts w:ascii="Times New Roman" w:hAnsi="Times New Roman" w:cs="Times New Roman"/>
          <w:b/>
          <w:sz w:val="28"/>
          <w:szCs w:val="28"/>
        </w:rPr>
      </w:pPr>
      <w:r w:rsidRPr="007623DB">
        <w:rPr>
          <w:rFonts w:ascii="Times New Roman" w:hAnsi="Times New Roman" w:cs="Times New Roman"/>
          <w:b/>
          <w:sz w:val="28"/>
          <w:szCs w:val="28"/>
        </w:rPr>
        <w:t>Data caching</w:t>
      </w:r>
    </w:p>
    <w:p w:rsidR="008D6D12" w:rsidRDefault="008D6D12" w:rsidP="008D6D12">
      <w:pPr>
        <w:rPr>
          <w:rFonts w:ascii="Times New Roman" w:hAnsi="Times New Roman" w:cs="Times New Roman"/>
          <w:sz w:val="24"/>
          <w:szCs w:val="24"/>
        </w:rPr>
      </w:pPr>
      <w:r w:rsidRPr="00B8685A">
        <w:rPr>
          <w:rFonts w:ascii="Times New Roman" w:hAnsi="Times New Roman" w:cs="Times New Roman"/>
          <w:sz w:val="24"/>
          <w:szCs w:val="24"/>
        </w:rPr>
        <w:t>The Database Management System (DBMS)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w:t>
      </w:r>
    </w:p>
    <w:p w:rsidR="008D6D12" w:rsidRPr="0093712B" w:rsidRDefault="008D6D12" w:rsidP="008D6D12">
      <w:pPr>
        <w:rPr>
          <w:rFonts w:ascii="Times New Roman" w:hAnsi="Times New Roman" w:cs="Times New Roman"/>
          <w:sz w:val="24"/>
          <w:szCs w:val="24"/>
        </w:rPr>
      </w:pPr>
    </w:p>
    <w:p w:rsidR="008D6D12" w:rsidRPr="007623DB" w:rsidRDefault="008D6D12" w:rsidP="008D6D12">
      <w:pPr>
        <w:rPr>
          <w:rFonts w:ascii="Times New Roman" w:hAnsi="Times New Roman" w:cs="Times New Roman"/>
          <w:b/>
          <w:bCs/>
          <w:sz w:val="28"/>
          <w:szCs w:val="28"/>
        </w:rPr>
      </w:pPr>
      <w:r w:rsidRPr="007623DB">
        <w:rPr>
          <w:rFonts w:ascii="Times New Roman" w:hAnsi="Times New Roman" w:cs="Times New Roman"/>
          <w:b/>
          <w:bCs/>
          <w:sz w:val="28"/>
          <w:szCs w:val="28"/>
        </w:rPr>
        <w:t>Transaction rollback (Undo) and Roll forward</w:t>
      </w:r>
    </w:p>
    <w:p w:rsidR="008D6D12" w:rsidRDefault="008D6D12" w:rsidP="008D6D12">
      <w:pPr>
        <w:rPr>
          <w:rFonts w:ascii="Times New Roman" w:hAnsi="Times New Roman" w:cs="Times New Roman"/>
          <w:sz w:val="24"/>
          <w:szCs w:val="24"/>
        </w:rPr>
      </w:pPr>
      <w:r w:rsidRPr="00876B14">
        <w:rPr>
          <w:rFonts w:ascii="Times New Roman" w:hAnsi="Times New Roman" w:cs="Times New Roman"/>
          <w:sz w:val="24"/>
          <w:szCs w:val="24"/>
        </w:rPr>
        <w:t xml:space="preserve">The process of applying logged changes to data in a database to bring the data forward in time is known as rolling forward. The set of all data restored is called the roll forward set. A roll forward set is defined by restoring one or more full backups, such as a database or partial backup or a set of file backups. If a RESTORE statement specifies </w:t>
      </w:r>
      <w:proofErr w:type="spellStart"/>
      <w:r w:rsidRPr="00876B14">
        <w:rPr>
          <w:rFonts w:ascii="Times New Roman" w:hAnsi="Times New Roman" w:cs="Times New Roman"/>
          <w:sz w:val="24"/>
          <w:szCs w:val="24"/>
        </w:rPr>
        <w:t>filegroups</w:t>
      </w:r>
      <w:proofErr w:type="spellEnd"/>
      <w:r w:rsidRPr="00876B14">
        <w:rPr>
          <w:rFonts w:ascii="Times New Roman" w:hAnsi="Times New Roman" w:cs="Times New Roman"/>
          <w:sz w:val="24"/>
          <w:szCs w:val="24"/>
        </w:rPr>
        <w:t>, files, or pages, only these items are included in the roll forward set. Otherwise, all files in the backup being restored are included in the roll forward set. If the full backup contains log records, the restored data will be rolled forward using this log.</w:t>
      </w:r>
    </w:p>
    <w:p w:rsidR="008D6D12" w:rsidRDefault="008D6D12" w:rsidP="008D6D12">
      <w:pPr>
        <w:rPr>
          <w:rFonts w:ascii="Times New Roman" w:hAnsi="Times New Roman" w:cs="Times New Roman"/>
          <w:sz w:val="24"/>
          <w:szCs w:val="24"/>
        </w:rPr>
      </w:pPr>
    </w:p>
    <w:p w:rsidR="008D6D12" w:rsidRPr="00D941C1" w:rsidRDefault="008D6D12" w:rsidP="008D6D12">
      <w:pPr>
        <w:rPr>
          <w:rFonts w:ascii="Times New Roman" w:hAnsi="Times New Roman" w:cs="Times New Roman"/>
          <w:sz w:val="24"/>
          <w:szCs w:val="24"/>
        </w:rPr>
      </w:pPr>
      <w:r w:rsidRPr="00D941C1">
        <w:rPr>
          <w:rFonts w:ascii="Times New Roman" w:hAnsi="Times New Roman" w:cs="Times New Roman"/>
          <w:sz w:val="24"/>
          <w:szCs w:val="24"/>
        </w:rPr>
        <w:t xml:space="preserve">After the redo phase has rolled forward all the log transactions, a database typically contains changes made by transactions that are uncommitted at the recovery point. This makes the rolled forward data </w:t>
      </w:r>
      <w:proofErr w:type="spellStart"/>
      <w:r w:rsidRPr="00D941C1">
        <w:rPr>
          <w:rFonts w:ascii="Times New Roman" w:hAnsi="Times New Roman" w:cs="Times New Roman"/>
          <w:sz w:val="24"/>
          <w:szCs w:val="24"/>
        </w:rPr>
        <w:t>transactionally</w:t>
      </w:r>
      <w:proofErr w:type="spellEnd"/>
      <w:r w:rsidRPr="00D941C1">
        <w:rPr>
          <w:rFonts w:ascii="Times New Roman" w:hAnsi="Times New Roman" w:cs="Times New Roman"/>
          <w:sz w:val="24"/>
          <w:szCs w:val="24"/>
        </w:rPr>
        <w:t xml:space="preserve"> inconsistent. The recovery process opens the transaction log to identify uncommitted transactions. Uncommitted transactions are undone by being rolled back, unless they hold locks that prevent other transactions from viewing </w:t>
      </w:r>
      <w:proofErr w:type="spellStart"/>
      <w:r w:rsidRPr="00D941C1">
        <w:rPr>
          <w:rFonts w:ascii="Times New Roman" w:hAnsi="Times New Roman" w:cs="Times New Roman"/>
          <w:sz w:val="24"/>
          <w:szCs w:val="24"/>
        </w:rPr>
        <w:t>transactionally</w:t>
      </w:r>
      <w:proofErr w:type="spellEnd"/>
      <w:r w:rsidRPr="00D941C1">
        <w:rPr>
          <w:rFonts w:ascii="Times New Roman" w:hAnsi="Times New Roman" w:cs="Times New Roman"/>
          <w:sz w:val="24"/>
          <w:szCs w:val="24"/>
        </w:rPr>
        <w:t xml:space="preserve"> inconsistent data. This step, is called the undo (or roll back) phase. If the data is already </w:t>
      </w:r>
      <w:proofErr w:type="spellStart"/>
      <w:r w:rsidRPr="00D941C1">
        <w:rPr>
          <w:rFonts w:ascii="Times New Roman" w:hAnsi="Times New Roman" w:cs="Times New Roman"/>
          <w:sz w:val="24"/>
          <w:szCs w:val="24"/>
        </w:rPr>
        <w:t>transactionally</w:t>
      </w:r>
      <w:proofErr w:type="spellEnd"/>
      <w:r w:rsidRPr="00D941C1">
        <w:rPr>
          <w:rFonts w:ascii="Times New Roman" w:hAnsi="Times New Roman" w:cs="Times New Roman"/>
          <w:sz w:val="24"/>
          <w:szCs w:val="24"/>
        </w:rPr>
        <w:t xml:space="preserve"> consistent at the start of the recovery process, the undo phase is skipped. After the database is </w:t>
      </w:r>
      <w:proofErr w:type="spellStart"/>
      <w:r w:rsidRPr="00D941C1">
        <w:rPr>
          <w:rFonts w:ascii="Times New Roman" w:hAnsi="Times New Roman" w:cs="Times New Roman"/>
          <w:sz w:val="24"/>
          <w:szCs w:val="24"/>
        </w:rPr>
        <w:t>transactionally</w:t>
      </w:r>
      <w:proofErr w:type="spellEnd"/>
      <w:r w:rsidRPr="00D941C1">
        <w:rPr>
          <w:rFonts w:ascii="Times New Roman" w:hAnsi="Times New Roman" w:cs="Times New Roman"/>
          <w:sz w:val="24"/>
          <w:szCs w:val="24"/>
        </w:rPr>
        <w:t xml:space="preserve"> consistent, recovery brings the database online.</w:t>
      </w:r>
    </w:p>
    <w:p w:rsidR="008D6D12" w:rsidRDefault="008D6D12" w:rsidP="008D6D12">
      <w:pPr>
        <w:rPr>
          <w:rFonts w:ascii="Times New Roman" w:hAnsi="Times New Roman" w:cs="Times New Roman"/>
          <w:sz w:val="24"/>
          <w:szCs w:val="24"/>
        </w:rPr>
      </w:pPr>
      <w:r w:rsidRPr="00D941C1">
        <w:rPr>
          <w:rFonts w:ascii="Times New Roman" w:hAnsi="Times New Roman" w:cs="Times New Roman"/>
          <w:sz w:val="24"/>
          <w:szCs w:val="24"/>
        </w:rPr>
        <w:t>After one or more backups have been restored, recovery typically includes both the redo and undo phases. Every full and differential backup contains enough transaction log records to allow for the data in that backup to be recovered to a self-consistent state.</w:t>
      </w:r>
    </w:p>
    <w:p w:rsidR="008D6D12" w:rsidRDefault="008D6D12" w:rsidP="008D6D12">
      <w:pPr>
        <w:rPr>
          <w:rFonts w:ascii="Times New Roman" w:hAnsi="Times New Roman" w:cs="Times New Roman"/>
          <w:sz w:val="24"/>
          <w:szCs w:val="24"/>
        </w:rPr>
      </w:pPr>
    </w:p>
    <w:p w:rsidR="008D6D12" w:rsidRPr="0093712B" w:rsidRDefault="008D6D12" w:rsidP="008D6D12">
      <w:pPr>
        <w:rPr>
          <w:rFonts w:ascii="Times New Roman" w:hAnsi="Times New Roman" w:cs="Times New Roman"/>
          <w:sz w:val="24"/>
          <w:szCs w:val="24"/>
        </w:rPr>
      </w:pPr>
    </w:p>
    <w:p w:rsidR="008D6D12" w:rsidRPr="0093712B" w:rsidRDefault="008D6D12" w:rsidP="008D6D12">
      <w:pPr>
        <w:rPr>
          <w:rFonts w:ascii="Times New Roman" w:hAnsi="Times New Roman" w:cs="Times New Roman"/>
          <w:sz w:val="24"/>
          <w:szCs w:val="24"/>
        </w:rPr>
      </w:pPr>
      <w:r w:rsidRPr="0093712B">
        <w:rPr>
          <w:rFonts w:ascii="Times New Roman" w:hAnsi="Times New Roman" w:cs="Times New Roman"/>
          <w:sz w:val="24"/>
          <w:szCs w:val="24"/>
        </w:rPr>
        <w:t>Check pointing, shadow paging</w:t>
      </w:r>
    </w:p>
    <w:p w:rsidR="008D6D12" w:rsidRPr="0093712B" w:rsidRDefault="008D6D12" w:rsidP="008D6D12">
      <w:pPr>
        <w:rPr>
          <w:rFonts w:ascii="Times New Roman" w:hAnsi="Times New Roman" w:cs="Times New Roman"/>
          <w:sz w:val="24"/>
          <w:szCs w:val="24"/>
        </w:rPr>
      </w:pPr>
      <w:r w:rsidRPr="0093712B">
        <w:rPr>
          <w:rFonts w:ascii="Times New Roman" w:hAnsi="Times New Roman" w:cs="Times New Roman"/>
          <w:sz w:val="24"/>
          <w:szCs w:val="24"/>
        </w:rPr>
        <w:t>Recovery schemes (WAL: Write Ahead Logging Protocol)</w:t>
      </w:r>
    </w:p>
    <w:p w:rsidR="008D6D12" w:rsidRPr="0093712B" w:rsidRDefault="008D6D12" w:rsidP="008D6D12">
      <w:pPr>
        <w:rPr>
          <w:rFonts w:ascii="Times New Roman" w:hAnsi="Times New Roman" w:cs="Times New Roman"/>
          <w:sz w:val="24"/>
          <w:szCs w:val="24"/>
        </w:rPr>
      </w:pPr>
      <w:r w:rsidRPr="0093712B">
        <w:rPr>
          <w:rFonts w:ascii="Times New Roman" w:hAnsi="Times New Roman" w:cs="Times New Roman"/>
          <w:sz w:val="24"/>
          <w:szCs w:val="24"/>
        </w:rPr>
        <w:t>Failure with loss of non-volatile storage (General concept)</w:t>
      </w:r>
    </w:p>
    <w:p w:rsidR="008D6D12" w:rsidRPr="0093712B" w:rsidRDefault="008D6D12" w:rsidP="008D6D12">
      <w:pPr>
        <w:rPr>
          <w:rFonts w:ascii="Times New Roman" w:hAnsi="Times New Roman" w:cs="Times New Roman"/>
          <w:sz w:val="24"/>
          <w:szCs w:val="24"/>
        </w:rPr>
      </w:pPr>
      <w:r w:rsidRPr="0093712B">
        <w:rPr>
          <w:rFonts w:ascii="Times New Roman" w:hAnsi="Times New Roman" w:cs="Times New Roman"/>
          <w:sz w:val="24"/>
          <w:szCs w:val="24"/>
        </w:rPr>
        <w:t xml:space="preserve">Recovery </w:t>
      </w:r>
      <w:proofErr w:type="spellStart"/>
      <w:r w:rsidRPr="0093712B">
        <w:rPr>
          <w:rFonts w:ascii="Times New Roman" w:hAnsi="Times New Roman" w:cs="Times New Roman"/>
          <w:sz w:val="24"/>
          <w:szCs w:val="24"/>
        </w:rPr>
        <w:t>multidatabase</w:t>
      </w:r>
      <w:proofErr w:type="spellEnd"/>
      <w:r w:rsidRPr="0093712B">
        <w:rPr>
          <w:rFonts w:ascii="Times New Roman" w:hAnsi="Times New Roman" w:cs="Times New Roman"/>
          <w:sz w:val="24"/>
          <w:szCs w:val="24"/>
        </w:rPr>
        <w:t xml:space="preserve"> system</w:t>
      </w:r>
    </w:p>
    <w:p w:rsidR="00D0771B" w:rsidRDefault="00D0771B">
      <w:bookmarkStart w:id="0" w:name="_GoBack"/>
      <w:bookmarkEnd w:id="0"/>
    </w:p>
    <w:sectPr w:rsidR="00D07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C65B6"/>
    <w:multiLevelType w:val="hybridMultilevel"/>
    <w:tmpl w:val="1E16A58A"/>
    <w:lvl w:ilvl="0" w:tplc="04090001">
      <w:start w:val="1"/>
      <w:numFmt w:val="bullet"/>
      <w:lvlText w:val=""/>
      <w:lvlJc w:val="left"/>
      <w:pPr>
        <w:ind w:left="720" w:hanging="360"/>
      </w:pPr>
      <w:rPr>
        <w:rFonts w:ascii="Symbol" w:hAnsi="Symbol" w:hint="default"/>
      </w:rPr>
    </w:lvl>
    <w:lvl w:ilvl="1" w:tplc="4710962E">
      <w:numFmt w:val="bullet"/>
      <w:lvlText w:val="•"/>
      <w:lvlJc w:val="left"/>
      <w:pPr>
        <w:ind w:left="1440" w:hanging="360"/>
      </w:pPr>
      <w:rPr>
        <w:rFonts w:ascii="Times New Roman" w:eastAsiaTheme="minorHAnsi" w:hAnsi="Times New Roman" w:cs="Times New Roman" w:hint="default"/>
      </w:rPr>
    </w:lvl>
    <w:lvl w:ilvl="2" w:tplc="4612ACAA">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313B6"/>
    <w:multiLevelType w:val="hybridMultilevel"/>
    <w:tmpl w:val="E02E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D12"/>
    <w:rsid w:val="008D6D12"/>
    <w:rsid w:val="00D0771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1D1EC-6B1F-436B-9861-F5B14CA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D1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Jyoti Pokharel</dc:creator>
  <cp:keywords/>
  <dc:description/>
  <cp:lastModifiedBy>Divya Jyoti Pokharel</cp:lastModifiedBy>
  <cp:revision>1</cp:revision>
  <dcterms:created xsi:type="dcterms:W3CDTF">2015-10-01T06:43:00Z</dcterms:created>
  <dcterms:modified xsi:type="dcterms:W3CDTF">2015-10-01T06:43:00Z</dcterms:modified>
</cp:coreProperties>
</file>