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65" w:rsidRPr="00695C6C" w:rsidRDefault="000E1765" w:rsidP="000E1765">
      <w:pPr>
        <w:rPr>
          <w:rFonts w:ascii="Times New Roman" w:hAnsi="Times New Roman" w:cs="Times New Roman"/>
        </w:rPr>
      </w:pPr>
    </w:p>
    <w:p w:rsidR="000E1765" w:rsidRPr="00695C6C" w:rsidRDefault="000E1765" w:rsidP="000E1765">
      <w:pPr>
        <w:ind w:left="2160" w:firstLine="720"/>
        <w:rPr>
          <w:rFonts w:ascii="Times New Roman" w:hAnsi="Times New Roman" w:cs="Times New Roman"/>
          <w:sz w:val="48"/>
          <w:szCs w:val="48"/>
        </w:rPr>
      </w:pPr>
      <w:r w:rsidRPr="00695C6C">
        <w:rPr>
          <w:rFonts w:ascii="Times New Roman" w:hAnsi="Times New Roman" w:cs="Times New Roman"/>
          <w:sz w:val="48"/>
          <w:szCs w:val="48"/>
        </w:rPr>
        <w:t>ST. XAVIER’S COLLEGE</w:t>
      </w:r>
    </w:p>
    <w:p w:rsidR="000E1765" w:rsidRPr="00695C6C" w:rsidRDefault="000E1765" w:rsidP="000E1765">
      <w:pPr>
        <w:jc w:val="center"/>
        <w:rPr>
          <w:rFonts w:ascii="Times New Roman" w:hAnsi="Times New Roman" w:cs="Times New Roman"/>
          <w:b/>
          <w:sz w:val="28"/>
          <w:szCs w:val="28"/>
        </w:rPr>
      </w:pPr>
      <w:r w:rsidRPr="00695C6C">
        <w:rPr>
          <w:rFonts w:ascii="Times New Roman" w:hAnsi="Times New Roman" w:cs="Times New Roman"/>
          <w:b/>
          <w:sz w:val="28"/>
          <w:szCs w:val="28"/>
        </w:rPr>
        <w:t>(Affiliated to Tribhuvan University)</w:t>
      </w:r>
    </w:p>
    <w:p w:rsidR="000E1765" w:rsidRPr="00695C6C" w:rsidRDefault="000E1765" w:rsidP="000E1765">
      <w:pPr>
        <w:spacing w:after="0"/>
        <w:jc w:val="center"/>
        <w:rPr>
          <w:rFonts w:ascii="Times New Roman" w:hAnsi="Times New Roman" w:cs="Times New Roman"/>
          <w:sz w:val="28"/>
          <w:szCs w:val="28"/>
        </w:rPr>
      </w:pPr>
      <w:r w:rsidRPr="00695C6C">
        <w:rPr>
          <w:rFonts w:ascii="Times New Roman" w:hAnsi="Times New Roman" w:cs="Times New Roman"/>
          <w:sz w:val="28"/>
          <w:szCs w:val="28"/>
        </w:rPr>
        <w:t>Maitighar, Kathmandu</w:t>
      </w:r>
    </w:p>
    <w:p w:rsidR="000E1765" w:rsidRPr="00695C6C" w:rsidRDefault="000E1765" w:rsidP="000E1765">
      <w:pPr>
        <w:jc w:val="center"/>
        <w:rPr>
          <w:rFonts w:ascii="Times New Roman" w:hAnsi="Times New Roman" w:cs="Times New Roman"/>
          <w:sz w:val="28"/>
          <w:szCs w:val="28"/>
        </w:rPr>
      </w:pPr>
    </w:p>
    <w:p w:rsidR="000E1765" w:rsidRPr="00695C6C" w:rsidRDefault="000E1765" w:rsidP="000E1765">
      <w:pPr>
        <w:jc w:val="center"/>
        <w:rPr>
          <w:rStyle w:val="IntenseReference"/>
          <w:rFonts w:ascii="Times New Roman" w:hAnsi="Times New Roman" w:cs="Times New Roman"/>
          <w:b w:val="0"/>
          <w:bCs w:val="0"/>
          <w:smallCaps w:val="0"/>
          <w:sz w:val="76"/>
          <w:szCs w:val="72"/>
        </w:rPr>
      </w:pPr>
      <w:r w:rsidRPr="00695C6C">
        <w:rPr>
          <w:rFonts w:ascii="Times New Roman" w:hAnsi="Times New Roman" w:cs="Times New Roman"/>
          <w:noProof/>
          <w:sz w:val="76"/>
          <w:szCs w:val="72"/>
        </w:rPr>
        <w:drawing>
          <wp:inline distT="0" distB="0" distL="0" distR="0">
            <wp:extent cx="1941447" cy="2326234"/>
            <wp:effectExtent l="19050" t="0" r="165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0E1765" w:rsidRPr="00695C6C" w:rsidRDefault="000E1765" w:rsidP="000E1765">
      <w:pPr>
        <w:jc w:val="center"/>
        <w:rPr>
          <w:rStyle w:val="IntenseReference"/>
          <w:rFonts w:ascii="Times New Roman" w:hAnsi="Times New Roman" w:cs="Times New Roman"/>
          <w:color w:val="000000" w:themeColor="text1"/>
          <w:sz w:val="32"/>
          <w:u w:val="none"/>
        </w:rPr>
      </w:pPr>
      <w:r w:rsidRPr="00695C6C">
        <w:rPr>
          <w:rStyle w:val="IntenseReference"/>
          <w:rFonts w:ascii="Times New Roman" w:hAnsi="Times New Roman" w:cs="Times New Roman"/>
          <w:color w:val="000000" w:themeColor="text1"/>
          <w:sz w:val="32"/>
          <w:u w:val="none"/>
        </w:rPr>
        <w:t>DATABASE MANAGEMENT SYSTEM</w:t>
      </w:r>
    </w:p>
    <w:p w:rsidR="000E1765" w:rsidRPr="00695C6C" w:rsidRDefault="000E1765" w:rsidP="000E1765">
      <w:pPr>
        <w:jc w:val="center"/>
        <w:rPr>
          <w:rFonts w:ascii="Times New Roman" w:hAnsi="Times New Roman" w:cs="Times New Roman"/>
          <w:bCs/>
          <w:smallCaps/>
          <w:color w:val="000000" w:themeColor="text1"/>
          <w:spacing w:val="5"/>
          <w:sz w:val="32"/>
        </w:rPr>
      </w:pPr>
      <w:r w:rsidRPr="00695C6C">
        <w:rPr>
          <w:rStyle w:val="IntenseReference"/>
          <w:rFonts w:ascii="Times New Roman" w:hAnsi="Times New Roman" w:cs="Times New Roman"/>
          <w:color w:val="000000" w:themeColor="text1"/>
          <w:sz w:val="32"/>
          <w:u w:val="none"/>
        </w:rPr>
        <w:t>THEORY ASSIGNMENT #</w:t>
      </w:r>
      <w:r w:rsidR="0026530D">
        <w:rPr>
          <w:rStyle w:val="IntenseReference"/>
          <w:rFonts w:ascii="Times New Roman" w:hAnsi="Times New Roman" w:cs="Times New Roman"/>
          <w:color w:val="000000" w:themeColor="text1"/>
          <w:sz w:val="32"/>
          <w:u w:val="none"/>
        </w:rPr>
        <w:t>9</w:t>
      </w:r>
    </w:p>
    <w:p w:rsidR="000E1765" w:rsidRPr="00695C6C" w:rsidRDefault="000E1765" w:rsidP="000E1765">
      <w:pPr>
        <w:spacing w:after="120"/>
        <w:jc w:val="center"/>
        <w:rPr>
          <w:rFonts w:ascii="Times New Roman" w:hAnsi="Times New Roman" w:cs="Times New Roman"/>
          <w:b/>
          <w:sz w:val="28"/>
          <w:szCs w:val="28"/>
        </w:rPr>
      </w:pPr>
    </w:p>
    <w:p w:rsidR="000E1765" w:rsidRPr="00695C6C" w:rsidRDefault="000E1765" w:rsidP="000E1765">
      <w:pPr>
        <w:spacing w:after="120"/>
        <w:jc w:val="center"/>
        <w:rPr>
          <w:rFonts w:ascii="Times New Roman" w:hAnsi="Times New Roman" w:cs="Times New Roman"/>
          <w:b/>
          <w:sz w:val="28"/>
          <w:szCs w:val="28"/>
        </w:rPr>
      </w:pPr>
      <w:r w:rsidRPr="00695C6C">
        <w:rPr>
          <w:rFonts w:ascii="Times New Roman" w:hAnsi="Times New Roman" w:cs="Times New Roman"/>
          <w:b/>
          <w:sz w:val="28"/>
          <w:szCs w:val="28"/>
        </w:rPr>
        <w:t>Submitted by:</w:t>
      </w:r>
    </w:p>
    <w:p w:rsidR="000E1765" w:rsidRPr="00695C6C" w:rsidRDefault="000E1765" w:rsidP="000E1765">
      <w:pPr>
        <w:spacing w:after="120"/>
        <w:jc w:val="center"/>
        <w:rPr>
          <w:rFonts w:ascii="Times New Roman" w:hAnsi="Times New Roman" w:cs="Times New Roman"/>
          <w:sz w:val="24"/>
        </w:rPr>
      </w:pPr>
      <w:r w:rsidRPr="00695C6C">
        <w:rPr>
          <w:rFonts w:ascii="Times New Roman" w:hAnsi="Times New Roman" w:cs="Times New Roman"/>
          <w:sz w:val="24"/>
        </w:rPr>
        <w:t>Lokendra Puri</w:t>
      </w:r>
      <w:r w:rsidRPr="00695C6C">
        <w:rPr>
          <w:rFonts w:ascii="Times New Roman" w:hAnsi="Times New Roman" w:cs="Times New Roman"/>
          <w:sz w:val="24"/>
        </w:rPr>
        <w:br/>
        <w:t>013BSCCSIT023</w:t>
      </w:r>
    </w:p>
    <w:p w:rsidR="000E1765" w:rsidRPr="00695C6C" w:rsidRDefault="000E1765" w:rsidP="000E1765">
      <w:pPr>
        <w:spacing w:after="0"/>
        <w:jc w:val="center"/>
        <w:rPr>
          <w:rFonts w:ascii="Times New Roman" w:hAnsi="Times New Roman" w:cs="Times New Roman"/>
          <w:b/>
          <w:sz w:val="28"/>
          <w:szCs w:val="28"/>
        </w:rPr>
      </w:pPr>
    </w:p>
    <w:p w:rsidR="000E1765" w:rsidRPr="00695C6C" w:rsidRDefault="000E1765" w:rsidP="000E1765">
      <w:pPr>
        <w:spacing w:after="0"/>
        <w:jc w:val="center"/>
        <w:rPr>
          <w:rFonts w:ascii="Times New Roman" w:hAnsi="Times New Roman" w:cs="Times New Roman"/>
          <w:b/>
          <w:sz w:val="28"/>
          <w:szCs w:val="28"/>
        </w:rPr>
      </w:pPr>
      <w:r w:rsidRPr="00695C6C">
        <w:rPr>
          <w:rFonts w:ascii="Times New Roman" w:hAnsi="Times New Roman" w:cs="Times New Roman"/>
          <w:b/>
          <w:sz w:val="28"/>
          <w:szCs w:val="28"/>
        </w:rPr>
        <w:t xml:space="preserve">Submitted to: </w:t>
      </w:r>
    </w:p>
    <w:p w:rsidR="000E1765" w:rsidRPr="00695C6C" w:rsidRDefault="000E1765" w:rsidP="000E1765">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0E1765" w:rsidRPr="00695C6C" w:rsidTr="008706BC">
        <w:trPr>
          <w:trHeight w:val="585"/>
        </w:trPr>
        <w:tc>
          <w:tcPr>
            <w:tcW w:w="4330" w:type="dxa"/>
          </w:tcPr>
          <w:p w:rsidR="000E1765" w:rsidRPr="00695C6C" w:rsidRDefault="000E1765" w:rsidP="008706BC">
            <w:pPr>
              <w:jc w:val="center"/>
              <w:rPr>
                <w:rFonts w:ascii="Times New Roman" w:hAnsi="Times New Roman" w:cs="Times New Roman"/>
                <w:sz w:val="24"/>
                <w:szCs w:val="24"/>
              </w:rPr>
            </w:pPr>
            <w:r w:rsidRPr="00695C6C">
              <w:rPr>
                <w:rFonts w:ascii="Times New Roman" w:hAnsi="Times New Roman" w:cs="Times New Roman"/>
                <w:sz w:val="24"/>
                <w:szCs w:val="24"/>
              </w:rPr>
              <w:t>Er. Sanjay Kumar Yadav</w:t>
            </w:r>
          </w:p>
          <w:p w:rsidR="000E1765" w:rsidRPr="00695C6C" w:rsidRDefault="000E1765" w:rsidP="008706BC">
            <w:pPr>
              <w:jc w:val="center"/>
              <w:rPr>
                <w:rFonts w:ascii="Times New Roman" w:hAnsi="Times New Roman" w:cs="Times New Roman"/>
                <w:sz w:val="24"/>
                <w:szCs w:val="24"/>
              </w:rPr>
            </w:pPr>
            <w:r w:rsidRPr="00695C6C">
              <w:rPr>
                <w:rFonts w:ascii="Times New Roman" w:hAnsi="Times New Roman" w:cs="Times New Roman"/>
                <w:sz w:val="24"/>
                <w:szCs w:val="24"/>
              </w:rPr>
              <w:t>Lecturer</w:t>
            </w:r>
          </w:p>
        </w:tc>
        <w:tc>
          <w:tcPr>
            <w:tcW w:w="4330" w:type="dxa"/>
          </w:tcPr>
          <w:p w:rsidR="000E1765" w:rsidRPr="00695C6C" w:rsidRDefault="000E1765" w:rsidP="008706BC">
            <w:pPr>
              <w:jc w:val="center"/>
              <w:rPr>
                <w:rFonts w:ascii="Times New Roman" w:hAnsi="Times New Roman" w:cs="Times New Roman"/>
                <w:sz w:val="24"/>
                <w:szCs w:val="24"/>
              </w:rPr>
            </w:pPr>
          </w:p>
        </w:tc>
      </w:tr>
    </w:tbl>
    <w:p w:rsidR="000E1765" w:rsidRPr="00695C6C" w:rsidRDefault="000E1765" w:rsidP="000E1765">
      <w:pPr>
        <w:spacing w:after="0"/>
        <w:jc w:val="center"/>
        <w:rPr>
          <w:rFonts w:ascii="Times New Roman" w:hAnsi="Times New Roman" w:cs="Times New Roman"/>
          <w:sz w:val="28"/>
          <w:szCs w:val="28"/>
        </w:rPr>
      </w:pPr>
      <w:r w:rsidRPr="00695C6C">
        <w:rPr>
          <w:rFonts w:ascii="Times New Roman" w:hAnsi="Times New Roman" w:cs="Times New Roman"/>
          <w:sz w:val="24"/>
          <w:szCs w:val="24"/>
        </w:rPr>
        <w:br/>
        <w:t>Department of Computer Science</w:t>
      </w:r>
      <w:r w:rsidRPr="00695C6C">
        <w:rPr>
          <w:rFonts w:ascii="Times New Roman" w:hAnsi="Times New Roman" w:cs="Times New Roman"/>
          <w:sz w:val="28"/>
          <w:szCs w:val="28"/>
        </w:rPr>
        <w:br/>
      </w:r>
    </w:p>
    <w:p w:rsidR="000E1765" w:rsidRPr="00695C6C" w:rsidRDefault="000E1765" w:rsidP="000E1765">
      <w:pPr>
        <w:jc w:val="center"/>
        <w:rPr>
          <w:rFonts w:ascii="Times New Roman" w:hAnsi="Times New Roman" w:cs="Times New Roman"/>
          <w:sz w:val="44"/>
        </w:rPr>
      </w:pPr>
      <w:r w:rsidRPr="00695C6C">
        <w:rPr>
          <w:rFonts w:ascii="Times New Roman" w:hAnsi="Times New Roman" w:cs="Times New Roman"/>
        </w:rPr>
        <w:t>Date of Submission: October 1, 2015</w:t>
      </w:r>
    </w:p>
    <w:p w:rsidR="00A26D03" w:rsidRDefault="00A26D03" w:rsidP="000E1765">
      <w:pPr>
        <w:ind w:left="1440" w:firstLine="720"/>
        <w:rPr>
          <w:rFonts w:ascii="Times New Roman" w:hAnsi="Times New Roman" w:cs="Times New Roman"/>
          <w:b/>
          <w:sz w:val="44"/>
        </w:rPr>
      </w:pPr>
    </w:p>
    <w:p w:rsidR="000E1765" w:rsidRPr="00695C6C" w:rsidRDefault="000E1765" w:rsidP="000E1765">
      <w:pPr>
        <w:ind w:left="1440" w:firstLine="720"/>
        <w:rPr>
          <w:rFonts w:ascii="Times New Roman" w:hAnsi="Times New Roman" w:cs="Times New Roman"/>
          <w:b/>
          <w:sz w:val="44"/>
        </w:rPr>
      </w:pPr>
      <w:r w:rsidRPr="00695C6C">
        <w:rPr>
          <w:rFonts w:ascii="Times New Roman" w:hAnsi="Times New Roman" w:cs="Times New Roman"/>
          <w:b/>
          <w:sz w:val="44"/>
        </w:rPr>
        <w:lastRenderedPageBreak/>
        <w:t>DATA RECOVERY</w:t>
      </w:r>
    </w:p>
    <w:p w:rsidR="00000000" w:rsidRPr="00695C6C" w:rsidRDefault="00A10588" w:rsidP="00785847">
      <w:pPr>
        <w:numPr>
          <w:ilvl w:val="0"/>
          <w:numId w:val="4"/>
        </w:numPr>
        <w:rPr>
          <w:rFonts w:ascii="Times New Roman" w:hAnsi="Times New Roman" w:cs="Times New Roman"/>
          <w:sz w:val="28"/>
        </w:rPr>
      </w:pPr>
      <w:r w:rsidRPr="00695C6C">
        <w:rPr>
          <w:rFonts w:ascii="Times New Roman" w:hAnsi="Times New Roman" w:cs="Times New Roman"/>
          <w:sz w:val="28"/>
        </w:rPr>
        <w:t>All database reads/writes are within a transaction</w:t>
      </w:r>
    </w:p>
    <w:p w:rsidR="00000000" w:rsidRPr="00695C6C" w:rsidRDefault="00A10588" w:rsidP="00785847">
      <w:pPr>
        <w:numPr>
          <w:ilvl w:val="0"/>
          <w:numId w:val="4"/>
        </w:numPr>
        <w:rPr>
          <w:rFonts w:ascii="Times New Roman" w:hAnsi="Times New Roman" w:cs="Times New Roman"/>
          <w:sz w:val="28"/>
        </w:rPr>
      </w:pPr>
      <w:r w:rsidRPr="00695C6C">
        <w:rPr>
          <w:rFonts w:ascii="Times New Roman" w:hAnsi="Times New Roman" w:cs="Times New Roman"/>
          <w:sz w:val="28"/>
        </w:rPr>
        <w:t>Transactions have the “ACID” properties</w:t>
      </w:r>
    </w:p>
    <w:p w:rsidR="00000000" w:rsidRPr="00695C6C" w:rsidRDefault="00A10588" w:rsidP="00785847">
      <w:pPr>
        <w:numPr>
          <w:ilvl w:val="1"/>
          <w:numId w:val="4"/>
        </w:numPr>
        <w:rPr>
          <w:rFonts w:ascii="Times New Roman" w:hAnsi="Times New Roman" w:cs="Times New Roman"/>
          <w:sz w:val="28"/>
        </w:rPr>
      </w:pPr>
      <w:r w:rsidRPr="00695C6C">
        <w:rPr>
          <w:rFonts w:ascii="Times New Roman" w:hAnsi="Times New Roman" w:cs="Times New Roman"/>
          <w:sz w:val="28"/>
        </w:rPr>
        <w:t>Atomicity - all or nothing</w:t>
      </w:r>
    </w:p>
    <w:p w:rsidR="00000000" w:rsidRPr="00695C6C" w:rsidRDefault="00A10588" w:rsidP="00785847">
      <w:pPr>
        <w:numPr>
          <w:ilvl w:val="1"/>
          <w:numId w:val="4"/>
        </w:numPr>
        <w:rPr>
          <w:rFonts w:ascii="Times New Roman" w:hAnsi="Times New Roman" w:cs="Times New Roman"/>
          <w:sz w:val="28"/>
        </w:rPr>
      </w:pPr>
      <w:r w:rsidRPr="00695C6C">
        <w:rPr>
          <w:rFonts w:ascii="Times New Roman" w:hAnsi="Times New Roman" w:cs="Times New Roman"/>
          <w:sz w:val="28"/>
        </w:rPr>
        <w:t>Consistency - preserves database integrity</w:t>
      </w:r>
    </w:p>
    <w:p w:rsidR="00000000" w:rsidRPr="00695C6C" w:rsidRDefault="00A10588" w:rsidP="00785847">
      <w:pPr>
        <w:numPr>
          <w:ilvl w:val="1"/>
          <w:numId w:val="4"/>
        </w:numPr>
        <w:rPr>
          <w:rFonts w:ascii="Times New Roman" w:hAnsi="Times New Roman" w:cs="Times New Roman"/>
          <w:sz w:val="28"/>
        </w:rPr>
      </w:pPr>
      <w:r w:rsidRPr="00695C6C">
        <w:rPr>
          <w:rFonts w:ascii="Times New Roman" w:hAnsi="Times New Roman" w:cs="Times New Roman"/>
          <w:sz w:val="28"/>
        </w:rPr>
        <w:t xml:space="preserve">Isolation - execute </w:t>
      </w:r>
      <w:r w:rsidRPr="00695C6C">
        <w:rPr>
          <w:rFonts w:ascii="Times New Roman" w:hAnsi="Times New Roman" w:cs="Times New Roman"/>
          <w:sz w:val="28"/>
        </w:rPr>
        <w:t>as if they were run alone</w:t>
      </w:r>
    </w:p>
    <w:p w:rsidR="00000000" w:rsidRPr="00695C6C" w:rsidRDefault="00A10588" w:rsidP="00785847">
      <w:pPr>
        <w:numPr>
          <w:ilvl w:val="1"/>
          <w:numId w:val="4"/>
        </w:numPr>
        <w:rPr>
          <w:rFonts w:ascii="Times New Roman" w:hAnsi="Times New Roman" w:cs="Times New Roman"/>
          <w:sz w:val="28"/>
        </w:rPr>
      </w:pPr>
      <w:r w:rsidRPr="00695C6C">
        <w:rPr>
          <w:rFonts w:ascii="Times New Roman" w:hAnsi="Times New Roman" w:cs="Times New Roman"/>
          <w:sz w:val="28"/>
        </w:rPr>
        <w:t>Durability - results aren’t lost by a failure</w:t>
      </w:r>
    </w:p>
    <w:p w:rsidR="00000000" w:rsidRPr="00695C6C" w:rsidRDefault="00A10588" w:rsidP="00785847">
      <w:pPr>
        <w:numPr>
          <w:ilvl w:val="0"/>
          <w:numId w:val="4"/>
        </w:numPr>
        <w:rPr>
          <w:rFonts w:ascii="Times New Roman" w:hAnsi="Times New Roman" w:cs="Times New Roman"/>
          <w:sz w:val="28"/>
        </w:rPr>
      </w:pPr>
      <w:r w:rsidRPr="00695C6C">
        <w:rPr>
          <w:rFonts w:ascii="Times New Roman" w:hAnsi="Times New Roman" w:cs="Times New Roman"/>
          <w:sz w:val="28"/>
        </w:rPr>
        <w:t>Recovery subsystem guarantees A &amp; D</w:t>
      </w:r>
    </w:p>
    <w:p w:rsidR="00000000" w:rsidRPr="00695C6C" w:rsidRDefault="00A10588" w:rsidP="00785847">
      <w:pPr>
        <w:numPr>
          <w:ilvl w:val="0"/>
          <w:numId w:val="4"/>
        </w:numPr>
        <w:rPr>
          <w:rFonts w:ascii="Times New Roman" w:hAnsi="Times New Roman" w:cs="Times New Roman"/>
          <w:sz w:val="28"/>
        </w:rPr>
      </w:pPr>
      <w:r w:rsidRPr="00695C6C">
        <w:rPr>
          <w:rFonts w:ascii="Times New Roman" w:hAnsi="Times New Roman" w:cs="Times New Roman"/>
          <w:sz w:val="28"/>
        </w:rPr>
        <w:t>Concurrency control guarantees I</w:t>
      </w:r>
    </w:p>
    <w:p w:rsidR="00785847" w:rsidRPr="00695C6C" w:rsidRDefault="00A10588" w:rsidP="00785847">
      <w:pPr>
        <w:numPr>
          <w:ilvl w:val="0"/>
          <w:numId w:val="4"/>
        </w:numPr>
        <w:rPr>
          <w:rFonts w:ascii="Times New Roman" w:hAnsi="Times New Roman" w:cs="Times New Roman"/>
          <w:sz w:val="28"/>
        </w:rPr>
      </w:pPr>
      <w:r w:rsidRPr="00695C6C">
        <w:rPr>
          <w:rFonts w:ascii="Times New Roman" w:hAnsi="Times New Roman" w:cs="Times New Roman"/>
          <w:sz w:val="28"/>
        </w:rPr>
        <w:t>Application program guarantees C</w:t>
      </w:r>
    </w:p>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PURPOSE OF DATA RECOVERY</w:t>
      </w:r>
    </w:p>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TYPES OF FAILURE</w:t>
      </w:r>
    </w:p>
    <w:p w:rsidR="00402DA8" w:rsidRDefault="00A10588" w:rsidP="00402DA8">
      <w:pPr>
        <w:ind w:left="360"/>
        <w:rPr>
          <w:rFonts w:ascii="Times New Roman" w:hAnsi="Times New Roman" w:cs="Times New Roman"/>
          <w:sz w:val="28"/>
          <w:szCs w:val="28"/>
        </w:rPr>
      </w:pPr>
      <w:r w:rsidRPr="00402DA8">
        <w:rPr>
          <w:rFonts w:ascii="Times New Roman" w:hAnsi="Times New Roman" w:cs="Times New Roman"/>
          <w:bCs/>
          <w:sz w:val="28"/>
          <w:szCs w:val="28"/>
        </w:rPr>
        <w:t>Transaction failure</w:t>
      </w:r>
      <w:r w:rsidRPr="00402DA8">
        <w:rPr>
          <w:rFonts w:ascii="Times New Roman" w:hAnsi="Times New Roman" w:cs="Times New Roman"/>
          <w:sz w:val="28"/>
          <w:szCs w:val="28"/>
        </w:rPr>
        <w:t>:</w:t>
      </w:r>
    </w:p>
    <w:p w:rsidR="00402DA8" w:rsidRDefault="00A10588" w:rsidP="00402DA8">
      <w:pPr>
        <w:ind w:left="360"/>
        <w:rPr>
          <w:rFonts w:ascii="Times New Roman" w:hAnsi="Times New Roman" w:cs="Times New Roman"/>
          <w:sz w:val="28"/>
          <w:szCs w:val="28"/>
        </w:rPr>
      </w:pPr>
      <w:r w:rsidRPr="00402DA8">
        <w:rPr>
          <w:rFonts w:ascii="Times New Roman" w:hAnsi="Times New Roman" w:cs="Times New Roman"/>
          <w:bCs/>
          <w:sz w:val="28"/>
          <w:szCs w:val="28"/>
        </w:rPr>
        <w:t>Logical errors</w:t>
      </w:r>
      <w:r w:rsidRPr="00402DA8">
        <w:rPr>
          <w:rFonts w:ascii="Times New Roman" w:hAnsi="Times New Roman" w:cs="Times New Roman"/>
          <w:sz w:val="28"/>
          <w:szCs w:val="28"/>
        </w:rPr>
        <w:t>: transaction cannot complete due to some internal error condition</w:t>
      </w:r>
    </w:p>
    <w:p w:rsidR="00402DA8" w:rsidRDefault="00A10588" w:rsidP="00402DA8">
      <w:pPr>
        <w:ind w:left="360"/>
        <w:rPr>
          <w:rFonts w:ascii="Times New Roman" w:hAnsi="Times New Roman" w:cs="Times New Roman"/>
          <w:sz w:val="28"/>
          <w:szCs w:val="28"/>
        </w:rPr>
      </w:pPr>
      <w:r w:rsidRPr="00402DA8">
        <w:rPr>
          <w:rFonts w:ascii="Times New Roman" w:hAnsi="Times New Roman" w:cs="Times New Roman"/>
          <w:bCs/>
          <w:sz w:val="28"/>
          <w:szCs w:val="28"/>
        </w:rPr>
        <w:t>System errors</w:t>
      </w:r>
      <w:r w:rsidRPr="00402DA8">
        <w:rPr>
          <w:rFonts w:ascii="Times New Roman" w:hAnsi="Times New Roman" w:cs="Times New Roman"/>
          <w:sz w:val="28"/>
          <w:szCs w:val="28"/>
        </w:rPr>
        <w:t>: the database system must terminate an active transaction due to an error condition (e.g., deadlock)</w:t>
      </w:r>
    </w:p>
    <w:p w:rsidR="00402DA8" w:rsidRDefault="00A10588" w:rsidP="00402DA8">
      <w:pPr>
        <w:ind w:left="360"/>
        <w:rPr>
          <w:rFonts w:ascii="Times New Roman" w:hAnsi="Times New Roman" w:cs="Times New Roman"/>
          <w:sz w:val="28"/>
          <w:szCs w:val="28"/>
        </w:rPr>
      </w:pPr>
      <w:r w:rsidRPr="00402DA8">
        <w:rPr>
          <w:rFonts w:ascii="Times New Roman" w:hAnsi="Times New Roman" w:cs="Times New Roman"/>
          <w:bCs/>
          <w:sz w:val="28"/>
          <w:szCs w:val="28"/>
        </w:rPr>
        <w:t>System crash</w:t>
      </w:r>
      <w:r w:rsidRPr="00402DA8">
        <w:rPr>
          <w:rFonts w:ascii="Times New Roman" w:hAnsi="Times New Roman" w:cs="Times New Roman"/>
          <w:sz w:val="28"/>
          <w:szCs w:val="28"/>
        </w:rPr>
        <w:t xml:space="preserve">: </w:t>
      </w:r>
    </w:p>
    <w:p w:rsidR="00000000" w:rsidRPr="00402DA8" w:rsidRDefault="00402DA8" w:rsidP="005D7EAC">
      <w:pPr>
        <w:rPr>
          <w:rFonts w:ascii="Times New Roman" w:hAnsi="Times New Roman" w:cs="Times New Roman"/>
          <w:sz w:val="28"/>
          <w:szCs w:val="28"/>
        </w:rPr>
      </w:pPr>
      <w:r>
        <w:rPr>
          <w:rFonts w:ascii="Times New Roman" w:hAnsi="Times New Roman" w:cs="Times New Roman"/>
          <w:sz w:val="28"/>
          <w:szCs w:val="28"/>
        </w:rPr>
        <w:t>a</w:t>
      </w:r>
      <w:r w:rsidR="00A10588" w:rsidRPr="00402DA8">
        <w:rPr>
          <w:rFonts w:ascii="Times New Roman" w:hAnsi="Times New Roman" w:cs="Times New Roman"/>
          <w:sz w:val="28"/>
          <w:szCs w:val="28"/>
        </w:rPr>
        <w:t xml:space="preserve"> power failure or other hardware or software failure causes the system to crash.</w:t>
      </w:r>
    </w:p>
    <w:p w:rsidR="00000000" w:rsidRPr="00402DA8" w:rsidRDefault="00A10588" w:rsidP="00402DA8">
      <w:pPr>
        <w:rPr>
          <w:rFonts w:ascii="Times New Roman" w:hAnsi="Times New Roman" w:cs="Times New Roman"/>
          <w:sz w:val="28"/>
          <w:szCs w:val="28"/>
        </w:rPr>
      </w:pPr>
      <w:r w:rsidRPr="00402DA8">
        <w:rPr>
          <w:rFonts w:ascii="Times New Roman" w:hAnsi="Times New Roman" w:cs="Times New Roman"/>
          <w:bCs/>
          <w:sz w:val="28"/>
          <w:szCs w:val="28"/>
        </w:rPr>
        <w:t>Fail-stop assumption</w:t>
      </w:r>
      <w:r w:rsidRPr="00402DA8">
        <w:rPr>
          <w:rFonts w:ascii="Times New Roman" w:hAnsi="Times New Roman" w:cs="Times New Roman"/>
          <w:sz w:val="28"/>
          <w:szCs w:val="28"/>
        </w:rPr>
        <w:t>: non-volatile storage contents are assumed to not be corrupted by system crash</w:t>
      </w:r>
    </w:p>
    <w:p w:rsidR="00000000" w:rsidRPr="00402DA8" w:rsidRDefault="00A10588" w:rsidP="00402DA8">
      <w:pPr>
        <w:rPr>
          <w:rFonts w:ascii="Times New Roman" w:hAnsi="Times New Roman" w:cs="Times New Roman"/>
          <w:sz w:val="28"/>
          <w:szCs w:val="28"/>
        </w:rPr>
      </w:pPr>
      <w:r w:rsidRPr="00402DA8">
        <w:rPr>
          <w:rFonts w:ascii="Times New Roman" w:hAnsi="Times New Roman" w:cs="Times New Roman"/>
          <w:sz w:val="28"/>
          <w:szCs w:val="28"/>
        </w:rPr>
        <w:t>Database systems have numerous integrity checks to prevent</w:t>
      </w:r>
      <w:r w:rsidRPr="00402DA8">
        <w:rPr>
          <w:rFonts w:ascii="Times New Roman" w:hAnsi="Times New Roman" w:cs="Times New Roman"/>
          <w:sz w:val="28"/>
          <w:szCs w:val="28"/>
        </w:rPr>
        <w:t xml:space="preserve"> corruption of disk data </w:t>
      </w:r>
    </w:p>
    <w:p w:rsidR="00402DA8" w:rsidRDefault="00A10588" w:rsidP="005D7EAC">
      <w:pPr>
        <w:rPr>
          <w:rFonts w:ascii="Times New Roman" w:hAnsi="Times New Roman" w:cs="Times New Roman"/>
          <w:sz w:val="28"/>
          <w:szCs w:val="28"/>
        </w:rPr>
      </w:pPr>
      <w:r w:rsidRPr="00402DA8">
        <w:rPr>
          <w:rFonts w:ascii="Times New Roman" w:hAnsi="Times New Roman" w:cs="Times New Roman"/>
          <w:bCs/>
          <w:sz w:val="28"/>
          <w:szCs w:val="28"/>
        </w:rPr>
        <w:t>Disk failure</w:t>
      </w:r>
      <w:r w:rsidRPr="00402DA8">
        <w:rPr>
          <w:rFonts w:ascii="Times New Roman" w:hAnsi="Times New Roman" w:cs="Times New Roman"/>
          <w:sz w:val="28"/>
          <w:szCs w:val="28"/>
        </w:rPr>
        <w:t xml:space="preserve">: </w:t>
      </w:r>
    </w:p>
    <w:p w:rsidR="00000000" w:rsidRPr="00402DA8" w:rsidRDefault="00A10588" w:rsidP="005D7EAC">
      <w:pPr>
        <w:rPr>
          <w:rFonts w:ascii="Times New Roman" w:hAnsi="Times New Roman" w:cs="Times New Roman"/>
          <w:sz w:val="28"/>
          <w:szCs w:val="28"/>
        </w:rPr>
      </w:pPr>
      <w:r w:rsidRPr="00402DA8">
        <w:rPr>
          <w:rFonts w:ascii="Times New Roman" w:hAnsi="Times New Roman" w:cs="Times New Roman"/>
          <w:sz w:val="28"/>
          <w:szCs w:val="28"/>
        </w:rPr>
        <w:t>a head crash or similar disk failure destroys all or part of disk storage</w:t>
      </w:r>
    </w:p>
    <w:p w:rsidR="00000000" w:rsidRPr="00402DA8" w:rsidRDefault="00A10588" w:rsidP="00402DA8">
      <w:pPr>
        <w:rPr>
          <w:rFonts w:ascii="Times New Roman" w:hAnsi="Times New Roman" w:cs="Times New Roman"/>
          <w:sz w:val="28"/>
          <w:szCs w:val="28"/>
        </w:rPr>
      </w:pPr>
      <w:r w:rsidRPr="00402DA8">
        <w:rPr>
          <w:rFonts w:ascii="Times New Roman" w:hAnsi="Times New Roman" w:cs="Times New Roman"/>
          <w:sz w:val="28"/>
          <w:szCs w:val="28"/>
        </w:rPr>
        <w:lastRenderedPageBreak/>
        <w:t>Destruction is assumed to be detectable: disk drives use checksums to detect failures</w:t>
      </w:r>
    </w:p>
    <w:p w:rsidR="005D7EAC" w:rsidRPr="00695C6C" w:rsidRDefault="005D7EAC" w:rsidP="005D7EAC">
      <w:pPr>
        <w:ind w:left="1080"/>
        <w:rPr>
          <w:rFonts w:ascii="Times New Roman" w:hAnsi="Times New Roman" w:cs="Times New Roman"/>
          <w:b/>
          <w:sz w:val="28"/>
          <w:szCs w:val="28"/>
        </w:rPr>
      </w:pPr>
    </w:p>
    <w:p w:rsidR="005D7EAC" w:rsidRPr="00695C6C" w:rsidRDefault="005D7EAC" w:rsidP="005D7EAC">
      <w:pPr>
        <w:pStyle w:val="ListParagraph"/>
        <w:rPr>
          <w:rFonts w:ascii="Times New Roman" w:hAnsi="Times New Roman" w:cs="Times New Roman"/>
          <w:b/>
          <w:sz w:val="28"/>
          <w:szCs w:val="28"/>
        </w:rPr>
      </w:pPr>
    </w:p>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THE STORAGE HIERARCHY</w:t>
      </w:r>
    </w:p>
    <w:p w:rsidR="000E1765" w:rsidRPr="00695C6C" w:rsidRDefault="000E1765" w:rsidP="000E1765">
      <w:pPr>
        <w:ind w:left="360"/>
        <w:rPr>
          <w:rFonts w:ascii="Times New Roman" w:hAnsi="Times New Roman" w:cs="Times New Roman"/>
          <w:b/>
          <w:sz w:val="28"/>
          <w:szCs w:val="28"/>
        </w:rPr>
      </w:pPr>
      <w:r w:rsidRPr="00695C6C">
        <w:rPr>
          <w:rFonts w:ascii="Times New Roman" w:hAnsi="Times New Roman" w:cs="Times New Roman"/>
        </w:rPr>
        <w:t>Databases are stored in file formats, which contain records. At physical level, the actual data is stored in electromagnetic format on some device. These storage devices can be broadly categorized into three types −</w:t>
      </w:r>
    </w:p>
    <w:p w:rsidR="000E1765" w:rsidRPr="000E1765" w:rsidRDefault="000E1765" w:rsidP="000E1765">
      <w:pPr>
        <w:spacing w:after="0"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noProof/>
          <w:sz w:val="24"/>
          <w:szCs w:val="24"/>
        </w:rPr>
        <w:t xml:space="preserve">                  </w:t>
      </w:r>
      <w:r w:rsidRPr="00695C6C">
        <w:rPr>
          <w:rFonts w:ascii="Times New Roman" w:eastAsia="Times New Roman" w:hAnsi="Times New Roman" w:cs="Times New Roman"/>
          <w:noProof/>
          <w:sz w:val="24"/>
          <w:szCs w:val="24"/>
        </w:rPr>
        <w:drawing>
          <wp:inline distT="0" distB="0" distL="0" distR="0">
            <wp:extent cx="4667250" cy="2286000"/>
            <wp:effectExtent l="19050" t="0" r="0" b="0"/>
            <wp:docPr id="2"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6"/>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785847" w:rsidRPr="000E1765" w:rsidRDefault="000E1765" w:rsidP="00785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b/>
          <w:bCs/>
          <w:sz w:val="24"/>
          <w:szCs w:val="24"/>
        </w:rPr>
        <w:t>Primary Storage</w:t>
      </w:r>
      <w:r w:rsidRPr="000E1765">
        <w:rPr>
          <w:rFonts w:ascii="Times New Roman" w:eastAsia="Times New Roman" w:hAnsi="Times New Roman" w:cs="Times New Roman"/>
          <w:sz w:val="24"/>
          <w:szCs w:val="24"/>
        </w:rPr>
        <w:t xml:space="preserve"> −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785847" w:rsidRPr="000E1765" w:rsidRDefault="000E1765" w:rsidP="00785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b/>
          <w:bCs/>
          <w:sz w:val="24"/>
          <w:szCs w:val="24"/>
        </w:rPr>
        <w:t>Secondary Storage</w:t>
      </w:r>
      <w:r w:rsidRPr="000E1765">
        <w:rPr>
          <w:rFonts w:ascii="Times New Roman" w:eastAsia="Times New Roman" w:hAnsi="Times New Roman" w:cs="Times New Roman"/>
          <w:sz w:val="24"/>
          <w:szCs w:val="24"/>
        </w:rPr>
        <w:t xml:space="preserve">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0E1765" w:rsidRPr="000E1765" w:rsidRDefault="000E1765" w:rsidP="000E17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b/>
          <w:bCs/>
          <w:sz w:val="24"/>
          <w:szCs w:val="24"/>
        </w:rPr>
        <w:t>Tertiary Storage</w:t>
      </w:r>
      <w:r w:rsidRPr="000E1765">
        <w:rPr>
          <w:rFonts w:ascii="Times New Roman" w:eastAsia="Times New Roman" w:hAnsi="Times New Roman" w:cs="Times New Roman"/>
          <w:sz w:val="24"/>
          <w:szCs w:val="24"/>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0E1765" w:rsidRPr="00695C6C" w:rsidRDefault="000E1765" w:rsidP="000E1765">
      <w:pPr>
        <w:pStyle w:val="ListParagraph"/>
        <w:rPr>
          <w:rFonts w:ascii="Times New Roman" w:hAnsi="Times New Roman" w:cs="Times New Roman"/>
          <w:b/>
          <w:sz w:val="28"/>
          <w:szCs w:val="28"/>
        </w:rPr>
      </w:pPr>
    </w:p>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BUFFER MANAGEMENT</w:t>
      </w:r>
    </w:p>
    <w:p w:rsidR="00000000" w:rsidRPr="00695C6C" w:rsidRDefault="00695C6C" w:rsidP="00695C6C">
      <w:pPr>
        <w:ind w:left="720"/>
      </w:pPr>
      <w:r>
        <w:t xml:space="preserve"> </w:t>
      </w:r>
      <w:r w:rsidR="00A10588" w:rsidRPr="00695C6C">
        <w:t>Database maintains an in-memory buffer of data blocks</w:t>
      </w:r>
    </w:p>
    <w:p w:rsidR="00000000" w:rsidRPr="00695C6C" w:rsidRDefault="00A10588" w:rsidP="00695C6C">
      <w:pPr>
        <w:ind w:left="1440"/>
      </w:pPr>
      <w:r w:rsidRPr="00695C6C">
        <w:t>When a new block is needed, if buffer is full an existing block needs to be removed from buffer</w:t>
      </w:r>
    </w:p>
    <w:p w:rsidR="00000000" w:rsidRPr="00695C6C" w:rsidRDefault="00A10588" w:rsidP="00695C6C">
      <w:pPr>
        <w:ind w:left="1440"/>
      </w:pPr>
      <w:r w:rsidRPr="00695C6C">
        <w:lastRenderedPageBreak/>
        <w:t xml:space="preserve">If the block chosen for removal has been updated, it must be </w:t>
      </w:r>
      <w:r w:rsidRPr="00695C6C">
        <w:t>output to disk</w:t>
      </w:r>
    </w:p>
    <w:p w:rsidR="00000000" w:rsidRPr="00695C6C" w:rsidRDefault="00A10588" w:rsidP="00695C6C">
      <w:pPr>
        <w:ind w:left="720"/>
      </w:pPr>
      <w:r w:rsidRPr="00695C6C">
        <w:t>As a result of the write-ahead logging rule, if a block with uncommitted updates is output to disk, log records with undo information for the updates are output to the log on stable storage first.</w:t>
      </w:r>
    </w:p>
    <w:p w:rsidR="00000000" w:rsidRPr="00695C6C" w:rsidRDefault="00A10588" w:rsidP="00695C6C">
      <w:pPr>
        <w:ind w:left="720"/>
      </w:pPr>
      <w:r w:rsidRPr="00695C6C">
        <w:t>No updates should be in progress on a bloc</w:t>
      </w:r>
      <w:r w:rsidRPr="00695C6C">
        <w:t>k when it is output to disk.  Can be ensured as follows.</w:t>
      </w:r>
    </w:p>
    <w:p w:rsidR="00000000" w:rsidRPr="00695C6C" w:rsidRDefault="00A10588" w:rsidP="00695C6C">
      <w:pPr>
        <w:ind w:left="1440"/>
      </w:pPr>
      <w:r w:rsidRPr="00695C6C">
        <w:t>Before writing a data item, transaction acquires exclusive lock on block containing the data item</w:t>
      </w:r>
    </w:p>
    <w:p w:rsidR="00000000" w:rsidRPr="00695C6C" w:rsidRDefault="00A10588" w:rsidP="00695C6C">
      <w:pPr>
        <w:ind w:left="1440"/>
      </w:pPr>
      <w:r w:rsidRPr="00695C6C">
        <w:t xml:space="preserve">Lock can be released once the write is completed. </w:t>
      </w:r>
    </w:p>
    <w:p w:rsidR="00000000" w:rsidRPr="00695C6C" w:rsidRDefault="00A10588" w:rsidP="00695C6C">
      <w:pPr>
        <w:numPr>
          <w:ilvl w:val="2"/>
          <w:numId w:val="11"/>
        </w:numPr>
      </w:pPr>
      <w:r w:rsidRPr="00695C6C">
        <w:t xml:space="preserve">Such locks held for short duration are called </w:t>
      </w:r>
      <w:r w:rsidRPr="00695C6C">
        <w:rPr>
          <w:b/>
          <w:bCs/>
        </w:rPr>
        <w:t>latches</w:t>
      </w:r>
      <w:r w:rsidRPr="00695C6C">
        <w:t>.</w:t>
      </w:r>
    </w:p>
    <w:p w:rsidR="00000000" w:rsidRPr="00695C6C" w:rsidRDefault="00A10588" w:rsidP="00695C6C">
      <w:pPr>
        <w:ind w:left="1440"/>
      </w:pPr>
      <w:r w:rsidRPr="00695C6C">
        <w:t>Before a block is output to disk, the system acquires an exclusive latch on the block</w:t>
      </w:r>
    </w:p>
    <w:p w:rsidR="00695C6C" w:rsidRDefault="00A10588" w:rsidP="00695C6C">
      <w:pPr>
        <w:numPr>
          <w:ilvl w:val="2"/>
          <w:numId w:val="11"/>
        </w:numPr>
      </w:pPr>
      <w:r w:rsidRPr="00695C6C">
        <w:t>Ensures no update can be in progress on the block</w:t>
      </w:r>
    </w:p>
    <w:p w:rsidR="00000000" w:rsidRPr="00695C6C" w:rsidRDefault="00A10588" w:rsidP="00695C6C">
      <w:pPr>
        <w:ind w:left="720"/>
      </w:pPr>
      <w:r w:rsidRPr="00695C6C">
        <w:t>Database buffer can be implemented either</w:t>
      </w:r>
    </w:p>
    <w:p w:rsidR="00000000" w:rsidRPr="00695C6C" w:rsidRDefault="00A10588" w:rsidP="00695C6C">
      <w:pPr>
        <w:ind w:left="1440"/>
      </w:pPr>
      <w:r w:rsidRPr="00695C6C">
        <w:t>in an area of real main-memory reserved for the database, or</w:t>
      </w:r>
    </w:p>
    <w:p w:rsidR="00000000" w:rsidRPr="00695C6C" w:rsidRDefault="00A10588" w:rsidP="00695C6C">
      <w:pPr>
        <w:ind w:left="1440"/>
      </w:pPr>
      <w:r w:rsidRPr="00695C6C">
        <w:t>in virtual memory</w:t>
      </w:r>
    </w:p>
    <w:p w:rsidR="00000000" w:rsidRPr="00695C6C" w:rsidRDefault="00A10588" w:rsidP="00695C6C">
      <w:pPr>
        <w:ind w:left="720"/>
      </w:pPr>
      <w:r w:rsidRPr="00695C6C">
        <w:t>Implementing buffer in reserved main-memory has drawbacks:</w:t>
      </w:r>
    </w:p>
    <w:p w:rsidR="00000000" w:rsidRPr="00695C6C" w:rsidRDefault="00A10588" w:rsidP="00695C6C">
      <w:pPr>
        <w:ind w:left="1440"/>
      </w:pPr>
      <w:r w:rsidRPr="00695C6C">
        <w:t xml:space="preserve">Memory is partitioned before-hand between database buffer and applications, limiting flexibility.  </w:t>
      </w:r>
    </w:p>
    <w:p w:rsidR="00000000" w:rsidRPr="00695C6C" w:rsidRDefault="00A10588" w:rsidP="00695C6C">
      <w:pPr>
        <w:ind w:left="1440"/>
      </w:pPr>
      <w:r w:rsidRPr="00695C6C">
        <w:t xml:space="preserve">Needs may </w:t>
      </w:r>
      <w:r w:rsidRPr="00695C6C">
        <w:t>change, and although operating system knows best how memory should be divided up at any time, it cannot change the partitioning of memory.</w:t>
      </w:r>
    </w:p>
    <w:p w:rsidR="00695C6C" w:rsidRPr="00695C6C" w:rsidRDefault="00695C6C" w:rsidP="00695C6C">
      <w:pPr>
        <w:ind w:left="720"/>
      </w:pPr>
    </w:p>
    <w:p w:rsidR="00695C6C" w:rsidRPr="00695C6C" w:rsidRDefault="00695C6C" w:rsidP="00695C6C">
      <w:pPr>
        <w:pStyle w:val="ListParagraph"/>
        <w:rPr>
          <w:rFonts w:ascii="Times New Roman" w:hAnsi="Times New Roman" w:cs="Times New Roman"/>
          <w:b/>
          <w:sz w:val="28"/>
          <w:szCs w:val="28"/>
        </w:rPr>
      </w:pPr>
    </w:p>
    <w:p w:rsidR="00695C6C" w:rsidRPr="00695C6C" w:rsidRDefault="00695C6C" w:rsidP="00695C6C">
      <w:pPr>
        <w:pStyle w:val="ListParagraph"/>
        <w:rPr>
          <w:rFonts w:ascii="Times New Roman" w:hAnsi="Times New Roman" w:cs="Times New Roman"/>
          <w:b/>
          <w:sz w:val="28"/>
          <w:szCs w:val="28"/>
        </w:rPr>
      </w:pPr>
      <w:r w:rsidRPr="00695C6C">
        <w:rPr>
          <w:rFonts w:ascii="Times New Roman" w:hAnsi="Times New Roman" w:cs="Times New Roman"/>
          <w:b/>
          <w:noProof/>
          <w:sz w:val="28"/>
          <w:szCs w:val="28"/>
        </w:rPr>
        <w:lastRenderedPageBreak/>
        <w:drawing>
          <wp:inline distT="0" distB="0" distL="0" distR="0">
            <wp:extent cx="5629275" cy="31718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629275" cy="3171825"/>
                    </a:xfrm>
                    <a:prstGeom prst="rect">
                      <a:avLst/>
                    </a:prstGeom>
                    <a:noFill/>
                    <a:ln w="9525">
                      <a:noFill/>
                      <a:miter lim="800000"/>
                      <a:headEnd/>
                      <a:tailEnd/>
                    </a:ln>
                  </pic:spPr>
                </pic:pic>
              </a:graphicData>
            </a:graphic>
          </wp:inline>
        </w:drawing>
      </w:r>
    </w:p>
    <w:p w:rsidR="00695C6C" w:rsidRPr="00695C6C" w:rsidRDefault="00695C6C" w:rsidP="00695C6C">
      <w:pPr>
        <w:rPr>
          <w:rFonts w:ascii="Times New Roman" w:hAnsi="Times New Roman" w:cs="Times New Roman"/>
          <w:b/>
          <w:sz w:val="28"/>
          <w:szCs w:val="28"/>
        </w:rPr>
      </w:pPr>
    </w:p>
    <w:p w:rsidR="005D7EAC" w:rsidRPr="00A26D03" w:rsidRDefault="000E1765" w:rsidP="005D7EAC">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TRANSACTION LOG</w:t>
      </w:r>
    </w:p>
    <w:p w:rsidR="005D7EAC" w:rsidRPr="00695C6C" w:rsidRDefault="005D7EAC" w:rsidP="005D7EAC">
      <w:pPr>
        <w:pStyle w:val="ListParagraph"/>
        <w:rPr>
          <w:rFonts w:ascii="Times New Roman" w:hAnsi="Times New Roman" w:cs="Times New Roman"/>
          <w:sz w:val="23"/>
          <w:szCs w:val="23"/>
        </w:rPr>
      </w:pPr>
      <w:r w:rsidRPr="00695C6C">
        <w:rPr>
          <w:rFonts w:ascii="Times New Roman" w:hAnsi="Times New Roman" w:cs="Times New Roman"/>
        </w:rPr>
        <w:t xml:space="preserve"> </w:t>
      </w:r>
      <w:r w:rsidRPr="00695C6C">
        <w:rPr>
          <w:rFonts w:ascii="Times New Roman" w:hAnsi="Times New Roman" w:cs="Times New Roman"/>
          <w:sz w:val="23"/>
          <w:szCs w:val="23"/>
        </w:rPr>
        <w:t xml:space="preserve">A DBMS uses a </w:t>
      </w:r>
      <w:r w:rsidRPr="00695C6C">
        <w:rPr>
          <w:rFonts w:ascii="Times New Roman" w:hAnsi="Times New Roman" w:cs="Times New Roman"/>
          <w:b/>
          <w:bCs/>
          <w:sz w:val="23"/>
          <w:szCs w:val="23"/>
        </w:rPr>
        <w:t xml:space="preserve">transaction log </w:t>
      </w:r>
      <w:r w:rsidRPr="00695C6C">
        <w:rPr>
          <w:rFonts w:ascii="Times New Roman" w:hAnsi="Times New Roman" w:cs="Times New Roman"/>
          <w:sz w:val="23"/>
          <w:szCs w:val="23"/>
        </w:rPr>
        <w:t xml:space="preserve">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w:t>
      </w:r>
      <w:r w:rsidRPr="00695C6C">
        <w:rPr>
          <w:rFonts w:ascii="Times New Roman" w:hAnsi="Times New Roman" w:cs="Times New Roman"/>
          <w:i/>
          <w:iCs/>
          <w:sz w:val="23"/>
          <w:szCs w:val="23"/>
        </w:rPr>
        <w:t xml:space="preserve">forward </w:t>
      </w:r>
      <w:r w:rsidRPr="00695C6C">
        <w:rPr>
          <w:rFonts w:ascii="Times New Roman" w:hAnsi="Times New Roman" w:cs="Times New Roman"/>
          <w:sz w:val="23"/>
          <w:szCs w:val="23"/>
        </w:rPr>
        <w:t>to a currently consistent state. After a server failure, for example, Oracle automatically rolls back uncommitted transactions and rolls forward transactions that were committed but not yet written to the physical database.</w:t>
      </w:r>
    </w:p>
    <w:p w:rsidR="005D7EAC" w:rsidRPr="00695C6C" w:rsidRDefault="005D7EAC" w:rsidP="005D7EAC">
      <w:pPr>
        <w:pStyle w:val="ListParagraph"/>
        <w:rPr>
          <w:rFonts w:ascii="Times New Roman" w:hAnsi="Times New Roman" w:cs="Times New Roman"/>
          <w:sz w:val="23"/>
          <w:szCs w:val="23"/>
        </w:rPr>
      </w:pPr>
      <w:r w:rsidRPr="00695C6C">
        <w:rPr>
          <w:rFonts w:ascii="Times New Roman" w:hAnsi="Times New Roman" w:cs="Times New Roman"/>
        </w:rPr>
        <w:t xml:space="preserve"> </w:t>
      </w:r>
      <w:r w:rsidRPr="00695C6C">
        <w:rPr>
          <w:rFonts w:ascii="Times New Roman" w:hAnsi="Times New Roman" w:cs="Times New Roman"/>
          <w:sz w:val="23"/>
          <w:szCs w:val="23"/>
        </w:rPr>
        <w:t xml:space="preserve">While the DBMS executes transactions that modify the database, it also automatically updates the transaction log. </w:t>
      </w:r>
    </w:p>
    <w:p w:rsidR="005D7EAC" w:rsidRPr="00695C6C" w:rsidRDefault="005D7EAC" w:rsidP="005D7EAC">
      <w:pPr>
        <w:pStyle w:val="ListParagraph"/>
        <w:rPr>
          <w:rFonts w:ascii="Times New Roman" w:hAnsi="Times New Roman" w:cs="Times New Roman"/>
          <w:sz w:val="23"/>
          <w:szCs w:val="23"/>
        </w:rPr>
      </w:pPr>
      <w:r w:rsidRPr="00695C6C">
        <w:rPr>
          <w:rFonts w:ascii="Times New Roman" w:hAnsi="Times New Roman" w:cs="Times New Roman"/>
          <w:sz w:val="23"/>
          <w:szCs w:val="23"/>
        </w:rPr>
        <w:t xml:space="preserve">The transaction log stores: </w:t>
      </w:r>
    </w:p>
    <w:p w:rsidR="005D7EAC" w:rsidRPr="00695C6C" w:rsidRDefault="005D7EAC" w:rsidP="005D7EAC">
      <w:pPr>
        <w:pStyle w:val="ListParagraph"/>
        <w:rPr>
          <w:rFonts w:ascii="Times New Roman" w:hAnsi="Times New Roman" w:cs="Times New Roman"/>
          <w:sz w:val="23"/>
          <w:szCs w:val="23"/>
        </w:rPr>
      </w:pPr>
      <w:r w:rsidRPr="00695C6C">
        <w:rPr>
          <w:rFonts w:ascii="Times New Roman" w:hAnsi="Times New Roman" w:cs="Times New Roman"/>
          <w:sz w:val="23"/>
          <w:szCs w:val="23"/>
        </w:rPr>
        <w:t xml:space="preserve"> A record for the beginning of the transaction. </w:t>
      </w:r>
    </w:p>
    <w:p w:rsidR="005D7EAC" w:rsidRPr="00695C6C" w:rsidRDefault="005D7EAC" w:rsidP="005D7EAC">
      <w:pPr>
        <w:pStyle w:val="ListParagraph"/>
        <w:rPr>
          <w:rFonts w:ascii="Times New Roman" w:hAnsi="Times New Roman" w:cs="Times New Roman"/>
          <w:sz w:val="23"/>
          <w:szCs w:val="23"/>
        </w:rPr>
      </w:pPr>
      <w:r w:rsidRPr="00695C6C">
        <w:rPr>
          <w:rFonts w:ascii="Times New Roman" w:hAnsi="Times New Roman" w:cs="Times New Roman"/>
          <w:sz w:val="23"/>
          <w:szCs w:val="23"/>
        </w:rPr>
        <w:t xml:space="preserve"> For each transaction component (SQL statement): </w:t>
      </w:r>
    </w:p>
    <w:p w:rsidR="005D7EAC" w:rsidRPr="00695C6C" w:rsidRDefault="005D7EAC" w:rsidP="005D7EAC">
      <w:pPr>
        <w:pStyle w:val="Default"/>
        <w:spacing w:after="10"/>
        <w:rPr>
          <w:rFonts w:ascii="Times New Roman" w:hAnsi="Times New Roman" w:cs="Times New Roman"/>
          <w:sz w:val="23"/>
          <w:szCs w:val="23"/>
        </w:rPr>
      </w:pPr>
      <w:r w:rsidRPr="00695C6C">
        <w:rPr>
          <w:rFonts w:ascii="Times New Roman" w:hAnsi="Times New Roman" w:cs="Times New Roman"/>
          <w:sz w:val="23"/>
          <w:szCs w:val="23"/>
        </w:rPr>
        <w:t xml:space="preserve"> The type of operation being performed (update, delete, insert). </w:t>
      </w:r>
    </w:p>
    <w:p w:rsidR="005D7EAC" w:rsidRPr="00695C6C" w:rsidRDefault="005D7EAC" w:rsidP="005D7EAC">
      <w:pPr>
        <w:pStyle w:val="Default"/>
        <w:spacing w:after="10"/>
        <w:rPr>
          <w:rFonts w:ascii="Times New Roman" w:hAnsi="Times New Roman" w:cs="Times New Roman"/>
          <w:sz w:val="23"/>
          <w:szCs w:val="23"/>
        </w:rPr>
      </w:pPr>
      <w:r w:rsidRPr="00695C6C">
        <w:rPr>
          <w:rFonts w:ascii="Times New Roman" w:hAnsi="Times New Roman" w:cs="Times New Roman"/>
          <w:sz w:val="23"/>
          <w:szCs w:val="23"/>
        </w:rPr>
        <w:t xml:space="preserve"> The names of the objects affected by the transaction (the name of the table). </w:t>
      </w:r>
    </w:p>
    <w:p w:rsidR="005D7EAC" w:rsidRPr="00695C6C" w:rsidRDefault="005D7EAC" w:rsidP="005D7EAC">
      <w:pPr>
        <w:pStyle w:val="Default"/>
        <w:spacing w:after="10"/>
        <w:rPr>
          <w:rFonts w:ascii="Times New Roman" w:hAnsi="Times New Roman" w:cs="Times New Roman"/>
          <w:sz w:val="23"/>
          <w:szCs w:val="23"/>
        </w:rPr>
      </w:pPr>
      <w:r w:rsidRPr="00695C6C">
        <w:rPr>
          <w:rFonts w:ascii="Times New Roman" w:hAnsi="Times New Roman" w:cs="Times New Roman"/>
          <w:sz w:val="23"/>
          <w:szCs w:val="23"/>
        </w:rPr>
        <w:t xml:space="preserve"> The “before” and “after” values for the fields being updated. </w:t>
      </w:r>
    </w:p>
    <w:p w:rsidR="005D7EAC" w:rsidRPr="00695C6C" w:rsidRDefault="005D7EAC" w:rsidP="005D7EAC">
      <w:pPr>
        <w:pStyle w:val="Default"/>
        <w:rPr>
          <w:rFonts w:ascii="Times New Roman" w:hAnsi="Times New Roman" w:cs="Times New Roman"/>
          <w:sz w:val="23"/>
          <w:szCs w:val="23"/>
        </w:rPr>
      </w:pPr>
      <w:r w:rsidRPr="00695C6C">
        <w:rPr>
          <w:rFonts w:ascii="Times New Roman" w:hAnsi="Times New Roman" w:cs="Times New Roman"/>
          <w:sz w:val="23"/>
          <w:szCs w:val="23"/>
        </w:rPr>
        <w:t xml:space="preserve"> Pointers to the previous and next transaction log entries for the same transaction. </w:t>
      </w:r>
    </w:p>
    <w:p w:rsidR="005D7EAC" w:rsidRPr="00695C6C" w:rsidRDefault="005D7EAC" w:rsidP="005D7EAC">
      <w:pPr>
        <w:pStyle w:val="Default"/>
        <w:rPr>
          <w:rFonts w:ascii="Times New Roman" w:hAnsi="Times New Roman" w:cs="Times New Roman"/>
          <w:sz w:val="23"/>
          <w:szCs w:val="23"/>
        </w:rPr>
      </w:pPr>
      <w:r w:rsidRPr="00695C6C">
        <w:rPr>
          <w:rFonts w:ascii="Times New Roman" w:hAnsi="Times New Roman" w:cs="Times New Roman"/>
          <w:sz w:val="23"/>
          <w:szCs w:val="23"/>
        </w:rPr>
        <w:t xml:space="preserve"> The ending (COMMIT) of the transaction. </w:t>
      </w:r>
    </w:p>
    <w:p w:rsidR="005D7EAC" w:rsidRPr="00695C6C" w:rsidRDefault="005D7EAC" w:rsidP="005D7EAC">
      <w:pPr>
        <w:pStyle w:val="ListParagraph"/>
        <w:rPr>
          <w:rFonts w:ascii="Times New Roman" w:hAnsi="Times New Roman" w:cs="Times New Roman"/>
          <w:b/>
          <w:sz w:val="28"/>
          <w:szCs w:val="28"/>
        </w:rPr>
      </w:pPr>
    </w:p>
    <w:p w:rsidR="00A26D03" w:rsidRPr="00A26D03" w:rsidRDefault="000E1765" w:rsidP="00A26D03">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DATA UPDATES</w:t>
      </w:r>
    </w:p>
    <w:p w:rsidR="00A26D03" w:rsidRPr="00A26D03" w:rsidRDefault="00A26D03" w:rsidP="00A26D03">
      <w:pPr>
        <w:pStyle w:val="ListParagraph"/>
        <w:numPr>
          <w:ilvl w:val="0"/>
          <w:numId w:val="14"/>
        </w:numPr>
        <w:rPr>
          <w:rFonts w:ascii="Times New Roman" w:hAnsi="Times New Roman" w:cs="Times New Roman"/>
          <w:sz w:val="28"/>
          <w:szCs w:val="28"/>
        </w:rPr>
      </w:pPr>
      <w:r w:rsidRPr="00A26D03">
        <w:rPr>
          <w:rFonts w:ascii="Times New Roman" w:hAnsi="Times New Roman" w:cs="Times New Roman"/>
          <w:sz w:val="28"/>
          <w:szCs w:val="28"/>
        </w:rPr>
        <w:t>Immediate Update:  As soon as a data item is modified in cache, the disk copy is updated.</w:t>
      </w:r>
    </w:p>
    <w:p w:rsidR="00A26D03" w:rsidRPr="00A26D03" w:rsidRDefault="00A26D03" w:rsidP="00A26D03">
      <w:pPr>
        <w:pStyle w:val="ListParagraph"/>
        <w:numPr>
          <w:ilvl w:val="0"/>
          <w:numId w:val="14"/>
        </w:numPr>
        <w:rPr>
          <w:rFonts w:ascii="Times New Roman" w:hAnsi="Times New Roman" w:cs="Times New Roman"/>
          <w:sz w:val="28"/>
          <w:szCs w:val="28"/>
        </w:rPr>
      </w:pPr>
      <w:r w:rsidRPr="00A26D03">
        <w:rPr>
          <w:rFonts w:ascii="Times New Roman" w:hAnsi="Times New Roman" w:cs="Times New Roman"/>
          <w:sz w:val="28"/>
          <w:szCs w:val="28"/>
        </w:rPr>
        <w:lastRenderedPageBreak/>
        <w:t>Deferred Update:  All modified data items in the cache is written either after a transaction ends its execution or after a fixed number of transactions have completed their execution.</w:t>
      </w:r>
    </w:p>
    <w:p w:rsidR="00A26D03" w:rsidRPr="00A26D03" w:rsidRDefault="00A26D03" w:rsidP="00A26D03">
      <w:pPr>
        <w:pStyle w:val="ListParagraph"/>
        <w:numPr>
          <w:ilvl w:val="0"/>
          <w:numId w:val="14"/>
        </w:numPr>
        <w:rPr>
          <w:rFonts w:ascii="Times New Roman" w:hAnsi="Times New Roman" w:cs="Times New Roman"/>
          <w:sz w:val="28"/>
          <w:szCs w:val="28"/>
        </w:rPr>
      </w:pPr>
      <w:r w:rsidRPr="00A26D03">
        <w:rPr>
          <w:rFonts w:ascii="Times New Roman" w:hAnsi="Times New Roman" w:cs="Times New Roman"/>
          <w:sz w:val="28"/>
          <w:szCs w:val="28"/>
        </w:rPr>
        <w:t>Shadow update:  The modified version of a data item does not overwrite its disk copy but is written at a separate disk location.</w:t>
      </w:r>
    </w:p>
    <w:p w:rsidR="00A26D03" w:rsidRPr="00A26D03" w:rsidRDefault="00A26D03" w:rsidP="00A26D03">
      <w:pPr>
        <w:pStyle w:val="ListParagraph"/>
        <w:numPr>
          <w:ilvl w:val="0"/>
          <w:numId w:val="14"/>
        </w:numPr>
        <w:rPr>
          <w:rFonts w:ascii="Times New Roman" w:hAnsi="Times New Roman" w:cs="Times New Roman"/>
          <w:sz w:val="28"/>
          <w:szCs w:val="28"/>
        </w:rPr>
      </w:pPr>
      <w:r w:rsidRPr="00A26D03">
        <w:rPr>
          <w:rFonts w:ascii="Times New Roman" w:hAnsi="Times New Roman" w:cs="Times New Roman"/>
          <w:sz w:val="28"/>
          <w:szCs w:val="28"/>
        </w:rPr>
        <w:t>In-place update: The disk version of the data item is overwritten by the cache version.</w:t>
      </w:r>
    </w:p>
    <w:p w:rsidR="000E1765" w:rsidRPr="00695C6C" w:rsidRDefault="00695C6C" w:rsidP="000E176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 CA</w:t>
      </w:r>
      <w:r w:rsidR="000E1765" w:rsidRPr="00695C6C">
        <w:rPr>
          <w:rFonts w:ascii="Times New Roman" w:hAnsi="Times New Roman" w:cs="Times New Roman"/>
          <w:b/>
          <w:sz w:val="28"/>
          <w:szCs w:val="28"/>
        </w:rPr>
        <w:t>CHING</w:t>
      </w:r>
    </w:p>
    <w:p w:rsidR="005D7EAC" w:rsidRPr="00695C6C" w:rsidRDefault="005D7EAC" w:rsidP="005D7EAC">
      <w:pPr>
        <w:pStyle w:val="NormalWeb"/>
      </w:pPr>
      <w:r w:rsidRPr="00695C6C">
        <w:rPr>
          <w:b/>
          <w:sz w:val="28"/>
          <w:szCs w:val="28"/>
        </w:rPr>
        <w:t xml:space="preserve"> </w:t>
      </w:r>
      <w:r w:rsidRPr="00695C6C">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5D7EAC" w:rsidRPr="005D7EAC" w:rsidRDefault="005D7EAC" w:rsidP="005D7E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7EAC">
        <w:rPr>
          <w:rFonts w:ascii="Times New Roman" w:eastAsia="Times New Roman" w:hAnsi="Times New Roman" w:cs="Times New Roman"/>
          <w:b/>
          <w:bCs/>
          <w:kern w:val="36"/>
          <w:sz w:val="48"/>
          <w:szCs w:val="48"/>
        </w:rPr>
        <w:t>DBMS Cache Transparency</w:t>
      </w:r>
    </w:p>
    <w:p w:rsidR="005D7EAC" w:rsidRPr="005D7EAC"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The DBMS cache is transparent to the user. For example, when a user requests data, the data is automatically copied into the cache and stored there. If the data is modified, it is automatically copied back to the physical disk. These data transfers take place automatically. The user does not need to know about the cache.</w:t>
      </w:r>
    </w:p>
    <w:p w:rsidR="005D7EAC" w:rsidRPr="00695C6C"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For example, three users send requests to the DBMS. When user 2 sends a request to read data from the database, the request handler determines whether the desired data can be fetched directly from the cache or whether it must be fetched from a disk.</w:t>
      </w:r>
    </w:p>
    <w:p w:rsidR="005D7EAC" w:rsidRPr="005D7EAC"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noProof/>
          <w:sz w:val="24"/>
          <w:szCs w:val="24"/>
        </w:rPr>
        <w:drawing>
          <wp:inline distT="0" distB="0" distL="0" distR="0">
            <wp:extent cx="5619750" cy="2390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19750" cy="2390775"/>
                    </a:xfrm>
                    <a:prstGeom prst="rect">
                      <a:avLst/>
                    </a:prstGeom>
                    <a:noFill/>
                    <a:ln w="9525">
                      <a:noFill/>
                      <a:miter lim="800000"/>
                      <a:headEnd/>
                      <a:tailEnd/>
                    </a:ln>
                  </pic:spPr>
                </pic:pic>
              </a:graphicData>
            </a:graphic>
          </wp:inline>
        </w:drawing>
      </w:r>
    </w:p>
    <w:p w:rsidR="005D7EAC" w:rsidRPr="005D7EAC" w:rsidRDefault="005D7EAC" w:rsidP="005D7EAC">
      <w:pPr>
        <w:spacing w:after="0"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cal_1302345816_nav_adg_27_diag_10" o:spid="_x0000_i1025" type="#_x0000_t75" alt="Dd355169.Local_1302345816_nav_adg_27_diag_10(en-us,NAV.60).gif" style="width:24pt;height:24pt"/>
        </w:pict>
      </w:r>
    </w:p>
    <w:p w:rsidR="005D7EAC" w:rsidRPr="005D7EAC"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 xml:space="preserve">At the same time, another user can modify a record in a table in the database. The modified data will be written to the DBMS cache, and not to the disk. When this user completes the </w:t>
      </w:r>
      <w:r w:rsidRPr="005D7EAC">
        <w:rPr>
          <w:rFonts w:ascii="Times New Roman" w:eastAsia="Times New Roman" w:hAnsi="Times New Roman" w:cs="Times New Roman"/>
          <w:sz w:val="24"/>
          <w:szCs w:val="24"/>
        </w:rPr>
        <w:lastRenderedPageBreak/>
        <w:t>write transaction (that is, commits the changes), the data in the cache that was modified during the transaction is written to the disk. The cache is then said to be flushed.</w:t>
      </w:r>
    </w:p>
    <w:p w:rsidR="005D7EAC" w:rsidRPr="005D7EAC"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The DBMS cache always contains the most recently used data. The cache is continually updated with the relevant data from the database.</w:t>
      </w:r>
    </w:p>
    <w:p w:rsidR="005D7EAC" w:rsidRPr="005D7EAC"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The size of the cache greatly affects performance. When you set the size of the cache, you must remember two simple rules:</w:t>
      </w:r>
    </w:p>
    <w:p w:rsidR="005D7EAC" w:rsidRPr="005D7EAC" w:rsidRDefault="005D7EAC" w:rsidP="005D7E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The more memory you assign to the cache, the more efficient it becomes. (Of course, there is no reason to assign more memory to the cache than the total size of your database.)</w:t>
      </w:r>
    </w:p>
    <w:p w:rsidR="005D7EAC" w:rsidRPr="005D7EAC" w:rsidRDefault="005D7EAC" w:rsidP="005D7E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EAC">
        <w:rPr>
          <w:rFonts w:ascii="Times New Roman" w:eastAsia="Times New Roman" w:hAnsi="Times New Roman" w:cs="Times New Roman"/>
          <w:sz w:val="24"/>
          <w:szCs w:val="24"/>
        </w:rPr>
        <w:t>The size of the cache must not exceed the amount of physical memory available on your system. This is because the operating system may swap the cache memory in and out of the disk. This will considerably slow down overall performance.</w:t>
      </w:r>
    </w:p>
    <w:p w:rsidR="005D7EAC" w:rsidRPr="00695C6C" w:rsidRDefault="005D7EAC" w:rsidP="005D7EAC">
      <w:pPr>
        <w:pStyle w:val="ListParagraph"/>
        <w:rPr>
          <w:rFonts w:ascii="Times New Roman" w:hAnsi="Times New Roman" w:cs="Times New Roman"/>
          <w:b/>
          <w:sz w:val="28"/>
          <w:szCs w:val="28"/>
        </w:rPr>
      </w:pPr>
    </w:p>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TRANSACTION ROLL BACK(UNDO) &amp; ROLL FORWARD</w:t>
      </w:r>
    </w:p>
    <w:p w:rsidR="000E1765" w:rsidRPr="00695C6C"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hAnsi="Times New Roman" w:cs="Times New Roman"/>
          <w:b/>
          <w:sz w:val="28"/>
          <w:szCs w:val="28"/>
        </w:rPr>
        <w:t xml:space="preserve"> </w:t>
      </w:r>
      <w:r w:rsidRPr="00695C6C">
        <w:rPr>
          <w:rFonts w:ascii="Times New Roman" w:eastAsia="Times New Roman" w:hAnsi="Times New Roman" w:cs="Times New Roman"/>
          <w:sz w:val="24"/>
          <w:szCs w:val="24"/>
        </w:rPr>
        <w:t>As with the manual recovery approach we also make periodic backups of the database (time consuming operation).</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sz w:val="24"/>
          <w:szCs w:val="24"/>
        </w:rPr>
        <w:t xml:space="preserve">In the Automated Recovery approach, we introduce a </w:t>
      </w:r>
      <w:r w:rsidRPr="00695C6C">
        <w:rPr>
          <w:rFonts w:ascii="Times New Roman" w:eastAsia="Times New Roman" w:hAnsi="Times New Roman" w:cs="Times New Roman"/>
          <w:b/>
          <w:bCs/>
          <w:sz w:val="24"/>
          <w:szCs w:val="24"/>
        </w:rPr>
        <w:t>Log</w:t>
      </w:r>
      <w:r w:rsidRPr="000E1765">
        <w:rPr>
          <w:rFonts w:ascii="Times New Roman" w:eastAsia="Times New Roman" w:hAnsi="Times New Roman" w:cs="Times New Roman"/>
          <w:sz w:val="24"/>
          <w:szCs w:val="24"/>
        </w:rPr>
        <w:t> file – this is a file separate from the data that records all of the changes made to the database by transactions.</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sz w:val="24"/>
          <w:szCs w:val="24"/>
        </w:rPr>
        <w:t>This </w:t>
      </w:r>
      <w:r w:rsidRPr="00695C6C">
        <w:rPr>
          <w:rFonts w:ascii="Times New Roman" w:eastAsia="Times New Roman" w:hAnsi="Times New Roman" w:cs="Times New Roman"/>
          <w:i/>
          <w:iCs/>
          <w:sz w:val="24"/>
          <w:szCs w:val="24"/>
        </w:rPr>
        <w:t>transaction log</w:t>
      </w:r>
      <w:r w:rsidRPr="000E1765">
        <w:rPr>
          <w:rFonts w:ascii="Times New Roman" w:eastAsia="Times New Roman" w:hAnsi="Times New Roman" w:cs="Times New Roman"/>
          <w:sz w:val="24"/>
          <w:szCs w:val="24"/>
        </w:rPr>
        <w:t> Includes information helpful to the recovery process such as: A transaction identifier, the date and time, the user running the transaction, </w:t>
      </w:r>
      <w:r w:rsidRPr="00695C6C">
        <w:rPr>
          <w:rFonts w:ascii="Times New Roman" w:eastAsia="Times New Roman" w:hAnsi="Times New Roman" w:cs="Times New Roman"/>
          <w:i/>
          <w:iCs/>
          <w:sz w:val="24"/>
          <w:szCs w:val="24"/>
        </w:rPr>
        <w:t>before images</w:t>
      </w:r>
      <w:r w:rsidRPr="000E1765">
        <w:rPr>
          <w:rFonts w:ascii="Times New Roman" w:eastAsia="Times New Roman" w:hAnsi="Times New Roman" w:cs="Times New Roman"/>
          <w:sz w:val="24"/>
          <w:szCs w:val="24"/>
        </w:rPr>
        <w:t> and </w:t>
      </w:r>
      <w:r w:rsidRPr="00695C6C">
        <w:rPr>
          <w:rFonts w:ascii="Times New Roman" w:eastAsia="Times New Roman" w:hAnsi="Times New Roman" w:cs="Times New Roman"/>
          <w:i/>
          <w:iCs/>
          <w:sz w:val="24"/>
          <w:szCs w:val="24"/>
        </w:rPr>
        <w:t>after images</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b/>
          <w:bCs/>
          <w:sz w:val="24"/>
          <w:szCs w:val="24"/>
        </w:rPr>
        <w:t>Before Image</w:t>
      </w:r>
      <w:r w:rsidRPr="000E1765">
        <w:rPr>
          <w:rFonts w:ascii="Times New Roman" w:eastAsia="Times New Roman" w:hAnsi="Times New Roman" w:cs="Times New Roman"/>
          <w:sz w:val="24"/>
          <w:szCs w:val="24"/>
        </w:rPr>
        <w:t>: A copy of the table record (or data item)  before it was changed by the transaction.</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b/>
          <w:bCs/>
          <w:sz w:val="24"/>
          <w:szCs w:val="24"/>
        </w:rPr>
        <w:t>After Image</w:t>
      </w:r>
      <w:r w:rsidRPr="000E1765">
        <w:rPr>
          <w:rFonts w:ascii="Times New Roman" w:eastAsia="Times New Roman" w:hAnsi="Times New Roman" w:cs="Times New Roman"/>
          <w:sz w:val="24"/>
          <w:szCs w:val="24"/>
        </w:rPr>
        <w:t>: A copy of the table record (or data item)  after it was changed by the transaction.</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b/>
          <w:bCs/>
          <w:sz w:val="24"/>
          <w:szCs w:val="24"/>
        </w:rPr>
        <w:t>Rollback</w:t>
      </w:r>
      <w:r w:rsidRPr="000E1765">
        <w:rPr>
          <w:rFonts w:ascii="Times New Roman" w:eastAsia="Times New Roman" w:hAnsi="Times New Roman" w:cs="Times New Roman"/>
          <w:sz w:val="24"/>
          <w:szCs w:val="24"/>
        </w:rPr>
        <w:t>: Undo any partially completed transactions (ones in progress when the crash occurred) by applying the </w:t>
      </w:r>
      <w:r w:rsidRPr="00695C6C">
        <w:rPr>
          <w:rFonts w:ascii="Times New Roman" w:eastAsia="Times New Roman" w:hAnsi="Times New Roman" w:cs="Times New Roman"/>
          <w:i/>
          <w:iCs/>
          <w:sz w:val="24"/>
          <w:szCs w:val="24"/>
        </w:rPr>
        <w:t>before images</w:t>
      </w:r>
      <w:r w:rsidRPr="000E1765">
        <w:rPr>
          <w:rFonts w:ascii="Times New Roman" w:eastAsia="Times New Roman" w:hAnsi="Times New Roman" w:cs="Times New Roman"/>
          <w:sz w:val="24"/>
          <w:szCs w:val="24"/>
        </w:rPr>
        <w:t> to the database.</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b/>
          <w:bCs/>
          <w:sz w:val="24"/>
          <w:szCs w:val="24"/>
        </w:rPr>
        <w:t>Rollforward</w:t>
      </w:r>
      <w:r w:rsidRPr="000E1765">
        <w:rPr>
          <w:rFonts w:ascii="Times New Roman" w:eastAsia="Times New Roman" w:hAnsi="Times New Roman" w:cs="Times New Roman"/>
          <w:sz w:val="24"/>
          <w:szCs w:val="24"/>
        </w:rPr>
        <w:t>: Redo the transactions by applying the </w:t>
      </w:r>
      <w:r w:rsidRPr="00695C6C">
        <w:rPr>
          <w:rFonts w:ascii="Times New Roman" w:eastAsia="Times New Roman" w:hAnsi="Times New Roman" w:cs="Times New Roman"/>
          <w:i/>
          <w:iCs/>
          <w:sz w:val="24"/>
          <w:szCs w:val="24"/>
        </w:rPr>
        <w:t>after images</w:t>
      </w:r>
      <w:r w:rsidRPr="000E1765">
        <w:rPr>
          <w:rFonts w:ascii="Times New Roman" w:eastAsia="Times New Roman" w:hAnsi="Times New Roman" w:cs="Times New Roman"/>
          <w:sz w:val="24"/>
          <w:szCs w:val="24"/>
        </w:rPr>
        <w:t> to the database. This is done for transactions that were committed before the crash.</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sz w:val="24"/>
          <w:szCs w:val="24"/>
        </w:rPr>
        <w:t>The Automated Recovery process uses both rollback and rollforward to restore the database.</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sz w:val="24"/>
          <w:szCs w:val="24"/>
        </w:rPr>
        <w:t>In the worst case, we would need to rollback to the last database backup point and then rollforward to the point just before the crash.</w:t>
      </w:r>
    </w:p>
    <w:p w:rsidR="000E1765" w:rsidRPr="000E176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C6C">
        <w:rPr>
          <w:rFonts w:ascii="Times New Roman" w:eastAsia="Times New Roman" w:hAnsi="Times New Roman" w:cs="Times New Roman"/>
          <w:b/>
          <w:bCs/>
          <w:sz w:val="24"/>
          <w:szCs w:val="24"/>
        </w:rPr>
        <w:t>Checkpoints</w:t>
      </w:r>
      <w:r w:rsidRPr="000E1765">
        <w:rPr>
          <w:rFonts w:ascii="Times New Roman" w:eastAsia="Times New Roman" w:hAnsi="Times New Roman" w:cs="Times New Roman"/>
          <w:sz w:val="24"/>
          <w:szCs w:val="24"/>
        </w:rPr>
        <w:t xml:space="preserve"> can also be taken (less time consuming) in between database saves. </w:t>
      </w:r>
    </w:p>
    <w:p w:rsidR="000E1765" w:rsidRPr="000E1765" w:rsidRDefault="000E1765" w:rsidP="000E17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sz w:val="24"/>
          <w:szCs w:val="24"/>
        </w:rPr>
        <w:t>The DBMS flushes all pending transactions and writes all data to disk and transaction log.</w:t>
      </w:r>
    </w:p>
    <w:p w:rsidR="000E1765" w:rsidRPr="000E1765" w:rsidRDefault="000E1765" w:rsidP="000E17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1765">
        <w:rPr>
          <w:rFonts w:ascii="Times New Roman" w:eastAsia="Times New Roman" w:hAnsi="Times New Roman" w:cs="Times New Roman"/>
          <w:sz w:val="24"/>
          <w:szCs w:val="24"/>
        </w:rPr>
        <w:t>Database can be recovered from the last checkpoint in much less time.</w:t>
      </w:r>
    </w:p>
    <w:p w:rsidR="000E1765" w:rsidRDefault="000E1765" w:rsidP="000E1765">
      <w:pPr>
        <w:pStyle w:val="ListParagraph"/>
        <w:rPr>
          <w:rFonts w:ascii="Times New Roman" w:hAnsi="Times New Roman" w:cs="Times New Roman"/>
          <w:b/>
          <w:sz w:val="28"/>
          <w:szCs w:val="28"/>
        </w:rPr>
      </w:pPr>
    </w:p>
    <w:p w:rsidR="00695C6C" w:rsidRDefault="00695C6C" w:rsidP="000E1765">
      <w:pPr>
        <w:pStyle w:val="ListParagraph"/>
        <w:rPr>
          <w:rFonts w:ascii="Times New Roman" w:hAnsi="Times New Roman" w:cs="Times New Roman"/>
          <w:b/>
          <w:sz w:val="28"/>
          <w:szCs w:val="28"/>
        </w:rPr>
      </w:pPr>
    </w:p>
    <w:p w:rsidR="00695C6C" w:rsidRPr="00695C6C" w:rsidRDefault="00695C6C" w:rsidP="000E1765">
      <w:pPr>
        <w:pStyle w:val="ListParagraph"/>
        <w:rPr>
          <w:rFonts w:ascii="Times New Roman" w:hAnsi="Times New Roman" w:cs="Times New Roman"/>
          <w:b/>
          <w:sz w:val="28"/>
          <w:szCs w:val="28"/>
        </w:rPr>
      </w:pPr>
    </w:p>
    <w:p w:rsidR="000E1765" w:rsidRPr="00695C6C" w:rsidRDefault="00695C6C" w:rsidP="000E176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CHECK  POINTING</w:t>
      </w:r>
    </w:p>
    <w:p w:rsidR="00000000" w:rsidRPr="00695C6C" w:rsidRDefault="00785847" w:rsidP="00785847">
      <w:pPr>
        <w:pStyle w:val="ListParagraph"/>
        <w:numPr>
          <w:ilvl w:val="0"/>
          <w:numId w:val="5"/>
        </w:numPr>
        <w:rPr>
          <w:rFonts w:ascii="Times New Roman" w:hAnsi="Times New Roman" w:cs="Times New Roman"/>
          <w:sz w:val="24"/>
          <w:szCs w:val="28"/>
        </w:rPr>
      </w:pPr>
      <w:r w:rsidRPr="00695C6C">
        <w:rPr>
          <w:rFonts w:ascii="Times New Roman" w:hAnsi="Times New Roman" w:cs="Times New Roman"/>
          <w:sz w:val="24"/>
          <w:szCs w:val="28"/>
        </w:rPr>
        <w:t xml:space="preserve"> </w:t>
      </w:r>
      <w:r w:rsidR="00A10588" w:rsidRPr="00695C6C">
        <w:rPr>
          <w:rFonts w:ascii="Times New Roman" w:hAnsi="Times New Roman" w:cs="Times New Roman"/>
          <w:sz w:val="24"/>
          <w:szCs w:val="28"/>
        </w:rPr>
        <w:t>Problem - Prevent Restart from scanning back to the start of the log</w:t>
      </w:r>
    </w:p>
    <w:p w:rsidR="00000000" w:rsidRPr="00695C6C" w:rsidRDefault="00A10588" w:rsidP="00785847">
      <w:pPr>
        <w:pStyle w:val="ListParagraph"/>
        <w:numPr>
          <w:ilvl w:val="0"/>
          <w:numId w:val="5"/>
        </w:numPr>
        <w:rPr>
          <w:rFonts w:ascii="Times New Roman" w:hAnsi="Times New Roman" w:cs="Times New Roman"/>
          <w:sz w:val="24"/>
          <w:szCs w:val="28"/>
        </w:rPr>
      </w:pPr>
      <w:r w:rsidRPr="00695C6C">
        <w:rPr>
          <w:rFonts w:ascii="Times New Roman" w:hAnsi="Times New Roman" w:cs="Times New Roman"/>
          <w:sz w:val="24"/>
          <w:szCs w:val="28"/>
        </w:rPr>
        <w:lastRenderedPageBreak/>
        <w:t xml:space="preserve">A </w:t>
      </w:r>
      <w:r w:rsidRPr="00695C6C">
        <w:rPr>
          <w:rFonts w:ascii="Times New Roman" w:hAnsi="Times New Roman" w:cs="Times New Roman"/>
          <w:sz w:val="24"/>
          <w:szCs w:val="28"/>
          <w:u w:val="single"/>
        </w:rPr>
        <w:t>checkpoint</w:t>
      </w:r>
      <w:r w:rsidRPr="00695C6C">
        <w:rPr>
          <w:rFonts w:ascii="Times New Roman" w:hAnsi="Times New Roman" w:cs="Times New Roman"/>
          <w:sz w:val="24"/>
          <w:szCs w:val="28"/>
        </w:rPr>
        <w:t xml:space="preserve"> is a procedure to limit the amount of work for Restart</w:t>
      </w:r>
    </w:p>
    <w:p w:rsidR="00000000" w:rsidRPr="00695C6C" w:rsidRDefault="00A10588" w:rsidP="00785847">
      <w:pPr>
        <w:pStyle w:val="ListParagraph"/>
        <w:numPr>
          <w:ilvl w:val="0"/>
          <w:numId w:val="5"/>
        </w:numPr>
        <w:rPr>
          <w:rFonts w:ascii="Times New Roman" w:hAnsi="Times New Roman" w:cs="Times New Roman"/>
          <w:sz w:val="24"/>
          <w:szCs w:val="28"/>
        </w:rPr>
      </w:pPr>
      <w:r w:rsidRPr="00695C6C">
        <w:rPr>
          <w:rFonts w:ascii="Times New Roman" w:hAnsi="Times New Roman" w:cs="Times New Roman"/>
          <w:sz w:val="24"/>
          <w:szCs w:val="28"/>
        </w:rPr>
        <w:t xml:space="preserve">Commit-consistent checkpointing </w:t>
      </w:r>
    </w:p>
    <w:p w:rsidR="00000000" w:rsidRPr="00695C6C" w:rsidRDefault="00A10588" w:rsidP="00785847">
      <w:pPr>
        <w:pStyle w:val="ListParagraph"/>
        <w:numPr>
          <w:ilvl w:val="1"/>
          <w:numId w:val="5"/>
        </w:numPr>
        <w:rPr>
          <w:rFonts w:ascii="Times New Roman" w:hAnsi="Times New Roman" w:cs="Times New Roman"/>
          <w:sz w:val="24"/>
          <w:szCs w:val="28"/>
        </w:rPr>
      </w:pPr>
      <w:r w:rsidRPr="00695C6C">
        <w:rPr>
          <w:rFonts w:ascii="Times New Roman" w:hAnsi="Times New Roman" w:cs="Times New Roman"/>
          <w:sz w:val="24"/>
          <w:szCs w:val="28"/>
        </w:rPr>
        <w:t>Stop accepting new update, commit, and abort operations</w:t>
      </w:r>
    </w:p>
    <w:p w:rsidR="00000000" w:rsidRPr="00695C6C" w:rsidRDefault="00A10588" w:rsidP="00785847">
      <w:pPr>
        <w:pStyle w:val="ListParagraph"/>
        <w:numPr>
          <w:ilvl w:val="1"/>
          <w:numId w:val="5"/>
        </w:numPr>
        <w:rPr>
          <w:rFonts w:ascii="Times New Roman" w:hAnsi="Times New Roman" w:cs="Times New Roman"/>
          <w:sz w:val="24"/>
          <w:szCs w:val="28"/>
        </w:rPr>
      </w:pPr>
      <w:r w:rsidRPr="00695C6C">
        <w:rPr>
          <w:rFonts w:ascii="Times New Roman" w:hAnsi="Times New Roman" w:cs="Times New Roman"/>
          <w:sz w:val="24"/>
          <w:szCs w:val="28"/>
        </w:rPr>
        <w:t>make list of [active transaction, pointer to last log record]</w:t>
      </w:r>
    </w:p>
    <w:p w:rsidR="00000000" w:rsidRPr="00695C6C" w:rsidRDefault="00A10588" w:rsidP="00785847">
      <w:pPr>
        <w:pStyle w:val="ListParagraph"/>
        <w:numPr>
          <w:ilvl w:val="1"/>
          <w:numId w:val="5"/>
        </w:numPr>
        <w:rPr>
          <w:rFonts w:ascii="Times New Roman" w:hAnsi="Times New Roman" w:cs="Times New Roman"/>
          <w:sz w:val="24"/>
          <w:szCs w:val="28"/>
        </w:rPr>
      </w:pPr>
      <w:r w:rsidRPr="00695C6C">
        <w:rPr>
          <w:rFonts w:ascii="Times New Roman" w:hAnsi="Times New Roman" w:cs="Times New Roman"/>
          <w:sz w:val="24"/>
          <w:szCs w:val="28"/>
        </w:rPr>
        <w:t>flush all dirty pages</w:t>
      </w:r>
    </w:p>
    <w:p w:rsidR="00000000" w:rsidRPr="00695C6C" w:rsidRDefault="00A10588" w:rsidP="00785847">
      <w:pPr>
        <w:pStyle w:val="ListParagraph"/>
        <w:numPr>
          <w:ilvl w:val="1"/>
          <w:numId w:val="5"/>
        </w:numPr>
        <w:rPr>
          <w:rFonts w:ascii="Times New Roman" w:hAnsi="Times New Roman" w:cs="Times New Roman"/>
          <w:sz w:val="24"/>
          <w:szCs w:val="28"/>
        </w:rPr>
      </w:pPr>
      <w:r w:rsidRPr="00695C6C">
        <w:rPr>
          <w:rFonts w:ascii="Times New Roman" w:hAnsi="Times New Roman" w:cs="Times New Roman"/>
          <w:sz w:val="24"/>
          <w:szCs w:val="28"/>
        </w:rPr>
        <w:t>append a che</w:t>
      </w:r>
      <w:r w:rsidRPr="00695C6C">
        <w:rPr>
          <w:rFonts w:ascii="Times New Roman" w:hAnsi="Times New Roman" w:cs="Times New Roman"/>
          <w:sz w:val="24"/>
          <w:szCs w:val="28"/>
        </w:rPr>
        <w:t>ckpoint record to log, which includes the list</w:t>
      </w:r>
    </w:p>
    <w:p w:rsidR="00000000" w:rsidRPr="00695C6C" w:rsidRDefault="00A10588" w:rsidP="00785847">
      <w:pPr>
        <w:pStyle w:val="ListParagraph"/>
        <w:numPr>
          <w:ilvl w:val="1"/>
          <w:numId w:val="5"/>
        </w:numPr>
        <w:rPr>
          <w:rFonts w:ascii="Times New Roman" w:hAnsi="Times New Roman" w:cs="Times New Roman"/>
          <w:sz w:val="24"/>
          <w:szCs w:val="28"/>
        </w:rPr>
      </w:pPr>
      <w:r w:rsidRPr="00695C6C">
        <w:rPr>
          <w:rFonts w:ascii="Times New Roman" w:hAnsi="Times New Roman" w:cs="Times New Roman"/>
          <w:sz w:val="24"/>
          <w:szCs w:val="28"/>
        </w:rPr>
        <w:t>resume normal processing</w:t>
      </w:r>
    </w:p>
    <w:p w:rsidR="00000000" w:rsidRPr="00695C6C" w:rsidRDefault="00A10588" w:rsidP="00785847">
      <w:pPr>
        <w:pStyle w:val="ListParagraph"/>
        <w:numPr>
          <w:ilvl w:val="0"/>
          <w:numId w:val="5"/>
        </w:numPr>
        <w:rPr>
          <w:rFonts w:ascii="Times New Roman" w:hAnsi="Times New Roman" w:cs="Times New Roman"/>
          <w:sz w:val="24"/>
          <w:szCs w:val="28"/>
        </w:rPr>
      </w:pPr>
      <w:r w:rsidRPr="00695C6C">
        <w:rPr>
          <w:rFonts w:ascii="Times New Roman" w:hAnsi="Times New Roman" w:cs="Times New Roman"/>
          <w:sz w:val="24"/>
          <w:szCs w:val="28"/>
        </w:rPr>
        <w:t>Database and log are now mutually consistent</w:t>
      </w:r>
    </w:p>
    <w:p w:rsidR="00785847" w:rsidRDefault="005D7EAC" w:rsidP="00785847">
      <w:pPr>
        <w:pStyle w:val="ListParagraph"/>
        <w:rPr>
          <w:rFonts w:ascii="Times New Roman" w:hAnsi="Times New Roman" w:cs="Times New Roman"/>
          <w:b/>
          <w:sz w:val="28"/>
          <w:szCs w:val="28"/>
        </w:rPr>
      </w:pPr>
      <w:r w:rsidRPr="00695C6C">
        <w:rPr>
          <w:rFonts w:ascii="Times New Roman" w:hAnsi="Times New Roman" w:cs="Times New Roman"/>
          <w:b/>
          <w:noProof/>
          <w:sz w:val="28"/>
          <w:szCs w:val="28"/>
        </w:rPr>
        <w:drawing>
          <wp:inline distT="0" distB="0" distL="0" distR="0">
            <wp:extent cx="4743450" cy="1943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743450" cy="1943100"/>
                    </a:xfrm>
                    <a:prstGeom prst="rect">
                      <a:avLst/>
                    </a:prstGeom>
                    <a:noFill/>
                    <a:ln w="9525">
                      <a:noFill/>
                      <a:miter lim="800000"/>
                      <a:headEnd/>
                      <a:tailEnd/>
                    </a:ln>
                  </pic:spPr>
                </pic:pic>
              </a:graphicData>
            </a:graphic>
          </wp:inline>
        </w:drawing>
      </w:r>
    </w:p>
    <w:p w:rsidR="00695C6C" w:rsidRPr="00695C6C" w:rsidRDefault="00695C6C" w:rsidP="00695C6C">
      <w:pPr>
        <w:pStyle w:val="ListParagraph"/>
        <w:rPr>
          <w:rFonts w:ascii="Times New Roman" w:hAnsi="Times New Roman" w:cs="Times New Roman"/>
          <w:b/>
          <w:sz w:val="28"/>
          <w:szCs w:val="28"/>
        </w:rPr>
      </w:pPr>
    </w:p>
    <w:p w:rsidR="00695C6C" w:rsidRPr="00695C6C" w:rsidRDefault="00695C6C" w:rsidP="00695C6C">
      <w:pPr>
        <w:pStyle w:val="ListParagraph"/>
        <w:rPr>
          <w:rFonts w:ascii="Times New Roman" w:hAnsi="Times New Roman" w:cs="Times New Roman"/>
          <w:b/>
          <w:sz w:val="28"/>
          <w:szCs w:val="28"/>
        </w:rPr>
      </w:pPr>
      <w:r w:rsidRPr="00695C6C">
        <w:rPr>
          <w:rFonts w:ascii="Times New Roman" w:hAnsi="Times New Roman" w:cs="Times New Roman"/>
          <w:b/>
          <w:i/>
          <w:iCs/>
          <w:sz w:val="28"/>
          <w:szCs w:val="28"/>
        </w:rPr>
        <w:t>T</w:t>
      </w:r>
      <w:r w:rsidRPr="00695C6C">
        <w:rPr>
          <w:rFonts w:ascii="Times New Roman" w:hAnsi="Times New Roman" w:cs="Times New Roman"/>
          <w:b/>
          <w:sz w:val="28"/>
          <w:szCs w:val="28"/>
          <w:vertAlign w:val="subscript"/>
        </w:rPr>
        <w:t>1</w:t>
      </w:r>
      <w:r w:rsidRPr="00695C6C">
        <w:rPr>
          <w:rFonts w:ascii="Times New Roman" w:hAnsi="Times New Roman" w:cs="Times New Roman"/>
          <w:b/>
          <w:sz w:val="28"/>
          <w:szCs w:val="28"/>
        </w:rPr>
        <w:t xml:space="preserve"> can be ignored (updates already output to disk due to checkpoint)</w:t>
      </w:r>
    </w:p>
    <w:p w:rsidR="00695C6C" w:rsidRPr="00695C6C" w:rsidRDefault="00695C6C" w:rsidP="00695C6C">
      <w:pPr>
        <w:pStyle w:val="ListParagraph"/>
        <w:rPr>
          <w:rFonts w:ascii="Times New Roman" w:hAnsi="Times New Roman" w:cs="Times New Roman"/>
          <w:b/>
          <w:sz w:val="28"/>
          <w:szCs w:val="28"/>
        </w:rPr>
      </w:pPr>
      <w:r w:rsidRPr="00695C6C">
        <w:rPr>
          <w:rFonts w:ascii="Times New Roman" w:hAnsi="Times New Roman" w:cs="Times New Roman"/>
          <w:b/>
          <w:i/>
          <w:iCs/>
          <w:sz w:val="28"/>
          <w:szCs w:val="28"/>
        </w:rPr>
        <w:t>T</w:t>
      </w:r>
      <w:r w:rsidRPr="00695C6C">
        <w:rPr>
          <w:rFonts w:ascii="Times New Roman" w:hAnsi="Times New Roman" w:cs="Times New Roman"/>
          <w:b/>
          <w:sz w:val="28"/>
          <w:szCs w:val="28"/>
          <w:vertAlign w:val="subscript"/>
        </w:rPr>
        <w:t>2</w:t>
      </w:r>
      <w:r w:rsidRPr="00695C6C">
        <w:rPr>
          <w:rFonts w:ascii="Times New Roman" w:hAnsi="Times New Roman" w:cs="Times New Roman"/>
          <w:b/>
          <w:sz w:val="28"/>
          <w:szCs w:val="28"/>
        </w:rPr>
        <w:t xml:space="preserve"> and </w:t>
      </w:r>
      <w:r w:rsidRPr="00695C6C">
        <w:rPr>
          <w:rFonts w:ascii="Times New Roman" w:hAnsi="Times New Roman" w:cs="Times New Roman"/>
          <w:b/>
          <w:i/>
          <w:iCs/>
          <w:sz w:val="28"/>
          <w:szCs w:val="28"/>
        </w:rPr>
        <w:t>T</w:t>
      </w:r>
      <w:r w:rsidRPr="00695C6C">
        <w:rPr>
          <w:rFonts w:ascii="Times New Roman" w:hAnsi="Times New Roman" w:cs="Times New Roman"/>
          <w:b/>
          <w:sz w:val="28"/>
          <w:szCs w:val="28"/>
          <w:vertAlign w:val="subscript"/>
        </w:rPr>
        <w:t>3</w:t>
      </w:r>
      <w:r w:rsidRPr="00695C6C">
        <w:rPr>
          <w:rFonts w:ascii="Times New Roman" w:hAnsi="Times New Roman" w:cs="Times New Roman"/>
          <w:b/>
          <w:sz w:val="28"/>
          <w:szCs w:val="28"/>
        </w:rPr>
        <w:t xml:space="preserve"> redone</w:t>
      </w:r>
    </w:p>
    <w:p w:rsidR="00695C6C" w:rsidRPr="00695C6C" w:rsidRDefault="00695C6C" w:rsidP="00695C6C">
      <w:pPr>
        <w:pStyle w:val="ListParagraph"/>
        <w:rPr>
          <w:rFonts w:ascii="Times New Roman" w:hAnsi="Times New Roman" w:cs="Times New Roman"/>
          <w:b/>
          <w:sz w:val="28"/>
          <w:szCs w:val="28"/>
        </w:rPr>
      </w:pPr>
      <w:r w:rsidRPr="00695C6C">
        <w:rPr>
          <w:rFonts w:ascii="Times New Roman" w:hAnsi="Times New Roman" w:cs="Times New Roman"/>
          <w:b/>
          <w:i/>
          <w:iCs/>
          <w:sz w:val="28"/>
          <w:szCs w:val="28"/>
        </w:rPr>
        <w:t>T</w:t>
      </w:r>
      <w:r w:rsidRPr="00695C6C">
        <w:rPr>
          <w:rFonts w:ascii="Times New Roman" w:hAnsi="Times New Roman" w:cs="Times New Roman"/>
          <w:b/>
          <w:sz w:val="28"/>
          <w:szCs w:val="28"/>
          <w:vertAlign w:val="subscript"/>
        </w:rPr>
        <w:t>4</w:t>
      </w:r>
      <w:r w:rsidRPr="00695C6C">
        <w:rPr>
          <w:rFonts w:ascii="Times New Roman" w:hAnsi="Times New Roman" w:cs="Times New Roman"/>
          <w:b/>
          <w:sz w:val="28"/>
          <w:szCs w:val="28"/>
        </w:rPr>
        <w:t xml:space="preserve"> undone</w:t>
      </w:r>
    </w:p>
    <w:p w:rsidR="00695C6C" w:rsidRDefault="00695C6C" w:rsidP="00785847">
      <w:pPr>
        <w:pStyle w:val="ListParagraph"/>
        <w:rPr>
          <w:rFonts w:ascii="Times New Roman" w:hAnsi="Times New Roman" w:cs="Times New Roman"/>
          <w:b/>
          <w:sz w:val="28"/>
          <w:szCs w:val="28"/>
        </w:rPr>
      </w:pPr>
    </w:p>
    <w:p w:rsidR="00695C6C" w:rsidRDefault="00695C6C" w:rsidP="00785847">
      <w:pPr>
        <w:pStyle w:val="ListParagraph"/>
        <w:rPr>
          <w:rFonts w:ascii="Times New Roman" w:hAnsi="Times New Roman" w:cs="Times New Roman"/>
          <w:b/>
          <w:sz w:val="28"/>
          <w:szCs w:val="28"/>
        </w:rPr>
      </w:pPr>
      <w:r w:rsidRPr="00695C6C">
        <w:rPr>
          <w:rFonts w:ascii="Times New Roman" w:hAnsi="Times New Roman" w:cs="Times New Roman"/>
          <w:b/>
          <w:sz w:val="28"/>
          <w:szCs w:val="28"/>
        </w:rPr>
        <w:t>SHADOW PAGING</w:t>
      </w:r>
    </w:p>
    <w:p w:rsidR="00000000" w:rsidRPr="00695C6C" w:rsidRDefault="00A10588" w:rsidP="00695C6C">
      <w:pPr>
        <w:pStyle w:val="ListParagraph"/>
        <w:rPr>
          <w:rFonts w:ascii="Times New Roman" w:hAnsi="Times New Roman" w:cs="Times New Roman"/>
          <w:sz w:val="28"/>
          <w:szCs w:val="28"/>
        </w:rPr>
      </w:pPr>
      <w:r w:rsidRPr="00695C6C">
        <w:rPr>
          <w:rFonts w:ascii="Times New Roman" w:hAnsi="Times New Roman" w:cs="Times New Roman"/>
          <w:bCs/>
          <w:sz w:val="28"/>
          <w:szCs w:val="28"/>
        </w:rPr>
        <w:t>Shadow paging</w:t>
      </w:r>
      <w:r w:rsidRPr="00695C6C">
        <w:rPr>
          <w:rFonts w:ascii="Times New Roman" w:hAnsi="Times New Roman" w:cs="Times New Roman"/>
          <w:sz w:val="28"/>
          <w:szCs w:val="28"/>
        </w:rPr>
        <w:t xml:space="preserve"> is an alternative to log-based recovery; this scheme is useful if  transactions execute serially</w:t>
      </w:r>
    </w:p>
    <w:p w:rsidR="00000000" w:rsidRPr="00695C6C" w:rsidRDefault="00A10588" w:rsidP="00695C6C">
      <w:pPr>
        <w:pStyle w:val="ListParagraph"/>
        <w:rPr>
          <w:rFonts w:ascii="Times New Roman" w:hAnsi="Times New Roman" w:cs="Times New Roman"/>
          <w:sz w:val="28"/>
          <w:szCs w:val="28"/>
        </w:rPr>
      </w:pPr>
      <w:r w:rsidRPr="00695C6C">
        <w:rPr>
          <w:rFonts w:ascii="Times New Roman" w:hAnsi="Times New Roman" w:cs="Times New Roman"/>
          <w:b/>
          <w:sz w:val="28"/>
          <w:szCs w:val="28"/>
        </w:rPr>
        <w:t>Idea</w:t>
      </w:r>
      <w:r w:rsidRPr="00695C6C">
        <w:rPr>
          <w:rFonts w:ascii="Times New Roman" w:hAnsi="Times New Roman" w:cs="Times New Roman"/>
          <w:sz w:val="28"/>
          <w:szCs w:val="28"/>
        </w:rPr>
        <w:t>: maintain</w:t>
      </w:r>
      <w:r w:rsidRPr="00695C6C">
        <w:rPr>
          <w:rFonts w:ascii="Times New Roman" w:hAnsi="Times New Roman" w:cs="Times New Roman"/>
          <w:i/>
          <w:iCs/>
          <w:sz w:val="28"/>
          <w:szCs w:val="28"/>
        </w:rPr>
        <w:t xml:space="preserve"> two</w:t>
      </w:r>
      <w:r w:rsidRPr="00695C6C">
        <w:rPr>
          <w:rFonts w:ascii="Times New Roman" w:hAnsi="Times New Roman" w:cs="Times New Roman"/>
          <w:sz w:val="28"/>
          <w:szCs w:val="28"/>
        </w:rPr>
        <w:t xml:space="preserve"> page tables during the lifetime of a transaction –the </w:t>
      </w:r>
      <w:r w:rsidRPr="00695C6C">
        <w:rPr>
          <w:rFonts w:ascii="Times New Roman" w:hAnsi="Times New Roman" w:cs="Times New Roman"/>
          <w:bCs/>
          <w:sz w:val="28"/>
          <w:szCs w:val="28"/>
        </w:rPr>
        <w:t>current page tab</w:t>
      </w:r>
      <w:r w:rsidRPr="00695C6C">
        <w:rPr>
          <w:rFonts w:ascii="Times New Roman" w:hAnsi="Times New Roman" w:cs="Times New Roman"/>
          <w:bCs/>
          <w:sz w:val="28"/>
          <w:szCs w:val="28"/>
        </w:rPr>
        <w:t>le</w:t>
      </w:r>
      <w:r w:rsidRPr="00695C6C">
        <w:rPr>
          <w:rFonts w:ascii="Times New Roman" w:hAnsi="Times New Roman" w:cs="Times New Roman"/>
          <w:sz w:val="28"/>
          <w:szCs w:val="28"/>
        </w:rPr>
        <w:t xml:space="preserve">, and the </w:t>
      </w:r>
      <w:r w:rsidRPr="00695C6C">
        <w:rPr>
          <w:rFonts w:ascii="Times New Roman" w:hAnsi="Times New Roman" w:cs="Times New Roman"/>
          <w:bCs/>
          <w:sz w:val="28"/>
          <w:szCs w:val="28"/>
        </w:rPr>
        <w:t>shadow page table</w:t>
      </w:r>
    </w:p>
    <w:p w:rsidR="00000000" w:rsidRPr="00695C6C" w:rsidRDefault="00A10588" w:rsidP="00695C6C">
      <w:pPr>
        <w:pStyle w:val="ListParagraph"/>
        <w:rPr>
          <w:rFonts w:ascii="Times New Roman" w:hAnsi="Times New Roman" w:cs="Times New Roman"/>
          <w:sz w:val="28"/>
          <w:szCs w:val="28"/>
        </w:rPr>
      </w:pPr>
      <w:r w:rsidRPr="00695C6C">
        <w:rPr>
          <w:rFonts w:ascii="Times New Roman" w:hAnsi="Times New Roman" w:cs="Times New Roman"/>
          <w:sz w:val="28"/>
          <w:szCs w:val="28"/>
        </w:rPr>
        <w:t xml:space="preserve">Store the shadow page table in nonvolatile storage, such that state of the database prior to transaction execution may be recovered. </w:t>
      </w:r>
    </w:p>
    <w:p w:rsidR="00000000" w:rsidRPr="00695C6C" w:rsidRDefault="00A10588" w:rsidP="00695C6C">
      <w:pPr>
        <w:pStyle w:val="ListParagraph"/>
        <w:ind w:left="1440"/>
        <w:rPr>
          <w:rFonts w:ascii="Times New Roman" w:hAnsi="Times New Roman" w:cs="Times New Roman"/>
          <w:sz w:val="28"/>
          <w:szCs w:val="28"/>
        </w:rPr>
      </w:pPr>
      <w:r w:rsidRPr="00695C6C">
        <w:rPr>
          <w:rFonts w:ascii="Times New Roman" w:hAnsi="Times New Roman" w:cs="Times New Roman"/>
          <w:sz w:val="28"/>
          <w:szCs w:val="28"/>
        </w:rPr>
        <w:t>Shadow page table is never modified during execution</w:t>
      </w:r>
    </w:p>
    <w:p w:rsidR="00000000" w:rsidRPr="00695C6C" w:rsidRDefault="00A10588" w:rsidP="00695C6C">
      <w:pPr>
        <w:pStyle w:val="ListParagraph"/>
        <w:rPr>
          <w:rFonts w:ascii="Times New Roman" w:hAnsi="Times New Roman" w:cs="Times New Roman"/>
          <w:sz w:val="28"/>
          <w:szCs w:val="28"/>
        </w:rPr>
      </w:pPr>
      <w:r w:rsidRPr="00695C6C">
        <w:rPr>
          <w:rFonts w:ascii="Times New Roman" w:hAnsi="Times New Roman" w:cs="Times New Roman"/>
          <w:sz w:val="28"/>
          <w:szCs w:val="28"/>
        </w:rPr>
        <w:t>To start with, both the page tables are identical. Only current page table is used for data item accesses during execution of the transaction.</w:t>
      </w:r>
    </w:p>
    <w:p w:rsidR="00000000" w:rsidRPr="00695C6C" w:rsidRDefault="00A10588" w:rsidP="00695C6C">
      <w:pPr>
        <w:pStyle w:val="ListParagraph"/>
        <w:rPr>
          <w:rFonts w:ascii="Times New Roman" w:hAnsi="Times New Roman" w:cs="Times New Roman"/>
          <w:sz w:val="28"/>
          <w:szCs w:val="28"/>
        </w:rPr>
      </w:pPr>
      <w:r w:rsidRPr="00695C6C">
        <w:rPr>
          <w:rFonts w:ascii="Times New Roman" w:hAnsi="Times New Roman" w:cs="Times New Roman"/>
          <w:sz w:val="28"/>
          <w:szCs w:val="28"/>
        </w:rPr>
        <w:t>Whenever any page is about to be written for the first time</w:t>
      </w:r>
    </w:p>
    <w:p w:rsidR="00000000" w:rsidRPr="00695C6C" w:rsidRDefault="00A10588" w:rsidP="00695C6C">
      <w:pPr>
        <w:pStyle w:val="ListParagraph"/>
        <w:ind w:left="1440"/>
        <w:rPr>
          <w:rFonts w:ascii="Times New Roman" w:hAnsi="Times New Roman" w:cs="Times New Roman"/>
          <w:sz w:val="28"/>
          <w:szCs w:val="28"/>
        </w:rPr>
      </w:pPr>
      <w:r w:rsidRPr="00695C6C">
        <w:rPr>
          <w:rFonts w:ascii="Times New Roman" w:hAnsi="Times New Roman" w:cs="Times New Roman"/>
          <w:sz w:val="28"/>
          <w:szCs w:val="28"/>
        </w:rPr>
        <w:t>A copy of this page is made onto an unused page. [t</w:t>
      </w:r>
      <w:r w:rsidRPr="00695C6C">
        <w:rPr>
          <w:rFonts w:ascii="Times New Roman" w:hAnsi="Times New Roman" w:cs="Times New Roman"/>
          <w:sz w:val="28"/>
          <w:szCs w:val="28"/>
        </w:rPr>
        <w:t>o be a new current page]</w:t>
      </w:r>
      <w:r w:rsidRPr="00695C6C">
        <w:rPr>
          <w:rFonts w:ascii="Times New Roman" w:hAnsi="Times New Roman" w:cs="Times New Roman"/>
          <w:sz w:val="28"/>
          <w:szCs w:val="28"/>
        </w:rPr>
        <w:t xml:space="preserve"> </w:t>
      </w:r>
    </w:p>
    <w:p w:rsidR="00000000" w:rsidRPr="00695C6C" w:rsidRDefault="00A10588" w:rsidP="00695C6C">
      <w:pPr>
        <w:pStyle w:val="ListParagraph"/>
        <w:ind w:left="1440"/>
        <w:rPr>
          <w:rFonts w:ascii="Times New Roman" w:hAnsi="Times New Roman" w:cs="Times New Roman"/>
          <w:sz w:val="28"/>
          <w:szCs w:val="28"/>
        </w:rPr>
      </w:pPr>
      <w:r w:rsidRPr="00695C6C">
        <w:rPr>
          <w:rFonts w:ascii="Times New Roman" w:hAnsi="Times New Roman" w:cs="Times New Roman"/>
          <w:sz w:val="28"/>
          <w:szCs w:val="28"/>
        </w:rPr>
        <w:t>The current page table is then made to point to the copy</w:t>
      </w:r>
    </w:p>
    <w:p w:rsidR="00000000" w:rsidRPr="00695C6C" w:rsidRDefault="00A10588" w:rsidP="00695C6C">
      <w:pPr>
        <w:pStyle w:val="ListParagraph"/>
        <w:ind w:left="1440"/>
        <w:rPr>
          <w:rFonts w:ascii="Times New Roman" w:hAnsi="Times New Roman" w:cs="Times New Roman"/>
          <w:sz w:val="28"/>
          <w:szCs w:val="28"/>
        </w:rPr>
      </w:pPr>
      <w:r w:rsidRPr="00695C6C">
        <w:rPr>
          <w:rFonts w:ascii="Times New Roman" w:hAnsi="Times New Roman" w:cs="Times New Roman"/>
          <w:sz w:val="28"/>
          <w:szCs w:val="28"/>
        </w:rPr>
        <w:t>The update is performed on the copy</w:t>
      </w:r>
    </w:p>
    <w:p w:rsidR="00695C6C" w:rsidRPr="00695C6C" w:rsidRDefault="00695C6C" w:rsidP="00785847">
      <w:pPr>
        <w:pStyle w:val="ListParagraph"/>
        <w:rPr>
          <w:rFonts w:ascii="Times New Roman" w:hAnsi="Times New Roman" w:cs="Times New Roman"/>
          <w:b/>
          <w:sz w:val="28"/>
          <w:szCs w:val="28"/>
        </w:rPr>
      </w:pPr>
    </w:p>
    <w:p w:rsidR="00695C6C" w:rsidRPr="00695C6C" w:rsidRDefault="00695C6C" w:rsidP="00785847">
      <w:pPr>
        <w:pStyle w:val="ListParagraph"/>
        <w:rPr>
          <w:rFonts w:ascii="Times New Roman" w:hAnsi="Times New Roman" w:cs="Times New Roman"/>
          <w:b/>
          <w:sz w:val="28"/>
          <w:szCs w:val="28"/>
        </w:rPr>
      </w:pPr>
    </w:p>
    <w:p w:rsidR="00785847" w:rsidRPr="00695C6C" w:rsidRDefault="00785847" w:rsidP="00785847">
      <w:pPr>
        <w:pStyle w:val="ListParagraph"/>
        <w:rPr>
          <w:rFonts w:ascii="Times New Roman" w:hAnsi="Times New Roman" w:cs="Times New Roman"/>
          <w:b/>
          <w:sz w:val="28"/>
          <w:szCs w:val="28"/>
        </w:rPr>
      </w:pPr>
    </w:p>
    <w:p w:rsidR="00785847" w:rsidRPr="00695C6C" w:rsidRDefault="00785847" w:rsidP="00785847">
      <w:pPr>
        <w:pStyle w:val="ListParagraph"/>
        <w:rPr>
          <w:rFonts w:ascii="Times New Roman" w:hAnsi="Times New Roman" w:cs="Times New Roman"/>
          <w:b/>
          <w:sz w:val="28"/>
          <w:szCs w:val="28"/>
        </w:rPr>
      </w:pPr>
    </w:p>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RECOVERY SCHEMES (WAL: WRITE AHEAD LOGGING PROTOCOLS)</w:t>
      </w:r>
    </w:p>
    <w:p w:rsidR="000E1765"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FAILURE WITH LOSS OF NON VOLATILE STORAGE(GENERAL CONCEPTS)</w:t>
      </w:r>
    </w:p>
    <w:p w:rsidR="00000000" w:rsidRPr="00986E56" w:rsidRDefault="00986E56" w:rsidP="00986E56">
      <w:pPr>
        <w:ind w:left="720"/>
      </w:pPr>
      <w:r>
        <w:t xml:space="preserve"> </w:t>
      </w:r>
      <w:r w:rsidR="00A10588" w:rsidRPr="00986E56">
        <w:t xml:space="preserve">So </w:t>
      </w:r>
      <w:r w:rsidR="00A10588" w:rsidRPr="00986E56">
        <w:t>far we assumed no loss of non-volatile storage</w:t>
      </w:r>
    </w:p>
    <w:p w:rsidR="00000000" w:rsidRPr="00986E56" w:rsidRDefault="00A10588" w:rsidP="00986E56">
      <w:pPr>
        <w:ind w:left="720"/>
      </w:pPr>
      <w:r w:rsidRPr="00986E56">
        <w:t xml:space="preserve">Technique similar to </w:t>
      </w:r>
      <w:r w:rsidRPr="00986E56">
        <w:t>checkpointing</w:t>
      </w:r>
      <w:r w:rsidRPr="00986E56">
        <w:t xml:space="preserve"> used to deal with loss of non-volatile storage</w:t>
      </w:r>
    </w:p>
    <w:p w:rsidR="00000000" w:rsidRPr="00986E56" w:rsidRDefault="00A10588" w:rsidP="00986E56">
      <w:pPr>
        <w:ind w:left="1440"/>
      </w:pPr>
      <w:r w:rsidRPr="00986E56">
        <w:t xml:space="preserve">Periodically </w:t>
      </w:r>
      <w:r w:rsidRPr="00986E56">
        <w:rPr>
          <w:b/>
          <w:bCs/>
        </w:rPr>
        <w:t>dump</w:t>
      </w:r>
      <w:r w:rsidRPr="00986E56">
        <w:t xml:space="preserve"> the entire content of the database to stable storage</w:t>
      </w:r>
    </w:p>
    <w:p w:rsidR="00000000" w:rsidRPr="00986E56" w:rsidRDefault="00A10588" w:rsidP="00986E56">
      <w:pPr>
        <w:ind w:left="1440"/>
      </w:pPr>
      <w:r w:rsidRPr="00986E56">
        <w:t xml:space="preserve">No </w:t>
      </w:r>
      <w:r w:rsidRPr="00986E56">
        <w:t xml:space="preserve">transaction may be active during the dump procedure; a procedure similar to </w:t>
      </w:r>
      <w:r w:rsidRPr="00986E56">
        <w:t>checkpointing</w:t>
      </w:r>
      <w:r w:rsidRPr="00986E56">
        <w:t xml:space="preserve"> must take place</w:t>
      </w:r>
    </w:p>
    <w:p w:rsidR="00000000" w:rsidRPr="00986E56" w:rsidRDefault="00A10588" w:rsidP="00986E56">
      <w:pPr>
        <w:numPr>
          <w:ilvl w:val="2"/>
          <w:numId w:val="13"/>
        </w:numPr>
      </w:pPr>
      <w:r w:rsidRPr="00986E56">
        <w:t>Output all log records currently residing in main memory onto stable storage.</w:t>
      </w:r>
    </w:p>
    <w:p w:rsidR="00000000" w:rsidRPr="00986E56" w:rsidRDefault="00A10588" w:rsidP="00986E56">
      <w:pPr>
        <w:numPr>
          <w:ilvl w:val="2"/>
          <w:numId w:val="13"/>
        </w:numPr>
      </w:pPr>
      <w:r w:rsidRPr="00986E56">
        <w:t>Output all buffer blocks onto the disk.</w:t>
      </w:r>
    </w:p>
    <w:p w:rsidR="00000000" w:rsidRPr="00986E56" w:rsidRDefault="00A10588" w:rsidP="00986E56">
      <w:pPr>
        <w:numPr>
          <w:ilvl w:val="2"/>
          <w:numId w:val="13"/>
        </w:numPr>
      </w:pPr>
      <w:r w:rsidRPr="00986E56">
        <w:t xml:space="preserve">Copy the contents of the </w:t>
      </w:r>
      <w:r w:rsidRPr="00986E56">
        <w:t>database to stable storage.</w:t>
      </w:r>
    </w:p>
    <w:p w:rsidR="00000000" w:rsidRPr="00986E56" w:rsidRDefault="00A10588" w:rsidP="00986E56">
      <w:pPr>
        <w:numPr>
          <w:ilvl w:val="2"/>
          <w:numId w:val="13"/>
        </w:numPr>
      </w:pPr>
      <w:r w:rsidRPr="00986E56">
        <w:t>Output a record &lt;</w:t>
      </w:r>
      <w:r w:rsidRPr="00986E56">
        <w:rPr>
          <w:b/>
          <w:bCs/>
        </w:rPr>
        <w:t>dump</w:t>
      </w:r>
      <w:r w:rsidRPr="00986E56">
        <w:t>&gt; to log on stable storage.</w:t>
      </w:r>
    </w:p>
    <w:p w:rsidR="00000000" w:rsidRPr="00986E56" w:rsidRDefault="00A10588" w:rsidP="00986E56">
      <w:pPr>
        <w:ind w:left="1440"/>
      </w:pPr>
      <w:r w:rsidRPr="00986E56">
        <w:t>To recover from disk failure</w:t>
      </w:r>
    </w:p>
    <w:p w:rsidR="00000000" w:rsidRPr="00986E56" w:rsidRDefault="00A10588" w:rsidP="00986E56">
      <w:pPr>
        <w:numPr>
          <w:ilvl w:val="2"/>
          <w:numId w:val="13"/>
        </w:numPr>
      </w:pPr>
      <w:r w:rsidRPr="00986E56">
        <w:t xml:space="preserve">restore database from  most recent dump. </w:t>
      </w:r>
    </w:p>
    <w:p w:rsidR="00000000" w:rsidRPr="00986E56" w:rsidRDefault="00A10588" w:rsidP="00986E56">
      <w:pPr>
        <w:numPr>
          <w:ilvl w:val="2"/>
          <w:numId w:val="13"/>
        </w:numPr>
      </w:pPr>
      <w:r w:rsidRPr="00986E56">
        <w:t>Consult the log and redo all transactions that committed after the dump</w:t>
      </w:r>
    </w:p>
    <w:p w:rsidR="00000000" w:rsidRPr="00986E56" w:rsidRDefault="00A10588" w:rsidP="00986E56">
      <w:pPr>
        <w:ind w:left="720"/>
      </w:pPr>
      <w:r w:rsidRPr="00986E56">
        <w:t>Can be extended to allow transa</w:t>
      </w:r>
      <w:r w:rsidRPr="00986E56">
        <w:t xml:space="preserve">ctions to be active during dump; </w:t>
      </w:r>
      <w:r w:rsidRPr="00986E56">
        <w:br/>
        <w:t xml:space="preserve">known as </w:t>
      </w:r>
      <w:r w:rsidRPr="00986E56">
        <w:rPr>
          <w:b/>
          <w:bCs/>
        </w:rPr>
        <w:t>fuzzy dump</w:t>
      </w:r>
      <w:r w:rsidRPr="00986E56">
        <w:t xml:space="preserve"> or </w:t>
      </w:r>
      <w:r w:rsidRPr="00986E56">
        <w:rPr>
          <w:b/>
          <w:bCs/>
        </w:rPr>
        <w:t>online dump</w:t>
      </w:r>
    </w:p>
    <w:p w:rsidR="00000000" w:rsidRPr="00986E56" w:rsidRDefault="00A10588" w:rsidP="00986E56">
      <w:pPr>
        <w:ind w:left="1440"/>
      </w:pPr>
    </w:p>
    <w:p w:rsidR="00986E56" w:rsidRPr="00986E56" w:rsidRDefault="00986E56" w:rsidP="00986E56"/>
    <w:p w:rsidR="000E1765" w:rsidRPr="00695C6C" w:rsidRDefault="000E1765" w:rsidP="000E1765">
      <w:pPr>
        <w:pStyle w:val="ListParagraph"/>
        <w:numPr>
          <w:ilvl w:val="0"/>
          <w:numId w:val="1"/>
        </w:numPr>
        <w:rPr>
          <w:rFonts w:ascii="Times New Roman" w:hAnsi="Times New Roman" w:cs="Times New Roman"/>
          <w:b/>
          <w:sz w:val="28"/>
          <w:szCs w:val="28"/>
        </w:rPr>
      </w:pPr>
      <w:r w:rsidRPr="00695C6C">
        <w:rPr>
          <w:rFonts w:ascii="Times New Roman" w:hAnsi="Times New Roman" w:cs="Times New Roman"/>
          <w:b/>
          <w:sz w:val="28"/>
          <w:szCs w:val="28"/>
        </w:rPr>
        <w:t>RECOVERY IN MULTI-DATABASE SYSTEM</w:t>
      </w:r>
    </w:p>
    <w:p w:rsidR="000E1765" w:rsidRPr="00695C6C" w:rsidRDefault="000E1765" w:rsidP="000E1765">
      <w:pPr>
        <w:rPr>
          <w:rFonts w:ascii="Times New Roman" w:hAnsi="Times New Roman" w:cs="Times New Roman"/>
          <w:b/>
          <w:sz w:val="28"/>
          <w:szCs w:val="28"/>
        </w:rPr>
      </w:pPr>
    </w:p>
    <w:p w:rsidR="00A10588" w:rsidRPr="00695C6C" w:rsidRDefault="00A10588">
      <w:pPr>
        <w:rPr>
          <w:rFonts w:ascii="Times New Roman" w:hAnsi="Times New Roman" w:cs="Times New Roman"/>
        </w:rPr>
      </w:pPr>
    </w:p>
    <w:sectPr w:rsidR="00A10588" w:rsidRPr="00695C6C" w:rsidSect="0067149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2EAB"/>
    <w:multiLevelType w:val="hybridMultilevel"/>
    <w:tmpl w:val="1B3AE87A"/>
    <w:lvl w:ilvl="0" w:tplc="309E7CEE">
      <w:start w:val="1"/>
      <w:numFmt w:val="bullet"/>
      <w:lvlText w:val="n"/>
      <w:lvlJc w:val="left"/>
      <w:pPr>
        <w:tabs>
          <w:tab w:val="num" w:pos="720"/>
        </w:tabs>
        <w:ind w:left="720" w:hanging="360"/>
      </w:pPr>
      <w:rPr>
        <w:rFonts w:ascii="Monotype Sorts" w:hAnsi="Monotype Sorts" w:hint="default"/>
      </w:rPr>
    </w:lvl>
    <w:lvl w:ilvl="1" w:tplc="2DEE6E6E" w:tentative="1">
      <w:start w:val="1"/>
      <w:numFmt w:val="bullet"/>
      <w:lvlText w:val="n"/>
      <w:lvlJc w:val="left"/>
      <w:pPr>
        <w:tabs>
          <w:tab w:val="num" w:pos="1440"/>
        </w:tabs>
        <w:ind w:left="1440" w:hanging="360"/>
      </w:pPr>
      <w:rPr>
        <w:rFonts w:ascii="Monotype Sorts" w:hAnsi="Monotype Sorts" w:hint="default"/>
      </w:rPr>
    </w:lvl>
    <w:lvl w:ilvl="2" w:tplc="FFF4BC3C" w:tentative="1">
      <w:start w:val="1"/>
      <w:numFmt w:val="bullet"/>
      <w:lvlText w:val="n"/>
      <w:lvlJc w:val="left"/>
      <w:pPr>
        <w:tabs>
          <w:tab w:val="num" w:pos="2160"/>
        </w:tabs>
        <w:ind w:left="2160" w:hanging="360"/>
      </w:pPr>
      <w:rPr>
        <w:rFonts w:ascii="Monotype Sorts" w:hAnsi="Monotype Sorts" w:hint="default"/>
      </w:rPr>
    </w:lvl>
    <w:lvl w:ilvl="3" w:tplc="DAC8E99E" w:tentative="1">
      <w:start w:val="1"/>
      <w:numFmt w:val="bullet"/>
      <w:lvlText w:val="n"/>
      <w:lvlJc w:val="left"/>
      <w:pPr>
        <w:tabs>
          <w:tab w:val="num" w:pos="2880"/>
        </w:tabs>
        <w:ind w:left="2880" w:hanging="360"/>
      </w:pPr>
      <w:rPr>
        <w:rFonts w:ascii="Monotype Sorts" w:hAnsi="Monotype Sorts" w:hint="default"/>
      </w:rPr>
    </w:lvl>
    <w:lvl w:ilvl="4" w:tplc="FDEA855A" w:tentative="1">
      <w:start w:val="1"/>
      <w:numFmt w:val="bullet"/>
      <w:lvlText w:val="n"/>
      <w:lvlJc w:val="left"/>
      <w:pPr>
        <w:tabs>
          <w:tab w:val="num" w:pos="3600"/>
        </w:tabs>
        <w:ind w:left="3600" w:hanging="360"/>
      </w:pPr>
      <w:rPr>
        <w:rFonts w:ascii="Monotype Sorts" w:hAnsi="Monotype Sorts" w:hint="default"/>
      </w:rPr>
    </w:lvl>
    <w:lvl w:ilvl="5" w:tplc="3A6A54C4" w:tentative="1">
      <w:start w:val="1"/>
      <w:numFmt w:val="bullet"/>
      <w:lvlText w:val="n"/>
      <w:lvlJc w:val="left"/>
      <w:pPr>
        <w:tabs>
          <w:tab w:val="num" w:pos="4320"/>
        </w:tabs>
        <w:ind w:left="4320" w:hanging="360"/>
      </w:pPr>
      <w:rPr>
        <w:rFonts w:ascii="Monotype Sorts" w:hAnsi="Monotype Sorts" w:hint="default"/>
      </w:rPr>
    </w:lvl>
    <w:lvl w:ilvl="6" w:tplc="77C2B4DA" w:tentative="1">
      <w:start w:val="1"/>
      <w:numFmt w:val="bullet"/>
      <w:lvlText w:val="n"/>
      <w:lvlJc w:val="left"/>
      <w:pPr>
        <w:tabs>
          <w:tab w:val="num" w:pos="5040"/>
        </w:tabs>
        <w:ind w:left="5040" w:hanging="360"/>
      </w:pPr>
      <w:rPr>
        <w:rFonts w:ascii="Monotype Sorts" w:hAnsi="Monotype Sorts" w:hint="default"/>
      </w:rPr>
    </w:lvl>
    <w:lvl w:ilvl="7" w:tplc="8FC891BE" w:tentative="1">
      <w:start w:val="1"/>
      <w:numFmt w:val="bullet"/>
      <w:lvlText w:val="n"/>
      <w:lvlJc w:val="left"/>
      <w:pPr>
        <w:tabs>
          <w:tab w:val="num" w:pos="5760"/>
        </w:tabs>
        <w:ind w:left="5760" w:hanging="360"/>
      </w:pPr>
      <w:rPr>
        <w:rFonts w:ascii="Monotype Sorts" w:hAnsi="Monotype Sorts" w:hint="default"/>
      </w:rPr>
    </w:lvl>
    <w:lvl w:ilvl="8" w:tplc="A5563E0E" w:tentative="1">
      <w:start w:val="1"/>
      <w:numFmt w:val="bullet"/>
      <w:lvlText w:val="n"/>
      <w:lvlJc w:val="left"/>
      <w:pPr>
        <w:tabs>
          <w:tab w:val="num" w:pos="6480"/>
        </w:tabs>
        <w:ind w:left="6480" w:hanging="360"/>
      </w:pPr>
      <w:rPr>
        <w:rFonts w:ascii="Monotype Sorts" w:hAnsi="Monotype Sorts" w:hint="default"/>
      </w:rPr>
    </w:lvl>
  </w:abstractNum>
  <w:abstractNum w:abstractNumId="1">
    <w:nsid w:val="1C594ADB"/>
    <w:multiLevelType w:val="hybridMultilevel"/>
    <w:tmpl w:val="F8404584"/>
    <w:lvl w:ilvl="0" w:tplc="4AAC17CA">
      <w:start w:val="1"/>
      <w:numFmt w:val="bullet"/>
      <w:lvlText w:val="n"/>
      <w:lvlJc w:val="left"/>
      <w:pPr>
        <w:tabs>
          <w:tab w:val="num" w:pos="720"/>
        </w:tabs>
        <w:ind w:left="720" w:hanging="360"/>
      </w:pPr>
      <w:rPr>
        <w:rFonts w:ascii="Monotype Sorts" w:hAnsi="Monotype Sorts" w:hint="default"/>
      </w:rPr>
    </w:lvl>
    <w:lvl w:ilvl="1" w:tplc="FD462C90">
      <w:start w:val="519"/>
      <w:numFmt w:val="bullet"/>
      <w:lvlText w:val="l"/>
      <w:lvlJc w:val="left"/>
      <w:pPr>
        <w:tabs>
          <w:tab w:val="num" w:pos="1440"/>
        </w:tabs>
        <w:ind w:left="1440" w:hanging="360"/>
      </w:pPr>
      <w:rPr>
        <w:rFonts w:ascii="Monotype Sorts" w:hAnsi="Monotype Sorts" w:hint="default"/>
      </w:rPr>
    </w:lvl>
    <w:lvl w:ilvl="2" w:tplc="04405FDC">
      <w:start w:val="519"/>
      <w:numFmt w:val="bullet"/>
      <w:lvlText w:val=""/>
      <w:lvlJc w:val="left"/>
      <w:pPr>
        <w:tabs>
          <w:tab w:val="num" w:pos="2160"/>
        </w:tabs>
        <w:ind w:left="2160" w:hanging="360"/>
      </w:pPr>
      <w:rPr>
        <w:rFonts w:ascii="Webdings" w:hAnsi="Webdings" w:hint="default"/>
      </w:rPr>
    </w:lvl>
    <w:lvl w:ilvl="3" w:tplc="0B0E83F2" w:tentative="1">
      <w:start w:val="1"/>
      <w:numFmt w:val="bullet"/>
      <w:lvlText w:val="n"/>
      <w:lvlJc w:val="left"/>
      <w:pPr>
        <w:tabs>
          <w:tab w:val="num" w:pos="2880"/>
        </w:tabs>
        <w:ind w:left="2880" w:hanging="360"/>
      </w:pPr>
      <w:rPr>
        <w:rFonts w:ascii="Monotype Sorts" w:hAnsi="Monotype Sorts" w:hint="default"/>
      </w:rPr>
    </w:lvl>
    <w:lvl w:ilvl="4" w:tplc="7A5EF7EE" w:tentative="1">
      <w:start w:val="1"/>
      <w:numFmt w:val="bullet"/>
      <w:lvlText w:val="n"/>
      <w:lvlJc w:val="left"/>
      <w:pPr>
        <w:tabs>
          <w:tab w:val="num" w:pos="3600"/>
        </w:tabs>
        <w:ind w:left="3600" w:hanging="360"/>
      </w:pPr>
      <w:rPr>
        <w:rFonts w:ascii="Monotype Sorts" w:hAnsi="Monotype Sorts" w:hint="default"/>
      </w:rPr>
    </w:lvl>
    <w:lvl w:ilvl="5" w:tplc="1BF4AACA" w:tentative="1">
      <w:start w:val="1"/>
      <w:numFmt w:val="bullet"/>
      <w:lvlText w:val="n"/>
      <w:lvlJc w:val="left"/>
      <w:pPr>
        <w:tabs>
          <w:tab w:val="num" w:pos="4320"/>
        </w:tabs>
        <w:ind w:left="4320" w:hanging="360"/>
      </w:pPr>
      <w:rPr>
        <w:rFonts w:ascii="Monotype Sorts" w:hAnsi="Monotype Sorts" w:hint="default"/>
      </w:rPr>
    </w:lvl>
    <w:lvl w:ilvl="6" w:tplc="8AC2BA98" w:tentative="1">
      <w:start w:val="1"/>
      <w:numFmt w:val="bullet"/>
      <w:lvlText w:val="n"/>
      <w:lvlJc w:val="left"/>
      <w:pPr>
        <w:tabs>
          <w:tab w:val="num" w:pos="5040"/>
        </w:tabs>
        <w:ind w:left="5040" w:hanging="360"/>
      </w:pPr>
      <w:rPr>
        <w:rFonts w:ascii="Monotype Sorts" w:hAnsi="Monotype Sorts" w:hint="default"/>
      </w:rPr>
    </w:lvl>
    <w:lvl w:ilvl="7" w:tplc="0B74DE4E" w:tentative="1">
      <w:start w:val="1"/>
      <w:numFmt w:val="bullet"/>
      <w:lvlText w:val="n"/>
      <w:lvlJc w:val="left"/>
      <w:pPr>
        <w:tabs>
          <w:tab w:val="num" w:pos="5760"/>
        </w:tabs>
        <w:ind w:left="5760" w:hanging="360"/>
      </w:pPr>
      <w:rPr>
        <w:rFonts w:ascii="Monotype Sorts" w:hAnsi="Monotype Sorts" w:hint="default"/>
      </w:rPr>
    </w:lvl>
    <w:lvl w:ilvl="8" w:tplc="DCF4312E" w:tentative="1">
      <w:start w:val="1"/>
      <w:numFmt w:val="bullet"/>
      <w:lvlText w:val="n"/>
      <w:lvlJc w:val="left"/>
      <w:pPr>
        <w:tabs>
          <w:tab w:val="num" w:pos="6480"/>
        </w:tabs>
        <w:ind w:left="6480" w:hanging="360"/>
      </w:pPr>
      <w:rPr>
        <w:rFonts w:ascii="Monotype Sorts" w:hAnsi="Monotype Sorts" w:hint="default"/>
      </w:rPr>
    </w:lvl>
  </w:abstractNum>
  <w:abstractNum w:abstractNumId="2">
    <w:nsid w:val="1E001FE9"/>
    <w:multiLevelType w:val="hybridMultilevel"/>
    <w:tmpl w:val="DD20B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5D2468"/>
    <w:multiLevelType w:val="multilevel"/>
    <w:tmpl w:val="EBEE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C285F"/>
    <w:multiLevelType w:val="hybridMultilevel"/>
    <w:tmpl w:val="F8DC92E8"/>
    <w:lvl w:ilvl="0" w:tplc="79983216">
      <w:start w:val="1"/>
      <w:numFmt w:val="bullet"/>
      <w:lvlText w:val="n"/>
      <w:lvlJc w:val="left"/>
      <w:pPr>
        <w:tabs>
          <w:tab w:val="num" w:pos="720"/>
        </w:tabs>
        <w:ind w:left="720" w:hanging="360"/>
      </w:pPr>
      <w:rPr>
        <w:rFonts w:ascii="Monotype Sorts" w:hAnsi="Monotype Sorts" w:hint="default"/>
      </w:rPr>
    </w:lvl>
    <w:lvl w:ilvl="1" w:tplc="D7DEF038">
      <w:start w:val="528"/>
      <w:numFmt w:val="bullet"/>
      <w:lvlText w:val="l"/>
      <w:lvlJc w:val="left"/>
      <w:pPr>
        <w:tabs>
          <w:tab w:val="num" w:pos="1440"/>
        </w:tabs>
        <w:ind w:left="1440" w:hanging="360"/>
      </w:pPr>
      <w:rPr>
        <w:rFonts w:ascii="Monotype Sorts" w:hAnsi="Monotype Sorts" w:hint="default"/>
      </w:rPr>
    </w:lvl>
    <w:lvl w:ilvl="2" w:tplc="1CFC5416" w:tentative="1">
      <w:start w:val="1"/>
      <w:numFmt w:val="bullet"/>
      <w:lvlText w:val="n"/>
      <w:lvlJc w:val="left"/>
      <w:pPr>
        <w:tabs>
          <w:tab w:val="num" w:pos="2160"/>
        </w:tabs>
        <w:ind w:left="2160" w:hanging="360"/>
      </w:pPr>
      <w:rPr>
        <w:rFonts w:ascii="Monotype Sorts" w:hAnsi="Monotype Sorts" w:hint="default"/>
      </w:rPr>
    </w:lvl>
    <w:lvl w:ilvl="3" w:tplc="26ECB302" w:tentative="1">
      <w:start w:val="1"/>
      <w:numFmt w:val="bullet"/>
      <w:lvlText w:val="n"/>
      <w:lvlJc w:val="left"/>
      <w:pPr>
        <w:tabs>
          <w:tab w:val="num" w:pos="2880"/>
        </w:tabs>
        <w:ind w:left="2880" w:hanging="360"/>
      </w:pPr>
      <w:rPr>
        <w:rFonts w:ascii="Monotype Sorts" w:hAnsi="Monotype Sorts" w:hint="default"/>
      </w:rPr>
    </w:lvl>
    <w:lvl w:ilvl="4" w:tplc="EBFA83DE" w:tentative="1">
      <w:start w:val="1"/>
      <w:numFmt w:val="bullet"/>
      <w:lvlText w:val="n"/>
      <w:lvlJc w:val="left"/>
      <w:pPr>
        <w:tabs>
          <w:tab w:val="num" w:pos="3600"/>
        </w:tabs>
        <w:ind w:left="3600" w:hanging="360"/>
      </w:pPr>
      <w:rPr>
        <w:rFonts w:ascii="Monotype Sorts" w:hAnsi="Monotype Sorts" w:hint="default"/>
      </w:rPr>
    </w:lvl>
    <w:lvl w:ilvl="5" w:tplc="66F060EE" w:tentative="1">
      <w:start w:val="1"/>
      <w:numFmt w:val="bullet"/>
      <w:lvlText w:val="n"/>
      <w:lvlJc w:val="left"/>
      <w:pPr>
        <w:tabs>
          <w:tab w:val="num" w:pos="4320"/>
        </w:tabs>
        <w:ind w:left="4320" w:hanging="360"/>
      </w:pPr>
      <w:rPr>
        <w:rFonts w:ascii="Monotype Sorts" w:hAnsi="Monotype Sorts" w:hint="default"/>
      </w:rPr>
    </w:lvl>
    <w:lvl w:ilvl="6" w:tplc="0E4A6E06" w:tentative="1">
      <w:start w:val="1"/>
      <w:numFmt w:val="bullet"/>
      <w:lvlText w:val="n"/>
      <w:lvlJc w:val="left"/>
      <w:pPr>
        <w:tabs>
          <w:tab w:val="num" w:pos="5040"/>
        </w:tabs>
        <w:ind w:left="5040" w:hanging="360"/>
      </w:pPr>
      <w:rPr>
        <w:rFonts w:ascii="Monotype Sorts" w:hAnsi="Monotype Sorts" w:hint="default"/>
      </w:rPr>
    </w:lvl>
    <w:lvl w:ilvl="7" w:tplc="46FED87A" w:tentative="1">
      <w:start w:val="1"/>
      <w:numFmt w:val="bullet"/>
      <w:lvlText w:val="n"/>
      <w:lvlJc w:val="left"/>
      <w:pPr>
        <w:tabs>
          <w:tab w:val="num" w:pos="5760"/>
        </w:tabs>
        <w:ind w:left="5760" w:hanging="360"/>
      </w:pPr>
      <w:rPr>
        <w:rFonts w:ascii="Monotype Sorts" w:hAnsi="Monotype Sorts" w:hint="default"/>
      </w:rPr>
    </w:lvl>
    <w:lvl w:ilvl="8" w:tplc="6A48C02C" w:tentative="1">
      <w:start w:val="1"/>
      <w:numFmt w:val="bullet"/>
      <w:lvlText w:val="n"/>
      <w:lvlJc w:val="left"/>
      <w:pPr>
        <w:tabs>
          <w:tab w:val="num" w:pos="6480"/>
        </w:tabs>
        <w:ind w:left="6480" w:hanging="360"/>
      </w:pPr>
      <w:rPr>
        <w:rFonts w:ascii="Monotype Sorts" w:hAnsi="Monotype Sorts" w:hint="default"/>
      </w:rPr>
    </w:lvl>
  </w:abstractNum>
  <w:abstractNum w:abstractNumId="5">
    <w:nsid w:val="451E40D2"/>
    <w:multiLevelType w:val="hybridMultilevel"/>
    <w:tmpl w:val="E36C47A0"/>
    <w:lvl w:ilvl="0" w:tplc="581A6E14">
      <w:start w:val="1"/>
      <w:numFmt w:val="bullet"/>
      <w:lvlText w:val="n"/>
      <w:lvlJc w:val="left"/>
      <w:pPr>
        <w:tabs>
          <w:tab w:val="num" w:pos="720"/>
        </w:tabs>
        <w:ind w:left="720" w:hanging="360"/>
      </w:pPr>
      <w:rPr>
        <w:rFonts w:ascii="Monotype Sorts" w:hAnsi="Monotype Sorts" w:hint="default"/>
      </w:rPr>
    </w:lvl>
    <w:lvl w:ilvl="1" w:tplc="86F6EF02">
      <w:start w:val="528"/>
      <w:numFmt w:val="bullet"/>
      <w:lvlText w:val="l"/>
      <w:lvlJc w:val="left"/>
      <w:pPr>
        <w:tabs>
          <w:tab w:val="num" w:pos="1440"/>
        </w:tabs>
        <w:ind w:left="1440" w:hanging="360"/>
      </w:pPr>
      <w:rPr>
        <w:rFonts w:ascii="Monotype Sorts" w:hAnsi="Monotype Sorts" w:hint="default"/>
      </w:rPr>
    </w:lvl>
    <w:lvl w:ilvl="2" w:tplc="A406E24C" w:tentative="1">
      <w:start w:val="1"/>
      <w:numFmt w:val="bullet"/>
      <w:lvlText w:val="n"/>
      <w:lvlJc w:val="left"/>
      <w:pPr>
        <w:tabs>
          <w:tab w:val="num" w:pos="2160"/>
        </w:tabs>
        <w:ind w:left="2160" w:hanging="360"/>
      </w:pPr>
      <w:rPr>
        <w:rFonts w:ascii="Monotype Sorts" w:hAnsi="Monotype Sorts" w:hint="default"/>
      </w:rPr>
    </w:lvl>
    <w:lvl w:ilvl="3" w:tplc="3A067C7A" w:tentative="1">
      <w:start w:val="1"/>
      <w:numFmt w:val="bullet"/>
      <w:lvlText w:val="n"/>
      <w:lvlJc w:val="left"/>
      <w:pPr>
        <w:tabs>
          <w:tab w:val="num" w:pos="2880"/>
        </w:tabs>
        <w:ind w:left="2880" w:hanging="360"/>
      </w:pPr>
      <w:rPr>
        <w:rFonts w:ascii="Monotype Sorts" w:hAnsi="Monotype Sorts" w:hint="default"/>
      </w:rPr>
    </w:lvl>
    <w:lvl w:ilvl="4" w:tplc="F724D70E" w:tentative="1">
      <w:start w:val="1"/>
      <w:numFmt w:val="bullet"/>
      <w:lvlText w:val="n"/>
      <w:lvlJc w:val="left"/>
      <w:pPr>
        <w:tabs>
          <w:tab w:val="num" w:pos="3600"/>
        </w:tabs>
        <w:ind w:left="3600" w:hanging="360"/>
      </w:pPr>
      <w:rPr>
        <w:rFonts w:ascii="Monotype Sorts" w:hAnsi="Monotype Sorts" w:hint="default"/>
      </w:rPr>
    </w:lvl>
    <w:lvl w:ilvl="5" w:tplc="D4A8AFF4" w:tentative="1">
      <w:start w:val="1"/>
      <w:numFmt w:val="bullet"/>
      <w:lvlText w:val="n"/>
      <w:lvlJc w:val="left"/>
      <w:pPr>
        <w:tabs>
          <w:tab w:val="num" w:pos="4320"/>
        </w:tabs>
        <w:ind w:left="4320" w:hanging="360"/>
      </w:pPr>
      <w:rPr>
        <w:rFonts w:ascii="Monotype Sorts" w:hAnsi="Monotype Sorts" w:hint="default"/>
      </w:rPr>
    </w:lvl>
    <w:lvl w:ilvl="6" w:tplc="C222161A" w:tentative="1">
      <w:start w:val="1"/>
      <w:numFmt w:val="bullet"/>
      <w:lvlText w:val="n"/>
      <w:lvlJc w:val="left"/>
      <w:pPr>
        <w:tabs>
          <w:tab w:val="num" w:pos="5040"/>
        </w:tabs>
        <w:ind w:left="5040" w:hanging="360"/>
      </w:pPr>
      <w:rPr>
        <w:rFonts w:ascii="Monotype Sorts" w:hAnsi="Monotype Sorts" w:hint="default"/>
      </w:rPr>
    </w:lvl>
    <w:lvl w:ilvl="7" w:tplc="3F447798" w:tentative="1">
      <w:start w:val="1"/>
      <w:numFmt w:val="bullet"/>
      <w:lvlText w:val="n"/>
      <w:lvlJc w:val="left"/>
      <w:pPr>
        <w:tabs>
          <w:tab w:val="num" w:pos="5760"/>
        </w:tabs>
        <w:ind w:left="5760" w:hanging="360"/>
      </w:pPr>
      <w:rPr>
        <w:rFonts w:ascii="Monotype Sorts" w:hAnsi="Monotype Sorts" w:hint="default"/>
      </w:rPr>
    </w:lvl>
    <w:lvl w:ilvl="8" w:tplc="6688E02C" w:tentative="1">
      <w:start w:val="1"/>
      <w:numFmt w:val="bullet"/>
      <w:lvlText w:val="n"/>
      <w:lvlJc w:val="left"/>
      <w:pPr>
        <w:tabs>
          <w:tab w:val="num" w:pos="6480"/>
        </w:tabs>
        <w:ind w:left="6480" w:hanging="360"/>
      </w:pPr>
      <w:rPr>
        <w:rFonts w:ascii="Monotype Sorts" w:hAnsi="Monotype Sorts" w:hint="default"/>
      </w:rPr>
    </w:lvl>
  </w:abstractNum>
  <w:abstractNum w:abstractNumId="6">
    <w:nsid w:val="48A36A88"/>
    <w:multiLevelType w:val="multilevel"/>
    <w:tmpl w:val="83A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84368F"/>
    <w:multiLevelType w:val="hybridMultilevel"/>
    <w:tmpl w:val="9306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A11C3"/>
    <w:multiLevelType w:val="hybridMultilevel"/>
    <w:tmpl w:val="485E9CE0"/>
    <w:lvl w:ilvl="0" w:tplc="E330389E">
      <w:start w:val="1"/>
      <w:numFmt w:val="bullet"/>
      <w:lvlText w:val="•"/>
      <w:lvlJc w:val="left"/>
      <w:pPr>
        <w:tabs>
          <w:tab w:val="num" w:pos="720"/>
        </w:tabs>
        <w:ind w:left="720" w:hanging="360"/>
      </w:pPr>
      <w:rPr>
        <w:rFonts w:ascii="Times New Roman" w:hAnsi="Times New Roman" w:hint="default"/>
      </w:rPr>
    </w:lvl>
    <w:lvl w:ilvl="1" w:tplc="5E5C7A22">
      <w:start w:val="850"/>
      <w:numFmt w:val="bullet"/>
      <w:lvlText w:val="–"/>
      <w:lvlJc w:val="left"/>
      <w:pPr>
        <w:tabs>
          <w:tab w:val="num" w:pos="1440"/>
        </w:tabs>
        <w:ind w:left="1440" w:hanging="360"/>
      </w:pPr>
      <w:rPr>
        <w:rFonts w:ascii="Times New Roman" w:hAnsi="Times New Roman" w:hint="default"/>
      </w:rPr>
    </w:lvl>
    <w:lvl w:ilvl="2" w:tplc="DF3A73FA" w:tentative="1">
      <w:start w:val="1"/>
      <w:numFmt w:val="bullet"/>
      <w:lvlText w:val="•"/>
      <w:lvlJc w:val="left"/>
      <w:pPr>
        <w:tabs>
          <w:tab w:val="num" w:pos="2160"/>
        </w:tabs>
        <w:ind w:left="2160" w:hanging="360"/>
      </w:pPr>
      <w:rPr>
        <w:rFonts w:ascii="Times New Roman" w:hAnsi="Times New Roman" w:hint="default"/>
      </w:rPr>
    </w:lvl>
    <w:lvl w:ilvl="3" w:tplc="DE96B704" w:tentative="1">
      <w:start w:val="1"/>
      <w:numFmt w:val="bullet"/>
      <w:lvlText w:val="•"/>
      <w:lvlJc w:val="left"/>
      <w:pPr>
        <w:tabs>
          <w:tab w:val="num" w:pos="2880"/>
        </w:tabs>
        <w:ind w:left="2880" w:hanging="360"/>
      </w:pPr>
      <w:rPr>
        <w:rFonts w:ascii="Times New Roman" w:hAnsi="Times New Roman" w:hint="default"/>
      </w:rPr>
    </w:lvl>
    <w:lvl w:ilvl="4" w:tplc="B83A3516" w:tentative="1">
      <w:start w:val="1"/>
      <w:numFmt w:val="bullet"/>
      <w:lvlText w:val="•"/>
      <w:lvlJc w:val="left"/>
      <w:pPr>
        <w:tabs>
          <w:tab w:val="num" w:pos="3600"/>
        </w:tabs>
        <w:ind w:left="3600" w:hanging="360"/>
      </w:pPr>
      <w:rPr>
        <w:rFonts w:ascii="Times New Roman" w:hAnsi="Times New Roman" w:hint="default"/>
      </w:rPr>
    </w:lvl>
    <w:lvl w:ilvl="5" w:tplc="0B0E81B8" w:tentative="1">
      <w:start w:val="1"/>
      <w:numFmt w:val="bullet"/>
      <w:lvlText w:val="•"/>
      <w:lvlJc w:val="left"/>
      <w:pPr>
        <w:tabs>
          <w:tab w:val="num" w:pos="4320"/>
        </w:tabs>
        <w:ind w:left="4320" w:hanging="360"/>
      </w:pPr>
      <w:rPr>
        <w:rFonts w:ascii="Times New Roman" w:hAnsi="Times New Roman" w:hint="default"/>
      </w:rPr>
    </w:lvl>
    <w:lvl w:ilvl="6" w:tplc="D0F6E50E" w:tentative="1">
      <w:start w:val="1"/>
      <w:numFmt w:val="bullet"/>
      <w:lvlText w:val="•"/>
      <w:lvlJc w:val="left"/>
      <w:pPr>
        <w:tabs>
          <w:tab w:val="num" w:pos="5040"/>
        </w:tabs>
        <w:ind w:left="5040" w:hanging="360"/>
      </w:pPr>
      <w:rPr>
        <w:rFonts w:ascii="Times New Roman" w:hAnsi="Times New Roman" w:hint="default"/>
      </w:rPr>
    </w:lvl>
    <w:lvl w:ilvl="7" w:tplc="0AD4BAE8" w:tentative="1">
      <w:start w:val="1"/>
      <w:numFmt w:val="bullet"/>
      <w:lvlText w:val="•"/>
      <w:lvlJc w:val="left"/>
      <w:pPr>
        <w:tabs>
          <w:tab w:val="num" w:pos="5760"/>
        </w:tabs>
        <w:ind w:left="5760" w:hanging="360"/>
      </w:pPr>
      <w:rPr>
        <w:rFonts w:ascii="Times New Roman" w:hAnsi="Times New Roman" w:hint="default"/>
      </w:rPr>
    </w:lvl>
    <w:lvl w:ilvl="8" w:tplc="E6E8039C" w:tentative="1">
      <w:start w:val="1"/>
      <w:numFmt w:val="bullet"/>
      <w:lvlText w:val="•"/>
      <w:lvlJc w:val="left"/>
      <w:pPr>
        <w:tabs>
          <w:tab w:val="num" w:pos="6480"/>
        </w:tabs>
        <w:ind w:left="6480" w:hanging="360"/>
      </w:pPr>
      <w:rPr>
        <w:rFonts w:ascii="Times New Roman" w:hAnsi="Times New Roman" w:hint="default"/>
      </w:rPr>
    </w:lvl>
  </w:abstractNum>
  <w:abstractNum w:abstractNumId="9">
    <w:nsid w:val="60E92356"/>
    <w:multiLevelType w:val="multilevel"/>
    <w:tmpl w:val="8104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3B0B54"/>
    <w:multiLevelType w:val="hybridMultilevel"/>
    <w:tmpl w:val="AF5E4ED4"/>
    <w:lvl w:ilvl="0" w:tplc="898E937A">
      <w:start w:val="1"/>
      <w:numFmt w:val="bullet"/>
      <w:lvlText w:val="n"/>
      <w:lvlJc w:val="left"/>
      <w:pPr>
        <w:tabs>
          <w:tab w:val="num" w:pos="720"/>
        </w:tabs>
        <w:ind w:left="720" w:hanging="360"/>
      </w:pPr>
      <w:rPr>
        <w:rFonts w:ascii="Monotype Sorts" w:hAnsi="Monotype Sorts" w:hint="default"/>
      </w:rPr>
    </w:lvl>
    <w:lvl w:ilvl="1" w:tplc="1B8666BE">
      <w:start w:val="927"/>
      <w:numFmt w:val="bullet"/>
      <w:lvlText w:val="l"/>
      <w:lvlJc w:val="left"/>
      <w:pPr>
        <w:tabs>
          <w:tab w:val="num" w:pos="1440"/>
        </w:tabs>
        <w:ind w:left="1440" w:hanging="360"/>
      </w:pPr>
      <w:rPr>
        <w:rFonts w:ascii="Monotype Sorts" w:hAnsi="Monotype Sorts" w:hint="default"/>
      </w:rPr>
    </w:lvl>
    <w:lvl w:ilvl="2" w:tplc="EC38D4E8">
      <w:start w:val="927"/>
      <w:numFmt w:val="bullet"/>
      <w:lvlText w:val=""/>
      <w:lvlJc w:val="left"/>
      <w:pPr>
        <w:tabs>
          <w:tab w:val="num" w:pos="2160"/>
        </w:tabs>
        <w:ind w:left="2160" w:hanging="360"/>
      </w:pPr>
      <w:rPr>
        <w:rFonts w:ascii="Webdings" w:hAnsi="Webdings" w:hint="default"/>
      </w:rPr>
    </w:lvl>
    <w:lvl w:ilvl="3" w:tplc="6F0470B0" w:tentative="1">
      <w:start w:val="1"/>
      <w:numFmt w:val="bullet"/>
      <w:lvlText w:val="n"/>
      <w:lvlJc w:val="left"/>
      <w:pPr>
        <w:tabs>
          <w:tab w:val="num" w:pos="2880"/>
        </w:tabs>
        <w:ind w:left="2880" w:hanging="360"/>
      </w:pPr>
      <w:rPr>
        <w:rFonts w:ascii="Monotype Sorts" w:hAnsi="Monotype Sorts" w:hint="default"/>
      </w:rPr>
    </w:lvl>
    <w:lvl w:ilvl="4" w:tplc="7A42AFE4" w:tentative="1">
      <w:start w:val="1"/>
      <w:numFmt w:val="bullet"/>
      <w:lvlText w:val="n"/>
      <w:lvlJc w:val="left"/>
      <w:pPr>
        <w:tabs>
          <w:tab w:val="num" w:pos="3600"/>
        </w:tabs>
        <w:ind w:left="3600" w:hanging="360"/>
      </w:pPr>
      <w:rPr>
        <w:rFonts w:ascii="Monotype Sorts" w:hAnsi="Monotype Sorts" w:hint="default"/>
      </w:rPr>
    </w:lvl>
    <w:lvl w:ilvl="5" w:tplc="302097A6" w:tentative="1">
      <w:start w:val="1"/>
      <w:numFmt w:val="bullet"/>
      <w:lvlText w:val="n"/>
      <w:lvlJc w:val="left"/>
      <w:pPr>
        <w:tabs>
          <w:tab w:val="num" w:pos="4320"/>
        </w:tabs>
        <w:ind w:left="4320" w:hanging="360"/>
      </w:pPr>
      <w:rPr>
        <w:rFonts w:ascii="Monotype Sorts" w:hAnsi="Monotype Sorts" w:hint="default"/>
      </w:rPr>
    </w:lvl>
    <w:lvl w:ilvl="6" w:tplc="3B8000DA" w:tentative="1">
      <w:start w:val="1"/>
      <w:numFmt w:val="bullet"/>
      <w:lvlText w:val="n"/>
      <w:lvlJc w:val="left"/>
      <w:pPr>
        <w:tabs>
          <w:tab w:val="num" w:pos="5040"/>
        </w:tabs>
        <w:ind w:left="5040" w:hanging="360"/>
      </w:pPr>
      <w:rPr>
        <w:rFonts w:ascii="Monotype Sorts" w:hAnsi="Monotype Sorts" w:hint="default"/>
      </w:rPr>
    </w:lvl>
    <w:lvl w:ilvl="7" w:tplc="E1B43A44" w:tentative="1">
      <w:start w:val="1"/>
      <w:numFmt w:val="bullet"/>
      <w:lvlText w:val="n"/>
      <w:lvlJc w:val="left"/>
      <w:pPr>
        <w:tabs>
          <w:tab w:val="num" w:pos="5760"/>
        </w:tabs>
        <w:ind w:left="5760" w:hanging="360"/>
      </w:pPr>
      <w:rPr>
        <w:rFonts w:ascii="Monotype Sorts" w:hAnsi="Monotype Sorts" w:hint="default"/>
      </w:rPr>
    </w:lvl>
    <w:lvl w:ilvl="8" w:tplc="A7B69604" w:tentative="1">
      <w:start w:val="1"/>
      <w:numFmt w:val="bullet"/>
      <w:lvlText w:val="n"/>
      <w:lvlJc w:val="left"/>
      <w:pPr>
        <w:tabs>
          <w:tab w:val="num" w:pos="6480"/>
        </w:tabs>
        <w:ind w:left="6480" w:hanging="360"/>
      </w:pPr>
      <w:rPr>
        <w:rFonts w:ascii="Monotype Sorts" w:hAnsi="Monotype Sorts" w:hint="default"/>
      </w:rPr>
    </w:lvl>
  </w:abstractNum>
  <w:abstractNum w:abstractNumId="11">
    <w:nsid w:val="68F95D90"/>
    <w:multiLevelType w:val="hybridMultilevel"/>
    <w:tmpl w:val="686C787C"/>
    <w:lvl w:ilvl="0" w:tplc="BF0E0462">
      <w:start w:val="1"/>
      <w:numFmt w:val="bullet"/>
      <w:lvlText w:val="•"/>
      <w:lvlJc w:val="left"/>
      <w:pPr>
        <w:tabs>
          <w:tab w:val="num" w:pos="720"/>
        </w:tabs>
        <w:ind w:left="720" w:hanging="360"/>
      </w:pPr>
      <w:rPr>
        <w:rFonts w:ascii="Times New Roman" w:hAnsi="Times New Roman" w:hint="default"/>
      </w:rPr>
    </w:lvl>
    <w:lvl w:ilvl="1" w:tplc="65969CF4">
      <w:start w:val="850"/>
      <w:numFmt w:val="bullet"/>
      <w:lvlText w:val="–"/>
      <w:lvlJc w:val="left"/>
      <w:pPr>
        <w:tabs>
          <w:tab w:val="num" w:pos="1440"/>
        </w:tabs>
        <w:ind w:left="1440" w:hanging="360"/>
      </w:pPr>
      <w:rPr>
        <w:rFonts w:ascii="Times New Roman" w:hAnsi="Times New Roman" w:hint="default"/>
      </w:rPr>
    </w:lvl>
    <w:lvl w:ilvl="2" w:tplc="AF3C41FC" w:tentative="1">
      <w:start w:val="1"/>
      <w:numFmt w:val="bullet"/>
      <w:lvlText w:val="•"/>
      <w:lvlJc w:val="left"/>
      <w:pPr>
        <w:tabs>
          <w:tab w:val="num" w:pos="2160"/>
        </w:tabs>
        <w:ind w:left="2160" w:hanging="360"/>
      </w:pPr>
      <w:rPr>
        <w:rFonts w:ascii="Times New Roman" w:hAnsi="Times New Roman" w:hint="default"/>
      </w:rPr>
    </w:lvl>
    <w:lvl w:ilvl="3" w:tplc="C3B2F69E" w:tentative="1">
      <w:start w:val="1"/>
      <w:numFmt w:val="bullet"/>
      <w:lvlText w:val="•"/>
      <w:lvlJc w:val="left"/>
      <w:pPr>
        <w:tabs>
          <w:tab w:val="num" w:pos="2880"/>
        </w:tabs>
        <w:ind w:left="2880" w:hanging="360"/>
      </w:pPr>
      <w:rPr>
        <w:rFonts w:ascii="Times New Roman" w:hAnsi="Times New Roman" w:hint="default"/>
      </w:rPr>
    </w:lvl>
    <w:lvl w:ilvl="4" w:tplc="9082527E" w:tentative="1">
      <w:start w:val="1"/>
      <w:numFmt w:val="bullet"/>
      <w:lvlText w:val="•"/>
      <w:lvlJc w:val="left"/>
      <w:pPr>
        <w:tabs>
          <w:tab w:val="num" w:pos="3600"/>
        </w:tabs>
        <w:ind w:left="3600" w:hanging="360"/>
      </w:pPr>
      <w:rPr>
        <w:rFonts w:ascii="Times New Roman" w:hAnsi="Times New Roman" w:hint="default"/>
      </w:rPr>
    </w:lvl>
    <w:lvl w:ilvl="5" w:tplc="024088D2" w:tentative="1">
      <w:start w:val="1"/>
      <w:numFmt w:val="bullet"/>
      <w:lvlText w:val="•"/>
      <w:lvlJc w:val="left"/>
      <w:pPr>
        <w:tabs>
          <w:tab w:val="num" w:pos="4320"/>
        </w:tabs>
        <w:ind w:left="4320" w:hanging="360"/>
      </w:pPr>
      <w:rPr>
        <w:rFonts w:ascii="Times New Roman" w:hAnsi="Times New Roman" w:hint="default"/>
      </w:rPr>
    </w:lvl>
    <w:lvl w:ilvl="6" w:tplc="70ECAA90" w:tentative="1">
      <w:start w:val="1"/>
      <w:numFmt w:val="bullet"/>
      <w:lvlText w:val="•"/>
      <w:lvlJc w:val="left"/>
      <w:pPr>
        <w:tabs>
          <w:tab w:val="num" w:pos="5040"/>
        </w:tabs>
        <w:ind w:left="5040" w:hanging="360"/>
      </w:pPr>
      <w:rPr>
        <w:rFonts w:ascii="Times New Roman" w:hAnsi="Times New Roman" w:hint="default"/>
      </w:rPr>
    </w:lvl>
    <w:lvl w:ilvl="7" w:tplc="F6E40A20" w:tentative="1">
      <w:start w:val="1"/>
      <w:numFmt w:val="bullet"/>
      <w:lvlText w:val="•"/>
      <w:lvlJc w:val="left"/>
      <w:pPr>
        <w:tabs>
          <w:tab w:val="num" w:pos="5760"/>
        </w:tabs>
        <w:ind w:left="5760" w:hanging="360"/>
      </w:pPr>
      <w:rPr>
        <w:rFonts w:ascii="Times New Roman" w:hAnsi="Times New Roman" w:hint="default"/>
      </w:rPr>
    </w:lvl>
    <w:lvl w:ilvl="8" w:tplc="BD20F48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D3A76B1"/>
    <w:multiLevelType w:val="hybridMultilevel"/>
    <w:tmpl w:val="4A56467E"/>
    <w:lvl w:ilvl="0" w:tplc="D756A226">
      <w:start w:val="1"/>
      <w:numFmt w:val="bullet"/>
      <w:lvlText w:val="•"/>
      <w:lvlJc w:val="left"/>
      <w:pPr>
        <w:tabs>
          <w:tab w:val="num" w:pos="720"/>
        </w:tabs>
        <w:ind w:left="720" w:hanging="360"/>
      </w:pPr>
      <w:rPr>
        <w:rFonts w:ascii="Times New Roman" w:hAnsi="Times New Roman" w:hint="default"/>
      </w:rPr>
    </w:lvl>
    <w:lvl w:ilvl="1" w:tplc="0066864C">
      <w:start w:val="850"/>
      <w:numFmt w:val="bullet"/>
      <w:lvlText w:val="–"/>
      <w:lvlJc w:val="left"/>
      <w:pPr>
        <w:tabs>
          <w:tab w:val="num" w:pos="1440"/>
        </w:tabs>
        <w:ind w:left="1440" w:hanging="360"/>
      </w:pPr>
      <w:rPr>
        <w:rFonts w:ascii="Times New Roman" w:hAnsi="Times New Roman" w:hint="default"/>
      </w:rPr>
    </w:lvl>
    <w:lvl w:ilvl="2" w:tplc="B824DE7E" w:tentative="1">
      <w:start w:val="1"/>
      <w:numFmt w:val="bullet"/>
      <w:lvlText w:val="•"/>
      <w:lvlJc w:val="left"/>
      <w:pPr>
        <w:tabs>
          <w:tab w:val="num" w:pos="2160"/>
        </w:tabs>
        <w:ind w:left="2160" w:hanging="360"/>
      </w:pPr>
      <w:rPr>
        <w:rFonts w:ascii="Times New Roman" w:hAnsi="Times New Roman" w:hint="default"/>
      </w:rPr>
    </w:lvl>
    <w:lvl w:ilvl="3" w:tplc="2D9AC5C8" w:tentative="1">
      <w:start w:val="1"/>
      <w:numFmt w:val="bullet"/>
      <w:lvlText w:val="•"/>
      <w:lvlJc w:val="left"/>
      <w:pPr>
        <w:tabs>
          <w:tab w:val="num" w:pos="2880"/>
        </w:tabs>
        <w:ind w:left="2880" w:hanging="360"/>
      </w:pPr>
      <w:rPr>
        <w:rFonts w:ascii="Times New Roman" w:hAnsi="Times New Roman" w:hint="default"/>
      </w:rPr>
    </w:lvl>
    <w:lvl w:ilvl="4" w:tplc="15E40D72" w:tentative="1">
      <w:start w:val="1"/>
      <w:numFmt w:val="bullet"/>
      <w:lvlText w:val="•"/>
      <w:lvlJc w:val="left"/>
      <w:pPr>
        <w:tabs>
          <w:tab w:val="num" w:pos="3600"/>
        </w:tabs>
        <w:ind w:left="3600" w:hanging="360"/>
      </w:pPr>
      <w:rPr>
        <w:rFonts w:ascii="Times New Roman" w:hAnsi="Times New Roman" w:hint="default"/>
      </w:rPr>
    </w:lvl>
    <w:lvl w:ilvl="5" w:tplc="0E86758A" w:tentative="1">
      <w:start w:val="1"/>
      <w:numFmt w:val="bullet"/>
      <w:lvlText w:val="•"/>
      <w:lvlJc w:val="left"/>
      <w:pPr>
        <w:tabs>
          <w:tab w:val="num" w:pos="4320"/>
        </w:tabs>
        <w:ind w:left="4320" w:hanging="360"/>
      </w:pPr>
      <w:rPr>
        <w:rFonts w:ascii="Times New Roman" w:hAnsi="Times New Roman" w:hint="default"/>
      </w:rPr>
    </w:lvl>
    <w:lvl w:ilvl="6" w:tplc="A05EBDCC" w:tentative="1">
      <w:start w:val="1"/>
      <w:numFmt w:val="bullet"/>
      <w:lvlText w:val="•"/>
      <w:lvlJc w:val="left"/>
      <w:pPr>
        <w:tabs>
          <w:tab w:val="num" w:pos="5040"/>
        </w:tabs>
        <w:ind w:left="5040" w:hanging="360"/>
      </w:pPr>
      <w:rPr>
        <w:rFonts w:ascii="Times New Roman" w:hAnsi="Times New Roman" w:hint="default"/>
      </w:rPr>
    </w:lvl>
    <w:lvl w:ilvl="7" w:tplc="C532A7CC" w:tentative="1">
      <w:start w:val="1"/>
      <w:numFmt w:val="bullet"/>
      <w:lvlText w:val="•"/>
      <w:lvlJc w:val="left"/>
      <w:pPr>
        <w:tabs>
          <w:tab w:val="num" w:pos="5760"/>
        </w:tabs>
        <w:ind w:left="5760" w:hanging="360"/>
      </w:pPr>
      <w:rPr>
        <w:rFonts w:ascii="Times New Roman" w:hAnsi="Times New Roman" w:hint="default"/>
      </w:rPr>
    </w:lvl>
    <w:lvl w:ilvl="8" w:tplc="C56A30A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FFB1E83"/>
    <w:multiLevelType w:val="hybridMultilevel"/>
    <w:tmpl w:val="9156F336"/>
    <w:lvl w:ilvl="0" w:tplc="E46ED6E2">
      <w:start w:val="1"/>
      <w:numFmt w:val="bullet"/>
      <w:lvlText w:val="n"/>
      <w:lvlJc w:val="left"/>
      <w:pPr>
        <w:tabs>
          <w:tab w:val="num" w:pos="720"/>
        </w:tabs>
        <w:ind w:left="720" w:hanging="360"/>
      </w:pPr>
      <w:rPr>
        <w:rFonts w:ascii="Monotype Sorts" w:hAnsi="Monotype Sorts" w:hint="default"/>
      </w:rPr>
    </w:lvl>
    <w:lvl w:ilvl="1" w:tplc="2F66ACA0">
      <w:start w:val="850"/>
      <w:numFmt w:val="bullet"/>
      <w:lvlText w:val="l"/>
      <w:lvlJc w:val="left"/>
      <w:pPr>
        <w:tabs>
          <w:tab w:val="num" w:pos="1440"/>
        </w:tabs>
        <w:ind w:left="1440" w:hanging="360"/>
      </w:pPr>
      <w:rPr>
        <w:rFonts w:ascii="Monotype Sorts" w:hAnsi="Monotype Sorts" w:hint="default"/>
      </w:rPr>
    </w:lvl>
    <w:lvl w:ilvl="2" w:tplc="154A2D72">
      <w:start w:val="850"/>
      <w:numFmt w:val="bullet"/>
      <w:lvlText w:val=""/>
      <w:lvlJc w:val="left"/>
      <w:pPr>
        <w:tabs>
          <w:tab w:val="num" w:pos="2160"/>
        </w:tabs>
        <w:ind w:left="2160" w:hanging="360"/>
      </w:pPr>
      <w:rPr>
        <w:rFonts w:ascii="Webdings" w:hAnsi="Webdings" w:hint="default"/>
      </w:rPr>
    </w:lvl>
    <w:lvl w:ilvl="3" w:tplc="E7A68EC4" w:tentative="1">
      <w:start w:val="1"/>
      <w:numFmt w:val="bullet"/>
      <w:lvlText w:val="n"/>
      <w:lvlJc w:val="left"/>
      <w:pPr>
        <w:tabs>
          <w:tab w:val="num" w:pos="2880"/>
        </w:tabs>
        <w:ind w:left="2880" w:hanging="360"/>
      </w:pPr>
      <w:rPr>
        <w:rFonts w:ascii="Monotype Sorts" w:hAnsi="Monotype Sorts" w:hint="default"/>
      </w:rPr>
    </w:lvl>
    <w:lvl w:ilvl="4" w:tplc="57CE0C36" w:tentative="1">
      <w:start w:val="1"/>
      <w:numFmt w:val="bullet"/>
      <w:lvlText w:val="n"/>
      <w:lvlJc w:val="left"/>
      <w:pPr>
        <w:tabs>
          <w:tab w:val="num" w:pos="3600"/>
        </w:tabs>
        <w:ind w:left="3600" w:hanging="360"/>
      </w:pPr>
      <w:rPr>
        <w:rFonts w:ascii="Monotype Sorts" w:hAnsi="Monotype Sorts" w:hint="default"/>
      </w:rPr>
    </w:lvl>
    <w:lvl w:ilvl="5" w:tplc="D1702E0A" w:tentative="1">
      <w:start w:val="1"/>
      <w:numFmt w:val="bullet"/>
      <w:lvlText w:val="n"/>
      <w:lvlJc w:val="left"/>
      <w:pPr>
        <w:tabs>
          <w:tab w:val="num" w:pos="4320"/>
        </w:tabs>
        <w:ind w:left="4320" w:hanging="360"/>
      </w:pPr>
      <w:rPr>
        <w:rFonts w:ascii="Monotype Sorts" w:hAnsi="Monotype Sorts" w:hint="default"/>
      </w:rPr>
    </w:lvl>
    <w:lvl w:ilvl="6" w:tplc="C4E61E66" w:tentative="1">
      <w:start w:val="1"/>
      <w:numFmt w:val="bullet"/>
      <w:lvlText w:val="n"/>
      <w:lvlJc w:val="left"/>
      <w:pPr>
        <w:tabs>
          <w:tab w:val="num" w:pos="5040"/>
        </w:tabs>
        <w:ind w:left="5040" w:hanging="360"/>
      </w:pPr>
      <w:rPr>
        <w:rFonts w:ascii="Monotype Sorts" w:hAnsi="Monotype Sorts" w:hint="default"/>
      </w:rPr>
    </w:lvl>
    <w:lvl w:ilvl="7" w:tplc="75689A42" w:tentative="1">
      <w:start w:val="1"/>
      <w:numFmt w:val="bullet"/>
      <w:lvlText w:val="n"/>
      <w:lvlJc w:val="left"/>
      <w:pPr>
        <w:tabs>
          <w:tab w:val="num" w:pos="5760"/>
        </w:tabs>
        <w:ind w:left="5760" w:hanging="360"/>
      </w:pPr>
      <w:rPr>
        <w:rFonts w:ascii="Monotype Sorts" w:hAnsi="Monotype Sorts" w:hint="default"/>
      </w:rPr>
    </w:lvl>
    <w:lvl w:ilvl="8" w:tplc="6FF4785E" w:tentative="1">
      <w:start w:val="1"/>
      <w:numFmt w:val="bullet"/>
      <w:lvlText w:val="n"/>
      <w:lvlJc w:val="left"/>
      <w:pPr>
        <w:tabs>
          <w:tab w:val="num" w:pos="6480"/>
        </w:tabs>
        <w:ind w:left="6480" w:hanging="360"/>
      </w:pPr>
      <w:rPr>
        <w:rFonts w:ascii="Monotype Sorts" w:hAnsi="Monotype Sorts" w:hint="default"/>
      </w:rPr>
    </w:lvl>
  </w:abstractNum>
  <w:num w:numId="1">
    <w:abstractNumId w:val="7"/>
  </w:num>
  <w:num w:numId="2">
    <w:abstractNumId w:val="3"/>
  </w:num>
  <w:num w:numId="3">
    <w:abstractNumId w:val="6"/>
  </w:num>
  <w:num w:numId="4">
    <w:abstractNumId w:val="12"/>
  </w:num>
  <w:num w:numId="5">
    <w:abstractNumId w:val="11"/>
  </w:num>
  <w:num w:numId="6">
    <w:abstractNumId w:val="8"/>
  </w:num>
  <w:num w:numId="7">
    <w:abstractNumId w:val="9"/>
  </w:num>
  <w:num w:numId="8">
    <w:abstractNumId w:val="1"/>
  </w:num>
  <w:num w:numId="9">
    <w:abstractNumId w:val="0"/>
  </w:num>
  <w:num w:numId="10">
    <w:abstractNumId w:val="4"/>
  </w:num>
  <w:num w:numId="11">
    <w:abstractNumId w:val="10"/>
  </w:num>
  <w:num w:numId="12">
    <w:abstractNumId w:val="5"/>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1765"/>
    <w:rsid w:val="000E1765"/>
    <w:rsid w:val="0026530D"/>
    <w:rsid w:val="00402DA8"/>
    <w:rsid w:val="0049321D"/>
    <w:rsid w:val="005D7EAC"/>
    <w:rsid w:val="00695C6C"/>
    <w:rsid w:val="00785847"/>
    <w:rsid w:val="00986E56"/>
    <w:rsid w:val="00A10588"/>
    <w:rsid w:val="00A26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E1765"/>
    <w:rPr>
      <w:b/>
      <w:bCs/>
      <w:smallCaps/>
      <w:color w:val="C0504D" w:themeColor="accent2"/>
      <w:spacing w:val="5"/>
      <w:u w:val="single"/>
    </w:rPr>
  </w:style>
  <w:style w:type="table" w:styleId="TableGrid">
    <w:name w:val="Table Grid"/>
    <w:basedOn w:val="TableNormal"/>
    <w:uiPriority w:val="59"/>
    <w:rsid w:val="000E1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765"/>
    <w:rPr>
      <w:rFonts w:ascii="Tahoma" w:hAnsi="Tahoma" w:cs="Tahoma"/>
      <w:sz w:val="16"/>
      <w:szCs w:val="16"/>
    </w:rPr>
  </w:style>
  <w:style w:type="paragraph" w:styleId="ListParagraph">
    <w:name w:val="List Paragraph"/>
    <w:basedOn w:val="Normal"/>
    <w:uiPriority w:val="34"/>
    <w:qFormat/>
    <w:rsid w:val="000E1765"/>
    <w:pPr>
      <w:ind w:left="720"/>
      <w:contextualSpacing/>
    </w:pPr>
  </w:style>
  <w:style w:type="character" w:styleId="Strong">
    <w:name w:val="Strong"/>
    <w:basedOn w:val="DefaultParagraphFont"/>
    <w:uiPriority w:val="22"/>
    <w:qFormat/>
    <w:rsid w:val="000E1765"/>
    <w:rPr>
      <w:b/>
      <w:bCs/>
    </w:rPr>
  </w:style>
  <w:style w:type="character" w:styleId="Emphasis">
    <w:name w:val="Emphasis"/>
    <w:basedOn w:val="DefaultParagraphFont"/>
    <w:uiPriority w:val="20"/>
    <w:qFormat/>
    <w:rsid w:val="000E1765"/>
    <w:rPr>
      <w:i/>
      <w:iCs/>
    </w:rPr>
  </w:style>
  <w:style w:type="paragraph" w:styleId="NormalWeb">
    <w:name w:val="Normal (Web)"/>
    <w:basedOn w:val="Normal"/>
    <w:uiPriority w:val="99"/>
    <w:semiHidden/>
    <w:unhideWhenUsed/>
    <w:rsid w:val="000E17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D7EA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D7EA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36268864">
      <w:bodyDiv w:val="1"/>
      <w:marLeft w:val="0"/>
      <w:marRight w:val="0"/>
      <w:marTop w:val="0"/>
      <w:marBottom w:val="0"/>
      <w:divBdr>
        <w:top w:val="none" w:sz="0" w:space="0" w:color="auto"/>
        <w:left w:val="none" w:sz="0" w:space="0" w:color="auto"/>
        <w:bottom w:val="none" w:sz="0" w:space="0" w:color="auto"/>
        <w:right w:val="none" w:sz="0" w:space="0" w:color="auto"/>
      </w:divBdr>
      <w:divsChild>
        <w:div w:id="1848981896">
          <w:marLeft w:val="547"/>
          <w:marRight w:val="0"/>
          <w:marTop w:val="154"/>
          <w:marBottom w:val="0"/>
          <w:divBdr>
            <w:top w:val="none" w:sz="0" w:space="0" w:color="auto"/>
            <w:left w:val="none" w:sz="0" w:space="0" w:color="auto"/>
            <w:bottom w:val="none" w:sz="0" w:space="0" w:color="auto"/>
            <w:right w:val="none" w:sz="0" w:space="0" w:color="auto"/>
          </w:divBdr>
        </w:div>
        <w:div w:id="1110394037">
          <w:marLeft w:val="1166"/>
          <w:marRight w:val="0"/>
          <w:marTop w:val="134"/>
          <w:marBottom w:val="0"/>
          <w:divBdr>
            <w:top w:val="none" w:sz="0" w:space="0" w:color="auto"/>
            <w:left w:val="none" w:sz="0" w:space="0" w:color="auto"/>
            <w:bottom w:val="none" w:sz="0" w:space="0" w:color="auto"/>
            <w:right w:val="none" w:sz="0" w:space="0" w:color="auto"/>
          </w:divBdr>
        </w:div>
        <w:div w:id="1862233936">
          <w:marLeft w:val="1166"/>
          <w:marRight w:val="0"/>
          <w:marTop w:val="134"/>
          <w:marBottom w:val="0"/>
          <w:divBdr>
            <w:top w:val="none" w:sz="0" w:space="0" w:color="auto"/>
            <w:left w:val="none" w:sz="0" w:space="0" w:color="auto"/>
            <w:bottom w:val="none" w:sz="0" w:space="0" w:color="auto"/>
            <w:right w:val="none" w:sz="0" w:space="0" w:color="auto"/>
          </w:divBdr>
        </w:div>
      </w:divsChild>
    </w:div>
    <w:div w:id="158542350">
      <w:bodyDiv w:val="1"/>
      <w:marLeft w:val="0"/>
      <w:marRight w:val="0"/>
      <w:marTop w:val="0"/>
      <w:marBottom w:val="0"/>
      <w:divBdr>
        <w:top w:val="none" w:sz="0" w:space="0" w:color="auto"/>
        <w:left w:val="none" w:sz="0" w:space="0" w:color="auto"/>
        <w:bottom w:val="none" w:sz="0" w:space="0" w:color="auto"/>
        <w:right w:val="none" w:sz="0" w:space="0" w:color="auto"/>
      </w:divBdr>
      <w:divsChild>
        <w:div w:id="329914926">
          <w:marLeft w:val="0"/>
          <w:marRight w:val="0"/>
          <w:marTop w:val="0"/>
          <w:marBottom w:val="0"/>
          <w:divBdr>
            <w:top w:val="none" w:sz="0" w:space="0" w:color="auto"/>
            <w:left w:val="none" w:sz="0" w:space="0" w:color="auto"/>
            <w:bottom w:val="none" w:sz="0" w:space="0" w:color="auto"/>
            <w:right w:val="none" w:sz="0" w:space="0" w:color="auto"/>
          </w:divBdr>
        </w:div>
        <w:div w:id="1969773430">
          <w:marLeft w:val="0"/>
          <w:marRight w:val="0"/>
          <w:marTop w:val="0"/>
          <w:marBottom w:val="0"/>
          <w:divBdr>
            <w:top w:val="none" w:sz="0" w:space="0" w:color="auto"/>
            <w:left w:val="none" w:sz="0" w:space="0" w:color="auto"/>
            <w:bottom w:val="none" w:sz="0" w:space="0" w:color="auto"/>
            <w:right w:val="none" w:sz="0" w:space="0" w:color="auto"/>
          </w:divBdr>
        </w:div>
        <w:div w:id="1659919214">
          <w:marLeft w:val="0"/>
          <w:marRight w:val="0"/>
          <w:marTop w:val="0"/>
          <w:marBottom w:val="0"/>
          <w:divBdr>
            <w:top w:val="none" w:sz="0" w:space="0" w:color="auto"/>
            <w:left w:val="none" w:sz="0" w:space="0" w:color="auto"/>
            <w:bottom w:val="none" w:sz="0" w:space="0" w:color="auto"/>
            <w:right w:val="none" w:sz="0" w:space="0" w:color="auto"/>
          </w:divBdr>
        </w:div>
        <w:div w:id="516575861">
          <w:marLeft w:val="0"/>
          <w:marRight w:val="0"/>
          <w:marTop w:val="0"/>
          <w:marBottom w:val="0"/>
          <w:divBdr>
            <w:top w:val="none" w:sz="0" w:space="0" w:color="auto"/>
            <w:left w:val="none" w:sz="0" w:space="0" w:color="auto"/>
            <w:bottom w:val="none" w:sz="0" w:space="0" w:color="auto"/>
            <w:right w:val="none" w:sz="0" w:space="0" w:color="auto"/>
          </w:divBdr>
        </w:div>
        <w:div w:id="1636718049">
          <w:marLeft w:val="0"/>
          <w:marRight w:val="0"/>
          <w:marTop w:val="0"/>
          <w:marBottom w:val="0"/>
          <w:divBdr>
            <w:top w:val="none" w:sz="0" w:space="0" w:color="auto"/>
            <w:left w:val="none" w:sz="0" w:space="0" w:color="auto"/>
            <w:bottom w:val="none" w:sz="0" w:space="0" w:color="auto"/>
            <w:right w:val="none" w:sz="0" w:space="0" w:color="auto"/>
          </w:divBdr>
        </w:div>
        <w:div w:id="1145588743">
          <w:marLeft w:val="0"/>
          <w:marRight w:val="0"/>
          <w:marTop w:val="0"/>
          <w:marBottom w:val="0"/>
          <w:divBdr>
            <w:top w:val="none" w:sz="0" w:space="0" w:color="auto"/>
            <w:left w:val="none" w:sz="0" w:space="0" w:color="auto"/>
            <w:bottom w:val="none" w:sz="0" w:space="0" w:color="auto"/>
            <w:right w:val="none" w:sz="0" w:space="0" w:color="auto"/>
          </w:divBdr>
        </w:div>
        <w:div w:id="1085224935">
          <w:marLeft w:val="0"/>
          <w:marRight w:val="0"/>
          <w:marTop w:val="0"/>
          <w:marBottom w:val="0"/>
          <w:divBdr>
            <w:top w:val="none" w:sz="0" w:space="0" w:color="auto"/>
            <w:left w:val="none" w:sz="0" w:space="0" w:color="auto"/>
            <w:bottom w:val="none" w:sz="0" w:space="0" w:color="auto"/>
            <w:right w:val="none" w:sz="0" w:space="0" w:color="auto"/>
          </w:divBdr>
        </w:div>
        <w:div w:id="1124301838">
          <w:marLeft w:val="0"/>
          <w:marRight w:val="0"/>
          <w:marTop w:val="0"/>
          <w:marBottom w:val="0"/>
          <w:divBdr>
            <w:top w:val="none" w:sz="0" w:space="0" w:color="auto"/>
            <w:left w:val="none" w:sz="0" w:space="0" w:color="auto"/>
            <w:bottom w:val="none" w:sz="0" w:space="0" w:color="auto"/>
            <w:right w:val="none" w:sz="0" w:space="0" w:color="auto"/>
          </w:divBdr>
        </w:div>
        <w:div w:id="1091464758">
          <w:marLeft w:val="0"/>
          <w:marRight w:val="0"/>
          <w:marTop w:val="0"/>
          <w:marBottom w:val="0"/>
          <w:divBdr>
            <w:top w:val="none" w:sz="0" w:space="0" w:color="auto"/>
            <w:left w:val="none" w:sz="0" w:space="0" w:color="auto"/>
            <w:bottom w:val="none" w:sz="0" w:space="0" w:color="auto"/>
            <w:right w:val="none" w:sz="0" w:space="0" w:color="auto"/>
          </w:divBdr>
        </w:div>
        <w:div w:id="1130249000">
          <w:marLeft w:val="0"/>
          <w:marRight w:val="0"/>
          <w:marTop w:val="0"/>
          <w:marBottom w:val="0"/>
          <w:divBdr>
            <w:top w:val="none" w:sz="0" w:space="0" w:color="auto"/>
            <w:left w:val="none" w:sz="0" w:space="0" w:color="auto"/>
            <w:bottom w:val="none" w:sz="0" w:space="0" w:color="auto"/>
            <w:right w:val="none" w:sz="0" w:space="0" w:color="auto"/>
          </w:divBdr>
        </w:div>
        <w:div w:id="316345188">
          <w:marLeft w:val="0"/>
          <w:marRight w:val="0"/>
          <w:marTop w:val="0"/>
          <w:marBottom w:val="0"/>
          <w:divBdr>
            <w:top w:val="none" w:sz="0" w:space="0" w:color="auto"/>
            <w:left w:val="none" w:sz="0" w:space="0" w:color="auto"/>
            <w:bottom w:val="none" w:sz="0" w:space="0" w:color="auto"/>
            <w:right w:val="none" w:sz="0" w:space="0" w:color="auto"/>
          </w:divBdr>
        </w:div>
        <w:div w:id="333797921">
          <w:marLeft w:val="0"/>
          <w:marRight w:val="0"/>
          <w:marTop w:val="0"/>
          <w:marBottom w:val="0"/>
          <w:divBdr>
            <w:top w:val="none" w:sz="0" w:space="0" w:color="auto"/>
            <w:left w:val="none" w:sz="0" w:space="0" w:color="auto"/>
            <w:bottom w:val="none" w:sz="0" w:space="0" w:color="auto"/>
            <w:right w:val="none" w:sz="0" w:space="0" w:color="auto"/>
          </w:divBdr>
        </w:div>
        <w:div w:id="1322082832">
          <w:marLeft w:val="0"/>
          <w:marRight w:val="0"/>
          <w:marTop w:val="0"/>
          <w:marBottom w:val="0"/>
          <w:divBdr>
            <w:top w:val="none" w:sz="0" w:space="0" w:color="auto"/>
            <w:left w:val="none" w:sz="0" w:space="0" w:color="auto"/>
            <w:bottom w:val="none" w:sz="0" w:space="0" w:color="auto"/>
            <w:right w:val="none" w:sz="0" w:space="0" w:color="auto"/>
          </w:divBdr>
        </w:div>
        <w:div w:id="323903071">
          <w:marLeft w:val="0"/>
          <w:marRight w:val="0"/>
          <w:marTop w:val="0"/>
          <w:marBottom w:val="0"/>
          <w:divBdr>
            <w:top w:val="none" w:sz="0" w:space="0" w:color="auto"/>
            <w:left w:val="none" w:sz="0" w:space="0" w:color="auto"/>
            <w:bottom w:val="none" w:sz="0" w:space="0" w:color="auto"/>
            <w:right w:val="none" w:sz="0" w:space="0" w:color="auto"/>
          </w:divBdr>
        </w:div>
      </w:divsChild>
    </w:div>
    <w:div w:id="163017141">
      <w:bodyDiv w:val="1"/>
      <w:marLeft w:val="0"/>
      <w:marRight w:val="0"/>
      <w:marTop w:val="0"/>
      <w:marBottom w:val="0"/>
      <w:divBdr>
        <w:top w:val="none" w:sz="0" w:space="0" w:color="auto"/>
        <w:left w:val="none" w:sz="0" w:space="0" w:color="auto"/>
        <w:bottom w:val="none" w:sz="0" w:space="0" w:color="auto"/>
        <w:right w:val="none" w:sz="0" w:space="0" w:color="auto"/>
      </w:divBdr>
      <w:divsChild>
        <w:div w:id="534735673">
          <w:marLeft w:val="0"/>
          <w:marRight w:val="0"/>
          <w:marTop w:val="0"/>
          <w:marBottom w:val="0"/>
          <w:divBdr>
            <w:top w:val="none" w:sz="0" w:space="0" w:color="auto"/>
            <w:left w:val="none" w:sz="0" w:space="0" w:color="auto"/>
            <w:bottom w:val="none" w:sz="0" w:space="0" w:color="auto"/>
            <w:right w:val="none" w:sz="0" w:space="0" w:color="auto"/>
          </w:divBdr>
        </w:div>
        <w:div w:id="415789662">
          <w:marLeft w:val="0"/>
          <w:marRight w:val="0"/>
          <w:marTop w:val="0"/>
          <w:marBottom w:val="0"/>
          <w:divBdr>
            <w:top w:val="none" w:sz="0" w:space="0" w:color="auto"/>
            <w:left w:val="none" w:sz="0" w:space="0" w:color="auto"/>
            <w:bottom w:val="none" w:sz="0" w:space="0" w:color="auto"/>
            <w:right w:val="none" w:sz="0" w:space="0" w:color="auto"/>
          </w:divBdr>
        </w:div>
        <w:div w:id="888613431">
          <w:marLeft w:val="0"/>
          <w:marRight w:val="0"/>
          <w:marTop w:val="0"/>
          <w:marBottom w:val="0"/>
          <w:divBdr>
            <w:top w:val="none" w:sz="0" w:space="0" w:color="auto"/>
            <w:left w:val="none" w:sz="0" w:space="0" w:color="auto"/>
            <w:bottom w:val="none" w:sz="0" w:space="0" w:color="auto"/>
            <w:right w:val="none" w:sz="0" w:space="0" w:color="auto"/>
          </w:divBdr>
        </w:div>
      </w:divsChild>
    </w:div>
    <w:div w:id="294458538">
      <w:bodyDiv w:val="1"/>
      <w:marLeft w:val="0"/>
      <w:marRight w:val="0"/>
      <w:marTop w:val="0"/>
      <w:marBottom w:val="0"/>
      <w:divBdr>
        <w:top w:val="none" w:sz="0" w:space="0" w:color="auto"/>
        <w:left w:val="none" w:sz="0" w:space="0" w:color="auto"/>
        <w:bottom w:val="none" w:sz="0" w:space="0" w:color="auto"/>
        <w:right w:val="none" w:sz="0" w:space="0" w:color="auto"/>
      </w:divBdr>
      <w:divsChild>
        <w:div w:id="1381398967">
          <w:marLeft w:val="547"/>
          <w:marRight w:val="0"/>
          <w:marTop w:val="151"/>
          <w:marBottom w:val="0"/>
          <w:divBdr>
            <w:top w:val="none" w:sz="0" w:space="0" w:color="auto"/>
            <w:left w:val="none" w:sz="0" w:space="0" w:color="auto"/>
            <w:bottom w:val="none" w:sz="0" w:space="0" w:color="auto"/>
            <w:right w:val="none" w:sz="0" w:space="0" w:color="auto"/>
          </w:divBdr>
        </w:div>
        <w:div w:id="104545687">
          <w:marLeft w:val="547"/>
          <w:marRight w:val="0"/>
          <w:marTop w:val="151"/>
          <w:marBottom w:val="0"/>
          <w:divBdr>
            <w:top w:val="none" w:sz="0" w:space="0" w:color="auto"/>
            <w:left w:val="none" w:sz="0" w:space="0" w:color="auto"/>
            <w:bottom w:val="none" w:sz="0" w:space="0" w:color="auto"/>
            <w:right w:val="none" w:sz="0" w:space="0" w:color="auto"/>
          </w:divBdr>
        </w:div>
        <w:div w:id="1472363239">
          <w:marLeft w:val="547"/>
          <w:marRight w:val="0"/>
          <w:marTop w:val="151"/>
          <w:marBottom w:val="0"/>
          <w:divBdr>
            <w:top w:val="none" w:sz="0" w:space="0" w:color="auto"/>
            <w:left w:val="none" w:sz="0" w:space="0" w:color="auto"/>
            <w:bottom w:val="none" w:sz="0" w:space="0" w:color="auto"/>
            <w:right w:val="none" w:sz="0" w:space="0" w:color="auto"/>
          </w:divBdr>
        </w:div>
      </w:divsChild>
    </w:div>
    <w:div w:id="369843070">
      <w:bodyDiv w:val="1"/>
      <w:marLeft w:val="0"/>
      <w:marRight w:val="0"/>
      <w:marTop w:val="0"/>
      <w:marBottom w:val="0"/>
      <w:divBdr>
        <w:top w:val="none" w:sz="0" w:space="0" w:color="auto"/>
        <w:left w:val="none" w:sz="0" w:space="0" w:color="auto"/>
        <w:bottom w:val="none" w:sz="0" w:space="0" w:color="auto"/>
        <w:right w:val="none" w:sz="0" w:space="0" w:color="auto"/>
      </w:divBdr>
      <w:divsChild>
        <w:div w:id="975725378">
          <w:marLeft w:val="547"/>
          <w:marRight w:val="0"/>
          <w:marTop w:val="151"/>
          <w:marBottom w:val="0"/>
          <w:divBdr>
            <w:top w:val="none" w:sz="0" w:space="0" w:color="auto"/>
            <w:left w:val="none" w:sz="0" w:space="0" w:color="auto"/>
            <w:bottom w:val="none" w:sz="0" w:space="0" w:color="auto"/>
            <w:right w:val="none" w:sz="0" w:space="0" w:color="auto"/>
          </w:divBdr>
        </w:div>
        <w:div w:id="1946889129">
          <w:marLeft w:val="1166"/>
          <w:marRight w:val="0"/>
          <w:marTop w:val="151"/>
          <w:marBottom w:val="0"/>
          <w:divBdr>
            <w:top w:val="none" w:sz="0" w:space="0" w:color="auto"/>
            <w:left w:val="none" w:sz="0" w:space="0" w:color="auto"/>
            <w:bottom w:val="none" w:sz="0" w:space="0" w:color="auto"/>
            <w:right w:val="none" w:sz="0" w:space="0" w:color="auto"/>
          </w:divBdr>
        </w:div>
        <w:div w:id="2126197269">
          <w:marLeft w:val="1166"/>
          <w:marRight w:val="0"/>
          <w:marTop w:val="151"/>
          <w:marBottom w:val="0"/>
          <w:divBdr>
            <w:top w:val="none" w:sz="0" w:space="0" w:color="auto"/>
            <w:left w:val="none" w:sz="0" w:space="0" w:color="auto"/>
            <w:bottom w:val="none" w:sz="0" w:space="0" w:color="auto"/>
            <w:right w:val="none" w:sz="0" w:space="0" w:color="auto"/>
          </w:divBdr>
        </w:div>
        <w:div w:id="1827427955">
          <w:marLeft w:val="547"/>
          <w:marRight w:val="0"/>
          <w:marTop w:val="151"/>
          <w:marBottom w:val="0"/>
          <w:divBdr>
            <w:top w:val="none" w:sz="0" w:space="0" w:color="auto"/>
            <w:left w:val="none" w:sz="0" w:space="0" w:color="auto"/>
            <w:bottom w:val="none" w:sz="0" w:space="0" w:color="auto"/>
            <w:right w:val="none" w:sz="0" w:space="0" w:color="auto"/>
          </w:divBdr>
        </w:div>
        <w:div w:id="270281118">
          <w:marLeft w:val="547"/>
          <w:marRight w:val="0"/>
          <w:marTop w:val="151"/>
          <w:marBottom w:val="0"/>
          <w:divBdr>
            <w:top w:val="none" w:sz="0" w:space="0" w:color="auto"/>
            <w:left w:val="none" w:sz="0" w:space="0" w:color="auto"/>
            <w:bottom w:val="none" w:sz="0" w:space="0" w:color="auto"/>
            <w:right w:val="none" w:sz="0" w:space="0" w:color="auto"/>
          </w:divBdr>
        </w:div>
        <w:div w:id="799567971">
          <w:marLeft w:val="1166"/>
          <w:marRight w:val="0"/>
          <w:marTop w:val="151"/>
          <w:marBottom w:val="0"/>
          <w:divBdr>
            <w:top w:val="none" w:sz="0" w:space="0" w:color="auto"/>
            <w:left w:val="none" w:sz="0" w:space="0" w:color="auto"/>
            <w:bottom w:val="none" w:sz="0" w:space="0" w:color="auto"/>
            <w:right w:val="none" w:sz="0" w:space="0" w:color="auto"/>
          </w:divBdr>
        </w:div>
        <w:div w:id="693504767">
          <w:marLeft w:val="1166"/>
          <w:marRight w:val="0"/>
          <w:marTop w:val="151"/>
          <w:marBottom w:val="0"/>
          <w:divBdr>
            <w:top w:val="none" w:sz="0" w:space="0" w:color="auto"/>
            <w:left w:val="none" w:sz="0" w:space="0" w:color="auto"/>
            <w:bottom w:val="none" w:sz="0" w:space="0" w:color="auto"/>
            <w:right w:val="none" w:sz="0" w:space="0" w:color="auto"/>
          </w:divBdr>
        </w:div>
        <w:div w:id="1913082290">
          <w:marLeft w:val="1714"/>
          <w:marRight w:val="0"/>
          <w:marTop w:val="151"/>
          <w:marBottom w:val="0"/>
          <w:divBdr>
            <w:top w:val="none" w:sz="0" w:space="0" w:color="auto"/>
            <w:left w:val="none" w:sz="0" w:space="0" w:color="auto"/>
            <w:bottom w:val="none" w:sz="0" w:space="0" w:color="auto"/>
            <w:right w:val="none" w:sz="0" w:space="0" w:color="auto"/>
          </w:divBdr>
        </w:div>
        <w:div w:id="821238207">
          <w:marLeft w:val="1166"/>
          <w:marRight w:val="0"/>
          <w:marTop w:val="151"/>
          <w:marBottom w:val="0"/>
          <w:divBdr>
            <w:top w:val="none" w:sz="0" w:space="0" w:color="auto"/>
            <w:left w:val="none" w:sz="0" w:space="0" w:color="auto"/>
            <w:bottom w:val="none" w:sz="0" w:space="0" w:color="auto"/>
            <w:right w:val="none" w:sz="0" w:space="0" w:color="auto"/>
          </w:divBdr>
        </w:div>
        <w:div w:id="1386679761">
          <w:marLeft w:val="1714"/>
          <w:marRight w:val="0"/>
          <w:marTop w:val="151"/>
          <w:marBottom w:val="0"/>
          <w:divBdr>
            <w:top w:val="none" w:sz="0" w:space="0" w:color="auto"/>
            <w:left w:val="none" w:sz="0" w:space="0" w:color="auto"/>
            <w:bottom w:val="none" w:sz="0" w:space="0" w:color="auto"/>
            <w:right w:val="none" w:sz="0" w:space="0" w:color="auto"/>
          </w:divBdr>
        </w:div>
      </w:divsChild>
    </w:div>
    <w:div w:id="439565418">
      <w:bodyDiv w:val="1"/>
      <w:marLeft w:val="0"/>
      <w:marRight w:val="0"/>
      <w:marTop w:val="0"/>
      <w:marBottom w:val="0"/>
      <w:divBdr>
        <w:top w:val="none" w:sz="0" w:space="0" w:color="auto"/>
        <w:left w:val="none" w:sz="0" w:space="0" w:color="auto"/>
        <w:bottom w:val="none" w:sz="0" w:space="0" w:color="auto"/>
        <w:right w:val="none" w:sz="0" w:space="0" w:color="auto"/>
      </w:divBdr>
      <w:divsChild>
        <w:div w:id="969550480">
          <w:marLeft w:val="547"/>
          <w:marRight w:val="0"/>
          <w:marTop w:val="151"/>
          <w:marBottom w:val="0"/>
          <w:divBdr>
            <w:top w:val="none" w:sz="0" w:space="0" w:color="auto"/>
            <w:left w:val="none" w:sz="0" w:space="0" w:color="auto"/>
            <w:bottom w:val="none" w:sz="0" w:space="0" w:color="auto"/>
            <w:right w:val="none" w:sz="0" w:space="0" w:color="auto"/>
          </w:divBdr>
        </w:div>
        <w:div w:id="1618441542">
          <w:marLeft w:val="1166"/>
          <w:marRight w:val="0"/>
          <w:marTop w:val="151"/>
          <w:marBottom w:val="0"/>
          <w:divBdr>
            <w:top w:val="none" w:sz="0" w:space="0" w:color="auto"/>
            <w:left w:val="none" w:sz="0" w:space="0" w:color="auto"/>
            <w:bottom w:val="none" w:sz="0" w:space="0" w:color="auto"/>
            <w:right w:val="none" w:sz="0" w:space="0" w:color="auto"/>
          </w:divBdr>
        </w:div>
        <w:div w:id="896814755">
          <w:marLeft w:val="1166"/>
          <w:marRight w:val="0"/>
          <w:marTop w:val="151"/>
          <w:marBottom w:val="0"/>
          <w:divBdr>
            <w:top w:val="none" w:sz="0" w:space="0" w:color="auto"/>
            <w:left w:val="none" w:sz="0" w:space="0" w:color="auto"/>
            <w:bottom w:val="none" w:sz="0" w:space="0" w:color="auto"/>
            <w:right w:val="none" w:sz="0" w:space="0" w:color="auto"/>
          </w:divBdr>
        </w:div>
        <w:div w:id="1514225297">
          <w:marLeft w:val="547"/>
          <w:marRight w:val="0"/>
          <w:marTop w:val="151"/>
          <w:marBottom w:val="0"/>
          <w:divBdr>
            <w:top w:val="none" w:sz="0" w:space="0" w:color="auto"/>
            <w:left w:val="none" w:sz="0" w:space="0" w:color="auto"/>
            <w:bottom w:val="none" w:sz="0" w:space="0" w:color="auto"/>
            <w:right w:val="none" w:sz="0" w:space="0" w:color="auto"/>
          </w:divBdr>
        </w:div>
        <w:div w:id="1217084179">
          <w:marLeft w:val="1166"/>
          <w:marRight w:val="0"/>
          <w:marTop w:val="151"/>
          <w:marBottom w:val="0"/>
          <w:divBdr>
            <w:top w:val="none" w:sz="0" w:space="0" w:color="auto"/>
            <w:left w:val="none" w:sz="0" w:space="0" w:color="auto"/>
            <w:bottom w:val="none" w:sz="0" w:space="0" w:color="auto"/>
            <w:right w:val="none" w:sz="0" w:space="0" w:color="auto"/>
          </w:divBdr>
        </w:div>
        <w:div w:id="1500778511">
          <w:marLeft w:val="1166"/>
          <w:marRight w:val="0"/>
          <w:marTop w:val="151"/>
          <w:marBottom w:val="0"/>
          <w:divBdr>
            <w:top w:val="none" w:sz="0" w:space="0" w:color="auto"/>
            <w:left w:val="none" w:sz="0" w:space="0" w:color="auto"/>
            <w:bottom w:val="none" w:sz="0" w:space="0" w:color="auto"/>
            <w:right w:val="none" w:sz="0" w:space="0" w:color="auto"/>
          </w:divBdr>
        </w:div>
      </w:divsChild>
    </w:div>
    <w:div w:id="439764938">
      <w:bodyDiv w:val="1"/>
      <w:marLeft w:val="0"/>
      <w:marRight w:val="0"/>
      <w:marTop w:val="0"/>
      <w:marBottom w:val="0"/>
      <w:divBdr>
        <w:top w:val="none" w:sz="0" w:space="0" w:color="auto"/>
        <w:left w:val="none" w:sz="0" w:space="0" w:color="auto"/>
        <w:bottom w:val="none" w:sz="0" w:space="0" w:color="auto"/>
        <w:right w:val="none" w:sz="0" w:space="0" w:color="auto"/>
      </w:divBdr>
      <w:divsChild>
        <w:div w:id="1451434482">
          <w:marLeft w:val="547"/>
          <w:marRight w:val="0"/>
          <w:marTop w:val="151"/>
          <w:marBottom w:val="0"/>
          <w:divBdr>
            <w:top w:val="none" w:sz="0" w:space="0" w:color="auto"/>
            <w:left w:val="none" w:sz="0" w:space="0" w:color="auto"/>
            <w:bottom w:val="none" w:sz="0" w:space="0" w:color="auto"/>
            <w:right w:val="none" w:sz="0" w:space="0" w:color="auto"/>
          </w:divBdr>
        </w:div>
        <w:div w:id="1498958792">
          <w:marLeft w:val="1166"/>
          <w:marRight w:val="0"/>
          <w:marTop w:val="151"/>
          <w:marBottom w:val="0"/>
          <w:divBdr>
            <w:top w:val="none" w:sz="0" w:space="0" w:color="auto"/>
            <w:left w:val="none" w:sz="0" w:space="0" w:color="auto"/>
            <w:bottom w:val="none" w:sz="0" w:space="0" w:color="auto"/>
            <w:right w:val="none" w:sz="0" w:space="0" w:color="auto"/>
          </w:divBdr>
        </w:div>
        <w:div w:id="1572153087">
          <w:marLeft w:val="1166"/>
          <w:marRight w:val="0"/>
          <w:marTop w:val="151"/>
          <w:marBottom w:val="0"/>
          <w:divBdr>
            <w:top w:val="none" w:sz="0" w:space="0" w:color="auto"/>
            <w:left w:val="none" w:sz="0" w:space="0" w:color="auto"/>
            <w:bottom w:val="none" w:sz="0" w:space="0" w:color="auto"/>
            <w:right w:val="none" w:sz="0" w:space="0" w:color="auto"/>
          </w:divBdr>
        </w:div>
        <w:div w:id="452293228">
          <w:marLeft w:val="547"/>
          <w:marRight w:val="0"/>
          <w:marTop w:val="151"/>
          <w:marBottom w:val="0"/>
          <w:divBdr>
            <w:top w:val="none" w:sz="0" w:space="0" w:color="auto"/>
            <w:left w:val="none" w:sz="0" w:space="0" w:color="auto"/>
            <w:bottom w:val="none" w:sz="0" w:space="0" w:color="auto"/>
            <w:right w:val="none" w:sz="0" w:space="0" w:color="auto"/>
          </w:divBdr>
        </w:div>
        <w:div w:id="1332180280">
          <w:marLeft w:val="547"/>
          <w:marRight w:val="0"/>
          <w:marTop w:val="151"/>
          <w:marBottom w:val="0"/>
          <w:divBdr>
            <w:top w:val="none" w:sz="0" w:space="0" w:color="auto"/>
            <w:left w:val="none" w:sz="0" w:space="0" w:color="auto"/>
            <w:bottom w:val="none" w:sz="0" w:space="0" w:color="auto"/>
            <w:right w:val="none" w:sz="0" w:space="0" w:color="auto"/>
          </w:divBdr>
        </w:div>
        <w:div w:id="3674434">
          <w:marLeft w:val="1166"/>
          <w:marRight w:val="0"/>
          <w:marTop w:val="151"/>
          <w:marBottom w:val="0"/>
          <w:divBdr>
            <w:top w:val="none" w:sz="0" w:space="0" w:color="auto"/>
            <w:left w:val="none" w:sz="0" w:space="0" w:color="auto"/>
            <w:bottom w:val="none" w:sz="0" w:space="0" w:color="auto"/>
            <w:right w:val="none" w:sz="0" w:space="0" w:color="auto"/>
          </w:divBdr>
        </w:div>
        <w:div w:id="322899905">
          <w:marLeft w:val="1166"/>
          <w:marRight w:val="0"/>
          <w:marTop w:val="151"/>
          <w:marBottom w:val="0"/>
          <w:divBdr>
            <w:top w:val="none" w:sz="0" w:space="0" w:color="auto"/>
            <w:left w:val="none" w:sz="0" w:space="0" w:color="auto"/>
            <w:bottom w:val="none" w:sz="0" w:space="0" w:color="auto"/>
            <w:right w:val="none" w:sz="0" w:space="0" w:color="auto"/>
          </w:divBdr>
        </w:div>
        <w:div w:id="1864053352">
          <w:marLeft w:val="1714"/>
          <w:marRight w:val="0"/>
          <w:marTop w:val="151"/>
          <w:marBottom w:val="0"/>
          <w:divBdr>
            <w:top w:val="none" w:sz="0" w:space="0" w:color="auto"/>
            <w:left w:val="none" w:sz="0" w:space="0" w:color="auto"/>
            <w:bottom w:val="none" w:sz="0" w:space="0" w:color="auto"/>
            <w:right w:val="none" w:sz="0" w:space="0" w:color="auto"/>
          </w:divBdr>
        </w:div>
        <w:div w:id="1454864437">
          <w:marLeft w:val="1166"/>
          <w:marRight w:val="0"/>
          <w:marTop w:val="151"/>
          <w:marBottom w:val="0"/>
          <w:divBdr>
            <w:top w:val="none" w:sz="0" w:space="0" w:color="auto"/>
            <w:left w:val="none" w:sz="0" w:space="0" w:color="auto"/>
            <w:bottom w:val="none" w:sz="0" w:space="0" w:color="auto"/>
            <w:right w:val="none" w:sz="0" w:space="0" w:color="auto"/>
          </w:divBdr>
        </w:div>
        <w:div w:id="1112282981">
          <w:marLeft w:val="1714"/>
          <w:marRight w:val="0"/>
          <w:marTop w:val="151"/>
          <w:marBottom w:val="0"/>
          <w:divBdr>
            <w:top w:val="none" w:sz="0" w:space="0" w:color="auto"/>
            <w:left w:val="none" w:sz="0" w:space="0" w:color="auto"/>
            <w:bottom w:val="none" w:sz="0" w:space="0" w:color="auto"/>
            <w:right w:val="none" w:sz="0" w:space="0" w:color="auto"/>
          </w:divBdr>
        </w:div>
      </w:divsChild>
    </w:div>
    <w:div w:id="493299644">
      <w:bodyDiv w:val="1"/>
      <w:marLeft w:val="0"/>
      <w:marRight w:val="0"/>
      <w:marTop w:val="0"/>
      <w:marBottom w:val="0"/>
      <w:divBdr>
        <w:top w:val="none" w:sz="0" w:space="0" w:color="auto"/>
        <w:left w:val="none" w:sz="0" w:space="0" w:color="auto"/>
        <w:bottom w:val="none" w:sz="0" w:space="0" w:color="auto"/>
        <w:right w:val="none" w:sz="0" w:space="0" w:color="auto"/>
      </w:divBdr>
      <w:divsChild>
        <w:div w:id="2044090622">
          <w:marLeft w:val="547"/>
          <w:marRight w:val="0"/>
          <w:marTop w:val="151"/>
          <w:marBottom w:val="0"/>
          <w:divBdr>
            <w:top w:val="none" w:sz="0" w:space="0" w:color="auto"/>
            <w:left w:val="none" w:sz="0" w:space="0" w:color="auto"/>
            <w:bottom w:val="none" w:sz="0" w:space="0" w:color="auto"/>
            <w:right w:val="none" w:sz="0" w:space="0" w:color="auto"/>
          </w:divBdr>
        </w:div>
        <w:div w:id="782918967">
          <w:marLeft w:val="547"/>
          <w:marRight w:val="0"/>
          <w:marTop w:val="151"/>
          <w:marBottom w:val="0"/>
          <w:divBdr>
            <w:top w:val="none" w:sz="0" w:space="0" w:color="auto"/>
            <w:left w:val="none" w:sz="0" w:space="0" w:color="auto"/>
            <w:bottom w:val="none" w:sz="0" w:space="0" w:color="auto"/>
            <w:right w:val="none" w:sz="0" w:space="0" w:color="auto"/>
          </w:divBdr>
        </w:div>
        <w:div w:id="400250490">
          <w:marLeft w:val="547"/>
          <w:marRight w:val="0"/>
          <w:marTop w:val="151"/>
          <w:marBottom w:val="0"/>
          <w:divBdr>
            <w:top w:val="none" w:sz="0" w:space="0" w:color="auto"/>
            <w:left w:val="none" w:sz="0" w:space="0" w:color="auto"/>
            <w:bottom w:val="none" w:sz="0" w:space="0" w:color="auto"/>
            <w:right w:val="none" w:sz="0" w:space="0" w:color="auto"/>
          </w:divBdr>
        </w:div>
      </w:divsChild>
    </w:div>
    <w:div w:id="607666233">
      <w:bodyDiv w:val="1"/>
      <w:marLeft w:val="0"/>
      <w:marRight w:val="0"/>
      <w:marTop w:val="0"/>
      <w:marBottom w:val="0"/>
      <w:divBdr>
        <w:top w:val="none" w:sz="0" w:space="0" w:color="auto"/>
        <w:left w:val="none" w:sz="0" w:space="0" w:color="auto"/>
        <w:bottom w:val="none" w:sz="0" w:space="0" w:color="auto"/>
        <w:right w:val="none" w:sz="0" w:space="0" w:color="auto"/>
      </w:divBdr>
    </w:div>
    <w:div w:id="1323922771">
      <w:bodyDiv w:val="1"/>
      <w:marLeft w:val="0"/>
      <w:marRight w:val="0"/>
      <w:marTop w:val="0"/>
      <w:marBottom w:val="0"/>
      <w:divBdr>
        <w:top w:val="none" w:sz="0" w:space="0" w:color="auto"/>
        <w:left w:val="none" w:sz="0" w:space="0" w:color="auto"/>
        <w:bottom w:val="none" w:sz="0" w:space="0" w:color="auto"/>
        <w:right w:val="none" w:sz="0" w:space="0" w:color="auto"/>
      </w:divBdr>
      <w:divsChild>
        <w:div w:id="2103988241">
          <w:marLeft w:val="0"/>
          <w:marRight w:val="0"/>
          <w:marTop w:val="0"/>
          <w:marBottom w:val="0"/>
          <w:divBdr>
            <w:top w:val="none" w:sz="0" w:space="0" w:color="auto"/>
            <w:left w:val="none" w:sz="0" w:space="0" w:color="auto"/>
            <w:bottom w:val="none" w:sz="0" w:space="0" w:color="auto"/>
            <w:right w:val="none" w:sz="0" w:space="0" w:color="auto"/>
          </w:divBdr>
        </w:div>
      </w:divsChild>
    </w:div>
    <w:div w:id="1332951924">
      <w:bodyDiv w:val="1"/>
      <w:marLeft w:val="0"/>
      <w:marRight w:val="0"/>
      <w:marTop w:val="0"/>
      <w:marBottom w:val="0"/>
      <w:divBdr>
        <w:top w:val="none" w:sz="0" w:space="0" w:color="auto"/>
        <w:left w:val="none" w:sz="0" w:space="0" w:color="auto"/>
        <w:bottom w:val="none" w:sz="0" w:space="0" w:color="auto"/>
        <w:right w:val="none" w:sz="0" w:space="0" w:color="auto"/>
      </w:divBdr>
      <w:divsChild>
        <w:div w:id="797457371">
          <w:marLeft w:val="0"/>
          <w:marRight w:val="0"/>
          <w:marTop w:val="0"/>
          <w:marBottom w:val="0"/>
          <w:divBdr>
            <w:top w:val="none" w:sz="0" w:space="0" w:color="auto"/>
            <w:left w:val="none" w:sz="0" w:space="0" w:color="auto"/>
            <w:bottom w:val="none" w:sz="0" w:space="0" w:color="auto"/>
            <w:right w:val="none" w:sz="0" w:space="0" w:color="auto"/>
          </w:divBdr>
        </w:div>
        <w:div w:id="1661424385">
          <w:marLeft w:val="0"/>
          <w:marRight w:val="0"/>
          <w:marTop w:val="0"/>
          <w:marBottom w:val="0"/>
          <w:divBdr>
            <w:top w:val="none" w:sz="0" w:space="0" w:color="auto"/>
            <w:left w:val="none" w:sz="0" w:space="0" w:color="auto"/>
            <w:bottom w:val="none" w:sz="0" w:space="0" w:color="auto"/>
            <w:right w:val="none" w:sz="0" w:space="0" w:color="auto"/>
          </w:divBdr>
        </w:div>
        <w:div w:id="1729068757">
          <w:marLeft w:val="0"/>
          <w:marRight w:val="0"/>
          <w:marTop w:val="0"/>
          <w:marBottom w:val="0"/>
          <w:divBdr>
            <w:top w:val="none" w:sz="0" w:space="0" w:color="auto"/>
            <w:left w:val="none" w:sz="0" w:space="0" w:color="auto"/>
            <w:bottom w:val="none" w:sz="0" w:space="0" w:color="auto"/>
            <w:right w:val="none" w:sz="0" w:space="0" w:color="auto"/>
          </w:divBdr>
        </w:div>
      </w:divsChild>
    </w:div>
    <w:div w:id="1399210486">
      <w:bodyDiv w:val="1"/>
      <w:marLeft w:val="0"/>
      <w:marRight w:val="0"/>
      <w:marTop w:val="0"/>
      <w:marBottom w:val="0"/>
      <w:divBdr>
        <w:top w:val="none" w:sz="0" w:space="0" w:color="auto"/>
        <w:left w:val="none" w:sz="0" w:space="0" w:color="auto"/>
        <w:bottom w:val="none" w:sz="0" w:space="0" w:color="auto"/>
        <w:right w:val="none" w:sz="0" w:space="0" w:color="auto"/>
      </w:divBdr>
      <w:divsChild>
        <w:div w:id="159851005">
          <w:marLeft w:val="547"/>
          <w:marRight w:val="0"/>
          <w:marTop w:val="143"/>
          <w:marBottom w:val="0"/>
          <w:divBdr>
            <w:top w:val="none" w:sz="0" w:space="0" w:color="auto"/>
            <w:left w:val="none" w:sz="0" w:space="0" w:color="auto"/>
            <w:bottom w:val="none" w:sz="0" w:space="0" w:color="auto"/>
            <w:right w:val="none" w:sz="0" w:space="0" w:color="auto"/>
          </w:divBdr>
        </w:div>
        <w:div w:id="2093307498">
          <w:marLeft w:val="547"/>
          <w:marRight w:val="0"/>
          <w:marTop w:val="143"/>
          <w:marBottom w:val="0"/>
          <w:divBdr>
            <w:top w:val="none" w:sz="0" w:space="0" w:color="auto"/>
            <w:left w:val="none" w:sz="0" w:space="0" w:color="auto"/>
            <w:bottom w:val="none" w:sz="0" w:space="0" w:color="auto"/>
            <w:right w:val="none" w:sz="0" w:space="0" w:color="auto"/>
          </w:divBdr>
        </w:div>
        <w:div w:id="1211652108">
          <w:marLeft w:val="1166"/>
          <w:marRight w:val="0"/>
          <w:marTop w:val="143"/>
          <w:marBottom w:val="0"/>
          <w:divBdr>
            <w:top w:val="none" w:sz="0" w:space="0" w:color="auto"/>
            <w:left w:val="none" w:sz="0" w:space="0" w:color="auto"/>
            <w:bottom w:val="none" w:sz="0" w:space="0" w:color="auto"/>
            <w:right w:val="none" w:sz="0" w:space="0" w:color="auto"/>
          </w:divBdr>
        </w:div>
        <w:div w:id="1583373811">
          <w:marLeft w:val="1166"/>
          <w:marRight w:val="0"/>
          <w:marTop w:val="143"/>
          <w:marBottom w:val="0"/>
          <w:divBdr>
            <w:top w:val="none" w:sz="0" w:space="0" w:color="auto"/>
            <w:left w:val="none" w:sz="0" w:space="0" w:color="auto"/>
            <w:bottom w:val="none" w:sz="0" w:space="0" w:color="auto"/>
            <w:right w:val="none" w:sz="0" w:space="0" w:color="auto"/>
          </w:divBdr>
        </w:div>
        <w:div w:id="1726640530">
          <w:marLeft w:val="1714"/>
          <w:marRight w:val="0"/>
          <w:marTop w:val="143"/>
          <w:marBottom w:val="0"/>
          <w:divBdr>
            <w:top w:val="none" w:sz="0" w:space="0" w:color="auto"/>
            <w:left w:val="none" w:sz="0" w:space="0" w:color="auto"/>
            <w:bottom w:val="none" w:sz="0" w:space="0" w:color="auto"/>
            <w:right w:val="none" w:sz="0" w:space="0" w:color="auto"/>
          </w:divBdr>
        </w:div>
        <w:div w:id="603463428">
          <w:marLeft w:val="1714"/>
          <w:marRight w:val="0"/>
          <w:marTop w:val="143"/>
          <w:marBottom w:val="0"/>
          <w:divBdr>
            <w:top w:val="none" w:sz="0" w:space="0" w:color="auto"/>
            <w:left w:val="none" w:sz="0" w:space="0" w:color="auto"/>
            <w:bottom w:val="none" w:sz="0" w:space="0" w:color="auto"/>
            <w:right w:val="none" w:sz="0" w:space="0" w:color="auto"/>
          </w:divBdr>
        </w:div>
        <w:div w:id="2146774899">
          <w:marLeft w:val="1714"/>
          <w:marRight w:val="0"/>
          <w:marTop w:val="143"/>
          <w:marBottom w:val="0"/>
          <w:divBdr>
            <w:top w:val="none" w:sz="0" w:space="0" w:color="auto"/>
            <w:left w:val="none" w:sz="0" w:space="0" w:color="auto"/>
            <w:bottom w:val="none" w:sz="0" w:space="0" w:color="auto"/>
            <w:right w:val="none" w:sz="0" w:space="0" w:color="auto"/>
          </w:divBdr>
        </w:div>
        <w:div w:id="1651130254">
          <w:marLeft w:val="1714"/>
          <w:marRight w:val="0"/>
          <w:marTop w:val="143"/>
          <w:marBottom w:val="0"/>
          <w:divBdr>
            <w:top w:val="none" w:sz="0" w:space="0" w:color="auto"/>
            <w:left w:val="none" w:sz="0" w:space="0" w:color="auto"/>
            <w:bottom w:val="none" w:sz="0" w:space="0" w:color="auto"/>
            <w:right w:val="none" w:sz="0" w:space="0" w:color="auto"/>
          </w:divBdr>
        </w:div>
        <w:div w:id="1330788330">
          <w:marLeft w:val="1166"/>
          <w:marRight w:val="0"/>
          <w:marTop w:val="143"/>
          <w:marBottom w:val="0"/>
          <w:divBdr>
            <w:top w:val="none" w:sz="0" w:space="0" w:color="auto"/>
            <w:left w:val="none" w:sz="0" w:space="0" w:color="auto"/>
            <w:bottom w:val="none" w:sz="0" w:space="0" w:color="auto"/>
            <w:right w:val="none" w:sz="0" w:space="0" w:color="auto"/>
          </w:divBdr>
        </w:div>
        <w:div w:id="447703305">
          <w:marLeft w:val="1714"/>
          <w:marRight w:val="0"/>
          <w:marTop w:val="143"/>
          <w:marBottom w:val="0"/>
          <w:divBdr>
            <w:top w:val="none" w:sz="0" w:space="0" w:color="auto"/>
            <w:left w:val="none" w:sz="0" w:space="0" w:color="auto"/>
            <w:bottom w:val="none" w:sz="0" w:space="0" w:color="auto"/>
            <w:right w:val="none" w:sz="0" w:space="0" w:color="auto"/>
          </w:divBdr>
        </w:div>
        <w:div w:id="436295293">
          <w:marLeft w:val="1714"/>
          <w:marRight w:val="0"/>
          <w:marTop w:val="143"/>
          <w:marBottom w:val="0"/>
          <w:divBdr>
            <w:top w:val="none" w:sz="0" w:space="0" w:color="auto"/>
            <w:left w:val="none" w:sz="0" w:space="0" w:color="auto"/>
            <w:bottom w:val="none" w:sz="0" w:space="0" w:color="auto"/>
            <w:right w:val="none" w:sz="0" w:space="0" w:color="auto"/>
          </w:divBdr>
        </w:div>
        <w:div w:id="173155053">
          <w:marLeft w:val="547"/>
          <w:marRight w:val="0"/>
          <w:marTop w:val="143"/>
          <w:marBottom w:val="0"/>
          <w:divBdr>
            <w:top w:val="none" w:sz="0" w:space="0" w:color="auto"/>
            <w:left w:val="none" w:sz="0" w:space="0" w:color="auto"/>
            <w:bottom w:val="none" w:sz="0" w:space="0" w:color="auto"/>
            <w:right w:val="none" w:sz="0" w:space="0" w:color="auto"/>
          </w:divBdr>
        </w:div>
        <w:div w:id="1732002472">
          <w:marLeft w:val="1166"/>
          <w:marRight w:val="0"/>
          <w:marTop w:val="143"/>
          <w:marBottom w:val="0"/>
          <w:divBdr>
            <w:top w:val="none" w:sz="0" w:space="0" w:color="auto"/>
            <w:left w:val="none" w:sz="0" w:space="0" w:color="auto"/>
            <w:bottom w:val="none" w:sz="0" w:space="0" w:color="auto"/>
            <w:right w:val="none" w:sz="0" w:space="0" w:color="auto"/>
          </w:divBdr>
        </w:div>
      </w:divsChild>
    </w:div>
    <w:div w:id="1402486563">
      <w:bodyDiv w:val="1"/>
      <w:marLeft w:val="0"/>
      <w:marRight w:val="0"/>
      <w:marTop w:val="0"/>
      <w:marBottom w:val="0"/>
      <w:divBdr>
        <w:top w:val="none" w:sz="0" w:space="0" w:color="auto"/>
        <w:left w:val="none" w:sz="0" w:space="0" w:color="auto"/>
        <w:bottom w:val="none" w:sz="0" w:space="0" w:color="auto"/>
        <w:right w:val="none" w:sz="0" w:space="0" w:color="auto"/>
      </w:divBdr>
      <w:divsChild>
        <w:div w:id="1048067266">
          <w:marLeft w:val="547"/>
          <w:marRight w:val="0"/>
          <w:marTop w:val="143"/>
          <w:marBottom w:val="0"/>
          <w:divBdr>
            <w:top w:val="none" w:sz="0" w:space="0" w:color="auto"/>
            <w:left w:val="none" w:sz="0" w:space="0" w:color="auto"/>
            <w:bottom w:val="none" w:sz="0" w:space="0" w:color="auto"/>
            <w:right w:val="none" w:sz="0" w:space="0" w:color="auto"/>
          </w:divBdr>
        </w:div>
        <w:div w:id="76632508">
          <w:marLeft w:val="547"/>
          <w:marRight w:val="0"/>
          <w:marTop w:val="143"/>
          <w:marBottom w:val="0"/>
          <w:divBdr>
            <w:top w:val="none" w:sz="0" w:space="0" w:color="auto"/>
            <w:left w:val="none" w:sz="0" w:space="0" w:color="auto"/>
            <w:bottom w:val="none" w:sz="0" w:space="0" w:color="auto"/>
            <w:right w:val="none" w:sz="0" w:space="0" w:color="auto"/>
          </w:divBdr>
        </w:div>
        <w:div w:id="694697644">
          <w:marLeft w:val="1166"/>
          <w:marRight w:val="0"/>
          <w:marTop w:val="143"/>
          <w:marBottom w:val="0"/>
          <w:divBdr>
            <w:top w:val="none" w:sz="0" w:space="0" w:color="auto"/>
            <w:left w:val="none" w:sz="0" w:space="0" w:color="auto"/>
            <w:bottom w:val="none" w:sz="0" w:space="0" w:color="auto"/>
            <w:right w:val="none" w:sz="0" w:space="0" w:color="auto"/>
          </w:divBdr>
        </w:div>
        <w:div w:id="1842114160">
          <w:marLeft w:val="1166"/>
          <w:marRight w:val="0"/>
          <w:marTop w:val="143"/>
          <w:marBottom w:val="0"/>
          <w:divBdr>
            <w:top w:val="none" w:sz="0" w:space="0" w:color="auto"/>
            <w:left w:val="none" w:sz="0" w:space="0" w:color="auto"/>
            <w:bottom w:val="none" w:sz="0" w:space="0" w:color="auto"/>
            <w:right w:val="none" w:sz="0" w:space="0" w:color="auto"/>
          </w:divBdr>
        </w:div>
        <w:div w:id="1927152394">
          <w:marLeft w:val="1714"/>
          <w:marRight w:val="0"/>
          <w:marTop w:val="143"/>
          <w:marBottom w:val="0"/>
          <w:divBdr>
            <w:top w:val="none" w:sz="0" w:space="0" w:color="auto"/>
            <w:left w:val="none" w:sz="0" w:space="0" w:color="auto"/>
            <w:bottom w:val="none" w:sz="0" w:space="0" w:color="auto"/>
            <w:right w:val="none" w:sz="0" w:space="0" w:color="auto"/>
          </w:divBdr>
        </w:div>
        <w:div w:id="804928038">
          <w:marLeft w:val="1714"/>
          <w:marRight w:val="0"/>
          <w:marTop w:val="143"/>
          <w:marBottom w:val="0"/>
          <w:divBdr>
            <w:top w:val="none" w:sz="0" w:space="0" w:color="auto"/>
            <w:left w:val="none" w:sz="0" w:space="0" w:color="auto"/>
            <w:bottom w:val="none" w:sz="0" w:space="0" w:color="auto"/>
            <w:right w:val="none" w:sz="0" w:space="0" w:color="auto"/>
          </w:divBdr>
        </w:div>
        <w:div w:id="1697920374">
          <w:marLeft w:val="1714"/>
          <w:marRight w:val="0"/>
          <w:marTop w:val="143"/>
          <w:marBottom w:val="0"/>
          <w:divBdr>
            <w:top w:val="none" w:sz="0" w:space="0" w:color="auto"/>
            <w:left w:val="none" w:sz="0" w:space="0" w:color="auto"/>
            <w:bottom w:val="none" w:sz="0" w:space="0" w:color="auto"/>
            <w:right w:val="none" w:sz="0" w:space="0" w:color="auto"/>
          </w:divBdr>
        </w:div>
        <w:div w:id="261886766">
          <w:marLeft w:val="1714"/>
          <w:marRight w:val="0"/>
          <w:marTop w:val="143"/>
          <w:marBottom w:val="0"/>
          <w:divBdr>
            <w:top w:val="none" w:sz="0" w:space="0" w:color="auto"/>
            <w:left w:val="none" w:sz="0" w:space="0" w:color="auto"/>
            <w:bottom w:val="none" w:sz="0" w:space="0" w:color="auto"/>
            <w:right w:val="none" w:sz="0" w:space="0" w:color="auto"/>
          </w:divBdr>
        </w:div>
        <w:div w:id="1355425188">
          <w:marLeft w:val="1166"/>
          <w:marRight w:val="0"/>
          <w:marTop w:val="143"/>
          <w:marBottom w:val="0"/>
          <w:divBdr>
            <w:top w:val="none" w:sz="0" w:space="0" w:color="auto"/>
            <w:left w:val="none" w:sz="0" w:space="0" w:color="auto"/>
            <w:bottom w:val="none" w:sz="0" w:space="0" w:color="auto"/>
            <w:right w:val="none" w:sz="0" w:space="0" w:color="auto"/>
          </w:divBdr>
        </w:div>
        <w:div w:id="574170300">
          <w:marLeft w:val="1714"/>
          <w:marRight w:val="0"/>
          <w:marTop w:val="143"/>
          <w:marBottom w:val="0"/>
          <w:divBdr>
            <w:top w:val="none" w:sz="0" w:space="0" w:color="auto"/>
            <w:left w:val="none" w:sz="0" w:space="0" w:color="auto"/>
            <w:bottom w:val="none" w:sz="0" w:space="0" w:color="auto"/>
            <w:right w:val="none" w:sz="0" w:space="0" w:color="auto"/>
          </w:divBdr>
        </w:div>
        <w:div w:id="1380276447">
          <w:marLeft w:val="1714"/>
          <w:marRight w:val="0"/>
          <w:marTop w:val="143"/>
          <w:marBottom w:val="0"/>
          <w:divBdr>
            <w:top w:val="none" w:sz="0" w:space="0" w:color="auto"/>
            <w:left w:val="none" w:sz="0" w:space="0" w:color="auto"/>
            <w:bottom w:val="none" w:sz="0" w:space="0" w:color="auto"/>
            <w:right w:val="none" w:sz="0" w:space="0" w:color="auto"/>
          </w:divBdr>
        </w:div>
        <w:div w:id="68767657">
          <w:marLeft w:val="547"/>
          <w:marRight w:val="0"/>
          <w:marTop w:val="143"/>
          <w:marBottom w:val="0"/>
          <w:divBdr>
            <w:top w:val="none" w:sz="0" w:space="0" w:color="auto"/>
            <w:left w:val="none" w:sz="0" w:space="0" w:color="auto"/>
            <w:bottom w:val="none" w:sz="0" w:space="0" w:color="auto"/>
            <w:right w:val="none" w:sz="0" w:space="0" w:color="auto"/>
          </w:divBdr>
        </w:div>
        <w:div w:id="726105286">
          <w:marLeft w:val="1166"/>
          <w:marRight w:val="0"/>
          <w:marTop w:val="143"/>
          <w:marBottom w:val="0"/>
          <w:divBdr>
            <w:top w:val="none" w:sz="0" w:space="0" w:color="auto"/>
            <w:left w:val="none" w:sz="0" w:space="0" w:color="auto"/>
            <w:bottom w:val="none" w:sz="0" w:space="0" w:color="auto"/>
            <w:right w:val="none" w:sz="0" w:space="0" w:color="auto"/>
          </w:divBdr>
        </w:div>
      </w:divsChild>
    </w:div>
    <w:div w:id="1762295538">
      <w:bodyDiv w:val="1"/>
      <w:marLeft w:val="0"/>
      <w:marRight w:val="0"/>
      <w:marTop w:val="0"/>
      <w:marBottom w:val="0"/>
      <w:divBdr>
        <w:top w:val="none" w:sz="0" w:space="0" w:color="auto"/>
        <w:left w:val="none" w:sz="0" w:space="0" w:color="auto"/>
        <w:bottom w:val="none" w:sz="0" w:space="0" w:color="auto"/>
        <w:right w:val="none" w:sz="0" w:space="0" w:color="auto"/>
      </w:divBdr>
      <w:divsChild>
        <w:div w:id="2131244849">
          <w:marLeft w:val="547"/>
          <w:marRight w:val="0"/>
          <w:marTop w:val="151"/>
          <w:marBottom w:val="0"/>
          <w:divBdr>
            <w:top w:val="none" w:sz="0" w:space="0" w:color="auto"/>
            <w:left w:val="none" w:sz="0" w:space="0" w:color="auto"/>
            <w:bottom w:val="none" w:sz="0" w:space="0" w:color="auto"/>
            <w:right w:val="none" w:sz="0" w:space="0" w:color="auto"/>
          </w:divBdr>
        </w:div>
        <w:div w:id="1609459936">
          <w:marLeft w:val="547"/>
          <w:marRight w:val="0"/>
          <w:marTop w:val="151"/>
          <w:marBottom w:val="0"/>
          <w:divBdr>
            <w:top w:val="none" w:sz="0" w:space="0" w:color="auto"/>
            <w:left w:val="none" w:sz="0" w:space="0" w:color="auto"/>
            <w:bottom w:val="none" w:sz="0" w:space="0" w:color="auto"/>
            <w:right w:val="none" w:sz="0" w:space="0" w:color="auto"/>
          </w:divBdr>
        </w:div>
        <w:div w:id="2020234823">
          <w:marLeft w:val="547"/>
          <w:marRight w:val="0"/>
          <w:marTop w:val="151"/>
          <w:marBottom w:val="0"/>
          <w:divBdr>
            <w:top w:val="none" w:sz="0" w:space="0" w:color="auto"/>
            <w:left w:val="none" w:sz="0" w:space="0" w:color="auto"/>
            <w:bottom w:val="none" w:sz="0" w:space="0" w:color="auto"/>
            <w:right w:val="none" w:sz="0" w:space="0" w:color="auto"/>
          </w:divBdr>
        </w:div>
        <w:div w:id="1907765072">
          <w:marLeft w:val="1166"/>
          <w:marRight w:val="0"/>
          <w:marTop w:val="151"/>
          <w:marBottom w:val="0"/>
          <w:divBdr>
            <w:top w:val="none" w:sz="0" w:space="0" w:color="auto"/>
            <w:left w:val="none" w:sz="0" w:space="0" w:color="auto"/>
            <w:bottom w:val="none" w:sz="0" w:space="0" w:color="auto"/>
            <w:right w:val="none" w:sz="0" w:space="0" w:color="auto"/>
          </w:divBdr>
        </w:div>
        <w:div w:id="574366058">
          <w:marLeft w:val="547"/>
          <w:marRight w:val="0"/>
          <w:marTop w:val="151"/>
          <w:marBottom w:val="0"/>
          <w:divBdr>
            <w:top w:val="none" w:sz="0" w:space="0" w:color="auto"/>
            <w:left w:val="none" w:sz="0" w:space="0" w:color="auto"/>
            <w:bottom w:val="none" w:sz="0" w:space="0" w:color="auto"/>
            <w:right w:val="none" w:sz="0" w:space="0" w:color="auto"/>
          </w:divBdr>
        </w:div>
        <w:div w:id="40716568">
          <w:marLeft w:val="547"/>
          <w:marRight w:val="0"/>
          <w:marTop w:val="151"/>
          <w:marBottom w:val="0"/>
          <w:divBdr>
            <w:top w:val="none" w:sz="0" w:space="0" w:color="auto"/>
            <w:left w:val="none" w:sz="0" w:space="0" w:color="auto"/>
            <w:bottom w:val="none" w:sz="0" w:space="0" w:color="auto"/>
            <w:right w:val="none" w:sz="0" w:space="0" w:color="auto"/>
          </w:divBdr>
        </w:div>
        <w:div w:id="1170221875">
          <w:marLeft w:val="1166"/>
          <w:marRight w:val="0"/>
          <w:marTop w:val="151"/>
          <w:marBottom w:val="0"/>
          <w:divBdr>
            <w:top w:val="none" w:sz="0" w:space="0" w:color="auto"/>
            <w:left w:val="none" w:sz="0" w:space="0" w:color="auto"/>
            <w:bottom w:val="none" w:sz="0" w:space="0" w:color="auto"/>
            <w:right w:val="none" w:sz="0" w:space="0" w:color="auto"/>
          </w:divBdr>
        </w:div>
        <w:div w:id="1353721427">
          <w:marLeft w:val="1166"/>
          <w:marRight w:val="0"/>
          <w:marTop w:val="151"/>
          <w:marBottom w:val="0"/>
          <w:divBdr>
            <w:top w:val="none" w:sz="0" w:space="0" w:color="auto"/>
            <w:left w:val="none" w:sz="0" w:space="0" w:color="auto"/>
            <w:bottom w:val="none" w:sz="0" w:space="0" w:color="auto"/>
            <w:right w:val="none" w:sz="0" w:space="0" w:color="auto"/>
          </w:divBdr>
        </w:div>
        <w:div w:id="1430468428">
          <w:marLeft w:val="1166"/>
          <w:marRight w:val="0"/>
          <w:marTop w:val="151"/>
          <w:marBottom w:val="0"/>
          <w:divBdr>
            <w:top w:val="none" w:sz="0" w:space="0" w:color="auto"/>
            <w:left w:val="none" w:sz="0" w:space="0" w:color="auto"/>
            <w:bottom w:val="none" w:sz="0" w:space="0" w:color="auto"/>
            <w:right w:val="none" w:sz="0" w:space="0" w:color="auto"/>
          </w:divBdr>
        </w:div>
      </w:divsChild>
    </w:div>
    <w:div w:id="1791167779">
      <w:bodyDiv w:val="1"/>
      <w:marLeft w:val="0"/>
      <w:marRight w:val="0"/>
      <w:marTop w:val="0"/>
      <w:marBottom w:val="0"/>
      <w:divBdr>
        <w:top w:val="none" w:sz="0" w:space="0" w:color="auto"/>
        <w:left w:val="none" w:sz="0" w:space="0" w:color="auto"/>
        <w:bottom w:val="none" w:sz="0" w:space="0" w:color="auto"/>
        <w:right w:val="none" w:sz="0" w:space="0" w:color="auto"/>
      </w:divBdr>
      <w:divsChild>
        <w:div w:id="1893417435">
          <w:marLeft w:val="547"/>
          <w:marRight w:val="0"/>
          <w:marTop w:val="154"/>
          <w:marBottom w:val="0"/>
          <w:divBdr>
            <w:top w:val="none" w:sz="0" w:space="0" w:color="auto"/>
            <w:left w:val="none" w:sz="0" w:space="0" w:color="auto"/>
            <w:bottom w:val="none" w:sz="0" w:space="0" w:color="auto"/>
            <w:right w:val="none" w:sz="0" w:space="0" w:color="auto"/>
          </w:divBdr>
        </w:div>
        <w:div w:id="444613805">
          <w:marLeft w:val="547"/>
          <w:marRight w:val="0"/>
          <w:marTop w:val="154"/>
          <w:marBottom w:val="0"/>
          <w:divBdr>
            <w:top w:val="none" w:sz="0" w:space="0" w:color="auto"/>
            <w:left w:val="none" w:sz="0" w:space="0" w:color="auto"/>
            <w:bottom w:val="none" w:sz="0" w:space="0" w:color="auto"/>
            <w:right w:val="none" w:sz="0" w:space="0" w:color="auto"/>
          </w:divBdr>
        </w:div>
        <w:div w:id="1164858242">
          <w:marLeft w:val="1166"/>
          <w:marRight w:val="0"/>
          <w:marTop w:val="134"/>
          <w:marBottom w:val="0"/>
          <w:divBdr>
            <w:top w:val="none" w:sz="0" w:space="0" w:color="auto"/>
            <w:left w:val="none" w:sz="0" w:space="0" w:color="auto"/>
            <w:bottom w:val="none" w:sz="0" w:space="0" w:color="auto"/>
            <w:right w:val="none" w:sz="0" w:space="0" w:color="auto"/>
          </w:divBdr>
        </w:div>
        <w:div w:id="1174340798">
          <w:marLeft w:val="1166"/>
          <w:marRight w:val="0"/>
          <w:marTop w:val="134"/>
          <w:marBottom w:val="0"/>
          <w:divBdr>
            <w:top w:val="none" w:sz="0" w:space="0" w:color="auto"/>
            <w:left w:val="none" w:sz="0" w:space="0" w:color="auto"/>
            <w:bottom w:val="none" w:sz="0" w:space="0" w:color="auto"/>
            <w:right w:val="none" w:sz="0" w:space="0" w:color="auto"/>
          </w:divBdr>
        </w:div>
        <w:div w:id="1902641697">
          <w:marLeft w:val="1166"/>
          <w:marRight w:val="0"/>
          <w:marTop w:val="134"/>
          <w:marBottom w:val="0"/>
          <w:divBdr>
            <w:top w:val="none" w:sz="0" w:space="0" w:color="auto"/>
            <w:left w:val="none" w:sz="0" w:space="0" w:color="auto"/>
            <w:bottom w:val="none" w:sz="0" w:space="0" w:color="auto"/>
            <w:right w:val="none" w:sz="0" w:space="0" w:color="auto"/>
          </w:divBdr>
        </w:div>
        <w:div w:id="1185947825">
          <w:marLeft w:val="1166"/>
          <w:marRight w:val="0"/>
          <w:marTop w:val="134"/>
          <w:marBottom w:val="0"/>
          <w:divBdr>
            <w:top w:val="none" w:sz="0" w:space="0" w:color="auto"/>
            <w:left w:val="none" w:sz="0" w:space="0" w:color="auto"/>
            <w:bottom w:val="none" w:sz="0" w:space="0" w:color="auto"/>
            <w:right w:val="none" w:sz="0" w:space="0" w:color="auto"/>
          </w:divBdr>
        </w:div>
        <w:div w:id="740099641">
          <w:marLeft w:val="547"/>
          <w:marRight w:val="0"/>
          <w:marTop w:val="154"/>
          <w:marBottom w:val="0"/>
          <w:divBdr>
            <w:top w:val="none" w:sz="0" w:space="0" w:color="auto"/>
            <w:left w:val="none" w:sz="0" w:space="0" w:color="auto"/>
            <w:bottom w:val="none" w:sz="0" w:space="0" w:color="auto"/>
            <w:right w:val="none" w:sz="0" w:space="0" w:color="auto"/>
          </w:divBdr>
        </w:div>
        <w:div w:id="894202643">
          <w:marLeft w:val="547"/>
          <w:marRight w:val="0"/>
          <w:marTop w:val="154"/>
          <w:marBottom w:val="0"/>
          <w:divBdr>
            <w:top w:val="none" w:sz="0" w:space="0" w:color="auto"/>
            <w:left w:val="none" w:sz="0" w:space="0" w:color="auto"/>
            <w:bottom w:val="none" w:sz="0" w:space="0" w:color="auto"/>
            <w:right w:val="none" w:sz="0" w:space="0" w:color="auto"/>
          </w:divBdr>
        </w:div>
        <w:div w:id="1462767480">
          <w:marLeft w:val="547"/>
          <w:marRight w:val="0"/>
          <w:marTop w:val="154"/>
          <w:marBottom w:val="0"/>
          <w:divBdr>
            <w:top w:val="none" w:sz="0" w:space="0" w:color="auto"/>
            <w:left w:val="none" w:sz="0" w:space="0" w:color="auto"/>
            <w:bottom w:val="none" w:sz="0" w:space="0" w:color="auto"/>
            <w:right w:val="none" w:sz="0" w:space="0" w:color="auto"/>
          </w:divBdr>
        </w:div>
      </w:divsChild>
    </w:div>
    <w:div w:id="1802769489">
      <w:bodyDiv w:val="1"/>
      <w:marLeft w:val="0"/>
      <w:marRight w:val="0"/>
      <w:marTop w:val="0"/>
      <w:marBottom w:val="0"/>
      <w:divBdr>
        <w:top w:val="none" w:sz="0" w:space="0" w:color="auto"/>
        <w:left w:val="none" w:sz="0" w:space="0" w:color="auto"/>
        <w:bottom w:val="none" w:sz="0" w:space="0" w:color="auto"/>
        <w:right w:val="none" w:sz="0" w:space="0" w:color="auto"/>
      </w:divBdr>
      <w:divsChild>
        <w:div w:id="303199302">
          <w:marLeft w:val="547"/>
          <w:marRight w:val="0"/>
          <w:marTop w:val="151"/>
          <w:marBottom w:val="0"/>
          <w:divBdr>
            <w:top w:val="none" w:sz="0" w:space="0" w:color="auto"/>
            <w:left w:val="none" w:sz="0" w:space="0" w:color="auto"/>
            <w:bottom w:val="none" w:sz="0" w:space="0" w:color="auto"/>
            <w:right w:val="none" w:sz="0" w:space="0" w:color="auto"/>
          </w:divBdr>
        </w:div>
        <w:div w:id="1456413302">
          <w:marLeft w:val="1166"/>
          <w:marRight w:val="0"/>
          <w:marTop w:val="151"/>
          <w:marBottom w:val="0"/>
          <w:divBdr>
            <w:top w:val="none" w:sz="0" w:space="0" w:color="auto"/>
            <w:left w:val="none" w:sz="0" w:space="0" w:color="auto"/>
            <w:bottom w:val="none" w:sz="0" w:space="0" w:color="auto"/>
            <w:right w:val="none" w:sz="0" w:space="0" w:color="auto"/>
          </w:divBdr>
        </w:div>
        <w:div w:id="970327757">
          <w:marLeft w:val="1166"/>
          <w:marRight w:val="0"/>
          <w:marTop w:val="151"/>
          <w:marBottom w:val="0"/>
          <w:divBdr>
            <w:top w:val="none" w:sz="0" w:space="0" w:color="auto"/>
            <w:left w:val="none" w:sz="0" w:space="0" w:color="auto"/>
            <w:bottom w:val="none" w:sz="0" w:space="0" w:color="auto"/>
            <w:right w:val="none" w:sz="0" w:space="0" w:color="auto"/>
          </w:divBdr>
        </w:div>
        <w:div w:id="1708602677">
          <w:marLeft w:val="547"/>
          <w:marRight w:val="0"/>
          <w:marTop w:val="151"/>
          <w:marBottom w:val="0"/>
          <w:divBdr>
            <w:top w:val="none" w:sz="0" w:space="0" w:color="auto"/>
            <w:left w:val="none" w:sz="0" w:space="0" w:color="auto"/>
            <w:bottom w:val="none" w:sz="0" w:space="0" w:color="auto"/>
            <w:right w:val="none" w:sz="0" w:space="0" w:color="auto"/>
          </w:divBdr>
        </w:div>
        <w:div w:id="1078019043">
          <w:marLeft w:val="1166"/>
          <w:marRight w:val="0"/>
          <w:marTop w:val="151"/>
          <w:marBottom w:val="0"/>
          <w:divBdr>
            <w:top w:val="none" w:sz="0" w:space="0" w:color="auto"/>
            <w:left w:val="none" w:sz="0" w:space="0" w:color="auto"/>
            <w:bottom w:val="none" w:sz="0" w:space="0" w:color="auto"/>
            <w:right w:val="none" w:sz="0" w:space="0" w:color="auto"/>
          </w:divBdr>
        </w:div>
        <w:div w:id="2048525536">
          <w:marLeft w:val="1714"/>
          <w:marRight w:val="0"/>
          <w:marTop w:val="151"/>
          <w:marBottom w:val="0"/>
          <w:divBdr>
            <w:top w:val="none" w:sz="0" w:space="0" w:color="auto"/>
            <w:left w:val="none" w:sz="0" w:space="0" w:color="auto"/>
            <w:bottom w:val="none" w:sz="0" w:space="0" w:color="auto"/>
            <w:right w:val="none" w:sz="0" w:space="0" w:color="auto"/>
          </w:divBdr>
        </w:div>
        <w:div w:id="227083303">
          <w:marLeft w:val="547"/>
          <w:marRight w:val="0"/>
          <w:marTop w:val="151"/>
          <w:marBottom w:val="0"/>
          <w:divBdr>
            <w:top w:val="none" w:sz="0" w:space="0" w:color="auto"/>
            <w:left w:val="none" w:sz="0" w:space="0" w:color="auto"/>
            <w:bottom w:val="none" w:sz="0" w:space="0" w:color="auto"/>
            <w:right w:val="none" w:sz="0" w:space="0" w:color="auto"/>
          </w:divBdr>
        </w:div>
        <w:div w:id="1706951800">
          <w:marLeft w:val="1166"/>
          <w:marRight w:val="0"/>
          <w:marTop w:val="151"/>
          <w:marBottom w:val="0"/>
          <w:divBdr>
            <w:top w:val="none" w:sz="0" w:space="0" w:color="auto"/>
            <w:left w:val="none" w:sz="0" w:space="0" w:color="auto"/>
            <w:bottom w:val="none" w:sz="0" w:space="0" w:color="auto"/>
            <w:right w:val="none" w:sz="0" w:space="0" w:color="auto"/>
          </w:divBdr>
        </w:div>
      </w:divsChild>
    </w:div>
    <w:div w:id="1964536176">
      <w:bodyDiv w:val="1"/>
      <w:marLeft w:val="0"/>
      <w:marRight w:val="0"/>
      <w:marTop w:val="0"/>
      <w:marBottom w:val="0"/>
      <w:divBdr>
        <w:top w:val="none" w:sz="0" w:space="0" w:color="auto"/>
        <w:left w:val="none" w:sz="0" w:space="0" w:color="auto"/>
        <w:bottom w:val="none" w:sz="0" w:space="0" w:color="auto"/>
        <w:right w:val="none" w:sz="0" w:space="0" w:color="auto"/>
      </w:divBdr>
    </w:div>
    <w:div w:id="1968075604">
      <w:bodyDiv w:val="1"/>
      <w:marLeft w:val="0"/>
      <w:marRight w:val="0"/>
      <w:marTop w:val="0"/>
      <w:marBottom w:val="0"/>
      <w:divBdr>
        <w:top w:val="none" w:sz="0" w:space="0" w:color="auto"/>
        <w:left w:val="none" w:sz="0" w:space="0" w:color="auto"/>
        <w:bottom w:val="none" w:sz="0" w:space="0" w:color="auto"/>
        <w:right w:val="none" w:sz="0" w:space="0" w:color="auto"/>
      </w:divBdr>
      <w:divsChild>
        <w:div w:id="1298296450">
          <w:marLeft w:val="547"/>
          <w:marRight w:val="0"/>
          <w:marTop w:val="154"/>
          <w:marBottom w:val="0"/>
          <w:divBdr>
            <w:top w:val="none" w:sz="0" w:space="0" w:color="auto"/>
            <w:left w:val="none" w:sz="0" w:space="0" w:color="auto"/>
            <w:bottom w:val="none" w:sz="0" w:space="0" w:color="auto"/>
            <w:right w:val="none" w:sz="0" w:space="0" w:color="auto"/>
          </w:divBdr>
        </w:div>
        <w:div w:id="125008927">
          <w:marLeft w:val="547"/>
          <w:marRight w:val="0"/>
          <w:marTop w:val="154"/>
          <w:marBottom w:val="0"/>
          <w:divBdr>
            <w:top w:val="none" w:sz="0" w:space="0" w:color="auto"/>
            <w:left w:val="none" w:sz="0" w:space="0" w:color="auto"/>
            <w:bottom w:val="none" w:sz="0" w:space="0" w:color="auto"/>
            <w:right w:val="none" w:sz="0" w:space="0" w:color="auto"/>
          </w:divBdr>
        </w:div>
        <w:div w:id="1367218191">
          <w:marLeft w:val="547"/>
          <w:marRight w:val="0"/>
          <w:marTop w:val="154"/>
          <w:marBottom w:val="0"/>
          <w:divBdr>
            <w:top w:val="none" w:sz="0" w:space="0" w:color="auto"/>
            <w:left w:val="none" w:sz="0" w:space="0" w:color="auto"/>
            <w:bottom w:val="none" w:sz="0" w:space="0" w:color="auto"/>
            <w:right w:val="none" w:sz="0" w:space="0" w:color="auto"/>
          </w:divBdr>
        </w:div>
        <w:div w:id="302973274">
          <w:marLeft w:val="1166"/>
          <w:marRight w:val="0"/>
          <w:marTop w:val="134"/>
          <w:marBottom w:val="0"/>
          <w:divBdr>
            <w:top w:val="none" w:sz="0" w:space="0" w:color="auto"/>
            <w:left w:val="none" w:sz="0" w:space="0" w:color="auto"/>
            <w:bottom w:val="none" w:sz="0" w:space="0" w:color="auto"/>
            <w:right w:val="none" w:sz="0" w:space="0" w:color="auto"/>
          </w:divBdr>
        </w:div>
        <w:div w:id="1944025887">
          <w:marLeft w:val="1166"/>
          <w:marRight w:val="0"/>
          <w:marTop w:val="134"/>
          <w:marBottom w:val="0"/>
          <w:divBdr>
            <w:top w:val="none" w:sz="0" w:space="0" w:color="auto"/>
            <w:left w:val="none" w:sz="0" w:space="0" w:color="auto"/>
            <w:bottom w:val="none" w:sz="0" w:space="0" w:color="auto"/>
            <w:right w:val="none" w:sz="0" w:space="0" w:color="auto"/>
          </w:divBdr>
        </w:div>
        <w:div w:id="66585395">
          <w:marLeft w:val="1166"/>
          <w:marRight w:val="0"/>
          <w:marTop w:val="134"/>
          <w:marBottom w:val="0"/>
          <w:divBdr>
            <w:top w:val="none" w:sz="0" w:space="0" w:color="auto"/>
            <w:left w:val="none" w:sz="0" w:space="0" w:color="auto"/>
            <w:bottom w:val="none" w:sz="0" w:space="0" w:color="auto"/>
            <w:right w:val="none" w:sz="0" w:space="0" w:color="auto"/>
          </w:divBdr>
        </w:div>
        <w:div w:id="1158305747">
          <w:marLeft w:val="1166"/>
          <w:marRight w:val="0"/>
          <w:marTop w:val="134"/>
          <w:marBottom w:val="0"/>
          <w:divBdr>
            <w:top w:val="none" w:sz="0" w:space="0" w:color="auto"/>
            <w:left w:val="none" w:sz="0" w:space="0" w:color="auto"/>
            <w:bottom w:val="none" w:sz="0" w:space="0" w:color="auto"/>
            <w:right w:val="none" w:sz="0" w:space="0" w:color="auto"/>
          </w:divBdr>
        </w:div>
        <w:div w:id="1563179119">
          <w:marLeft w:val="1166"/>
          <w:marRight w:val="0"/>
          <w:marTop w:val="134"/>
          <w:marBottom w:val="0"/>
          <w:divBdr>
            <w:top w:val="none" w:sz="0" w:space="0" w:color="auto"/>
            <w:left w:val="none" w:sz="0" w:space="0" w:color="auto"/>
            <w:bottom w:val="none" w:sz="0" w:space="0" w:color="auto"/>
            <w:right w:val="none" w:sz="0" w:space="0" w:color="auto"/>
          </w:divBdr>
        </w:div>
        <w:div w:id="4793486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8</cp:revision>
  <dcterms:created xsi:type="dcterms:W3CDTF">2015-10-01T05:36:00Z</dcterms:created>
  <dcterms:modified xsi:type="dcterms:W3CDTF">2015-10-01T06:57:00Z</dcterms:modified>
</cp:coreProperties>
</file>