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7C" w:rsidRPr="000D152C" w:rsidRDefault="00D8077C" w:rsidP="00D8077C">
      <w:pPr>
        <w:spacing w:after="0"/>
        <w:jc w:val="center"/>
        <w:rPr>
          <w:rFonts w:ascii="Stencil" w:hAnsi="Stencil" w:cs="Times New Roman"/>
          <w:b/>
          <w:sz w:val="40"/>
          <w:szCs w:val="24"/>
        </w:rPr>
      </w:pPr>
      <w:r w:rsidRPr="000D152C">
        <w:rPr>
          <w:rFonts w:ascii="Stencil" w:hAnsi="Stencil" w:cs="Times New Roman"/>
          <w:b/>
          <w:sz w:val="40"/>
          <w:szCs w:val="24"/>
        </w:rPr>
        <w:t>ST. XAVIER’S COLLEGE</w:t>
      </w:r>
    </w:p>
    <w:p w:rsidR="00D8077C" w:rsidRPr="000B2B8E" w:rsidRDefault="00D8077C" w:rsidP="00D8077C">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D8077C" w:rsidRDefault="00D8077C" w:rsidP="00D8077C">
      <w:pPr>
        <w:spacing w:after="0"/>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D8077C" w:rsidRPr="000B2B8E" w:rsidRDefault="00D8077C" w:rsidP="00D8077C">
      <w:pPr>
        <w:spacing w:after="0"/>
        <w:jc w:val="center"/>
        <w:rPr>
          <w:rFonts w:ascii="Times New Roman" w:hAnsi="Times New Roman" w:cs="Times New Roman"/>
          <w:sz w:val="24"/>
          <w:szCs w:val="24"/>
        </w:rPr>
      </w:pPr>
    </w:p>
    <w:p w:rsidR="00D8077C" w:rsidRDefault="00D8077C" w:rsidP="00D8077C">
      <w:pPr>
        <w:spacing w:after="0"/>
        <w:jc w:val="center"/>
        <w:rPr>
          <w:rFonts w:ascii="Times New Roman" w:hAnsi="Times New Roman" w:cs="Times New Roman"/>
          <w:sz w:val="24"/>
          <w:szCs w:val="24"/>
        </w:rPr>
      </w:pPr>
      <w:r w:rsidRPr="000B2B8E">
        <w:rPr>
          <w:rFonts w:ascii="Times New Roman" w:hAnsi="Times New Roman" w:cs="Times New Roman"/>
          <w:noProof/>
          <w:sz w:val="24"/>
          <w:szCs w:val="24"/>
          <w:lang w:eastAsia="en-ZW" w:bidi="ar-SA"/>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D8077C" w:rsidRPr="000B2B8E" w:rsidRDefault="00D8077C" w:rsidP="00D8077C">
      <w:pPr>
        <w:spacing w:after="0"/>
        <w:jc w:val="center"/>
        <w:rPr>
          <w:rFonts w:ascii="Times New Roman" w:hAnsi="Times New Roman" w:cs="Times New Roman"/>
          <w:sz w:val="24"/>
          <w:szCs w:val="24"/>
        </w:rPr>
      </w:pPr>
    </w:p>
    <w:p w:rsidR="00D8077C" w:rsidRDefault="00D8077C" w:rsidP="00D8077C">
      <w:pPr>
        <w:spacing w:after="0"/>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D8077C" w:rsidRDefault="00D8077C" w:rsidP="00D8077C">
      <w:pPr>
        <w:spacing w:after="0"/>
        <w:jc w:val="center"/>
        <w:rPr>
          <w:rFonts w:ascii="Times New Roman" w:hAnsi="Times New Roman" w:cs="Times New Roman"/>
          <w:b/>
          <w:sz w:val="24"/>
          <w:szCs w:val="24"/>
          <w:u w:val="single"/>
        </w:rPr>
      </w:pPr>
    </w:p>
    <w:p w:rsidR="00D8077C" w:rsidRPr="000B2B8E" w:rsidRDefault="00D8077C" w:rsidP="00D8077C">
      <w:pPr>
        <w:spacing w:after="0"/>
        <w:jc w:val="center"/>
        <w:rPr>
          <w:rFonts w:ascii="Times New Roman" w:hAnsi="Times New Roman" w:cs="Times New Roman"/>
          <w:b/>
          <w:sz w:val="24"/>
          <w:szCs w:val="24"/>
          <w:u w:val="single"/>
        </w:rPr>
      </w:pPr>
    </w:p>
    <w:p w:rsidR="00D8077C" w:rsidRDefault="00D8077C" w:rsidP="005875EB">
      <w:pPr>
        <w:spacing w:after="0"/>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theory</w:t>
      </w:r>
      <w:proofErr w:type="gramEnd"/>
      <w:r>
        <w:rPr>
          <w:rFonts w:ascii="Times New Roman" w:hAnsi="Times New Roman" w:cs="Times New Roman"/>
          <w:b/>
          <w:sz w:val="24"/>
          <w:szCs w:val="24"/>
          <w:u w:val="single"/>
        </w:rPr>
        <w:t xml:space="preserve"> Assignment #</w:t>
      </w:r>
      <w:r w:rsidR="005875EB">
        <w:rPr>
          <w:rFonts w:ascii="Times New Roman" w:hAnsi="Times New Roman" w:cs="Times New Roman"/>
          <w:b/>
          <w:sz w:val="24"/>
          <w:szCs w:val="24"/>
          <w:u w:val="single"/>
        </w:rPr>
        <w:t xml:space="preserve"> 9</w:t>
      </w:r>
    </w:p>
    <w:p w:rsidR="005875EB" w:rsidRPr="005875EB" w:rsidRDefault="005875EB" w:rsidP="005875EB">
      <w:pPr>
        <w:spacing w:after="0"/>
        <w:jc w:val="center"/>
        <w:rPr>
          <w:rFonts w:ascii="Times New Roman" w:hAnsi="Times New Roman" w:cs="Times New Roman"/>
          <w:b/>
          <w:sz w:val="24"/>
          <w:szCs w:val="24"/>
          <w:u w:val="single"/>
        </w:rPr>
      </w:pPr>
    </w:p>
    <w:p w:rsidR="00D8077C" w:rsidRDefault="00D8077C" w:rsidP="00D8077C">
      <w:pPr>
        <w:spacing w:after="0"/>
        <w:jc w:val="center"/>
        <w:rPr>
          <w:rFonts w:ascii="Times New Roman" w:hAnsi="Times New Roman" w:cs="Times New Roman"/>
          <w:b/>
          <w:sz w:val="24"/>
          <w:szCs w:val="24"/>
        </w:rPr>
      </w:pPr>
    </w:p>
    <w:p w:rsidR="00D8077C" w:rsidRPr="000B2B8E" w:rsidRDefault="00D8077C" w:rsidP="00D8077C">
      <w:pPr>
        <w:spacing w:after="0"/>
        <w:jc w:val="center"/>
        <w:rPr>
          <w:rFonts w:ascii="Times New Roman" w:hAnsi="Times New Roman" w:cs="Times New Roman"/>
          <w:b/>
          <w:sz w:val="24"/>
          <w:szCs w:val="24"/>
        </w:rPr>
      </w:pPr>
    </w:p>
    <w:p w:rsidR="00D8077C" w:rsidRPr="000B2B8E" w:rsidRDefault="00D8077C" w:rsidP="00D8077C">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D8077C" w:rsidRDefault="00D8077C" w:rsidP="00D8077C">
      <w:pPr>
        <w:spacing w:after="0"/>
        <w:jc w:val="center"/>
        <w:rPr>
          <w:rFonts w:ascii="Times New Roman" w:hAnsi="Times New Roman" w:cs="Times New Roman"/>
          <w:sz w:val="24"/>
          <w:szCs w:val="24"/>
        </w:rPr>
      </w:pPr>
      <w:r>
        <w:rPr>
          <w:rFonts w:ascii="Times New Roman" w:hAnsi="Times New Roman" w:cs="Times New Roman"/>
          <w:sz w:val="24"/>
          <w:szCs w:val="24"/>
        </w:rPr>
        <w:t>PRANESH DHUNJU SHRESTHA</w:t>
      </w:r>
      <w:r>
        <w:rPr>
          <w:rFonts w:ascii="Times New Roman" w:hAnsi="Times New Roman" w:cs="Times New Roman"/>
          <w:sz w:val="24"/>
          <w:szCs w:val="24"/>
        </w:rPr>
        <w:br/>
        <w:t>013BSCCSIT02</w:t>
      </w:r>
      <w:r w:rsidRPr="000B2B8E">
        <w:rPr>
          <w:rFonts w:ascii="Times New Roman" w:hAnsi="Times New Roman" w:cs="Times New Roman"/>
          <w:sz w:val="24"/>
          <w:szCs w:val="24"/>
        </w:rPr>
        <w:t>6</w:t>
      </w:r>
    </w:p>
    <w:p w:rsidR="00D8077C" w:rsidRDefault="00D8077C" w:rsidP="00D8077C">
      <w:pPr>
        <w:spacing w:after="0"/>
        <w:jc w:val="center"/>
        <w:rPr>
          <w:rFonts w:ascii="Times New Roman" w:hAnsi="Times New Roman" w:cs="Times New Roman"/>
          <w:sz w:val="24"/>
          <w:szCs w:val="24"/>
        </w:rPr>
      </w:pPr>
    </w:p>
    <w:p w:rsidR="00D8077C" w:rsidRPr="000B2B8E" w:rsidRDefault="00D8077C" w:rsidP="00D8077C">
      <w:pPr>
        <w:spacing w:after="0"/>
        <w:jc w:val="center"/>
        <w:rPr>
          <w:rFonts w:ascii="Times New Roman" w:hAnsi="Times New Roman" w:cs="Times New Roman"/>
          <w:sz w:val="24"/>
          <w:szCs w:val="24"/>
        </w:rPr>
      </w:pPr>
    </w:p>
    <w:p w:rsidR="00D8077C" w:rsidRPr="000B2B8E" w:rsidRDefault="00D8077C" w:rsidP="00D8077C">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D8077C" w:rsidRPr="000B2B8E" w:rsidTr="00A71B1C">
        <w:trPr>
          <w:trHeight w:val="1230"/>
        </w:trPr>
        <w:tc>
          <w:tcPr>
            <w:tcW w:w="3617" w:type="dxa"/>
            <w:vAlign w:val="center"/>
          </w:tcPr>
          <w:p w:rsidR="00D8077C" w:rsidRPr="000B2B8E" w:rsidRDefault="00D8077C" w:rsidP="00A71B1C">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Er. Sanjay Kumar </w:t>
            </w:r>
            <w:proofErr w:type="spellStart"/>
            <w:r w:rsidRPr="000B2B8E">
              <w:rPr>
                <w:rFonts w:ascii="Times New Roman" w:hAnsi="Times New Roman" w:cs="Times New Roman"/>
                <w:b/>
                <w:sz w:val="24"/>
                <w:szCs w:val="24"/>
              </w:rPr>
              <w:t>Yadav</w:t>
            </w:r>
            <w:proofErr w:type="spellEnd"/>
          </w:p>
          <w:p w:rsidR="00D8077C" w:rsidRPr="000B2B8E" w:rsidRDefault="00D8077C" w:rsidP="00A71B1C">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D8077C" w:rsidRPr="000B2B8E" w:rsidRDefault="00D8077C" w:rsidP="00A71B1C">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D8077C" w:rsidRPr="000B2B8E" w:rsidRDefault="00D8077C" w:rsidP="00A71B1C">
            <w:pPr>
              <w:jc w:val="center"/>
              <w:rPr>
                <w:rFonts w:ascii="Times New Roman" w:hAnsi="Times New Roman" w:cs="Times New Roman"/>
                <w:sz w:val="24"/>
                <w:szCs w:val="24"/>
              </w:rPr>
            </w:pPr>
          </w:p>
        </w:tc>
      </w:tr>
    </w:tbl>
    <w:p w:rsidR="00D8077C" w:rsidRPr="000B2B8E" w:rsidRDefault="00D8077C" w:rsidP="00D8077C">
      <w:pPr>
        <w:spacing w:before="240" w:after="0"/>
        <w:jc w:val="center"/>
        <w:rPr>
          <w:rFonts w:ascii="Times New Roman" w:hAnsi="Times New Roman" w:cs="Times New Roman"/>
          <w:b/>
          <w:sz w:val="24"/>
          <w:szCs w:val="24"/>
        </w:rPr>
      </w:pPr>
    </w:p>
    <w:p w:rsidR="00D8077C" w:rsidRDefault="00D8077C" w:rsidP="00D8077C">
      <w:pPr>
        <w:spacing w:before="240" w:after="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October 1</w:t>
      </w:r>
      <w:r w:rsidRPr="000B2B8E">
        <w:rPr>
          <w:rFonts w:ascii="Times New Roman" w:hAnsi="Times New Roman" w:cs="Times New Roman"/>
          <w:sz w:val="24"/>
          <w:szCs w:val="24"/>
        </w:rPr>
        <w:t xml:space="preserve">, 2015 </w:t>
      </w:r>
    </w:p>
    <w:p w:rsidR="00D8077C" w:rsidRDefault="00D8077C" w:rsidP="00D8077C"/>
    <w:p w:rsidR="00D8077C" w:rsidRDefault="00D8077C" w:rsidP="0048092E">
      <w:pPr>
        <w:pStyle w:val="Heading2"/>
        <w:shd w:val="clear" w:color="auto" w:fill="FFFFFF"/>
        <w:jc w:val="both"/>
        <w:rPr>
          <w:sz w:val="28"/>
          <w:szCs w:val="24"/>
        </w:rPr>
      </w:pPr>
    </w:p>
    <w:p w:rsidR="00301FD7" w:rsidRPr="00301FD7" w:rsidRDefault="00301FD7" w:rsidP="00301FD7">
      <w:pPr>
        <w:pStyle w:val="Heading2"/>
        <w:shd w:val="clear" w:color="auto" w:fill="FFFFFF"/>
        <w:jc w:val="both"/>
        <w:rPr>
          <w:szCs w:val="24"/>
        </w:rPr>
      </w:pPr>
      <w:r w:rsidRPr="00301FD7">
        <w:rPr>
          <w:szCs w:val="24"/>
        </w:rPr>
        <w:lastRenderedPageBreak/>
        <w:t>DATABASE RECOVERY</w:t>
      </w:r>
    </w:p>
    <w:p w:rsidR="002F2341" w:rsidRPr="0048092E" w:rsidRDefault="002F2341" w:rsidP="0048092E">
      <w:pPr>
        <w:pStyle w:val="Heading2"/>
        <w:shd w:val="clear" w:color="auto" w:fill="FFFFFF"/>
        <w:jc w:val="both"/>
        <w:rPr>
          <w:sz w:val="28"/>
          <w:szCs w:val="24"/>
        </w:rPr>
      </w:pPr>
      <w:r w:rsidRPr="0048092E">
        <w:rPr>
          <w:sz w:val="28"/>
          <w:szCs w:val="24"/>
        </w:rPr>
        <w:t xml:space="preserve">1.  </w:t>
      </w:r>
      <w:r w:rsidR="008334E7" w:rsidRPr="0048092E">
        <w:rPr>
          <w:sz w:val="28"/>
          <w:szCs w:val="24"/>
        </w:rPr>
        <w:t>Purpose</w:t>
      </w:r>
      <w:r w:rsidRPr="0048092E">
        <w:rPr>
          <w:sz w:val="28"/>
          <w:szCs w:val="24"/>
        </w:rPr>
        <w:t xml:space="preserve"> to Database Recovery</w:t>
      </w:r>
    </w:p>
    <w:p w:rsidR="002F2341" w:rsidRPr="0048092E" w:rsidRDefault="002F2341" w:rsidP="0048092E">
      <w:pPr>
        <w:pStyle w:val="bp"/>
        <w:shd w:val="clear" w:color="auto" w:fill="FFFFFF"/>
        <w:jc w:val="both"/>
      </w:pPr>
      <w:bookmarkStart w:id="0" w:name="1371"/>
      <w:bookmarkEnd w:id="0"/>
      <w:r w:rsidRPr="0048092E">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2F2341" w:rsidRPr="0048092E" w:rsidRDefault="002F2341" w:rsidP="0048092E">
      <w:pPr>
        <w:pStyle w:val="bp"/>
        <w:shd w:val="clear" w:color="auto" w:fill="FFFFFF"/>
        <w:jc w:val="both"/>
      </w:pPr>
      <w:bookmarkStart w:id="1" w:name="1373"/>
      <w:bookmarkEnd w:id="1"/>
      <w:r w:rsidRPr="0048092E">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00D9B" w:rsidRPr="00600D9B" w:rsidRDefault="00600D9B" w:rsidP="0048092E">
      <w:pPr>
        <w:spacing w:before="48" w:after="48" w:line="360" w:lineRule="atLeast"/>
        <w:ind w:right="48"/>
        <w:jc w:val="both"/>
        <w:outlineLvl w:val="1"/>
        <w:rPr>
          <w:rFonts w:ascii="Times New Roman" w:eastAsia="Times New Roman" w:hAnsi="Times New Roman" w:cs="Times New Roman"/>
          <w:b/>
          <w:spacing w:val="-15"/>
          <w:sz w:val="28"/>
          <w:szCs w:val="24"/>
          <w:lang w:eastAsia="en-ZW" w:bidi="ar-SA"/>
        </w:rPr>
      </w:pPr>
      <w:r w:rsidRPr="0048092E">
        <w:rPr>
          <w:rFonts w:ascii="Times New Roman" w:eastAsia="Times New Roman" w:hAnsi="Times New Roman" w:cs="Times New Roman"/>
          <w:b/>
          <w:spacing w:val="-15"/>
          <w:sz w:val="28"/>
          <w:szCs w:val="24"/>
          <w:lang w:eastAsia="en-ZW" w:bidi="ar-SA"/>
        </w:rPr>
        <w:t xml:space="preserve">2. Types of </w:t>
      </w:r>
      <w:r w:rsidRPr="00600D9B">
        <w:rPr>
          <w:rFonts w:ascii="Times New Roman" w:eastAsia="Times New Roman" w:hAnsi="Times New Roman" w:cs="Times New Roman"/>
          <w:b/>
          <w:spacing w:val="-15"/>
          <w:sz w:val="28"/>
          <w:szCs w:val="24"/>
          <w:lang w:eastAsia="en-ZW" w:bidi="ar-SA"/>
        </w:rPr>
        <w:t xml:space="preserve">Failure </w:t>
      </w:r>
    </w:p>
    <w:p w:rsidR="00600D9B" w:rsidRPr="00600D9B"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To see where the problem has occurred, we generalize a failure into various categories, as follows −</w:t>
      </w:r>
    </w:p>
    <w:p w:rsidR="00600D9B" w:rsidRPr="00936540" w:rsidRDefault="00600D9B" w:rsidP="00936540">
      <w:pPr>
        <w:pStyle w:val="ListParagraph"/>
        <w:numPr>
          <w:ilvl w:val="2"/>
          <w:numId w:val="17"/>
        </w:numPr>
        <w:spacing w:before="48" w:after="48" w:line="360" w:lineRule="atLeast"/>
        <w:ind w:left="720" w:right="48"/>
        <w:jc w:val="both"/>
        <w:outlineLvl w:val="2"/>
        <w:rPr>
          <w:rFonts w:ascii="Times New Roman" w:eastAsia="Times New Roman" w:hAnsi="Times New Roman" w:cs="Times New Roman"/>
          <w:b/>
          <w:sz w:val="28"/>
          <w:szCs w:val="24"/>
          <w:lang w:eastAsia="en-ZW" w:bidi="ar-SA"/>
        </w:rPr>
      </w:pPr>
      <w:r w:rsidRPr="00936540">
        <w:rPr>
          <w:rFonts w:ascii="Times New Roman" w:eastAsia="Times New Roman" w:hAnsi="Times New Roman" w:cs="Times New Roman"/>
          <w:b/>
          <w:sz w:val="28"/>
          <w:szCs w:val="24"/>
          <w:lang w:eastAsia="en-ZW" w:bidi="ar-SA"/>
        </w:rPr>
        <w:t>Transaction failure</w:t>
      </w:r>
    </w:p>
    <w:p w:rsidR="00600D9B" w:rsidRPr="00600D9B"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A transaction has to abort when it fails to execute or when it reaches a point from where it can’t go any further. This is called transaction failure where only a few transactions or processes are hurt.</w:t>
      </w:r>
    </w:p>
    <w:p w:rsidR="00600D9B" w:rsidRPr="00600D9B"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Reasons for a transaction failure could be −</w:t>
      </w:r>
    </w:p>
    <w:p w:rsidR="00600D9B" w:rsidRPr="00600D9B" w:rsidRDefault="00600D9B" w:rsidP="0048092E">
      <w:pPr>
        <w:numPr>
          <w:ilvl w:val="0"/>
          <w:numId w:val="1"/>
        </w:numPr>
        <w:spacing w:after="240" w:line="360" w:lineRule="atLeast"/>
        <w:ind w:left="76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b/>
          <w:bCs/>
          <w:sz w:val="24"/>
          <w:szCs w:val="24"/>
          <w:lang w:eastAsia="en-ZW" w:bidi="ar-SA"/>
        </w:rPr>
        <w:t>Logical errors</w:t>
      </w:r>
      <w:r w:rsidRPr="0048092E">
        <w:rPr>
          <w:rFonts w:ascii="Times New Roman" w:eastAsia="Times New Roman" w:hAnsi="Times New Roman" w:cs="Times New Roman"/>
          <w:sz w:val="24"/>
          <w:szCs w:val="24"/>
          <w:lang w:eastAsia="en-ZW" w:bidi="ar-SA"/>
        </w:rPr>
        <w:t> </w:t>
      </w:r>
      <w:r w:rsidRPr="00600D9B">
        <w:rPr>
          <w:rFonts w:ascii="Times New Roman" w:eastAsia="Times New Roman" w:hAnsi="Times New Roman" w:cs="Times New Roman"/>
          <w:sz w:val="24"/>
          <w:szCs w:val="24"/>
          <w:lang w:eastAsia="en-ZW" w:bidi="ar-SA"/>
        </w:rPr>
        <w:t>− Where a transaction cannot complete because it has some code error or any internal error condition.</w:t>
      </w:r>
    </w:p>
    <w:p w:rsidR="00600D9B" w:rsidRPr="00600D9B" w:rsidRDefault="00600D9B" w:rsidP="0048092E">
      <w:pPr>
        <w:numPr>
          <w:ilvl w:val="0"/>
          <w:numId w:val="1"/>
        </w:numPr>
        <w:spacing w:after="240" w:line="360" w:lineRule="atLeast"/>
        <w:ind w:left="76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b/>
          <w:bCs/>
          <w:sz w:val="24"/>
          <w:szCs w:val="24"/>
          <w:lang w:eastAsia="en-ZW" w:bidi="ar-SA"/>
        </w:rPr>
        <w:t>System errors</w:t>
      </w:r>
      <w:r w:rsidRPr="0048092E">
        <w:rPr>
          <w:rFonts w:ascii="Times New Roman" w:eastAsia="Times New Roman" w:hAnsi="Times New Roman" w:cs="Times New Roman"/>
          <w:sz w:val="24"/>
          <w:szCs w:val="24"/>
          <w:lang w:eastAsia="en-ZW" w:bidi="ar-SA"/>
        </w:rPr>
        <w:t> </w:t>
      </w:r>
      <w:r w:rsidRPr="00600D9B">
        <w:rPr>
          <w:rFonts w:ascii="Times New Roman" w:eastAsia="Times New Roman" w:hAnsi="Times New Roman" w:cs="Times New Roman"/>
          <w:sz w:val="24"/>
          <w:szCs w:val="24"/>
          <w:lang w:eastAsia="en-ZW" w:bidi="ar-SA"/>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600D9B" w:rsidRPr="00936540" w:rsidRDefault="00600D9B" w:rsidP="00936540">
      <w:pPr>
        <w:pStyle w:val="ListParagraph"/>
        <w:numPr>
          <w:ilvl w:val="0"/>
          <w:numId w:val="18"/>
        </w:numPr>
        <w:spacing w:before="48" w:after="48" w:line="360" w:lineRule="atLeast"/>
        <w:ind w:right="48"/>
        <w:jc w:val="both"/>
        <w:outlineLvl w:val="2"/>
        <w:rPr>
          <w:rFonts w:ascii="Times New Roman" w:eastAsia="Times New Roman" w:hAnsi="Times New Roman" w:cs="Times New Roman"/>
          <w:b/>
          <w:sz w:val="28"/>
          <w:szCs w:val="24"/>
          <w:lang w:eastAsia="en-ZW" w:bidi="ar-SA"/>
        </w:rPr>
      </w:pPr>
      <w:r w:rsidRPr="00936540">
        <w:rPr>
          <w:rFonts w:ascii="Times New Roman" w:eastAsia="Times New Roman" w:hAnsi="Times New Roman" w:cs="Times New Roman"/>
          <w:b/>
          <w:sz w:val="28"/>
          <w:szCs w:val="24"/>
          <w:lang w:eastAsia="en-ZW" w:bidi="ar-SA"/>
        </w:rPr>
        <w:t>System Crash</w:t>
      </w:r>
    </w:p>
    <w:p w:rsidR="00600D9B" w:rsidRPr="00600D9B"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There are problems − external to the system − that may cause the system to stop abruptly and cause the system to crash. For example, interruptions in power supply may cause the failure of underlying hardware or software failure.</w:t>
      </w:r>
    </w:p>
    <w:p w:rsidR="00600D9B" w:rsidRPr="0048092E"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Examples may include operating system errors.</w:t>
      </w:r>
    </w:p>
    <w:p w:rsidR="008334E7" w:rsidRPr="00600D9B" w:rsidRDefault="008334E7" w:rsidP="00301FD7">
      <w:pPr>
        <w:spacing w:after="240" w:line="360" w:lineRule="atLeast"/>
        <w:ind w:right="48"/>
        <w:jc w:val="both"/>
        <w:rPr>
          <w:rFonts w:ascii="Times New Roman" w:eastAsia="Times New Roman" w:hAnsi="Times New Roman" w:cs="Times New Roman"/>
          <w:sz w:val="24"/>
          <w:szCs w:val="24"/>
          <w:lang w:eastAsia="en-ZW" w:bidi="ar-SA"/>
        </w:rPr>
      </w:pPr>
    </w:p>
    <w:p w:rsidR="00600D9B" w:rsidRPr="00936540" w:rsidRDefault="00600D9B" w:rsidP="00936540">
      <w:pPr>
        <w:pStyle w:val="ListParagraph"/>
        <w:numPr>
          <w:ilvl w:val="0"/>
          <w:numId w:val="18"/>
        </w:numPr>
        <w:spacing w:before="48" w:after="48" w:line="360" w:lineRule="atLeast"/>
        <w:ind w:right="48"/>
        <w:jc w:val="both"/>
        <w:outlineLvl w:val="2"/>
        <w:rPr>
          <w:rFonts w:ascii="Times New Roman" w:eastAsia="Times New Roman" w:hAnsi="Times New Roman" w:cs="Times New Roman"/>
          <w:b/>
          <w:sz w:val="28"/>
          <w:szCs w:val="24"/>
          <w:lang w:eastAsia="en-ZW" w:bidi="ar-SA"/>
        </w:rPr>
      </w:pPr>
      <w:r w:rsidRPr="00936540">
        <w:rPr>
          <w:rFonts w:ascii="Times New Roman" w:eastAsia="Times New Roman" w:hAnsi="Times New Roman" w:cs="Times New Roman"/>
          <w:b/>
          <w:sz w:val="28"/>
          <w:szCs w:val="24"/>
          <w:lang w:eastAsia="en-ZW" w:bidi="ar-SA"/>
        </w:rPr>
        <w:lastRenderedPageBreak/>
        <w:t>Disk Failure</w:t>
      </w:r>
    </w:p>
    <w:p w:rsidR="00600D9B" w:rsidRPr="00600D9B" w:rsidRDefault="00600D9B" w:rsidP="0048092E">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In early days of technology evolution, it was a common problem where hard-disk drives or storage drives used to fail frequently.</w:t>
      </w:r>
    </w:p>
    <w:p w:rsidR="00BB13FD" w:rsidRPr="00301FD7" w:rsidRDefault="00600D9B" w:rsidP="00301FD7">
      <w:pPr>
        <w:spacing w:after="240" w:line="360" w:lineRule="atLeast"/>
        <w:ind w:left="48" w:right="48"/>
        <w:jc w:val="both"/>
        <w:rPr>
          <w:rFonts w:ascii="Times New Roman" w:eastAsia="Times New Roman" w:hAnsi="Times New Roman" w:cs="Times New Roman"/>
          <w:sz w:val="24"/>
          <w:szCs w:val="24"/>
          <w:lang w:eastAsia="en-ZW" w:bidi="ar-SA"/>
        </w:rPr>
      </w:pPr>
      <w:r w:rsidRPr="00600D9B">
        <w:rPr>
          <w:rFonts w:ascii="Times New Roman" w:eastAsia="Times New Roman" w:hAnsi="Times New Roman" w:cs="Times New Roman"/>
          <w:sz w:val="24"/>
          <w:szCs w:val="24"/>
          <w:lang w:eastAsia="en-ZW" w:bidi="ar-SA"/>
        </w:rPr>
        <w:t xml:space="preserve">Disk failures include formation of bad sectors, </w:t>
      </w:r>
      <w:proofErr w:type="spellStart"/>
      <w:r w:rsidRPr="00600D9B">
        <w:rPr>
          <w:rFonts w:ascii="Times New Roman" w:eastAsia="Times New Roman" w:hAnsi="Times New Roman" w:cs="Times New Roman"/>
          <w:sz w:val="24"/>
          <w:szCs w:val="24"/>
          <w:lang w:eastAsia="en-ZW" w:bidi="ar-SA"/>
        </w:rPr>
        <w:t>unreachability</w:t>
      </w:r>
      <w:proofErr w:type="spellEnd"/>
      <w:r w:rsidRPr="00600D9B">
        <w:rPr>
          <w:rFonts w:ascii="Times New Roman" w:eastAsia="Times New Roman" w:hAnsi="Times New Roman" w:cs="Times New Roman"/>
          <w:sz w:val="24"/>
          <w:szCs w:val="24"/>
          <w:lang w:eastAsia="en-ZW" w:bidi="ar-SA"/>
        </w:rPr>
        <w:t xml:space="preserve"> to the disk, disk head crash or any other failure, which destroys all or a part of disk storage.</w:t>
      </w:r>
      <w:r w:rsidRPr="0048092E">
        <w:rPr>
          <w:rFonts w:ascii="Times New Roman" w:eastAsia="Times New Roman" w:hAnsi="Times New Roman" w:cs="Times New Roman"/>
          <w:sz w:val="24"/>
          <w:szCs w:val="24"/>
          <w:lang w:eastAsia="en-ZW" w:bidi="ar-SA"/>
        </w:rPr>
        <w:t xml:space="preserve"> [1]</w:t>
      </w:r>
    </w:p>
    <w:p w:rsidR="00CF3E27" w:rsidRPr="0048092E" w:rsidRDefault="00CF3E27" w:rsidP="0048092E">
      <w:pPr>
        <w:pStyle w:val="Heading2"/>
        <w:spacing w:before="48" w:beforeAutospacing="0" w:after="48" w:afterAutospacing="0" w:line="360" w:lineRule="atLeast"/>
        <w:ind w:right="48"/>
        <w:jc w:val="both"/>
        <w:rPr>
          <w:bCs w:val="0"/>
          <w:spacing w:val="-15"/>
          <w:sz w:val="28"/>
          <w:szCs w:val="24"/>
        </w:rPr>
      </w:pPr>
      <w:r w:rsidRPr="0048092E">
        <w:rPr>
          <w:bCs w:val="0"/>
          <w:spacing w:val="-15"/>
          <w:sz w:val="28"/>
          <w:szCs w:val="24"/>
        </w:rPr>
        <w:t xml:space="preserve">3.  Storage </w:t>
      </w:r>
      <w:r w:rsidR="00600FF7">
        <w:rPr>
          <w:bCs w:val="0"/>
          <w:spacing w:val="-15"/>
          <w:sz w:val="28"/>
          <w:szCs w:val="24"/>
        </w:rPr>
        <w:t>Hierarchy</w:t>
      </w:r>
    </w:p>
    <w:p w:rsidR="00CF3E27" w:rsidRPr="0048092E" w:rsidRDefault="00CF3E27" w:rsidP="0048092E">
      <w:pPr>
        <w:pStyle w:val="NormalWeb"/>
        <w:spacing w:before="0" w:beforeAutospacing="0" w:after="240" w:afterAutospacing="0" w:line="360" w:lineRule="atLeast"/>
        <w:ind w:left="48" w:right="48"/>
        <w:jc w:val="both"/>
      </w:pPr>
      <w:r w:rsidRPr="0048092E">
        <w:t xml:space="preserve">We have already described the storage system. In brief, the storage structure can </w:t>
      </w:r>
      <w:r w:rsidR="00463637">
        <w:t xml:space="preserve">be divided into two </w:t>
      </w:r>
      <w:proofErr w:type="gramStart"/>
      <w:r w:rsidR="00463637">
        <w:t>categories :</w:t>
      </w:r>
      <w:proofErr w:type="gramEnd"/>
    </w:p>
    <w:p w:rsidR="00CF3E27" w:rsidRPr="0048092E" w:rsidRDefault="00CF3E27" w:rsidP="0048092E">
      <w:pPr>
        <w:pStyle w:val="NormalWeb"/>
        <w:numPr>
          <w:ilvl w:val="0"/>
          <w:numId w:val="7"/>
        </w:numPr>
        <w:spacing w:before="0" w:beforeAutospacing="0" w:after="240" w:afterAutospacing="0" w:line="360" w:lineRule="atLeast"/>
        <w:ind w:left="768" w:right="48"/>
        <w:jc w:val="both"/>
      </w:pPr>
      <w:r w:rsidRPr="0048092E">
        <w:rPr>
          <w:b/>
          <w:bCs/>
        </w:rPr>
        <w:t>Volatile storage</w:t>
      </w:r>
      <w:r w:rsidRPr="0048092E">
        <w:rPr>
          <w:rStyle w:val="apple-converted-space"/>
        </w:rPr>
        <w:t> </w:t>
      </w:r>
      <w:r w:rsidRPr="0048092E">
        <w:t xml:space="preserve">− </w:t>
      </w:r>
      <w:proofErr w:type="gramStart"/>
      <w:r w:rsidRPr="0048092E">
        <w:t>As</w:t>
      </w:r>
      <w:proofErr w:type="gramEnd"/>
      <w:r w:rsidRPr="0048092E">
        <w:t xml:space="preserve">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11523F" w:rsidRPr="0048092E" w:rsidRDefault="00CF3E27" w:rsidP="0048092E">
      <w:pPr>
        <w:pStyle w:val="NormalWeb"/>
        <w:numPr>
          <w:ilvl w:val="0"/>
          <w:numId w:val="7"/>
        </w:numPr>
        <w:spacing w:before="0" w:beforeAutospacing="0" w:after="240" w:afterAutospacing="0" w:line="360" w:lineRule="atLeast"/>
        <w:ind w:left="768" w:right="48"/>
        <w:jc w:val="both"/>
      </w:pPr>
      <w:r w:rsidRPr="0048092E">
        <w:rPr>
          <w:b/>
          <w:bCs/>
        </w:rPr>
        <w:t>Non-volatile storage</w:t>
      </w:r>
      <w:r w:rsidRPr="0048092E">
        <w:rPr>
          <w:rStyle w:val="apple-converted-space"/>
        </w:rPr>
        <w:t> </w:t>
      </w:r>
      <w:r w:rsidRPr="0048092E">
        <w:t xml:space="preserve">− </w:t>
      </w:r>
      <w:proofErr w:type="gramStart"/>
      <w:r w:rsidRPr="0048092E">
        <w:t>These</w:t>
      </w:r>
      <w:proofErr w:type="gramEnd"/>
      <w:r w:rsidRPr="0048092E">
        <w:t xml:space="preserve"> memories are made to survive system crashes. They are huge in data storage capacity, but slower in accessibility. Examples may include hard-disks, magnetic tapes, flash memory, and non-volatile (battery backed up) RAM.</w:t>
      </w:r>
    </w:p>
    <w:p w:rsidR="0011523F" w:rsidRPr="0048092E" w:rsidRDefault="001E4006" w:rsidP="0048092E">
      <w:pPr>
        <w:pStyle w:val="Heading1"/>
        <w:jc w:val="both"/>
        <w:rPr>
          <w:rFonts w:ascii="Times New Roman" w:hAnsi="Times New Roman" w:cs="Times New Roman"/>
          <w:color w:val="auto"/>
          <w:szCs w:val="24"/>
        </w:rPr>
      </w:pPr>
      <w:bookmarkStart w:id="2" w:name="SECTION00180000000000000000"/>
      <w:r w:rsidRPr="0048092E">
        <w:rPr>
          <w:rFonts w:ascii="Times New Roman" w:hAnsi="Times New Roman" w:cs="Times New Roman"/>
          <w:color w:val="auto"/>
          <w:szCs w:val="24"/>
        </w:rPr>
        <w:t xml:space="preserve">4. </w:t>
      </w:r>
      <w:r w:rsidR="0011523F" w:rsidRPr="0048092E">
        <w:rPr>
          <w:rFonts w:ascii="Times New Roman" w:hAnsi="Times New Roman" w:cs="Times New Roman"/>
          <w:color w:val="auto"/>
          <w:szCs w:val="24"/>
        </w:rPr>
        <w:t>Buffer Management</w:t>
      </w:r>
      <w:bookmarkEnd w:id="2"/>
    </w:p>
    <w:p w:rsidR="0011523F" w:rsidRPr="0048092E" w:rsidRDefault="0011523F" w:rsidP="0048092E">
      <w:pPr>
        <w:numPr>
          <w:ilvl w:val="0"/>
          <w:numId w:val="3"/>
        </w:numPr>
        <w:spacing w:before="100" w:beforeAutospacing="1" w:after="100" w:afterAutospacing="1" w:line="240" w:lineRule="auto"/>
        <w:ind w:left="1440"/>
        <w:jc w:val="both"/>
        <w:rPr>
          <w:rFonts w:ascii="Times New Roman" w:hAnsi="Times New Roman" w:cs="Times New Roman"/>
          <w:sz w:val="24"/>
          <w:szCs w:val="24"/>
        </w:rPr>
      </w:pP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We need to use disk storage for the database, and to transfer blocks of data between MM and disk.</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We also want to minimize the number of such transfers, as they are time-consuming.</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One way is to keep as many blocks as possible in MM.</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Usually, we cannot keep all blocks in MM, so we need to manage the allocation of available MM space.</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The</w:t>
      </w:r>
      <w:r w:rsidRPr="0048092E">
        <w:rPr>
          <w:rStyle w:val="apple-converted-space"/>
          <w:rFonts w:ascii="Times New Roman" w:hAnsi="Times New Roman" w:cs="Times New Roman"/>
          <w:sz w:val="24"/>
          <w:szCs w:val="24"/>
        </w:rPr>
        <w:t> </w:t>
      </w:r>
      <w:r w:rsidRPr="0048092E">
        <w:rPr>
          <w:rFonts w:ascii="Times New Roman" w:hAnsi="Times New Roman" w:cs="Times New Roman"/>
          <w:b/>
          <w:bCs/>
          <w:sz w:val="24"/>
          <w:szCs w:val="24"/>
        </w:rPr>
        <w:t>buffer</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is the part of MM available for storage of</w:t>
      </w:r>
      <w:r w:rsidRPr="0048092E">
        <w:rPr>
          <w:rStyle w:val="apple-converted-space"/>
          <w:rFonts w:ascii="Times New Roman" w:hAnsi="Times New Roman" w:cs="Times New Roman"/>
          <w:sz w:val="24"/>
          <w:szCs w:val="24"/>
        </w:rPr>
        <w:t> </w:t>
      </w:r>
      <w:r w:rsidRPr="0048092E">
        <w:rPr>
          <w:rFonts w:ascii="Times New Roman" w:hAnsi="Times New Roman" w:cs="Times New Roman"/>
          <w:b/>
          <w:bCs/>
          <w:sz w:val="24"/>
          <w:szCs w:val="24"/>
        </w:rPr>
        <w:t>copies</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of disk blocks.</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The subsystem responsible for the allocation of buffer space is called the</w:t>
      </w:r>
      <w:r w:rsidRPr="0048092E">
        <w:rPr>
          <w:rStyle w:val="apple-converted-space"/>
          <w:rFonts w:ascii="Times New Roman" w:hAnsi="Times New Roman" w:cs="Times New Roman"/>
          <w:sz w:val="24"/>
          <w:szCs w:val="24"/>
        </w:rPr>
        <w:t> </w:t>
      </w:r>
      <w:r w:rsidRPr="0048092E">
        <w:rPr>
          <w:rFonts w:ascii="Times New Roman" w:hAnsi="Times New Roman" w:cs="Times New Roman"/>
          <w:b/>
          <w:bCs/>
          <w:sz w:val="24"/>
          <w:szCs w:val="24"/>
        </w:rPr>
        <w:t>buffer manager</w:t>
      </w:r>
      <w:r w:rsidRPr="0048092E">
        <w:rPr>
          <w:rFonts w:ascii="Times New Roman" w:hAnsi="Times New Roman" w:cs="Times New Roman"/>
          <w:sz w:val="24"/>
          <w:szCs w:val="24"/>
        </w:rPr>
        <w:t>.</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The buffer manager handles all requests for blocks of the database.</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If the block is already in MM, the address in MM is given to the requestor.</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If not, the buffer manager must read the block in from disk (possibly displacing some other block if the buffer is full) and then pass the address in MM to the requestor.</w:t>
      </w:r>
    </w:p>
    <w:p w:rsidR="0011523F" w:rsidRPr="0048092E" w:rsidRDefault="0011523F" w:rsidP="0048092E">
      <w:pPr>
        <w:numPr>
          <w:ilvl w:val="0"/>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The buffer manager must use some sophisticated techniques in order to provide good service:</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Replacement Strategy</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 xml:space="preserve">- When there is no room left in the buffer, some block must be removed to make way for the new one. Typical operating system </w:t>
      </w:r>
      <w:r w:rsidRPr="0048092E">
        <w:rPr>
          <w:rFonts w:ascii="Times New Roman" w:hAnsi="Times New Roman" w:cs="Times New Roman"/>
          <w:sz w:val="24"/>
          <w:szCs w:val="24"/>
        </w:rPr>
        <w:lastRenderedPageBreak/>
        <w:t>memory management schemes use a ``least recently used'' (</w:t>
      </w:r>
      <w:r w:rsidRPr="0048092E">
        <w:rPr>
          <w:rFonts w:ascii="Times New Roman" w:hAnsi="Times New Roman" w:cs="Times New Roman"/>
          <w:b/>
          <w:bCs/>
          <w:sz w:val="24"/>
          <w:szCs w:val="24"/>
        </w:rPr>
        <w:t>LRU</w:t>
      </w:r>
      <w:r w:rsidRPr="0048092E">
        <w:rPr>
          <w:rFonts w:ascii="Times New Roman" w:hAnsi="Times New Roman" w:cs="Times New Roman"/>
          <w:sz w:val="24"/>
          <w:szCs w:val="24"/>
        </w:rPr>
        <w:t>) method. (Simply remove the block least recently referenced.) This can be improved upon for database applications.</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Pinned Blocks</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 For the database to be able to recover from crashes, we need to restrict times when a block maybe written back to disk. A block not allowed to be written is said to be</w:t>
      </w:r>
      <w:r w:rsidRPr="0048092E">
        <w:rPr>
          <w:rStyle w:val="apple-converted-space"/>
          <w:rFonts w:ascii="Times New Roman" w:hAnsi="Times New Roman" w:cs="Times New Roman"/>
          <w:sz w:val="24"/>
          <w:szCs w:val="24"/>
        </w:rPr>
        <w:t> </w:t>
      </w:r>
      <w:r w:rsidRPr="0048092E">
        <w:rPr>
          <w:rFonts w:ascii="Times New Roman" w:hAnsi="Times New Roman" w:cs="Times New Roman"/>
          <w:b/>
          <w:bCs/>
          <w:sz w:val="24"/>
          <w:szCs w:val="24"/>
        </w:rPr>
        <w:t>pinned</w:t>
      </w:r>
      <w:r w:rsidRPr="0048092E">
        <w:rPr>
          <w:rFonts w:ascii="Times New Roman" w:hAnsi="Times New Roman" w:cs="Times New Roman"/>
          <w:sz w:val="24"/>
          <w:szCs w:val="24"/>
        </w:rPr>
        <w:t>. Many operating systems do not provide support for pinned blocks, and such a feature is essential if a database is to be ``crash resistant''.</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Forced Output of Blocks</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 Sometimes it is necessary to write a block back to disk even though its buffer space is not needed. (Called the</w:t>
      </w:r>
      <w:r w:rsidRPr="0048092E">
        <w:rPr>
          <w:rStyle w:val="apple-converted-space"/>
          <w:rFonts w:ascii="Times New Roman" w:hAnsi="Times New Roman" w:cs="Times New Roman"/>
          <w:sz w:val="24"/>
          <w:szCs w:val="24"/>
        </w:rPr>
        <w:t> </w:t>
      </w:r>
      <w:r w:rsidRPr="0048092E">
        <w:rPr>
          <w:rFonts w:ascii="Times New Roman" w:hAnsi="Times New Roman" w:cs="Times New Roman"/>
          <w:b/>
          <w:bCs/>
          <w:sz w:val="24"/>
          <w:szCs w:val="24"/>
        </w:rPr>
        <w:t>forced output</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of a block.) This is due to the fact that MM contents (and thus the buffer) are lost in a crash, while disk data usually survives.</w:t>
      </w:r>
    </w:p>
    <w:p w:rsidR="0011523F" w:rsidRPr="0048092E" w:rsidRDefault="0011523F" w:rsidP="0048092E">
      <w:pPr>
        <w:numPr>
          <w:ilvl w:val="0"/>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Replacement Strategy:</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Goal is minimization of accesses to disk. Generally it is hard to predict which blocks will be referenced. So operating systems use the history of past references as a guide to prediction.</w:t>
      </w:r>
    </w:p>
    <w:p w:rsidR="0011523F" w:rsidRPr="0048092E" w:rsidRDefault="0011523F" w:rsidP="0048092E">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General Assumption:</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Blocks referenced recently are likely to be used again.</w:t>
      </w:r>
    </w:p>
    <w:p w:rsidR="00022377" w:rsidRPr="00022377" w:rsidRDefault="0011523F" w:rsidP="00022377">
      <w:pPr>
        <w:numPr>
          <w:ilvl w:val="1"/>
          <w:numId w:val="3"/>
        </w:num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b/>
          <w:bCs/>
          <w:sz w:val="24"/>
          <w:szCs w:val="24"/>
        </w:rPr>
        <w:t>Therefore:</w:t>
      </w:r>
      <w:r w:rsidRPr="0048092E">
        <w:rPr>
          <w:rStyle w:val="apple-converted-space"/>
          <w:rFonts w:ascii="Times New Roman" w:hAnsi="Times New Roman" w:cs="Times New Roman"/>
          <w:sz w:val="24"/>
          <w:szCs w:val="24"/>
        </w:rPr>
        <w:t> </w:t>
      </w:r>
      <w:r w:rsidRPr="0048092E">
        <w:rPr>
          <w:rFonts w:ascii="Times New Roman" w:hAnsi="Times New Roman" w:cs="Times New Roman"/>
          <w:sz w:val="24"/>
          <w:szCs w:val="24"/>
        </w:rPr>
        <w:t>if we need space, throw out the least recently referenced block. (LRU replacement scheme).</w:t>
      </w:r>
    </w:p>
    <w:p w:rsidR="00A77C3B" w:rsidRPr="0048092E" w:rsidRDefault="00A77C3B" w:rsidP="0048092E">
      <w:pPr>
        <w:pStyle w:val="Heading1"/>
        <w:spacing w:before="0"/>
        <w:jc w:val="both"/>
        <w:rPr>
          <w:rFonts w:ascii="Times New Roman" w:hAnsi="Times New Roman" w:cs="Times New Roman"/>
          <w:bCs w:val="0"/>
          <w:color w:val="auto"/>
          <w:szCs w:val="24"/>
        </w:rPr>
      </w:pPr>
      <w:proofErr w:type="gramStart"/>
      <w:r w:rsidRPr="0048092E">
        <w:rPr>
          <w:rFonts w:ascii="Times New Roman" w:hAnsi="Times New Roman" w:cs="Times New Roman"/>
          <w:bCs w:val="0"/>
          <w:color w:val="auto"/>
          <w:szCs w:val="24"/>
        </w:rPr>
        <w:t>5.The</w:t>
      </w:r>
      <w:proofErr w:type="gramEnd"/>
      <w:r w:rsidRPr="0048092E">
        <w:rPr>
          <w:rFonts w:ascii="Times New Roman" w:hAnsi="Times New Roman" w:cs="Times New Roman"/>
          <w:bCs w:val="0"/>
          <w:color w:val="auto"/>
          <w:szCs w:val="24"/>
        </w:rPr>
        <w:t xml:space="preserve"> Transaction Log</w:t>
      </w:r>
    </w:p>
    <w:p w:rsidR="00A77C3B" w:rsidRPr="0048092E" w:rsidRDefault="00A77C3B" w:rsidP="0048092E">
      <w:pPr>
        <w:pStyle w:val="NormalWeb"/>
        <w:spacing w:before="0" w:beforeAutospacing="0" w:after="0" w:afterAutospacing="0" w:line="270" w:lineRule="atLeast"/>
        <w:jc w:val="both"/>
      </w:pPr>
      <w:r w:rsidRPr="0048092E">
        <w:t>Every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A77C3B" w:rsidRPr="0048092E" w:rsidRDefault="00A77C3B" w:rsidP="0048092E">
      <w:pPr>
        <w:pStyle w:val="NormalWeb"/>
        <w:spacing w:before="0" w:beforeAutospacing="0" w:after="0" w:afterAutospacing="0" w:line="270" w:lineRule="atLeast"/>
        <w:jc w:val="both"/>
      </w:pPr>
      <w:r w:rsidRPr="0048092E">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48092E" w:rsidRDefault="0048092E" w:rsidP="0048092E">
      <w:pPr>
        <w:spacing w:before="100" w:beforeAutospacing="1" w:after="100" w:afterAutospacing="1" w:line="240" w:lineRule="auto"/>
        <w:jc w:val="both"/>
        <w:rPr>
          <w:rFonts w:ascii="Times New Roman" w:hAnsi="Times New Roman" w:cs="Times New Roman"/>
          <w:sz w:val="24"/>
          <w:szCs w:val="24"/>
        </w:rPr>
      </w:pPr>
      <w:r w:rsidRPr="0048092E">
        <w:rPr>
          <w:rFonts w:ascii="Times New Roman" w:hAnsi="Times New Roman" w:cs="Times New Roman"/>
          <w:sz w:val="24"/>
          <w:szCs w:val="24"/>
        </w:rPr>
        <w:t xml:space="preserve">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w:t>
      </w:r>
      <w:proofErr w:type="spellStart"/>
      <w:r w:rsidRPr="0048092E">
        <w:rPr>
          <w:rFonts w:ascii="Times New Roman" w:hAnsi="Times New Roman" w:cs="Times New Roman"/>
          <w:sz w:val="24"/>
          <w:szCs w:val="24"/>
        </w:rPr>
        <w:t>RDBMSs</w:t>
      </w:r>
      <w:proofErr w:type="spellEnd"/>
      <w:r w:rsidRPr="0048092E">
        <w:rPr>
          <w:rFonts w:ascii="Times New Roman" w:hAnsi="Times New Roman" w:cs="Times New Roman"/>
          <w:sz w:val="24"/>
          <w:szCs w:val="24"/>
        </w:rPr>
        <w:t xml:space="preserve">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022377" w:rsidRDefault="00022377" w:rsidP="0048092E">
      <w:pPr>
        <w:spacing w:before="100" w:beforeAutospacing="1" w:after="100" w:afterAutospacing="1" w:line="240" w:lineRule="auto"/>
        <w:jc w:val="both"/>
        <w:rPr>
          <w:rFonts w:ascii="Times New Roman" w:hAnsi="Times New Roman" w:cs="Times New Roman"/>
          <w:sz w:val="24"/>
          <w:szCs w:val="24"/>
        </w:rPr>
      </w:pPr>
      <w:r w:rsidRPr="00022377">
        <w:rPr>
          <w:rFonts w:ascii="Times New Roman" w:hAnsi="Times New Roman" w:cs="Times New Roman"/>
          <w:sz w:val="24"/>
          <w:szCs w:val="24"/>
        </w:rPr>
        <w:drawing>
          <wp:inline distT="0" distB="0" distL="0" distR="0">
            <wp:extent cx="5495925" cy="1847850"/>
            <wp:effectExtent l="19050" t="0" r="9525"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495925" cy="1847850"/>
                    </a:xfrm>
                    <a:prstGeom prst="rect">
                      <a:avLst/>
                    </a:prstGeom>
                    <a:noFill/>
                    <a:ln w="9525">
                      <a:noFill/>
                      <a:miter lim="800000"/>
                      <a:headEnd/>
                      <a:tailEnd/>
                    </a:ln>
                  </pic:spPr>
                </pic:pic>
              </a:graphicData>
            </a:graphic>
          </wp:inline>
        </w:drawing>
      </w:r>
    </w:p>
    <w:p w:rsidR="00356001" w:rsidRPr="00356001" w:rsidRDefault="00356001" w:rsidP="00356001">
      <w:pPr>
        <w:spacing w:before="100" w:beforeAutospacing="1" w:after="100" w:afterAutospacing="1" w:line="240" w:lineRule="auto"/>
        <w:jc w:val="both"/>
        <w:rPr>
          <w:rFonts w:ascii="Times New Roman" w:hAnsi="Times New Roman" w:cs="Times New Roman"/>
          <w:b/>
          <w:sz w:val="28"/>
          <w:szCs w:val="24"/>
        </w:rPr>
      </w:pPr>
      <w:r w:rsidRPr="00356001">
        <w:rPr>
          <w:rFonts w:ascii="Times New Roman" w:hAnsi="Times New Roman" w:cs="Times New Roman"/>
          <w:b/>
          <w:sz w:val="28"/>
          <w:szCs w:val="24"/>
          <w:lang w:val="en-US"/>
        </w:rPr>
        <w:lastRenderedPageBreak/>
        <w:t xml:space="preserve">6. Data Update </w:t>
      </w:r>
    </w:p>
    <w:p w:rsidR="00000000" w:rsidRPr="00356001" w:rsidRDefault="00831F6C" w:rsidP="00356001">
      <w:pPr>
        <w:numPr>
          <w:ilvl w:val="1"/>
          <w:numId w:val="10"/>
        </w:numPr>
        <w:spacing w:before="100" w:beforeAutospacing="1" w:after="100" w:afterAutospacing="1" w:line="240" w:lineRule="auto"/>
        <w:jc w:val="both"/>
        <w:rPr>
          <w:rFonts w:ascii="Times New Roman" w:hAnsi="Times New Roman" w:cs="Times New Roman"/>
          <w:sz w:val="24"/>
          <w:szCs w:val="24"/>
        </w:rPr>
      </w:pPr>
      <w:r w:rsidRPr="00356001">
        <w:rPr>
          <w:rFonts w:ascii="Times New Roman" w:hAnsi="Times New Roman" w:cs="Times New Roman"/>
          <w:b/>
          <w:bCs/>
          <w:sz w:val="24"/>
          <w:szCs w:val="24"/>
          <w:lang w:val="en-US"/>
        </w:rPr>
        <w:t>Immediate Update</w:t>
      </w:r>
      <w:r w:rsidRPr="00356001">
        <w:rPr>
          <w:rFonts w:ascii="Times New Roman" w:hAnsi="Times New Roman" w:cs="Times New Roman"/>
          <w:sz w:val="24"/>
          <w:szCs w:val="24"/>
          <w:lang w:val="en-US"/>
        </w:rPr>
        <w:t>:  As soon as a data item is modified in cache, the disk copy is updated.</w:t>
      </w:r>
    </w:p>
    <w:p w:rsidR="00000000" w:rsidRPr="00356001" w:rsidRDefault="00831F6C" w:rsidP="00356001">
      <w:pPr>
        <w:numPr>
          <w:ilvl w:val="1"/>
          <w:numId w:val="10"/>
        </w:numPr>
        <w:spacing w:before="100" w:beforeAutospacing="1" w:after="100" w:afterAutospacing="1" w:line="240" w:lineRule="auto"/>
        <w:jc w:val="both"/>
        <w:rPr>
          <w:rFonts w:ascii="Times New Roman" w:hAnsi="Times New Roman" w:cs="Times New Roman"/>
          <w:sz w:val="24"/>
          <w:szCs w:val="24"/>
        </w:rPr>
      </w:pPr>
      <w:r w:rsidRPr="00356001">
        <w:rPr>
          <w:rFonts w:ascii="Times New Roman" w:hAnsi="Times New Roman" w:cs="Times New Roman"/>
          <w:b/>
          <w:bCs/>
          <w:sz w:val="24"/>
          <w:szCs w:val="24"/>
          <w:lang w:val="en-US"/>
        </w:rPr>
        <w:t>Deferred Update</w:t>
      </w:r>
      <w:r w:rsidRPr="00356001">
        <w:rPr>
          <w:rFonts w:ascii="Times New Roman" w:hAnsi="Times New Roman" w:cs="Times New Roman"/>
          <w:sz w:val="24"/>
          <w:szCs w:val="24"/>
          <w:lang w:val="en-US"/>
        </w:rPr>
        <w:t xml:space="preserve">:  All modified data items in the cache </w:t>
      </w:r>
      <w:proofErr w:type="gramStart"/>
      <w:r w:rsidRPr="00356001">
        <w:rPr>
          <w:rFonts w:ascii="Times New Roman" w:hAnsi="Times New Roman" w:cs="Times New Roman"/>
          <w:sz w:val="24"/>
          <w:szCs w:val="24"/>
          <w:lang w:val="en-US"/>
        </w:rPr>
        <w:t>is</w:t>
      </w:r>
      <w:proofErr w:type="gramEnd"/>
      <w:r w:rsidRPr="00356001">
        <w:rPr>
          <w:rFonts w:ascii="Times New Roman" w:hAnsi="Times New Roman" w:cs="Times New Roman"/>
          <w:sz w:val="24"/>
          <w:szCs w:val="24"/>
          <w:lang w:val="en-US"/>
        </w:rPr>
        <w:t xml:space="preserve"> </w:t>
      </w:r>
      <w:r w:rsidRPr="00356001">
        <w:rPr>
          <w:rFonts w:ascii="Times New Roman" w:hAnsi="Times New Roman" w:cs="Times New Roman"/>
          <w:sz w:val="24"/>
          <w:szCs w:val="24"/>
          <w:lang w:val="en-US"/>
        </w:rPr>
        <w:t>written either after a transaction ends its execution or after a fixed number of transactions have completed their execution.</w:t>
      </w:r>
    </w:p>
    <w:p w:rsidR="00000000" w:rsidRPr="00356001" w:rsidRDefault="00831F6C" w:rsidP="00356001">
      <w:pPr>
        <w:numPr>
          <w:ilvl w:val="1"/>
          <w:numId w:val="10"/>
        </w:numPr>
        <w:spacing w:before="100" w:beforeAutospacing="1" w:after="100" w:afterAutospacing="1" w:line="240" w:lineRule="auto"/>
        <w:jc w:val="both"/>
        <w:rPr>
          <w:rFonts w:ascii="Times New Roman" w:hAnsi="Times New Roman" w:cs="Times New Roman"/>
          <w:sz w:val="24"/>
          <w:szCs w:val="24"/>
        </w:rPr>
      </w:pPr>
      <w:r w:rsidRPr="00356001">
        <w:rPr>
          <w:rFonts w:ascii="Times New Roman" w:hAnsi="Times New Roman" w:cs="Times New Roman"/>
          <w:b/>
          <w:bCs/>
          <w:sz w:val="24"/>
          <w:szCs w:val="24"/>
          <w:lang w:val="en-US"/>
        </w:rPr>
        <w:t>Shadow update</w:t>
      </w:r>
      <w:r w:rsidRPr="00356001">
        <w:rPr>
          <w:rFonts w:ascii="Times New Roman" w:hAnsi="Times New Roman" w:cs="Times New Roman"/>
          <w:sz w:val="24"/>
          <w:szCs w:val="24"/>
          <w:lang w:val="en-US"/>
        </w:rPr>
        <w:t>:  The modified version of a data item does not overwrite its disk copy but is written at a separate disk location.</w:t>
      </w:r>
    </w:p>
    <w:p w:rsidR="00356001" w:rsidRPr="00356001" w:rsidRDefault="00356001" w:rsidP="00356001">
      <w:pPr>
        <w:pStyle w:val="ListParagraph"/>
        <w:numPr>
          <w:ilvl w:val="1"/>
          <w:numId w:val="10"/>
        </w:numPr>
        <w:spacing w:before="100" w:beforeAutospacing="1" w:after="100" w:afterAutospacing="1" w:line="240" w:lineRule="auto"/>
        <w:jc w:val="both"/>
        <w:rPr>
          <w:rFonts w:ascii="Times New Roman" w:hAnsi="Times New Roman" w:cs="Times New Roman"/>
          <w:sz w:val="24"/>
          <w:szCs w:val="24"/>
        </w:rPr>
      </w:pPr>
      <w:r w:rsidRPr="00356001">
        <w:rPr>
          <w:rFonts w:ascii="Times New Roman" w:hAnsi="Times New Roman" w:cs="Times New Roman"/>
          <w:b/>
          <w:bCs/>
          <w:sz w:val="24"/>
          <w:szCs w:val="24"/>
          <w:lang w:val="en-US"/>
        </w:rPr>
        <w:t>In-place update</w:t>
      </w:r>
      <w:r w:rsidRPr="00356001">
        <w:rPr>
          <w:rFonts w:ascii="Times New Roman" w:hAnsi="Times New Roman" w:cs="Times New Roman"/>
          <w:sz w:val="24"/>
          <w:szCs w:val="24"/>
          <w:lang w:val="en-US"/>
        </w:rPr>
        <w:t>: The disk version of the data item is overwritten by the cache version.</w:t>
      </w:r>
    </w:p>
    <w:p w:rsidR="0048092E" w:rsidRPr="0048092E" w:rsidRDefault="0048092E" w:rsidP="0048092E">
      <w:pPr>
        <w:pStyle w:val="Heading1"/>
        <w:spacing w:before="0"/>
        <w:jc w:val="both"/>
        <w:rPr>
          <w:rFonts w:ascii="Times New Roman" w:hAnsi="Times New Roman" w:cs="Times New Roman"/>
          <w:bCs w:val="0"/>
          <w:color w:val="auto"/>
          <w:szCs w:val="24"/>
        </w:rPr>
      </w:pPr>
      <w:r>
        <w:rPr>
          <w:rFonts w:ascii="Times New Roman" w:hAnsi="Times New Roman" w:cs="Times New Roman"/>
          <w:bCs w:val="0"/>
          <w:color w:val="auto"/>
          <w:szCs w:val="24"/>
        </w:rPr>
        <w:t xml:space="preserve">7.  </w:t>
      </w:r>
      <w:r w:rsidRPr="0048092E">
        <w:rPr>
          <w:rFonts w:ascii="Times New Roman" w:hAnsi="Times New Roman" w:cs="Times New Roman"/>
          <w:bCs w:val="0"/>
          <w:color w:val="auto"/>
          <w:szCs w:val="24"/>
        </w:rPr>
        <w:t xml:space="preserve">Data caching </w:t>
      </w:r>
    </w:p>
    <w:p w:rsidR="0048092E" w:rsidRPr="0048092E" w:rsidRDefault="0048092E" w:rsidP="0048092E">
      <w:pPr>
        <w:pStyle w:val="NormalWeb"/>
        <w:spacing w:before="0" w:beforeAutospacing="0" w:after="0" w:afterAutospacing="0" w:line="270" w:lineRule="atLeast"/>
        <w:jc w:val="both"/>
      </w:pPr>
      <w:r w:rsidRPr="0048092E">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48092E" w:rsidRDefault="0048092E" w:rsidP="0048092E">
      <w:pPr>
        <w:pStyle w:val="NormalWeb"/>
        <w:spacing w:before="0" w:beforeAutospacing="0" w:after="0" w:afterAutospacing="0" w:line="270" w:lineRule="atLeast"/>
        <w:jc w:val="both"/>
      </w:pPr>
    </w:p>
    <w:p w:rsidR="0048092E" w:rsidRDefault="0048092E" w:rsidP="0048092E">
      <w:pPr>
        <w:pStyle w:val="NormalWeb"/>
        <w:spacing w:before="0" w:beforeAutospacing="0" w:after="0" w:afterAutospacing="0" w:line="270" w:lineRule="atLeast"/>
        <w:jc w:val="both"/>
      </w:pPr>
      <w:r w:rsidRPr="0048092E">
        <w:t>For example, three users send requests to the DBMS. When user 2 sends a request to read data from the database, the request handler determines whether the desired data can be fetched directly from the cache or whether it must be fetched from a disk.</w:t>
      </w:r>
    </w:p>
    <w:p w:rsidR="0048092E" w:rsidRDefault="0048092E" w:rsidP="0048092E">
      <w:pPr>
        <w:pStyle w:val="NormalWeb"/>
        <w:spacing w:before="0" w:beforeAutospacing="0" w:after="0" w:afterAutospacing="0" w:line="270" w:lineRule="atLeast"/>
        <w:jc w:val="center"/>
      </w:pPr>
      <w:r>
        <w:rPr>
          <w:noProof/>
        </w:rPr>
        <w:drawing>
          <wp:inline distT="0" distB="0" distL="0" distR="0">
            <wp:extent cx="3829050" cy="23431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3835717" cy="2347230"/>
                    </a:xfrm>
                    <a:prstGeom prst="rect">
                      <a:avLst/>
                    </a:prstGeom>
                    <a:noFill/>
                    <a:ln w="9525">
                      <a:noFill/>
                      <a:miter lim="800000"/>
                      <a:headEnd/>
                      <a:tailEnd/>
                    </a:ln>
                  </pic:spPr>
                </pic:pic>
              </a:graphicData>
            </a:graphic>
          </wp:inline>
        </w:drawing>
      </w:r>
    </w:p>
    <w:p w:rsidR="0048092E" w:rsidRPr="0048092E" w:rsidRDefault="0048092E" w:rsidP="0048092E">
      <w:pPr>
        <w:pStyle w:val="NormalWeb"/>
        <w:spacing w:before="0" w:beforeAutospacing="0" w:after="0" w:afterAutospacing="0" w:line="270" w:lineRule="atLeast"/>
        <w:jc w:val="both"/>
      </w:pPr>
    </w:p>
    <w:p w:rsidR="0048092E" w:rsidRPr="0048092E" w:rsidRDefault="0048092E" w:rsidP="0048092E">
      <w:pPr>
        <w:pStyle w:val="NormalWeb"/>
        <w:spacing w:before="0" w:beforeAutospacing="0" w:after="0" w:afterAutospacing="0" w:line="270" w:lineRule="atLeast"/>
        <w:jc w:val="both"/>
      </w:pPr>
      <w:r w:rsidRPr="0048092E">
        <w:t>The DBMS cache always contains the most recently used data. The cache is continually updated with the relevant data from the database.</w:t>
      </w:r>
    </w:p>
    <w:p w:rsidR="0048092E" w:rsidRPr="0048092E" w:rsidRDefault="0048092E" w:rsidP="0048092E">
      <w:pPr>
        <w:pStyle w:val="NormalWeb"/>
        <w:spacing w:before="0" w:beforeAutospacing="0" w:after="0" w:afterAutospacing="0" w:line="270" w:lineRule="atLeast"/>
        <w:jc w:val="both"/>
      </w:pPr>
      <w:r w:rsidRPr="0048092E">
        <w:t>The size of the cache greatly affects performance. When you set the size of the cache, you must remember two simple rules:</w:t>
      </w:r>
    </w:p>
    <w:p w:rsidR="0048092E" w:rsidRPr="0048092E" w:rsidRDefault="0048092E" w:rsidP="0048092E">
      <w:pPr>
        <w:pStyle w:val="NormalWeb"/>
        <w:numPr>
          <w:ilvl w:val="0"/>
          <w:numId w:val="8"/>
        </w:numPr>
        <w:spacing w:before="0" w:beforeAutospacing="0" w:after="0" w:afterAutospacing="0" w:line="270" w:lineRule="atLeast"/>
        <w:jc w:val="both"/>
      </w:pPr>
      <w:r w:rsidRPr="0048092E">
        <w:t>The more memory you assign to the cache, the more efficient it becomes. (Of course, there is no reason to assign more memory to the cache than the total size of your database.)</w:t>
      </w:r>
    </w:p>
    <w:p w:rsidR="00A77C3B" w:rsidRDefault="0048092E" w:rsidP="00301FD7">
      <w:pPr>
        <w:pStyle w:val="NormalWeb"/>
        <w:numPr>
          <w:ilvl w:val="0"/>
          <w:numId w:val="8"/>
        </w:numPr>
        <w:spacing w:before="0" w:beforeAutospacing="0" w:after="0" w:afterAutospacing="0" w:line="270" w:lineRule="atLeast"/>
        <w:jc w:val="both"/>
      </w:pPr>
      <w:r w:rsidRPr="0048092E">
        <w:t>The size of the cache must not exceed the amount of physical memory available on your system. This is because the operating system may swap the cache memory in and out of the disk. This will considerably slow down overall performance.</w:t>
      </w:r>
    </w:p>
    <w:p w:rsidR="00356001" w:rsidRDefault="00356001" w:rsidP="00356001">
      <w:pPr>
        <w:pStyle w:val="NormalWeb"/>
        <w:spacing w:before="0" w:line="270" w:lineRule="atLeast"/>
        <w:jc w:val="both"/>
        <w:rPr>
          <w:lang w:val="en-US"/>
        </w:rPr>
      </w:pPr>
    </w:p>
    <w:p w:rsidR="00356001" w:rsidRPr="008D053A" w:rsidRDefault="008D053A" w:rsidP="00356001">
      <w:pPr>
        <w:pStyle w:val="NormalWeb"/>
        <w:spacing w:before="0" w:line="270" w:lineRule="atLeast"/>
        <w:jc w:val="both"/>
        <w:rPr>
          <w:b/>
          <w:sz w:val="28"/>
        </w:rPr>
      </w:pPr>
      <w:r>
        <w:rPr>
          <w:b/>
          <w:sz w:val="28"/>
          <w:lang w:val="en-US"/>
        </w:rPr>
        <w:lastRenderedPageBreak/>
        <w:t xml:space="preserve">8.  </w:t>
      </w:r>
      <w:r w:rsidR="00356001" w:rsidRPr="008D053A">
        <w:rPr>
          <w:b/>
          <w:sz w:val="28"/>
          <w:lang w:val="en-US"/>
        </w:rPr>
        <w:t xml:space="preserve">Transaction </w:t>
      </w:r>
      <w:r w:rsidR="00356001" w:rsidRPr="008D053A">
        <w:rPr>
          <w:b/>
          <w:bCs/>
          <w:sz w:val="28"/>
          <w:lang w:val="en-US"/>
        </w:rPr>
        <w:t xml:space="preserve">Roll-back (Undo) </w:t>
      </w:r>
      <w:r w:rsidR="00356001" w:rsidRPr="008D053A">
        <w:rPr>
          <w:b/>
          <w:sz w:val="28"/>
          <w:lang w:val="en-US"/>
        </w:rPr>
        <w:t>and</w:t>
      </w:r>
      <w:r w:rsidR="00356001" w:rsidRPr="008D053A">
        <w:rPr>
          <w:b/>
          <w:bCs/>
          <w:sz w:val="28"/>
          <w:lang w:val="en-US"/>
        </w:rPr>
        <w:t xml:space="preserve"> Roll-Forward (Redo)</w:t>
      </w:r>
    </w:p>
    <w:p w:rsidR="00000000" w:rsidRPr="00356001" w:rsidRDefault="00831F6C" w:rsidP="00356001">
      <w:pPr>
        <w:pStyle w:val="NormalWeb"/>
        <w:numPr>
          <w:ilvl w:val="1"/>
          <w:numId w:val="12"/>
        </w:numPr>
        <w:spacing w:before="0" w:line="270" w:lineRule="atLeast"/>
        <w:jc w:val="both"/>
      </w:pPr>
      <w:r w:rsidRPr="00356001">
        <w:rPr>
          <w:lang w:val="en-US"/>
        </w:rPr>
        <w:t>To maintain atomicity, a transaction’s operations are redone or undone.</w:t>
      </w:r>
    </w:p>
    <w:p w:rsidR="00000000" w:rsidRPr="00356001" w:rsidRDefault="00831F6C" w:rsidP="00356001">
      <w:pPr>
        <w:pStyle w:val="NormalWeb"/>
        <w:numPr>
          <w:ilvl w:val="2"/>
          <w:numId w:val="12"/>
        </w:numPr>
        <w:spacing w:before="0" w:line="270" w:lineRule="atLeast"/>
        <w:jc w:val="both"/>
      </w:pPr>
      <w:r w:rsidRPr="00356001">
        <w:rPr>
          <w:b/>
          <w:bCs/>
          <w:lang w:val="en-US"/>
        </w:rPr>
        <w:t>Undo</w:t>
      </w:r>
      <w:r w:rsidRPr="00356001">
        <w:rPr>
          <w:lang w:val="en-US"/>
        </w:rPr>
        <w:t>: Restore all BFIMs on to disk (Remove all AFIMs).</w:t>
      </w:r>
    </w:p>
    <w:p w:rsidR="00000000" w:rsidRPr="00356001" w:rsidRDefault="00831F6C" w:rsidP="00356001">
      <w:pPr>
        <w:pStyle w:val="NormalWeb"/>
        <w:numPr>
          <w:ilvl w:val="2"/>
          <w:numId w:val="12"/>
        </w:numPr>
        <w:spacing w:before="0" w:line="270" w:lineRule="atLeast"/>
        <w:jc w:val="both"/>
      </w:pPr>
      <w:r w:rsidRPr="00356001">
        <w:rPr>
          <w:b/>
          <w:bCs/>
          <w:lang w:val="en-US"/>
        </w:rPr>
        <w:t>Redo</w:t>
      </w:r>
      <w:r w:rsidRPr="00356001">
        <w:rPr>
          <w:lang w:val="en-US"/>
        </w:rPr>
        <w:t xml:space="preserve">: </w:t>
      </w:r>
      <w:r w:rsidRPr="00356001">
        <w:rPr>
          <w:lang w:val="en-US"/>
        </w:rPr>
        <w:t>Restore all AFIMs on to disk.</w:t>
      </w:r>
    </w:p>
    <w:p w:rsidR="00000000" w:rsidRPr="00356001" w:rsidRDefault="00831F6C" w:rsidP="00356001">
      <w:pPr>
        <w:pStyle w:val="NormalWeb"/>
        <w:numPr>
          <w:ilvl w:val="1"/>
          <w:numId w:val="12"/>
        </w:numPr>
        <w:spacing w:before="0" w:line="270" w:lineRule="atLeast"/>
        <w:jc w:val="both"/>
      </w:pPr>
      <w:r w:rsidRPr="00356001">
        <w:rPr>
          <w:lang w:val="en-US"/>
        </w:rPr>
        <w:t xml:space="preserve">Database recovery is achieved either by performing only </w:t>
      </w:r>
      <w:proofErr w:type="spellStart"/>
      <w:r w:rsidRPr="00356001">
        <w:rPr>
          <w:lang w:val="en-US"/>
        </w:rPr>
        <w:t>Undos</w:t>
      </w:r>
      <w:proofErr w:type="spellEnd"/>
      <w:r w:rsidRPr="00356001">
        <w:rPr>
          <w:lang w:val="en-US"/>
        </w:rPr>
        <w:t xml:space="preserve"> or only </w:t>
      </w:r>
      <w:proofErr w:type="spellStart"/>
      <w:r w:rsidRPr="00356001">
        <w:rPr>
          <w:lang w:val="en-US"/>
        </w:rPr>
        <w:t>Redos</w:t>
      </w:r>
      <w:proofErr w:type="spellEnd"/>
      <w:r w:rsidRPr="00356001">
        <w:rPr>
          <w:lang w:val="en-US"/>
        </w:rPr>
        <w:t xml:space="preserve"> or by a combination of the two. These operations are recorded in the </w:t>
      </w:r>
      <w:proofErr w:type="spellStart"/>
      <w:r w:rsidRPr="00356001">
        <w:rPr>
          <w:lang w:val="en-US"/>
        </w:rPr>
        <w:t>log</w:t>
      </w:r>
      <w:proofErr w:type="spellEnd"/>
      <w:r w:rsidRPr="00356001">
        <w:rPr>
          <w:lang w:val="en-US"/>
        </w:rPr>
        <w:t xml:space="preserve"> as they happen.</w:t>
      </w:r>
    </w:p>
    <w:p w:rsidR="00356001" w:rsidRDefault="00356001" w:rsidP="00356001">
      <w:pPr>
        <w:pStyle w:val="NormalWeb"/>
        <w:spacing w:before="0" w:beforeAutospacing="0" w:after="0" w:afterAutospacing="0" w:line="270" w:lineRule="atLeast"/>
        <w:jc w:val="both"/>
      </w:pPr>
      <w:r w:rsidRPr="00356001">
        <w:drawing>
          <wp:inline distT="0" distB="0" distL="0" distR="0">
            <wp:extent cx="5731510" cy="1570654"/>
            <wp:effectExtent l="19050" t="0" r="2540" b="0"/>
            <wp:docPr id="4" name="Picture 1" descr="fig19_01a"/>
            <wp:cNvGraphicFramePr/>
            <a:graphic xmlns:a="http://schemas.openxmlformats.org/drawingml/2006/main">
              <a:graphicData uri="http://schemas.openxmlformats.org/drawingml/2006/picture">
                <pic:pic xmlns:pic="http://schemas.openxmlformats.org/drawingml/2006/picture">
                  <pic:nvPicPr>
                    <pic:cNvPr id="684041" name="Picture 9" descr="fig19_01a"/>
                    <pic:cNvPicPr>
                      <a:picLocks noChangeAspect="1" noChangeArrowheads="1"/>
                    </pic:cNvPicPr>
                  </pic:nvPicPr>
                  <pic:blipFill>
                    <a:blip r:embed="rId8"/>
                    <a:srcRect/>
                    <a:stretch>
                      <a:fillRect/>
                    </a:stretch>
                  </pic:blipFill>
                  <pic:spPr bwMode="auto">
                    <a:xfrm>
                      <a:off x="0" y="0"/>
                      <a:ext cx="5731510" cy="1570654"/>
                    </a:xfrm>
                    <a:prstGeom prst="rect">
                      <a:avLst/>
                    </a:prstGeom>
                    <a:noFill/>
                  </pic:spPr>
                </pic:pic>
              </a:graphicData>
            </a:graphic>
          </wp:inline>
        </w:drawing>
      </w:r>
    </w:p>
    <w:p w:rsidR="00356001" w:rsidRDefault="00356001" w:rsidP="00356001">
      <w:pPr>
        <w:pStyle w:val="NormalWeb"/>
        <w:spacing w:before="0" w:beforeAutospacing="0" w:after="0" w:afterAutospacing="0" w:line="270" w:lineRule="atLeast"/>
        <w:jc w:val="both"/>
      </w:pPr>
      <w:r w:rsidRPr="00356001">
        <w:drawing>
          <wp:inline distT="0" distB="0" distL="0" distR="0">
            <wp:extent cx="5731510" cy="3024964"/>
            <wp:effectExtent l="19050" t="0" r="2540" b="0"/>
            <wp:docPr id="6" name="Picture 2" descr="fig19_01b"/>
            <wp:cNvGraphicFramePr/>
            <a:graphic xmlns:a="http://schemas.openxmlformats.org/drawingml/2006/main">
              <a:graphicData uri="http://schemas.openxmlformats.org/drawingml/2006/picture">
                <pic:pic xmlns:pic="http://schemas.openxmlformats.org/drawingml/2006/picture">
                  <pic:nvPicPr>
                    <pic:cNvPr id="686090" name="Picture 10" descr="fig19_01b"/>
                    <pic:cNvPicPr>
                      <a:picLocks noChangeAspect="1" noChangeArrowheads="1"/>
                    </pic:cNvPicPr>
                  </pic:nvPicPr>
                  <pic:blipFill>
                    <a:blip r:embed="rId9"/>
                    <a:srcRect/>
                    <a:stretch>
                      <a:fillRect/>
                    </a:stretch>
                  </pic:blipFill>
                  <pic:spPr bwMode="auto">
                    <a:xfrm>
                      <a:off x="0" y="0"/>
                      <a:ext cx="5731510" cy="3024964"/>
                    </a:xfrm>
                    <a:prstGeom prst="rect">
                      <a:avLst/>
                    </a:prstGeom>
                    <a:noFill/>
                  </pic:spPr>
                </pic:pic>
              </a:graphicData>
            </a:graphic>
          </wp:inline>
        </w:drawing>
      </w:r>
    </w:p>
    <w:p w:rsidR="00356001" w:rsidRPr="00356001" w:rsidRDefault="00356001" w:rsidP="00356001">
      <w:pPr>
        <w:pStyle w:val="NormalWeb"/>
        <w:spacing w:before="0" w:line="270" w:lineRule="atLeast"/>
        <w:jc w:val="both"/>
      </w:pPr>
      <w:r w:rsidRPr="00356001">
        <w:rPr>
          <w:b/>
          <w:bCs/>
          <w:lang w:val="en-US"/>
        </w:rPr>
        <w:t>Roll-back</w:t>
      </w:r>
      <w:r w:rsidRPr="00356001">
        <w:rPr>
          <w:lang w:val="en-US"/>
        </w:rPr>
        <w:t>:  One execution of T1, T2 and T3 as recorded in the log.</w:t>
      </w:r>
      <w:r w:rsidRPr="00356001">
        <w:rPr>
          <w:lang w:val="en-US"/>
        </w:rPr>
        <w:tab/>
      </w:r>
      <w:r w:rsidRPr="00356001">
        <w:rPr>
          <w:lang w:val="en-US"/>
        </w:rPr>
        <w:tab/>
      </w:r>
    </w:p>
    <w:p w:rsidR="00356001" w:rsidRPr="00301FD7" w:rsidRDefault="00356001" w:rsidP="00356001">
      <w:pPr>
        <w:pStyle w:val="NormalWeb"/>
        <w:spacing w:before="0" w:beforeAutospacing="0" w:after="0" w:afterAutospacing="0" w:line="270" w:lineRule="atLeast"/>
        <w:jc w:val="both"/>
      </w:pPr>
      <w:r w:rsidRPr="00356001">
        <w:drawing>
          <wp:inline distT="0" distB="0" distL="0" distR="0">
            <wp:extent cx="5731510" cy="2047668"/>
            <wp:effectExtent l="19050" t="0" r="2540" b="0"/>
            <wp:docPr id="7" name="Picture 3" descr="fig19_01c"/>
            <wp:cNvGraphicFramePr/>
            <a:graphic xmlns:a="http://schemas.openxmlformats.org/drawingml/2006/main">
              <a:graphicData uri="http://schemas.openxmlformats.org/drawingml/2006/picture">
                <pic:pic xmlns:pic="http://schemas.openxmlformats.org/drawingml/2006/picture">
                  <pic:nvPicPr>
                    <pic:cNvPr id="688140" name="Picture 12" descr="fig19_01c"/>
                    <pic:cNvPicPr>
                      <a:picLocks noChangeAspect="1" noChangeArrowheads="1"/>
                    </pic:cNvPicPr>
                  </pic:nvPicPr>
                  <pic:blipFill>
                    <a:blip r:embed="rId10"/>
                    <a:srcRect/>
                    <a:stretch>
                      <a:fillRect/>
                    </a:stretch>
                  </pic:blipFill>
                  <pic:spPr bwMode="auto">
                    <a:xfrm>
                      <a:off x="0" y="0"/>
                      <a:ext cx="5731510" cy="2047668"/>
                    </a:xfrm>
                    <a:prstGeom prst="rect">
                      <a:avLst/>
                    </a:prstGeom>
                    <a:noFill/>
                  </pic:spPr>
                </pic:pic>
              </a:graphicData>
            </a:graphic>
          </wp:inline>
        </w:drawing>
      </w:r>
    </w:p>
    <w:p w:rsidR="002F2341" w:rsidRPr="002F2341" w:rsidRDefault="002F2341" w:rsidP="0048092E">
      <w:pPr>
        <w:spacing w:before="48" w:after="48" w:line="360" w:lineRule="atLeast"/>
        <w:ind w:right="48"/>
        <w:jc w:val="both"/>
        <w:outlineLvl w:val="2"/>
        <w:rPr>
          <w:rFonts w:ascii="Times New Roman" w:eastAsia="Times New Roman" w:hAnsi="Times New Roman" w:cs="Times New Roman"/>
          <w:b/>
          <w:sz w:val="28"/>
          <w:szCs w:val="24"/>
          <w:lang w:eastAsia="en-ZW" w:bidi="ar-SA"/>
        </w:rPr>
      </w:pPr>
      <w:r w:rsidRPr="0048092E">
        <w:rPr>
          <w:rFonts w:ascii="Times New Roman" w:eastAsia="Times New Roman" w:hAnsi="Times New Roman" w:cs="Times New Roman"/>
          <w:b/>
          <w:sz w:val="28"/>
          <w:szCs w:val="24"/>
          <w:lang w:eastAsia="en-ZW" w:bidi="ar-SA"/>
        </w:rPr>
        <w:lastRenderedPageBreak/>
        <w:t xml:space="preserve">9. </w:t>
      </w:r>
      <w:r w:rsidRPr="002F2341">
        <w:rPr>
          <w:rFonts w:ascii="Times New Roman" w:eastAsia="Times New Roman" w:hAnsi="Times New Roman" w:cs="Times New Roman"/>
          <w:b/>
          <w:sz w:val="28"/>
          <w:szCs w:val="24"/>
          <w:lang w:eastAsia="en-ZW" w:bidi="ar-SA"/>
        </w:rPr>
        <w:t>Checkpoint</w:t>
      </w:r>
    </w:p>
    <w:p w:rsidR="002F2341" w:rsidRPr="002F2341" w:rsidRDefault="002F2341" w:rsidP="0048092E">
      <w:pPr>
        <w:spacing w:after="240" w:line="360" w:lineRule="atLeast"/>
        <w:ind w:left="4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2F2341" w:rsidRPr="002F2341" w:rsidRDefault="002F2341" w:rsidP="0048092E">
      <w:pPr>
        <w:spacing w:before="48" w:after="48" w:line="360" w:lineRule="atLeast"/>
        <w:ind w:right="48"/>
        <w:jc w:val="both"/>
        <w:outlineLvl w:val="2"/>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Recovery</w:t>
      </w:r>
    </w:p>
    <w:p w:rsidR="002F2341" w:rsidRPr="002F2341" w:rsidRDefault="002F2341" w:rsidP="0048092E">
      <w:pPr>
        <w:spacing w:after="240" w:line="360" w:lineRule="atLeast"/>
        <w:ind w:left="4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When a system with concurrent transactions crashes and recovers, it behaves in the following manner −</w:t>
      </w:r>
    </w:p>
    <w:p w:rsidR="002F2341" w:rsidRPr="002F2341" w:rsidRDefault="002F2341" w:rsidP="00301FD7">
      <w:pPr>
        <w:spacing w:after="0" w:line="240" w:lineRule="auto"/>
        <w:jc w:val="center"/>
        <w:rPr>
          <w:rFonts w:ascii="Times New Roman" w:eastAsia="Times New Roman" w:hAnsi="Times New Roman" w:cs="Times New Roman"/>
          <w:sz w:val="24"/>
          <w:szCs w:val="24"/>
          <w:lang w:eastAsia="en-ZW" w:bidi="ar-SA"/>
        </w:rPr>
      </w:pPr>
      <w:r w:rsidRPr="0048092E">
        <w:rPr>
          <w:rFonts w:ascii="Times New Roman" w:eastAsia="Times New Roman" w:hAnsi="Times New Roman" w:cs="Times New Roman"/>
          <w:noProof/>
          <w:sz w:val="24"/>
          <w:szCs w:val="24"/>
          <w:lang w:eastAsia="en-ZW" w:bidi="ar-SA"/>
        </w:rPr>
        <w:drawing>
          <wp:inline distT="0" distB="0" distL="0" distR="0">
            <wp:extent cx="3895725" cy="1762125"/>
            <wp:effectExtent l="0" t="0" r="9525" b="0"/>
            <wp:docPr id="5" name="Picture 5"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very"/>
                    <pic:cNvPicPr>
                      <a:picLocks noChangeAspect="1" noChangeArrowheads="1"/>
                    </pic:cNvPicPr>
                  </pic:nvPicPr>
                  <pic:blipFill>
                    <a:blip r:embed="rId11"/>
                    <a:srcRect/>
                    <a:stretch>
                      <a:fillRect/>
                    </a:stretch>
                  </pic:blipFill>
                  <pic:spPr bwMode="auto">
                    <a:xfrm>
                      <a:off x="0" y="0"/>
                      <a:ext cx="3895725" cy="1762125"/>
                    </a:xfrm>
                    <a:prstGeom prst="rect">
                      <a:avLst/>
                    </a:prstGeom>
                    <a:noFill/>
                    <a:ln w="9525">
                      <a:noFill/>
                      <a:miter lim="800000"/>
                      <a:headEnd/>
                      <a:tailEnd/>
                    </a:ln>
                  </pic:spPr>
                </pic:pic>
              </a:graphicData>
            </a:graphic>
          </wp:inline>
        </w:drawing>
      </w:r>
    </w:p>
    <w:p w:rsidR="002F2341" w:rsidRPr="002F2341" w:rsidRDefault="002F2341" w:rsidP="0048092E">
      <w:pPr>
        <w:numPr>
          <w:ilvl w:val="0"/>
          <w:numId w:val="4"/>
        </w:numPr>
        <w:spacing w:after="0" w:line="360" w:lineRule="atLeast"/>
        <w:ind w:left="76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The recovery system reads the logs backwards from the end to the last checkpoint.</w:t>
      </w:r>
    </w:p>
    <w:p w:rsidR="002F2341" w:rsidRPr="002F2341" w:rsidRDefault="002F2341" w:rsidP="0048092E">
      <w:pPr>
        <w:numPr>
          <w:ilvl w:val="0"/>
          <w:numId w:val="4"/>
        </w:numPr>
        <w:spacing w:after="0" w:line="360" w:lineRule="atLeast"/>
        <w:ind w:left="76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It maintains two lists, an undo-list and a redo-list.</w:t>
      </w:r>
    </w:p>
    <w:p w:rsidR="002F2341" w:rsidRPr="002F2341" w:rsidRDefault="002F2341" w:rsidP="0048092E">
      <w:pPr>
        <w:numPr>
          <w:ilvl w:val="0"/>
          <w:numId w:val="4"/>
        </w:numPr>
        <w:spacing w:after="0" w:line="360" w:lineRule="atLeast"/>
        <w:ind w:left="76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If the recovery system sees a log with &lt;</w:t>
      </w:r>
      <w:proofErr w:type="spellStart"/>
      <w:proofErr w:type="gramStart"/>
      <w:r w:rsidRPr="002F2341">
        <w:rPr>
          <w:rFonts w:ascii="Times New Roman" w:eastAsia="Times New Roman" w:hAnsi="Times New Roman" w:cs="Times New Roman"/>
          <w:sz w:val="24"/>
          <w:szCs w:val="24"/>
          <w:lang w:eastAsia="en-ZW" w:bidi="ar-SA"/>
        </w:rPr>
        <w:t>T</w:t>
      </w:r>
      <w:r w:rsidRPr="002F2341">
        <w:rPr>
          <w:rFonts w:ascii="Times New Roman" w:eastAsia="Times New Roman" w:hAnsi="Times New Roman" w:cs="Times New Roman"/>
          <w:sz w:val="24"/>
          <w:szCs w:val="24"/>
          <w:vertAlign w:val="subscript"/>
          <w:lang w:eastAsia="en-ZW" w:bidi="ar-SA"/>
        </w:rPr>
        <w:t>n</w:t>
      </w:r>
      <w:proofErr w:type="spellEnd"/>
      <w:proofErr w:type="gramEnd"/>
      <w:r w:rsidRPr="002F2341">
        <w:rPr>
          <w:rFonts w:ascii="Times New Roman" w:eastAsia="Times New Roman" w:hAnsi="Times New Roman" w:cs="Times New Roman"/>
          <w:sz w:val="24"/>
          <w:szCs w:val="24"/>
          <w:lang w:eastAsia="en-ZW" w:bidi="ar-SA"/>
        </w:rPr>
        <w:t>, Start&gt; and &lt;</w:t>
      </w:r>
      <w:proofErr w:type="spellStart"/>
      <w:r w:rsidRPr="002F2341">
        <w:rPr>
          <w:rFonts w:ascii="Times New Roman" w:eastAsia="Times New Roman" w:hAnsi="Times New Roman" w:cs="Times New Roman"/>
          <w:sz w:val="24"/>
          <w:szCs w:val="24"/>
          <w:lang w:eastAsia="en-ZW" w:bidi="ar-SA"/>
        </w:rPr>
        <w:t>T</w:t>
      </w:r>
      <w:r w:rsidRPr="002F2341">
        <w:rPr>
          <w:rFonts w:ascii="Times New Roman" w:eastAsia="Times New Roman" w:hAnsi="Times New Roman" w:cs="Times New Roman"/>
          <w:sz w:val="24"/>
          <w:szCs w:val="24"/>
          <w:vertAlign w:val="subscript"/>
          <w:lang w:eastAsia="en-ZW" w:bidi="ar-SA"/>
        </w:rPr>
        <w:t>n</w:t>
      </w:r>
      <w:proofErr w:type="spellEnd"/>
      <w:r w:rsidRPr="002F2341">
        <w:rPr>
          <w:rFonts w:ascii="Times New Roman" w:eastAsia="Times New Roman" w:hAnsi="Times New Roman" w:cs="Times New Roman"/>
          <w:sz w:val="24"/>
          <w:szCs w:val="24"/>
          <w:lang w:eastAsia="en-ZW" w:bidi="ar-SA"/>
        </w:rPr>
        <w:t>, Commit&gt; or just &lt;</w:t>
      </w:r>
      <w:proofErr w:type="spellStart"/>
      <w:r w:rsidRPr="002F2341">
        <w:rPr>
          <w:rFonts w:ascii="Times New Roman" w:eastAsia="Times New Roman" w:hAnsi="Times New Roman" w:cs="Times New Roman"/>
          <w:sz w:val="24"/>
          <w:szCs w:val="24"/>
          <w:lang w:eastAsia="en-ZW" w:bidi="ar-SA"/>
        </w:rPr>
        <w:t>T</w:t>
      </w:r>
      <w:r w:rsidRPr="002F2341">
        <w:rPr>
          <w:rFonts w:ascii="Times New Roman" w:eastAsia="Times New Roman" w:hAnsi="Times New Roman" w:cs="Times New Roman"/>
          <w:sz w:val="24"/>
          <w:szCs w:val="24"/>
          <w:vertAlign w:val="subscript"/>
          <w:lang w:eastAsia="en-ZW" w:bidi="ar-SA"/>
        </w:rPr>
        <w:t>n</w:t>
      </w:r>
      <w:proofErr w:type="spellEnd"/>
      <w:r w:rsidRPr="002F2341">
        <w:rPr>
          <w:rFonts w:ascii="Times New Roman" w:eastAsia="Times New Roman" w:hAnsi="Times New Roman" w:cs="Times New Roman"/>
          <w:sz w:val="24"/>
          <w:szCs w:val="24"/>
          <w:lang w:eastAsia="en-ZW" w:bidi="ar-SA"/>
        </w:rPr>
        <w:t>, Commit&gt;, it puts the transaction in the redo-list.</w:t>
      </w:r>
    </w:p>
    <w:p w:rsidR="002F2341" w:rsidRPr="002F2341" w:rsidRDefault="002F2341" w:rsidP="0048092E">
      <w:pPr>
        <w:numPr>
          <w:ilvl w:val="0"/>
          <w:numId w:val="4"/>
        </w:numPr>
        <w:spacing w:after="0" w:line="360" w:lineRule="atLeast"/>
        <w:ind w:left="76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If the recovery system sees a log with &lt;</w:t>
      </w:r>
      <w:proofErr w:type="spellStart"/>
      <w:proofErr w:type="gramStart"/>
      <w:r w:rsidRPr="002F2341">
        <w:rPr>
          <w:rFonts w:ascii="Times New Roman" w:eastAsia="Times New Roman" w:hAnsi="Times New Roman" w:cs="Times New Roman"/>
          <w:sz w:val="24"/>
          <w:szCs w:val="24"/>
          <w:lang w:eastAsia="en-ZW" w:bidi="ar-SA"/>
        </w:rPr>
        <w:t>T</w:t>
      </w:r>
      <w:r w:rsidRPr="002F2341">
        <w:rPr>
          <w:rFonts w:ascii="Times New Roman" w:eastAsia="Times New Roman" w:hAnsi="Times New Roman" w:cs="Times New Roman"/>
          <w:sz w:val="24"/>
          <w:szCs w:val="24"/>
          <w:vertAlign w:val="subscript"/>
          <w:lang w:eastAsia="en-ZW" w:bidi="ar-SA"/>
        </w:rPr>
        <w:t>n</w:t>
      </w:r>
      <w:proofErr w:type="spellEnd"/>
      <w:proofErr w:type="gramEnd"/>
      <w:r w:rsidRPr="002F2341">
        <w:rPr>
          <w:rFonts w:ascii="Times New Roman" w:eastAsia="Times New Roman" w:hAnsi="Times New Roman" w:cs="Times New Roman"/>
          <w:sz w:val="24"/>
          <w:szCs w:val="24"/>
          <w:lang w:eastAsia="en-ZW" w:bidi="ar-SA"/>
        </w:rPr>
        <w:t>, Start&gt; but no commit or abort log found, it puts the transaction in undo-list.</w:t>
      </w:r>
    </w:p>
    <w:p w:rsidR="002F2341" w:rsidRDefault="002F2341" w:rsidP="0048092E">
      <w:pPr>
        <w:spacing w:after="0" w:line="360" w:lineRule="atLeast"/>
        <w:ind w:left="48" w:right="48"/>
        <w:jc w:val="both"/>
        <w:rPr>
          <w:rFonts w:ascii="Times New Roman" w:eastAsia="Times New Roman" w:hAnsi="Times New Roman" w:cs="Times New Roman"/>
          <w:sz w:val="24"/>
          <w:szCs w:val="24"/>
          <w:lang w:eastAsia="en-ZW" w:bidi="ar-SA"/>
        </w:rPr>
      </w:pPr>
      <w:r w:rsidRPr="002F2341">
        <w:rPr>
          <w:rFonts w:ascii="Times New Roman" w:eastAsia="Times New Roman" w:hAnsi="Times New Roman" w:cs="Times New Roman"/>
          <w:sz w:val="24"/>
          <w:szCs w:val="24"/>
          <w:lang w:eastAsia="en-ZW" w:bidi="ar-SA"/>
        </w:rPr>
        <w:t>All the transactions in the undo-list are then undone and their logs are removed. All the transactions in the redo-list and their previous logs are removed and then redone before saving their logs.</w:t>
      </w:r>
    </w:p>
    <w:p w:rsidR="00B141BB" w:rsidRPr="00B141BB" w:rsidRDefault="00B141BB" w:rsidP="00B141BB">
      <w:pPr>
        <w:spacing w:after="0" w:line="360" w:lineRule="atLeast"/>
        <w:ind w:left="48" w:right="48"/>
        <w:jc w:val="both"/>
        <w:rPr>
          <w:rFonts w:ascii="Times New Roman" w:eastAsia="Times New Roman" w:hAnsi="Times New Roman" w:cs="Times New Roman"/>
          <w:b/>
          <w:sz w:val="28"/>
          <w:szCs w:val="24"/>
          <w:lang w:eastAsia="en-ZW" w:bidi="ar-SA"/>
        </w:rPr>
      </w:pPr>
      <w:r w:rsidRPr="00B141BB">
        <w:rPr>
          <w:rFonts w:ascii="Times New Roman" w:eastAsia="Times New Roman" w:hAnsi="Times New Roman" w:cs="Times New Roman"/>
          <w:b/>
          <w:sz w:val="28"/>
          <w:szCs w:val="24"/>
          <w:lang w:val="en-US" w:eastAsia="en-ZW" w:bidi="ar-SA"/>
        </w:rPr>
        <w:t>Shadow Paging</w:t>
      </w:r>
    </w:p>
    <w:p w:rsidR="00000000" w:rsidRPr="00B141BB" w:rsidRDefault="00831F6C" w:rsidP="00B141BB">
      <w:pPr>
        <w:numPr>
          <w:ilvl w:val="0"/>
          <w:numId w:val="16"/>
        </w:numPr>
        <w:spacing w:after="0" w:line="360" w:lineRule="atLeast"/>
        <w:ind w:right="48"/>
        <w:jc w:val="both"/>
        <w:rPr>
          <w:rFonts w:ascii="Times New Roman" w:eastAsia="Times New Roman" w:hAnsi="Times New Roman" w:cs="Times New Roman"/>
          <w:sz w:val="24"/>
          <w:szCs w:val="24"/>
          <w:lang w:eastAsia="en-ZW" w:bidi="ar-SA"/>
        </w:rPr>
      </w:pPr>
      <w:r w:rsidRPr="00B141BB">
        <w:rPr>
          <w:rFonts w:ascii="Times New Roman" w:eastAsia="Times New Roman" w:hAnsi="Times New Roman" w:cs="Times New Roman"/>
          <w:sz w:val="24"/>
          <w:szCs w:val="24"/>
          <w:lang w:val="en-US" w:eastAsia="en-ZW" w:bidi="ar-SA"/>
        </w:rPr>
        <w:t xml:space="preserve">To manage access of data </w:t>
      </w:r>
      <w:r w:rsidRPr="00B141BB">
        <w:rPr>
          <w:rFonts w:ascii="Times New Roman" w:eastAsia="Times New Roman" w:hAnsi="Times New Roman" w:cs="Times New Roman"/>
          <w:sz w:val="24"/>
          <w:szCs w:val="24"/>
          <w:lang w:val="en-US" w:eastAsia="en-ZW" w:bidi="ar-SA"/>
        </w:rPr>
        <w:t xml:space="preserve">items by concurrent transactions two directories (current and shadow) are used.  </w:t>
      </w:r>
    </w:p>
    <w:p w:rsidR="00000000" w:rsidRPr="00B141BB" w:rsidRDefault="00831F6C" w:rsidP="00B141BB">
      <w:pPr>
        <w:numPr>
          <w:ilvl w:val="1"/>
          <w:numId w:val="16"/>
        </w:numPr>
        <w:spacing w:after="0" w:line="360" w:lineRule="atLeast"/>
        <w:ind w:right="48"/>
        <w:jc w:val="both"/>
        <w:rPr>
          <w:rFonts w:ascii="Times New Roman" w:eastAsia="Times New Roman" w:hAnsi="Times New Roman" w:cs="Times New Roman"/>
          <w:sz w:val="24"/>
          <w:szCs w:val="24"/>
          <w:lang w:eastAsia="en-ZW" w:bidi="ar-SA"/>
        </w:rPr>
      </w:pPr>
      <w:r w:rsidRPr="00B141BB">
        <w:rPr>
          <w:rFonts w:ascii="Times New Roman" w:eastAsia="Times New Roman" w:hAnsi="Times New Roman" w:cs="Times New Roman"/>
          <w:sz w:val="24"/>
          <w:szCs w:val="24"/>
          <w:lang w:val="en-US" w:eastAsia="en-ZW" w:bidi="ar-SA"/>
        </w:rPr>
        <w:t>The directory arrangement is illustrated below.  Here a page is a data item.</w:t>
      </w:r>
    </w:p>
    <w:p w:rsidR="00B141BB" w:rsidRPr="002F2341" w:rsidRDefault="00B141BB" w:rsidP="0048092E">
      <w:pPr>
        <w:spacing w:after="0" w:line="360" w:lineRule="atLeast"/>
        <w:ind w:left="48" w:right="48"/>
        <w:jc w:val="both"/>
        <w:rPr>
          <w:rFonts w:ascii="Times New Roman" w:eastAsia="Times New Roman" w:hAnsi="Times New Roman" w:cs="Times New Roman"/>
          <w:sz w:val="24"/>
          <w:szCs w:val="24"/>
          <w:lang w:eastAsia="en-ZW" w:bidi="ar-SA"/>
        </w:rPr>
      </w:pPr>
      <w:r w:rsidRPr="00B141BB">
        <w:rPr>
          <w:rFonts w:ascii="Times New Roman" w:eastAsia="Times New Roman" w:hAnsi="Times New Roman" w:cs="Times New Roman"/>
          <w:sz w:val="24"/>
          <w:szCs w:val="24"/>
          <w:lang w:eastAsia="en-ZW" w:bidi="ar-SA"/>
        </w:rPr>
        <w:drawing>
          <wp:inline distT="0" distB="0" distL="0" distR="0">
            <wp:extent cx="5730790" cy="1647825"/>
            <wp:effectExtent l="19050" t="0" r="3260" b="0"/>
            <wp:docPr id="10" name="Picture 5" descr="fig19_05"/>
            <wp:cNvGraphicFramePr/>
            <a:graphic xmlns:a="http://schemas.openxmlformats.org/drawingml/2006/main">
              <a:graphicData uri="http://schemas.openxmlformats.org/drawingml/2006/picture">
                <pic:pic xmlns:pic="http://schemas.openxmlformats.org/drawingml/2006/picture">
                  <pic:nvPicPr>
                    <pic:cNvPr id="716811" name="Picture 11" descr="fig19_05"/>
                    <pic:cNvPicPr>
                      <a:picLocks noChangeAspect="1" noChangeArrowheads="1"/>
                    </pic:cNvPicPr>
                  </pic:nvPicPr>
                  <pic:blipFill>
                    <a:blip r:embed="rId12"/>
                    <a:srcRect/>
                    <a:stretch>
                      <a:fillRect/>
                    </a:stretch>
                  </pic:blipFill>
                  <pic:spPr bwMode="auto">
                    <a:xfrm>
                      <a:off x="0" y="0"/>
                      <a:ext cx="5731510" cy="1648032"/>
                    </a:xfrm>
                    <a:prstGeom prst="rect">
                      <a:avLst/>
                    </a:prstGeom>
                    <a:noFill/>
                  </pic:spPr>
                </pic:pic>
              </a:graphicData>
            </a:graphic>
          </wp:inline>
        </w:drawing>
      </w:r>
    </w:p>
    <w:p w:rsidR="00B141BB" w:rsidRPr="00B141BB" w:rsidRDefault="00B141BB" w:rsidP="00B141BB">
      <w:pPr>
        <w:spacing w:before="100" w:beforeAutospacing="1" w:after="0" w:line="240" w:lineRule="auto"/>
        <w:jc w:val="both"/>
        <w:rPr>
          <w:rFonts w:ascii="Times New Roman" w:hAnsi="Times New Roman" w:cs="Times New Roman"/>
          <w:b/>
          <w:sz w:val="28"/>
          <w:szCs w:val="24"/>
          <w:lang w:val="en-US"/>
        </w:rPr>
      </w:pPr>
      <w:r w:rsidRPr="00B141BB">
        <w:rPr>
          <w:rFonts w:ascii="Times New Roman" w:hAnsi="Times New Roman" w:cs="Times New Roman"/>
          <w:b/>
          <w:sz w:val="28"/>
          <w:szCs w:val="24"/>
          <w:lang w:val="en-US"/>
        </w:rPr>
        <w:lastRenderedPageBreak/>
        <w:t>10. Recovery Schemes</w:t>
      </w:r>
    </w:p>
    <w:p w:rsidR="00000000" w:rsidRPr="00B141BB" w:rsidRDefault="00831F6C" w:rsidP="00B141BB">
      <w:pPr>
        <w:numPr>
          <w:ilvl w:val="0"/>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Deferred Update (No Undo/Redo)</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The data update goes as follows:</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A set of transactions records their updates in the log.</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 xml:space="preserve">At </w:t>
      </w:r>
      <w:r w:rsidRPr="00B141BB">
        <w:rPr>
          <w:rFonts w:ascii="Times New Roman" w:hAnsi="Times New Roman" w:cs="Times New Roman"/>
          <w:sz w:val="24"/>
          <w:szCs w:val="24"/>
          <w:lang w:val="en-US"/>
        </w:rPr>
        <w:t>commit point under WAL scheme these updates are saved on database disk.</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After reboot from a failure the log is used to redo all the transactions affected by this failure.  No undo is required because no AFIM is flushed to the disk before a transaction com</w:t>
      </w:r>
      <w:r w:rsidRPr="00B141BB">
        <w:rPr>
          <w:rFonts w:ascii="Times New Roman" w:hAnsi="Times New Roman" w:cs="Times New Roman"/>
          <w:sz w:val="24"/>
          <w:szCs w:val="24"/>
          <w:lang w:val="en-US"/>
        </w:rPr>
        <w:t>mits.</w:t>
      </w:r>
    </w:p>
    <w:p w:rsidR="00000000" w:rsidRPr="00B141BB" w:rsidRDefault="00831F6C" w:rsidP="00B141BB">
      <w:pPr>
        <w:numPr>
          <w:ilvl w:val="0"/>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Deferred Update in a</w:t>
      </w:r>
      <w:r w:rsidRPr="00B141BB">
        <w:rPr>
          <w:rFonts w:ascii="Times New Roman" w:hAnsi="Times New Roman" w:cs="Times New Roman"/>
          <w:sz w:val="24"/>
          <w:szCs w:val="24"/>
          <w:lang w:val="en-US"/>
        </w:rPr>
        <w:t xml:space="preserve"> sin</w:t>
      </w:r>
      <w:r w:rsidRPr="00B141BB">
        <w:rPr>
          <w:rFonts w:ascii="Times New Roman" w:hAnsi="Times New Roman" w:cs="Times New Roman"/>
          <w:sz w:val="24"/>
          <w:szCs w:val="24"/>
          <w:lang w:val="en-US"/>
        </w:rPr>
        <w:t>gle-user system</w:t>
      </w:r>
      <w:r w:rsidRPr="00B141BB">
        <w:rPr>
          <w:rFonts w:ascii="Times New Roman" w:hAnsi="Times New Roman" w:cs="Times New Roman"/>
          <w:sz w:val="24"/>
          <w:szCs w:val="24"/>
          <w:lang w:val="en-US"/>
        </w:rPr>
        <w:br/>
      </w:r>
      <w:proofErr w:type="gramStart"/>
      <w:r w:rsidRPr="00B141BB">
        <w:rPr>
          <w:rFonts w:ascii="Times New Roman" w:hAnsi="Times New Roman" w:cs="Times New Roman"/>
          <w:sz w:val="24"/>
          <w:szCs w:val="24"/>
          <w:lang w:val="en-US"/>
        </w:rPr>
        <w:t>There</w:t>
      </w:r>
      <w:proofErr w:type="gramEnd"/>
      <w:r w:rsidRPr="00B141BB">
        <w:rPr>
          <w:rFonts w:ascii="Times New Roman" w:hAnsi="Times New Roman" w:cs="Times New Roman"/>
          <w:sz w:val="24"/>
          <w:szCs w:val="24"/>
          <w:lang w:val="en-US"/>
        </w:rPr>
        <w:t xml:space="preserve"> is no concurrent data sharing in a single user system.  The data update goes as follows:</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A set of transactions records their updates in the log.</w:t>
      </w:r>
    </w:p>
    <w:p w:rsidR="00000000" w:rsidRPr="00B141BB" w:rsidRDefault="00831F6C" w:rsidP="00B141BB">
      <w:pPr>
        <w:numPr>
          <w:ilvl w:val="1"/>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At commit point under WAL scheme these updates are saved</w:t>
      </w:r>
      <w:r w:rsidRPr="00B141BB">
        <w:rPr>
          <w:rFonts w:ascii="Times New Roman" w:hAnsi="Times New Roman" w:cs="Times New Roman"/>
          <w:sz w:val="24"/>
          <w:szCs w:val="24"/>
          <w:lang w:val="en-US"/>
        </w:rPr>
        <w:t xml:space="preserve"> on database disk.</w:t>
      </w:r>
    </w:p>
    <w:p w:rsidR="00000000" w:rsidRPr="00B141BB" w:rsidRDefault="00831F6C" w:rsidP="00B141BB">
      <w:pPr>
        <w:numPr>
          <w:ilvl w:val="0"/>
          <w:numId w:val="14"/>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After reboot from a failure the log is used to redo all the transactions affected by this failure.  No undo is required because no AFIM is flushed to the disk before a transaction commits.</w:t>
      </w:r>
    </w:p>
    <w:p w:rsidR="00B141BB" w:rsidRDefault="00B141BB" w:rsidP="00B141BB">
      <w:pPr>
        <w:spacing w:before="100" w:beforeAutospacing="1"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141BB">
        <w:rPr>
          <w:rFonts w:ascii="Times New Roman" w:hAnsi="Times New Roman" w:cs="Times New Roman"/>
          <w:sz w:val="24"/>
          <w:szCs w:val="24"/>
          <w:lang w:val="en-US"/>
        </w:rPr>
        <w:drawing>
          <wp:inline distT="0" distB="0" distL="0" distR="0">
            <wp:extent cx="5731510" cy="2152650"/>
            <wp:effectExtent l="19050" t="0" r="2540" b="0"/>
            <wp:docPr id="8" name="Picture 4" descr="fig19_02"/>
            <wp:cNvGraphicFramePr/>
            <a:graphic xmlns:a="http://schemas.openxmlformats.org/drawingml/2006/main">
              <a:graphicData uri="http://schemas.openxmlformats.org/drawingml/2006/picture">
                <pic:pic xmlns:pic="http://schemas.openxmlformats.org/drawingml/2006/picture">
                  <pic:nvPicPr>
                    <pic:cNvPr id="700425" name="Picture 9" descr="fig19_02"/>
                    <pic:cNvPicPr>
                      <a:picLocks noChangeAspect="1" noChangeArrowheads="1"/>
                    </pic:cNvPicPr>
                  </pic:nvPicPr>
                  <pic:blipFill>
                    <a:blip r:embed="rId13"/>
                    <a:srcRect/>
                    <a:stretch>
                      <a:fillRect/>
                    </a:stretch>
                  </pic:blipFill>
                  <pic:spPr bwMode="auto">
                    <a:xfrm>
                      <a:off x="0" y="0"/>
                      <a:ext cx="5731510" cy="2152650"/>
                    </a:xfrm>
                    <a:prstGeom prst="rect">
                      <a:avLst/>
                    </a:prstGeom>
                    <a:noFill/>
                  </pic:spPr>
                </pic:pic>
              </a:graphicData>
            </a:graphic>
          </wp:inline>
        </w:drawing>
      </w:r>
    </w:p>
    <w:p w:rsidR="00B141BB" w:rsidRPr="00E32381" w:rsidRDefault="00B141BB" w:rsidP="00E32381">
      <w:pPr>
        <w:pStyle w:val="ListParagraph"/>
        <w:numPr>
          <w:ilvl w:val="0"/>
          <w:numId w:val="18"/>
        </w:numPr>
        <w:spacing w:before="100" w:beforeAutospacing="1" w:after="0" w:line="240" w:lineRule="auto"/>
        <w:jc w:val="both"/>
        <w:rPr>
          <w:rFonts w:ascii="Times New Roman" w:hAnsi="Times New Roman" w:cs="Times New Roman"/>
          <w:b/>
          <w:sz w:val="24"/>
          <w:szCs w:val="24"/>
        </w:rPr>
      </w:pPr>
      <w:r w:rsidRPr="00E32381">
        <w:rPr>
          <w:rFonts w:ascii="Times New Roman" w:hAnsi="Times New Roman" w:cs="Times New Roman"/>
          <w:b/>
          <w:sz w:val="24"/>
          <w:szCs w:val="24"/>
          <w:lang w:val="en-US"/>
        </w:rPr>
        <w:t>Write-Ahead Logging</w:t>
      </w:r>
    </w:p>
    <w:p w:rsidR="00000000" w:rsidRPr="00B141BB" w:rsidRDefault="00831F6C" w:rsidP="00B141BB">
      <w:pPr>
        <w:numPr>
          <w:ilvl w:val="0"/>
          <w:numId w:val="13"/>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sz w:val="24"/>
          <w:szCs w:val="24"/>
          <w:lang w:val="en-US"/>
        </w:rPr>
        <w:t xml:space="preserve">When </w:t>
      </w:r>
      <w:r w:rsidRPr="00B141BB">
        <w:rPr>
          <w:rFonts w:ascii="Times New Roman" w:hAnsi="Times New Roman" w:cs="Times New Roman"/>
          <w:b/>
          <w:bCs/>
          <w:sz w:val="24"/>
          <w:szCs w:val="24"/>
          <w:lang w:val="en-US"/>
        </w:rPr>
        <w:t>in-place</w:t>
      </w:r>
      <w:r w:rsidRPr="00B141BB">
        <w:rPr>
          <w:rFonts w:ascii="Times New Roman" w:hAnsi="Times New Roman" w:cs="Times New Roman"/>
          <w:sz w:val="24"/>
          <w:szCs w:val="24"/>
          <w:lang w:val="en-US"/>
        </w:rPr>
        <w:t xml:space="preserve"> update (immediate or deferred) is used then log is necessary for recovery and it must be available to recovery manager.  This is achieved by </w:t>
      </w:r>
      <w:r w:rsidRPr="00B141BB">
        <w:rPr>
          <w:rFonts w:ascii="Times New Roman" w:hAnsi="Times New Roman" w:cs="Times New Roman"/>
          <w:b/>
          <w:bCs/>
          <w:sz w:val="24"/>
          <w:szCs w:val="24"/>
          <w:lang w:val="en-US"/>
        </w:rPr>
        <w:t>Write-Ahead Logging (WAL)</w:t>
      </w:r>
      <w:r w:rsidRPr="00B141BB">
        <w:rPr>
          <w:rFonts w:ascii="Times New Roman" w:hAnsi="Times New Roman" w:cs="Times New Roman"/>
          <w:sz w:val="24"/>
          <w:szCs w:val="24"/>
          <w:lang w:val="en-US"/>
        </w:rPr>
        <w:t xml:space="preserve"> protocol.  WAL states that</w:t>
      </w:r>
    </w:p>
    <w:p w:rsidR="00000000" w:rsidRPr="00B141BB" w:rsidRDefault="00831F6C" w:rsidP="00B141BB">
      <w:pPr>
        <w:numPr>
          <w:ilvl w:val="1"/>
          <w:numId w:val="13"/>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b/>
          <w:bCs/>
          <w:sz w:val="24"/>
          <w:szCs w:val="24"/>
          <w:lang w:val="en-US"/>
        </w:rPr>
        <w:t>For Undo</w:t>
      </w:r>
      <w:r w:rsidRPr="00B141BB">
        <w:rPr>
          <w:rFonts w:ascii="Times New Roman" w:hAnsi="Times New Roman" w:cs="Times New Roman"/>
          <w:sz w:val="24"/>
          <w:szCs w:val="24"/>
          <w:lang w:val="en-US"/>
        </w:rPr>
        <w:t>: Before a data item’s AFIM is flushed to the database disk (overwriting the BFIM) its BFIM must be written to the log and the log must be saved on a stable store (log disk).</w:t>
      </w:r>
    </w:p>
    <w:p w:rsidR="00B141BB" w:rsidRPr="00B141BB" w:rsidRDefault="00831F6C" w:rsidP="00B141BB">
      <w:pPr>
        <w:numPr>
          <w:ilvl w:val="1"/>
          <w:numId w:val="13"/>
        </w:numPr>
        <w:spacing w:before="100" w:beforeAutospacing="1" w:after="0" w:line="240" w:lineRule="auto"/>
        <w:jc w:val="both"/>
        <w:rPr>
          <w:rFonts w:ascii="Times New Roman" w:hAnsi="Times New Roman" w:cs="Times New Roman"/>
          <w:sz w:val="24"/>
          <w:szCs w:val="24"/>
        </w:rPr>
      </w:pPr>
      <w:r w:rsidRPr="00B141BB">
        <w:rPr>
          <w:rFonts w:ascii="Times New Roman" w:hAnsi="Times New Roman" w:cs="Times New Roman"/>
          <w:b/>
          <w:bCs/>
          <w:sz w:val="24"/>
          <w:szCs w:val="24"/>
          <w:lang w:val="en-US"/>
        </w:rPr>
        <w:t>For Redo</w:t>
      </w:r>
      <w:r w:rsidRPr="00B141BB">
        <w:rPr>
          <w:rFonts w:ascii="Times New Roman" w:hAnsi="Times New Roman" w:cs="Times New Roman"/>
          <w:sz w:val="24"/>
          <w:szCs w:val="24"/>
          <w:lang w:val="en-US"/>
        </w:rPr>
        <w:t xml:space="preserve">: Before a </w:t>
      </w:r>
      <w:r w:rsidRPr="00B141BB">
        <w:rPr>
          <w:rFonts w:ascii="Times New Roman" w:hAnsi="Times New Roman" w:cs="Times New Roman"/>
          <w:sz w:val="24"/>
          <w:szCs w:val="24"/>
          <w:lang w:val="en-US"/>
        </w:rPr>
        <w:t>transaction executes its commit operation, all its AFIMs must be written to the log and the log must be saved on a stable store.</w:t>
      </w:r>
    </w:p>
    <w:p w:rsidR="00B141BB" w:rsidRDefault="00B141BB" w:rsidP="00B141BB">
      <w:pPr>
        <w:spacing w:before="100" w:beforeAutospacing="1" w:after="0" w:line="240" w:lineRule="auto"/>
        <w:jc w:val="both"/>
        <w:rPr>
          <w:rFonts w:ascii="Times New Roman" w:hAnsi="Times New Roman" w:cs="Times New Roman"/>
          <w:sz w:val="24"/>
          <w:szCs w:val="24"/>
        </w:rPr>
      </w:pPr>
    </w:p>
    <w:p w:rsidR="00B141BB" w:rsidRDefault="00B141BB" w:rsidP="00B141BB">
      <w:pPr>
        <w:spacing w:before="100" w:beforeAutospacing="1" w:after="0" w:line="240" w:lineRule="auto"/>
        <w:jc w:val="both"/>
        <w:rPr>
          <w:rFonts w:ascii="Times New Roman" w:hAnsi="Times New Roman" w:cs="Times New Roman"/>
          <w:sz w:val="24"/>
          <w:szCs w:val="24"/>
        </w:rPr>
      </w:pPr>
    </w:p>
    <w:p w:rsidR="00B141BB" w:rsidRPr="00E32381" w:rsidRDefault="00B141BB" w:rsidP="00E32381">
      <w:pPr>
        <w:pStyle w:val="ListParagraph"/>
        <w:spacing w:before="100" w:beforeAutospacing="1" w:after="0" w:line="240" w:lineRule="auto"/>
        <w:ind w:left="2160"/>
        <w:jc w:val="both"/>
        <w:rPr>
          <w:rFonts w:ascii="Times New Roman" w:hAnsi="Times New Roman" w:cs="Times New Roman"/>
          <w:sz w:val="24"/>
          <w:szCs w:val="24"/>
        </w:rPr>
      </w:pPr>
    </w:p>
    <w:p w:rsidR="00F80C57" w:rsidRPr="0048092E" w:rsidRDefault="002B2C9F" w:rsidP="0048092E">
      <w:pPr>
        <w:jc w:val="both"/>
        <w:rPr>
          <w:rFonts w:ascii="Times New Roman" w:hAnsi="Times New Roman" w:cs="Times New Roman"/>
          <w:b/>
          <w:sz w:val="28"/>
          <w:szCs w:val="24"/>
        </w:rPr>
      </w:pPr>
      <w:proofErr w:type="gramStart"/>
      <w:r w:rsidRPr="0048092E">
        <w:rPr>
          <w:rFonts w:ascii="Times New Roman" w:hAnsi="Times New Roman" w:cs="Times New Roman"/>
          <w:b/>
          <w:sz w:val="28"/>
          <w:szCs w:val="24"/>
        </w:rPr>
        <w:lastRenderedPageBreak/>
        <w:t>11 .</w:t>
      </w:r>
      <w:proofErr w:type="gramEnd"/>
      <w:r w:rsidRPr="0048092E">
        <w:rPr>
          <w:rFonts w:ascii="Times New Roman" w:hAnsi="Times New Roman" w:cs="Times New Roman"/>
          <w:b/>
          <w:sz w:val="28"/>
          <w:szCs w:val="24"/>
        </w:rPr>
        <w:t xml:space="preserve"> </w:t>
      </w:r>
      <w:r w:rsidR="00A96111" w:rsidRPr="0048092E">
        <w:rPr>
          <w:rFonts w:ascii="Times New Roman" w:hAnsi="Times New Roman" w:cs="Times New Roman"/>
          <w:b/>
          <w:sz w:val="28"/>
          <w:szCs w:val="24"/>
        </w:rPr>
        <w:t>Failure with Loss of Non</w:t>
      </w:r>
      <w:r w:rsidR="00F80C57" w:rsidRPr="0048092E">
        <w:rPr>
          <w:rFonts w:ascii="Times New Roman" w:hAnsi="Times New Roman" w:cs="Times New Roman"/>
          <w:b/>
          <w:sz w:val="28"/>
          <w:szCs w:val="24"/>
        </w:rPr>
        <w:t>-</w:t>
      </w:r>
      <w:r w:rsidR="00A96111" w:rsidRPr="0048092E">
        <w:rPr>
          <w:rFonts w:ascii="Times New Roman" w:hAnsi="Times New Roman" w:cs="Times New Roman"/>
          <w:b/>
          <w:sz w:val="28"/>
          <w:szCs w:val="24"/>
        </w:rPr>
        <w:t xml:space="preserve">volatile Storage </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 xml:space="preserve">So far we assumed </w:t>
      </w:r>
      <w:r w:rsidR="00F80C57" w:rsidRPr="0048092E">
        <w:rPr>
          <w:rFonts w:ascii="Times New Roman" w:hAnsi="Times New Roman" w:cs="Times New Roman"/>
          <w:sz w:val="24"/>
          <w:szCs w:val="24"/>
        </w:rPr>
        <w:t>no loss of non-volatile storage.</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 xml:space="preserve">Technique similar to </w:t>
      </w:r>
      <w:proofErr w:type="spellStart"/>
      <w:r w:rsidRPr="0048092E">
        <w:rPr>
          <w:rFonts w:ascii="Times New Roman" w:hAnsi="Times New Roman" w:cs="Times New Roman"/>
          <w:sz w:val="24"/>
          <w:szCs w:val="24"/>
        </w:rPr>
        <w:t>checkpointing</w:t>
      </w:r>
      <w:proofErr w:type="spellEnd"/>
      <w:r w:rsidRPr="0048092E">
        <w:rPr>
          <w:rFonts w:ascii="Times New Roman" w:hAnsi="Times New Roman" w:cs="Times New Roman"/>
          <w:sz w:val="24"/>
          <w:szCs w:val="24"/>
        </w:rPr>
        <w:t xml:space="preserve"> used to deal with loss of </w:t>
      </w:r>
      <w:proofErr w:type="spellStart"/>
      <w:r w:rsidRPr="0048092E">
        <w:rPr>
          <w:rFonts w:ascii="Times New Roman" w:hAnsi="Times New Roman" w:cs="Times New Roman"/>
          <w:sz w:val="24"/>
          <w:szCs w:val="24"/>
        </w:rPr>
        <w:t>nonvolatile</w:t>
      </w:r>
      <w:proofErr w:type="spellEnd"/>
      <w:r w:rsidRPr="0048092E">
        <w:rPr>
          <w:rFonts w:ascii="Times New Roman" w:hAnsi="Times New Roman" w:cs="Times New Roman"/>
          <w:sz w:val="24"/>
          <w:szCs w:val="24"/>
        </w:rPr>
        <w:t xml:space="preserve"> </w:t>
      </w:r>
      <w:proofErr w:type="gramStart"/>
      <w:r w:rsidR="00F80C57" w:rsidRPr="0048092E">
        <w:rPr>
          <w:rFonts w:ascii="Times New Roman" w:hAnsi="Times New Roman" w:cs="Times New Roman"/>
          <w:sz w:val="24"/>
          <w:szCs w:val="24"/>
        </w:rPr>
        <w:t>storage .</w:t>
      </w:r>
      <w:proofErr w:type="gramEnd"/>
      <w:r w:rsidRPr="0048092E">
        <w:rPr>
          <w:rFonts w:ascii="Times New Roman" w:hAnsi="Times New Roman" w:cs="Times New Roman"/>
          <w:sz w:val="24"/>
          <w:szCs w:val="24"/>
        </w:rPr>
        <w:t xml:space="preserve"> </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Periodically dump the entire content of t</w:t>
      </w:r>
      <w:r w:rsidR="00F80C57" w:rsidRPr="0048092E">
        <w:rPr>
          <w:rFonts w:ascii="Times New Roman" w:hAnsi="Times New Roman" w:cs="Times New Roman"/>
          <w:sz w:val="24"/>
          <w:szCs w:val="24"/>
        </w:rPr>
        <w:t xml:space="preserve">he database to stable </w:t>
      </w:r>
      <w:proofErr w:type="gramStart"/>
      <w:r w:rsidR="00F80C57" w:rsidRPr="0048092E">
        <w:rPr>
          <w:rFonts w:ascii="Times New Roman" w:hAnsi="Times New Roman" w:cs="Times New Roman"/>
          <w:sz w:val="24"/>
          <w:szCs w:val="24"/>
        </w:rPr>
        <w:t>storage .</w:t>
      </w:r>
      <w:proofErr w:type="gramEnd"/>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 xml:space="preserve">No transaction may be active during the dump procedure; a procedure similar to </w:t>
      </w:r>
      <w:proofErr w:type="spellStart"/>
      <w:r w:rsidR="00F80C57" w:rsidRPr="0048092E">
        <w:rPr>
          <w:rFonts w:ascii="Times New Roman" w:hAnsi="Times New Roman" w:cs="Times New Roman"/>
          <w:sz w:val="24"/>
          <w:szCs w:val="24"/>
        </w:rPr>
        <w:t>checkpointing</w:t>
      </w:r>
      <w:proofErr w:type="spellEnd"/>
      <w:r w:rsidR="00F80C57" w:rsidRPr="0048092E">
        <w:rPr>
          <w:rFonts w:ascii="Times New Roman" w:hAnsi="Times New Roman" w:cs="Times New Roman"/>
          <w:sz w:val="24"/>
          <w:szCs w:val="24"/>
        </w:rPr>
        <w:t xml:space="preserve"> must take place. </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 xml:space="preserve">Output all log records currently residing in main memory onto </w:t>
      </w:r>
      <w:r w:rsidR="00F80C57" w:rsidRPr="0048092E">
        <w:rPr>
          <w:rFonts w:ascii="Times New Roman" w:hAnsi="Times New Roman" w:cs="Times New Roman"/>
          <w:sz w:val="24"/>
          <w:szCs w:val="24"/>
        </w:rPr>
        <w:t>stable storage.</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Output all</w:t>
      </w:r>
      <w:r w:rsidR="00F80C57" w:rsidRPr="0048092E">
        <w:rPr>
          <w:rFonts w:ascii="Times New Roman" w:hAnsi="Times New Roman" w:cs="Times New Roman"/>
          <w:sz w:val="24"/>
          <w:szCs w:val="24"/>
        </w:rPr>
        <w:t xml:space="preserve"> buffer blocks onto the disk. </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Copy the contents of th</w:t>
      </w:r>
      <w:r w:rsidR="00F80C57" w:rsidRPr="0048092E">
        <w:rPr>
          <w:rFonts w:ascii="Times New Roman" w:hAnsi="Times New Roman" w:cs="Times New Roman"/>
          <w:sz w:val="24"/>
          <w:szCs w:val="24"/>
        </w:rPr>
        <w:t xml:space="preserve">e database to stable storage. </w:t>
      </w:r>
    </w:p>
    <w:p w:rsidR="00F80C57" w:rsidRPr="0048092E" w:rsidRDefault="00A96111" w:rsidP="0048092E">
      <w:pPr>
        <w:pStyle w:val="ListParagraph"/>
        <w:numPr>
          <w:ilvl w:val="0"/>
          <w:numId w:val="2"/>
        </w:numPr>
        <w:jc w:val="both"/>
        <w:rPr>
          <w:rFonts w:ascii="Times New Roman" w:hAnsi="Times New Roman" w:cs="Times New Roman"/>
          <w:sz w:val="24"/>
          <w:szCs w:val="24"/>
        </w:rPr>
      </w:pPr>
      <w:r w:rsidRPr="0048092E">
        <w:rPr>
          <w:rFonts w:ascii="Times New Roman" w:hAnsi="Times New Roman" w:cs="Times New Roman"/>
          <w:sz w:val="24"/>
          <w:szCs w:val="24"/>
        </w:rPr>
        <w:t xml:space="preserve">Output a </w:t>
      </w:r>
      <w:proofErr w:type="gramStart"/>
      <w:r w:rsidRPr="0048092E">
        <w:rPr>
          <w:rFonts w:ascii="Times New Roman" w:hAnsi="Times New Roman" w:cs="Times New Roman"/>
          <w:sz w:val="24"/>
          <w:szCs w:val="24"/>
        </w:rPr>
        <w:t>record</w:t>
      </w:r>
      <w:r w:rsidR="00F80C57" w:rsidRPr="0048092E">
        <w:rPr>
          <w:rFonts w:ascii="Times New Roman" w:hAnsi="Times New Roman" w:cs="Times New Roman"/>
          <w:sz w:val="24"/>
          <w:szCs w:val="24"/>
        </w:rPr>
        <w:t xml:space="preserve">  &lt;</w:t>
      </w:r>
      <w:proofErr w:type="gramEnd"/>
      <w:r w:rsidR="00F80C57" w:rsidRPr="0048092E">
        <w:rPr>
          <w:rFonts w:ascii="Times New Roman" w:hAnsi="Times New Roman" w:cs="Times New Roman"/>
          <w:sz w:val="24"/>
          <w:szCs w:val="24"/>
        </w:rPr>
        <w:t xml:space="preserve">dump&gt; </w:t>
      </w:r>
      <w:r w:rsidRPr="0048092E">
        <w:rPr>
          <w:rFonts w:ascii="Times New Roman" w:hAnsi="Times New Roman" w:cs="Times New Roman"/>
          <w:sz w:val="24"/>
          <w:szCs w:val="24"/>
        </w:rPr>
        <w:t xml:space="preserve"> to log on stable storage.</w:t>
      </w:r>
    </w:p>
    <w:p w:rsidR="00320BBD" w:rsidRPr="0048092E" w:rsidRDefault="00320BBD" w:rsidP="0048092E">
      <w:pPr>
        <w:jc w:val="both"/>
        <w:rPr>
          <w:rFonts w:ascii="Times New Roman" w:hAnsi="Times New Roman" w:cs="Times New Roman"/>
          <w:sz w:val="24"/>
          <w:szCs w:val="24"/>
        </w:rPr>
      </w:pPr>
    </w:p>
    <w:p w:rsidR="00356001" w:rsidRPr="00356001" w:rsidRDefault="00356001" w:rsidP="00356001">
      <w:pPr>
        <w:jc w:val="both"/>
        <w:rPr>
          <w:rFonts w:ascii="Times New Roman" w:hAnsi="Times New Roman" w:cs="Times New Roman"/>
          <w:b/>
          <w:sz w:val="28"/>
          <w:szCs w:val="24"/>
        </w:rPr>
      </w:pPr>
      <w:r w:rsidRPr="00356001">
        <w:rPr>
          <w:rFonts w:ascii="Times New Roman" w:hAnsi="Times New Roman" w:cs="Times New Roman"/>
          <w:b/>
          <w:sz w:val="28"/>
          <w:szCs w:val="24"/>
          <w:lang w:val="en-US"/>
        </w:rPr>
        <w:t xml:space="preserve">12.  Recovery in </w:t>
      </w:r>
      <w:proofErr w:type="spellStart"/>
      <w:r w:rsidRPr="00356001">
        <w:rPr>
          <w:rFonts w:ascii="Times New Roman" w:hAnsi="Times New Roman" w:cs="Times New Roman"/>
          <w:b/>
          <w:sz w:val="28"/>
          <w:szCs w:val="24"/>
          <w:lang w:val="en-US"/>
        </w:rPr>
        <w:t>multidatabase</w:t>
      </w:r>
      <w:proofErr w:type="spellEnd"/>
      <w:r w:rsidRPr="00356001">
        <w:rPr>
          <w:rFonts w:ascii="Times New Roman" w:hAnsi="Times New Roman" w:cs="Times New Roman"/>
          <w:b/>
          <w:sz w:val="28"/>
          <w:szCs w:val="24"/>
          <w:lang w:val="en-US"/>
        </w:rPr>
        <w:t xml:space="preserve"> system</w:t>
      </w:r>
    </w:p>
    <w:p w:rsidR="00000000" w:rsidRPr="00356001" w:rsidRDefault="00831F6C" w:rsidP="00356001">
      <w:pPr>
        <w:numPr>
          <w:ilvl w:val="0"/>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 xml:space="preserve">A </w:t>
      </w:r>
      <w:proofErr w:type="spellStart"/>
      <w:r w:rsidRPr="00356001">
        <w:rPr>
          <w:rFonts w:ascii="Times New Roman" w:hAnsi="Times New Roman" w:cs="Times New Roman"/>
          <w:sz w:val="24"/>
          <w:szCs w:val="24"/>
          <w:lang w:val="en-US"/>
        </w:rPr>
        <w:t>multidatabase</w:t>
      </w:r>
      <w:proofErr w:type="spellEnd"/>
      <w:r w:rsidRPr="00356001">
        <w:rPr>
          <w:rFonts w:ascii="Times New Roman" w:hAnsi="Times New Roman" w:cs="Times New Roman"/>
          <w:sz w:val="24"/>
          <w:szCs w:val="24"/>
          <w:lang w:val="en-US"/>
        </w:rPr>
        <w:t xml:space="preserve"> system is a special distributed database system where one node may be running relational database system under </w:t>
      </w:r>
      <w:proofErr w:type="gramStart"/>
      <w:r w:rsidRPr="00356001">
        <w:rPr>
          <w:rFonts w:ascii="Times New Roman" w:hAnsi="Times New Roman" w:cs="Times New Roman"/>
          <w:sz w:val="24"/>
          <w:szCs w:val="24"/>
          <w:lang w:val="en-US"/>
        </w:rPr>
        <w:t>U</w:t>
      </w:r>
      <w:r w:rsidRPr="00356001">
        <w:rPr>
          <w:rFonts w:ascii="Times New Roman" w:hAnsi="Times New Roman" w:cs="Times New Roman"/>
          <w:sz w:val="24"/>
          <w:szCs w:val="24"/>
          <w:lang w:val="en-US"/>
        </w:rPr>
        <w:t>NIX,</w:t>
      </w:r>
      <w:proofErr w:type="gramEnd"/>
      <w:r w:rsidRPr="00356001">
        <w:rPr>
          <w:rFonts w:ascii="Times New Roman" w:hAnsi="Times New Roman" w:cs="Times New Roman"/>
          <w:sz w:val="24"/>
          <w:szCs w:val="24"/>
          <w:lang w:val="en-US"/>
        </w:rPr>
        <w:t xml:space="preserve"> another may be running object-oriented system under Windows and so on.</w:t>
      </w:r>
    </w:p>
    <w:p w:rsidR="00000000" w:rsidRPr="00356001" w:rsidRDefault="00831F6C" w:rsidP="00356001">
      <w:pPr>
        <w:numPr>
          <w:ilvl w:val="0"/>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A transaction may run in a distributed fashion at multiple nodes.</w:t>
      </w:r>
    </w:p>
    <w:p w:rsidR="00000000" w:rsidRPr="00356001" w:rsidRDefault="00831F6C" w:rsidP="00356001">
      <w:pPr>
        <w:numPr>
          <w:ilvl w:val="0"/>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In this execution scenario the transaction commits only when all these multiple nodes agree to commit individual</w:t>
      </w:r>
      <w:r w:rsidRPr="00356001">
        <w:rPr>
          <w:rFonts w:ascii="Times New Roman" w:hAnsi="Times New Roman" w:cs="Times New Roman"/>
          <w:sz w:val="24"/>
          <w:szCs w:val="24"/>
          <w:lang w:val="en-US"/>
        </w:rPr>
        <w:t xml:space="preserve">ly the part of the transaction they were executing. </w:t>
      </w:r>
    </w:p>
    <w:p w:rsidR="00000000" w:rsidRPr="00356001" w:rsidRDefault="00831F6C" w:rsidP="00356001">
      <w:pPr>
        <w:numPr>
          <w:ilvl w:val="0"/>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 xml:space="preserve">This commit scheme </w:t>
      </w:r>
      <w:proofErr w:type="gramStart"/>
      <w:r w:rsidRPr="00356001">
        <w:rPr>
          <w:rFonts w:ascii="Times New Roman" w:hAnsi="Times New Roman" w:cs="Times New Roman"/>
          <w:sz w:val="24"/>
          <w:szCs w:val="24"/>
          <w:lang w:val="en-US"/>
        </w:rPr>
        <w:t>is  referred</w:t>
      </w:r>
      <w:proofErr w:type="gramEnd"/>
      <w:r w:rsidRPr="00356001">
        <w:rPr>
          <w:rFonts w:ascii="Times New Roman" w:hAnsi="Times New Roman" w:cs="Times New Roman"/>
          <w:sz w:val="24"/>
          <w:szCs w:val="24"/>
          <w:lang w:val="en-US"/>
        </w:rPr>
        <w:t xml:space="preserve"> to as “</w:t>
      </w:r>
      <w:r w:rsidRPr="00356001">
        <w:rPr>
          <w:rFonts w:ascii="Times New Roman" w:hAnsi="Times New Roman" w:cs="Times New Roman"/>
          <w:b/>
          <w:bCs/>
          <w:sz w:val="24"/>
          <w:szCs w:val="24"/>
          <w:lang w:val="en-US"/>
        </w:rPr>
        <w:t>two-phase commit</w:t>
      </w:r>
      <w:r w:rsidRPr="00356001">
        <w:rPr>
          <w:rFonts w:ascii="Times New Roman" w:hAnsi="Times New Roman" w:cs="Times New Roman"/>
          <w:sz w:val="24"/>
          <w:szCs w:val="24"/>
          <w:lang w:val="en-US"/>
        </w:rPr>
        <w:t>” (</w:t>
      </w:r>
      <w:r w:rsidRPr="00356001">
        <w:rPr>
          <w:rFonts w:ascii="Times New Roman" w:hAnsi="Times New Roman" w:cs="Times New Roman"/>
          <w:b/>
          <w:bCs/>
          <w:sz w:val="24"/>
          <w:szCs w:val="24"/>
          <w:lang w:val="en-US"/>
        </w:rPr>
        <w:t>2PC</w:t>
      </w:r>
      <w:r w:rsidRPr="00356001">
        <w:rPr>
          <w:rFonts w:ascii="Times New Roman" w:hAnsi="Times New Roman" w:cs="Times New Roman"/>
          <w:sz w:val="24"/>
          <w:szCs w:val="24"/>
          <w:lang w:val="en-US"/>
        </w:rPr>
        <w:t xml:space="preserve">). </w:t>
      </w:r>
    </w:p>
    <w:p w:rsidR="00000000" w:rsidRPr="00356001" w:rsidRDefault="00831F6C" w:rsidP="00356001">
      <w:pPr>
        <w:numPr>
          <w:ilvl w:val="1"/>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If any one of these nodes fails or cannot commit the part of the transaction, then the transaction is aborted.</w:t>
      </w:r>
    </w:p>
    <w:p w:rsidR="00000000" w:rsidRPr="00356001" w:rsidRDefault="00831F6C" w:rsidP="00356001">
      <w:pPr>
        <w:numPr>
          <w:ilvl w:val="0"/>
          <w:numId w:val="11"/>
        </w:numPr>
        <w:jc w:val="both"/>
        <w:rPr>
          <w:rFonts w:ascii="Times New Roman" w:hAnsi="Times New Roman" w:cs="Times New Roman"/>
          <w:sz w:val="24"/>
          <w:szCs w:val="24"/>
        </w:rPr>
      </w:pPr>
      <w:r w:rsidRPr="00356001">
        <w:rPr>
          <w:rFonts w:ascii="Times New Roman" w:hAnsi="Times New Roman" w:cs="Times New Roman"/>
          <w:sz w:val="24"/>
          <w:szCs w:val="24"/>
          <w:lang w:val="en-US"/>
        </w:rPr>
        <w:t xml:space="preserve">Each node recovers the </w:t>
      </w:r>
      <w:r w:rsidRPr="00356001">
        <w:rPr>
          <w:rFonts w:ascii="Times New Roman" w:hAnsi="Times New Roman" w:cs="Times New Roman"/>
          <w:sz w:val="24"/>
          <w:szCs w:val="24"/>
          <w:lang w:val="en-US"/>
        </w:rPr>
        <w:t>transaction under its own recovery protocol.</w:t>
      </w:r>
    </w:p>
    <w:p w:rsidR="00320BBD" w:rsidRPr="0048092E" w:rsidRDefault="00320BBD" w:rsidP="0048092E">
      <w:pPr>
        <w:jc w:val="both"/>
        <w:rPr>
          <w:rFonts w:ascii="Times New Roman" w:hAnsi="Times New Roman" w:cs="Times New Roman"/>
          <w:sz w:val="24"/>
          <w:szCs w:val="24"/>
        </w:rPr>
      </w:pPr>
    </w:p>
    <w:p w:rsidR="00301FD7" w:rsidRPr="0048092E" w:rsidRDefault="00301FD7" w:rsidP="0048092E">
      <w:pPr>
        <w:jc w:val="both"/>
        <w:rPr>
          <w:rFonts w:ascii="Times New Roman" w:hAnsi="Times New Roman" w:cs="Times New Roman"/>
          <w:sz w:val="24"/>
          <w:szCs w:val="24"/>
        </w:rPr>
      </w:pPr>
    </w:p>
    <w:p w:rsidR="00600D9B" w:rsidRPr="00B141BB" w:rsidRDefault="00600D9B" w:rsidP="0048092E">
      <w:pPr>
        <w:jc w:val="both"/>
        <w:rPr>
          <w:rFonts w:ascii="Times New Roman" w:hAnsi="Times New Roman" w:cs="Times New Roman"/>
          <w:b/>
          <w:sz w:val="28"/>
          <w:szCs w:val="24"/>
        </w:rPr>
      </w:pPr>
      <w:r w:rsidRPr="00B141BB">
        <w:rPr>
          <w:rFonts w:ascii="Times New Roman" w:hAnsi="Times New Roman" w:cs="Times New Roman"/>
          <w:b/>
          <w:sz w:val="28"/>
          <w:szCs w:val="24"/>
        </w:rPr>
        <w:t>Reference:</w:t>
      </w:r>
    </w:p>
    <w:p w:rsidR="0011523F" w:rsidRPr="0048092E" w:rsidRDefault="00600D9B" w:rsidP="0048092E">
      <w:pPr>
        <w:jc w:val="both"/>
        <w:rPr>
          <w:rFonts w:ascii="Times New Roman" w:hAnsi="Times New Roman" w:cs="Times New Roman"/>
          <w:sz w:val="24"/>
          <w:szCs w:val="24"/>
        </w:rPr>
      </w:pPr>
      <w:r w:rsidRPr="0048092E">
        <w:rPr>
          <w:rFonts w:ascii="Times New Roman" w:hAnsi="Times New Roman" w:cs="Times New Roman"/>
          <w:sz w:val="24"/>
          <w:szCs w:val="24"/>
        </w:rPr>
        <w:t>[1</w:t>
      </w:r>
      <w:proofErr w:type="gramStart"/>
      <w:r w:rsidRPr="0048092E">
        <w:rPr>
          <w:rFonts w:ascii="Times New Roman" w:hAnsi="Times New Roman" w:cs="Times New Roman"/>
          <w:sz w:val="24"/>
          <w:szCs w:val="24"/>
        </w:rPr>
        <w:t xml:space="preserve">]  </w:t>
      </w:r>
      <w:r w:rsidR="002B2C9F" w:rsidRPr="0000268E">
        <w:rPr>
          <w:rFonts w:ascii="Times New Roman" w:hAnsi="Times New Roman" w:cs="Times New Roman"/>
          <w:sz w:val="24"/>
          <w:szCs w:val="24"/>
        </w:rPr>
        <w:t>http</w:t>
      </w:r>
      <w:proofErr w:type="gramEnd"/>
      <w:r w:rsidR="002B2C9F" w:rsidRPr="0000268E">
        <w:rPr>
          <w:rFonts w:ascii="Times New Roman" w:hAnsi="Times New Roman" w:cs="Times New Roman"/>
          <w:sz w:val="24"/>
          <w:szCs w:val="24"/>
        </w:rPr>
        <w:t>://www.tutorialspoint.com/dbms/dbms_data_recovery.htm</w:t>
      </w:r>
    </w:p>
    <w:p w:rsidR="00301FD7" w:rsidRDefault="00B141BB" w:rsidP="0048092E">
      <w:pPr>
        <w:jc w:val="both"/>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  </w:t>
      </w:r>
      <w:r w:rsidR="0011523F" w:rsidRPr="0048092E">
        <w:rPr>
          <w:rFonts w:ascii="Times New Roman" w:hAnsi="Times New Roman" w:cs="Times New Roman"/>
          <w:sz w:val="24"/>
          <w:szCs w:val="24"/>
        </w:rPr>
        <w:t>http</w:t>
      </w:r>
      <w:proofErr w:type="gramEnd"/>
      <w:r w:rsidR="0011523F" w:rsidRPr="0048092E">
        <w:rPr>
          <w:rFonts w:ascii="Times New Roman" w:hAnsi="Times New Roman" w:cs="Times New Roman"/>
          <w:sz w:val="24"/>
          <w:szCs w:val="24"/>
        </w:rPr>
        <w:t>://www.cs.sfu.ca/CourseCentral/354/zaiane/material/notes/Chap7/node11.html</w:t>
      </w:r>
      <w:r w:rsidR="002B2C9F" w:rsidRPr="0048092E">
        <w:rPr>
          <w:rFonts w:ascii="Times New Roman" w:hAnsi="Times New Roman" w:cs="Times New Roman"/>
          <w:sz w:val="24"/>
          <w:szCs w:val="24"/>
        </w:rPr>
        <w:t xml:space="preserve"> </w:t>
      </w:r>
    </w:p>
    <w:p w:rsidR="002B2C9F" w:rsidRDefault="00B141BB" w:rsidP="0048092E">
      <w:pPr>
        <w:jc w:val="both"/>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 xml:space="preserve">]  </w:t>
      </w:r>
      <w:r w:rsidR="00301FD7" w:rsidRPr="0000268E">
        <w:rPr>
          <w:rFonts w:ascii="Times New Roman" w:hAnsi="Times New Roman" w:cs="Times New Roman"/>
          <w:sz w:val="24"/>
          <w:szCs w:val="24"/>
        </w:rPr>
        <w:t>http</w:t>
      </w:r>
      <w:proofErr w:type="gramEnd"/>
      <w:r w:rsidR="00301FD7" w:rsidRPr="0000268E">
        <w:rPr>
          <w:rFonts w:ascii="Times New Roman" w:hAnsi="Times New Roman" w:cs="Times New Roman"/>
          <w:sz w:val="24"/>
          <w:szCs w:val="24"/>
        </w:rPr>
        <w:t>://codex.cs.yale.edu/avi/db-book/db5/slide-dir/ch17.pdf</w:t>
      </w:r>
    </w:p>
    <w:p w:rsidR="00301FD7" w:rsidRDefault="00B141BB" w:rsidP="0048092E">
      <w:pPr>
        <w:jc w:val="both"/>
        <w:rPr>
          <w:rFonts w:ascii="Times New Roman" w:hAnsi="Times New Roman" w:cs="Times New Roman"/>
          <w:sz w:val="24"/>
          <w:szCs w:val="24"/>
        </w:rPr>
      </w:pPr>
      <w:r>
        <w:rPr>
          <w:rFonts w:ascii="Times New Roman" w:hAnsi="Times New Roman" w:cs="Times New Roman"/>
          <w:sz w:val="24"/>
          <w:szCs w:val="24"/>
        </w:rPr>
        <w:t>[4</w:t>
      </w:r>
      <w:proofErr w:type="gramStart"/>
      <w:r>
        <w:rPr>
          <w:rFonts w:ascii="Times New Roman" w:hAnsi="Times New Roman" w:cs="Times New Roman"/>
          <w:sz w:val="24"/>
          <w:szCs w:val="24"/>
        </w:rPr>
        <w:t xml:space="preserve">]  </w:t>
      </w:r>
      <w:r w:rsidR="0000268E" w:rsidRPr="0000268E">
        <w:rPr>
          <w:rFonts w:ascii="Times New Roman" w:hAnsi="Times New Roman" w:cs="Times New Roman"/>
          <w:sz w:val="24"/>
          <w:szCs w:val="24"/>
        </w:rPr>
        <w:t>https</w:t>
      </w:r>
      <w:proofErr w:type="gramEnd"/>
      <w:r w:rsidR="0000268E" w:rsidRPr="0000268E">
        <w:rPr>
          <w:rFonts w:ascii="Times New Roman" w:hAnsi="Times New Roman" w:cs="Times New Roman"/>
          <w:sz w:val="24"/>
          <w:szCs w:val="24"/>
        </w:rPr>
        <w:t>://msdn.microsoft.com/en-us/library/dd355169.aspx</w:t>
      </w:r>
    </w:p>
    <w:p w:rsidR="0000268E" w:rsidRPr="0048092E" w:rsidRDefault="0000268E" w:rsidP="0048092E">
      <w:pPr>
        <w:jc w:val="both"/>
        <w:rPr>
          <w:rFonts w:ascii="Times New Roman" w:hAnsi="Times New Roman" w:cs="Times New Roman"/>
          <w:sz w:val="24"/>
          <w:szCs w:val="24"/>
        </w:rPr>
      </w:pPr>
      <w:r>
        <w:rPr>
          <w:rFonts w:ascii="Arial" w:hAnsi="Arial" w:cs="Arial"/>
          <w:color w:val="006621"/>
          <w:sz w:val="21"/>
          <w:szCs w:val="21"/>
          <w:shd w:val="clear" w:color="auto" w:fill="FFFFFF"/>
        </w:rPr>
        <w:t>[5</w:t>
      </w:r>
      <w:proofErr w:type="gramStart"/>
      <w:r>
        <w:rPr>
          <w:rFonts w:ascii="Arial" w:hAnsi="Arial" w:cs="Arial"/>
          <w:color w:val="006621"/>
          <w:sz w:val="21"/>
          <w:szCs w:val="21"/>
          <w:shd w:val="clear" w:color="auto" w:fill="FFFFFF"/>
        </w:rPr>
        <w:t>]  https</w:t>
      </w:r>
      <w:proofErr w:type="gramEnd"/>
      <w:r>
        <w:rPr>
          <w:rFonts w:ascii="Arial" w:hAnsi="Arial" w:cs="Arial"/>
          <w:color w:val="006621"/>
          <w:sz w:val="21"/>
          <w:szCs w:val="21"/>
          <w:shd w:val="clear" w:color="auto" w:fill="FFFFFF"/>
        </w:rPr>
        <w:t>://www.cs.purdue.edu/homes/ake/cs348/Chapter19.ppt</w:t>
      </w:r>
    </w:p>
    <w:sectPr w:rsidR="0000268E" w:rsidRPr="0048092E" w:rsidSect="00BB13F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E8D"/>
    <w:multiLevelType w:val="hybridMultilevel"/>
    <w:tmpl w:val="C51EB884"/>
    <w:lvl w:ilvl="0" w:tplc="3E906366">
      <w:start w:val="1"/>
      <w:numFmt w:val="bullet"/>
      <w:lvlText w:val=""/>
      <w:lvlJc w:val="left"/>
      <w:pPr>
        <w:tabs>
          <w:tab w:val="num" w:pos="720"/>
        </w:tabs>
        <w:ind w:left="720" w:hanging="360"/>
      </w:pPr>
      <w:rPr>
        <w:rFonts w:ascii="Wingdings" w:hAnsi="Wingdings" w:hint="default"/>
      </w:rPr>
    </w:lvl>
    <w:lvl w:ilvl="1" w:tplc="D99A986A">
      <w:start w:val="535"/>
      <w:numFmt w:val="bullet"/>
      <w:lvlText w:val=""/>
      <w:lvlJc w:val="left"/>
      <w:pPr>
        <w:tabs>
          <w:tab w:val="num" w:pos="1440"/>
        </w:tabs>
        <w:ind w:left="1440" w:hanging="360"/>
      </w:pPr>
      <w:rPr>
        <w:rFonts w:ascii="Wingdings" w:hAnsi="Wingdings" w:hint="default"/>
      </w:rPr>
    </w:lvl>
    <w:lvl w:ilvl="2" w:tplc="ABC2CF32" w:tentative="1">
      <w:start w:val="1"/>
      <w:numFmt w:val="bullet"/>
      <w:lvlText w:val=""/>
      <w:lvlJc w:val="left"/>
      <w:pPr>
        <w:tabs>
          <w:tab w:val="num" w:pos="2160"/>
        </w:tabs>
        <w:ind w:left="2160" w:hanging="360"/>
      </w:pPr>
      <w:rPr>
        <w:rFonts w:ascii="Wingdings" w:hAnsi="Wingdings" w:hint="default"/>
      </w:rPr>
    </w:lvl>
    <w:lvl w:ilvl="3" w:tplc="3B3CC72E" w:tentative="1">
      <w:start w:val="1"/>
      <w:numFmt w:val="bullet"/>
      <w:lvlText w:val=""/>
      <w:lvlJc w:val="left"/>
      <w:pPr>
        <w:tabs>
          <w:tab w:val="num" w:pos="2880"/>
        </w:tabs>
        <w:ind w:left="2880" w:hanging="360"/>
      </w:pPr>
      <w:rPr>
        <w:rFonts w:ascii="Wingdings" w:hAnsi="Wingdings" w:hint="default"/>
      </w:rPr>
    </w:lvl>
    <w:lvl w:ilvl="4" w:tplc="DCA2F278" w:tentative="1">
      <w:start w:val="1"/>
      <w:numFmt w:val="bullet"/>
      <w:lvlText w:val=""/>
      <w:lvlJc w:val="left"/>
      <w:pPr>
        <w:tabs>
          <w:tab w:val="num" w:pos="3600"/>
        </w:tabs>
        <w:ind w:left="3600" w:hanging="360"/>
      </w:pPr>
      <w:rPr>
        <w:rFonts w:ascii="Wingdings" w:hAnsi="Wingdings" w:hint="default"/>
      </w:rPr>
    </w:lvl>
    <w:lvl w:ilvl="5" w:tplc="83C24D1E" w:tentative="1">
      <w:start w:val="1"/>
      <w:numFmt w:val="bullet"/>
      <w:lvlText w:val=""/>
      <w:lvlJc w:val="left"/>
      <w:pPr>
        <w:tabs>
          <w:tab w:val="num" w:pos="4320"/>
        </w:tabs>
        <w:ind w:left="4320" w:hanging="360"/>
      </w:pPr>
      <w:rPr>
        <w:rFonts w:ascii="Wingdings" w:hAnsi="Wingdings" w:hint="default"/>
      </w:rPr>
    </w:lvl>
    <w:lvl w:ilvl="6" w:tplc="F260EDF0" w:tentative="1">
      <w:start w:val="1"/>
      <w:numFmt w:val="bullet"/>
      <w:lvlText w:val=""/>
      <w:lvlJc w:val="left"/>
      <w:pPr>
        <w:tabs>
          <w:tab w:val="num" w:pos="5040"/>
        </w:tabs>
        <w:ind w:left="5040" w:hanging="360"/>
      </w:pPr>
      <w:rPr>
        <w:rFonts w:ascii="Wingdings" w:hAnsi="Wingdings" w:hint="default"/>
      </w:rPr>
    </w:lvl>
    <w:lvl w:ilvl="7" w:tplc="B346F8A2" w:tentative="1">
      <w:start w:val="1"/>
      <w:numFmt w:val="bullet"/>
      <w:lvlText w:val=""/>
      <w:lvlJc w:val="left"/>
      <w:pPr>
        <w:tabs>
          <w:tab w:val="num" w:pos="5760"/>
        </w:tabs>
        <w:ind w:left="5760" w:hanging="360"/>
      </w:pPr>
      <w:rPr>
        <w:rFonts w:ascii="Wingdings" w:hAnsi="Wingdings" w:hint="default"/>
      </w:rPr>
    </w:lvl>
    <w:lvl w:ilvl="8" w:tplc="FB162E06" w:tentative="1">
      <w:start w:val="1"/>
      <w:numFmt w:val="bullet"/>
      <w:lvlText w:val=""/>
      <w:lvlJc w:val="left"/>
      <w:pPr>
        <w:tabs>
          <w:tab w:val="num" w:pos="6480"/>
        </w:tabs>
        <w:ind w:left="6480" w:hanging="360"/>
      </w:pPr>
      <w:rPr>
        <w:rFonts w:ascii="Wingdings" w:hAnsi="Wingdings" w:hint="default"/>
      </w:rPr>
    </w:lvl>
  </w:abstractNum>
  <w:abstractNum w:abstractNumId="1">
    <w:nsid w:val="0846050B"/>
    <w:multiLevelType w:val="hybridMultilevel"/>
    <w:tmpl w:val="2CAE5ECA"/>
    <w:lvl w:ilvl="0" w:tplc="D78C9244">
      <w:start w:val="1"/>
      <w:numFmt w:val="bullet"/>
      <w:lvlText w:val=""/>
      <w:lvlJc w:val="left"/>
      <w:pPr>
        <w:tabs>
          <w:tab w:val="num" w:pos="1440"/>
        </w:tabs>
        <w:ind w:left="144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09522ED3"/>
    <w:multiLevelType w:val="hybridMultilevel"/>
    <w:tmpl w:val="311C8DDC"/>
    <w:lvl w:ilvl="0" w:tplc="DCDA38CC">
      <w:start w:val="1"/>
      <w:numFmt w:val="bullet"/>
      <w:lvlText w:val=""/>
      <w:lvlJc w:val="left"/>
      <w:pPr>
        <w:tabs>
          <w:tab w:val="num" w:pos="720"/>
        </w:tabs>
        <w:ind w:left="720" w:hanging="360"/>
      </w:pPr>
      <w:rPr>
        <w:rFonts w:ascii="Wingdings" w:hAnsi="Wingdings" w:hint="default"/>
      </w:rPr>
    </w:lvl>
    <w:lvl w:ilvl="1" w:tplc="620CD120">
      <w:start w:val="1"/>
      <w:numFmt w:val="bullet"/>
      <w:lvlText w:val=""/>
      <w:lvlJc w:val="left"/>
      <w:pPr>
        <w:tabs>
          <w:tab w:val="num" w:pos="1440"/>
        </w:tabs>
        <w:ind w:left="1440" w:hanging="360"/>
      </w:pPr>
      <w:rPr>
        <w:rFonts w:ascii="Wingdings" w:hAnsi="Wingdings" w:hint="default"/>
      </w:rPr>
    </w:lvl>
    <w:lvl w:ilvl="2" w:tplc="4BFA353C">
      <w:start w:val="528"/>
      <w:numFmt w:val="bullet"/>
      <w:lvlText w:val=""/>
      <w:lvlJc w:val="left"/>
      <w:pPr>
        <w:tabs>
          <w:tab w:val="num" w:pos="2160"/>
        </w:tabs>
        <w:ind w:left="2160" w:hanging="360"/>
      </w:pPr>
      <w:rPr>
        <w:rFonts w:ascii="Wingdings" w:hAnsi="Wingdings" w:hint="default"/>
      </w:rPr>
    </w:lvl>
    <w:lvl w:ilvl="3" w:tplc="C05889D8" w:tentative="1">
      <w:start w:val="1"/>
      <w:numFmt w:val="bullet"/>
      <w:lvlText w:val=""/>
      <w:lvlJc w:val="left"/>
      <w:pPr>
        <w:tabs>
          <w:tab w:val="num" w:pos="2880"/>
        </w:tabs>
        <w:ind w:left="2880" w:hanging="360"/>
      </w:pPr>
      <w:rPr>
        <w:rFonts w:ascii="Wingdings" w:hAnsi="Wingdings" w:hint="default"/>
      </w:rPr>
    </w:lvl>
    <w:lvl w:ilvl="4" w:tplc="8DDC96FE" w:tentative="1">
      <w:start w:val="1"/>
      <w:numFmt w:val="bullet"/>
      <w:lvlText w:val=""/>
      <w:lvlJc w:val="left"/>
      <w:pPr>
        <w:tabs>
          <w:tab w:val="num" w:pos="3600"/>
        </w:tabs>
        <w:ind w:left="3600" w:hanging="360"/>
      </w:pPr>
      <w:rPr>
        <w:rFonts w:ascii="Wingdings" w:hAnsi="Wingdings" w:hint="default"/>
      </w:rPr>
    </w:lvl>
    <w:lvl w:ilvl="5" w:tplc="3362C356" w:tentative="1">
      <w:start w:val="1"/>
      <w:numFmt w:val="bullet"/>
      <w:lvlText w:val=""/>
      <w:lvlJc w:val="left"/>
      <w:pPr>
        <w:tabs>
          <w:tab w:val="num" w:pos="4320"/>
        </w:tabs>
        <w:ind w:left="4320" w:hanging="360"/>
      </w:pPr>
      <w:rPr>
        <w:rFonts w:ascii="Wingdings" w:hAnsi="Wingdings" w:hint="default"/>
      </w:rPr>
    </w:lvl>
    <w:lvl w:ilvl="6" w:tplc="7652CA32" w:tentative="1">
      <w:start w:val="1"/>
      <w:numFmt w:val="bullet"/>
      <w:lvlText w:val=""/>
      <w:lvlJc w:val="left"/>
      <w:pPr>
        <w:tabs>
          <w:tab w:val="num" w:pos="5040"/>
        </w:tabs>
        <w:ind w:left="5040" w:hanging="360"/>
      </w:pPr>
      <w:rPr>
        <w:rFonts w:ascii="Wingdings" w:hAnsi="Wingdings" w:hint="default"/>
      </w:rPr>
    </w:lvl>
    <w:lvl w:ilvl="7" w:tplc="8FAEB1F2" w:tentative="1">
      <w:start w:val="1"/>
      <w:numFmt w:val="bullet"/>
      <w:lvlText w:val=""/>
      <w:lvlJc w:val="left"/>
      <w:pPr>
        <w:tabs>
          <w:tab w:val="num" w:pos="5760"/>
        </w:tabs>
        <w:ind w:left="5760" w:hanging="360"/>
      </w:pPr>
      <w:rPr>
        <w:rFonts w:ascii="Wingdings" w:hAnsi="Wingdings" w:hint="default"/>
      </w:rPr>
    </w:lvl>
    <w:lvl w:ilvl="8" w:tplc="3BE2AD30" w:tentative="1">
      <w:start w:val="1"/>
      <w:numFmt w:val="bullet"/>
      <w:lvlText w:val=""/>
      <w:lvlJc w:val="left"/>
      <w:pPr>
        <w:tabs>
          <w:tab w:val="num" w:pos="6480"/>
        </w:tabs>
        <w:ind w:left="6480" w:hanging="360"/>
      </w:pPr>
      <w:rPr>
        <w:rFonts w:ascii="Wingdings" w:hAnsi="Wingdings" w:hint="default"/>
      </w:rPr>
    </w:lvl>
  </w:abstractNum>
  <w:abstractNum w:abstractNumId="3">
    <w:nsid w:val="0F9875E3"/>
    <w:multiLevelType w:val="hybridMultilevel"/>
    <w:tmpl w:val="C6BA5AB0"/>
    <w:lvl w:ilvl="0" w:tplc="04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4">
    <w:nsid w:val="136533D5"/>
    <w:multiLevelType w:val="hybridMultilevel"/>
    <w:tmpl w:val="05FE4264"/>
    <w:lvl w:ilvl="0" w:tplc="F3FC8B8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219916B4"/>
    <w:multiLevelType w:val="hybridMultilevel"/>
    <w:tmpl w:val="4A7E536A"/>
    <w:lvl w:ilvl="0" w:tplc="A1F604EC">
      <w:start w:val="1"/>
      <w:numFmt w:val="bullet"/>
      <w:lvlText w:val=""/>
      <w:lvlJc w:val="left"/>
      <w:pPr>
        <w:tabs>
          <w:tab w:val="num" w:pos="720"/>
        </w:tabs>
        <w:ind w:left="720" w:hanging="360"/>
      </w:pPr>
      <w:rPr>
        <w:rFonts w:ascii="Wingdings" w:hAnsi="Wingdings" w:hint="default"/>
      </w:rPr>
    </w:lvl>
    <w:lvl w:ilvl="1" w:tplc="46360A3C">
      <w:start w:val="535"/>
      <w:numFmt w:val="bullet"/>
      <w:lvlText w:val=""/>
      <w:lvlJc w:val="left"/>
      <w:pPr>
        <w:tabs>
          <w:tab w:val="num" w:pos="1440"/>
        </w:tabs>
        <w:ind w:left="1440" w:hanging="360"/>
      </w:pPr>
      <w:rPr>
        <w:rFonts w:ascii="Wingdings" w:hAnsi="Wingdings" w:hint="default"/>
      </w:rPr>
    </w:lvl>
    <w:lvl w:ilvl="2" w:tplc="05D8953A" w:tentative="1">
      <w:start w:val="1"/>
      <w:numFmt w:val="bullet"/>
      <w:lvlText w:val=""/>
      <w:lvlJc w:val="left"/>
      <w:pPr>
        <w:tabs>
          <w:tab w:val="num" w:pos="2160"/>
        </w:tabs>
        <w:ind w:left="2160" w:hanging="360"/>
      </w:pPr>
      <w:rPr>
        <w:rFonts w:ascii="Wingdings" w:hAnsi="Wingdings" w:hint="default"/>
      </w:rPr>
    </w:lvl>
    <w:lvl w:ilvl="3" w:tplc="36C6D5CC" w:tentative="1">
      <w:start w:val="1"/>
      <w:numFmt w:val="bullet"/>
      <w:lvlText w:val=""/>
      <w:lvlJc w:val="left"/>
      <w:pPr>
        <w:tabs>
          <w:tab w:val="num" w:pos="2880"/>
        </w:tabs>
        <w:ind w:left="2880" w:hanging="360"/>
      </w:pPr>
      <w:rPr>
        <w:rFonts w:ascii="Wingdings" w:hAnsi="Wingdings" w:hint="default"/>
      </w:rPr>
    </w:lvl>
    <w:lvl w:ilvl="4" w:tplc="9950F74C" w:tentative="1">
      <w:start w:val="1"/>
      <w:numFmt w:val="bullet"/>
      <w:lvlText w:val=""/>
      <w:lvlJc w:val="left"/>
      <w:pPr>
        <w:tabs>
          <w:tab w:val="num" w:pos="3600"/>
        </w:tabs>
        <w:ind w:left="3600" w:hanging="360"/>
      </w:pPr>
      <w:rPr>
        <w:rFonts w:ascii="Wingdings" w:hAnsi="Wingdings" w:hint="default"/>
      </w:rPr>
    </w:lvl>
    <w:lvl w:ilvl="5" w:tplc="BDE80864" w:tentative="1">
      <w:start w:val="1"/>
      <w:numFmt w:val="bullet"/>
      <w:lvlText w:val=""/>
      <w:lvlJc w:val="left"/>
      <w:pPr>
        <w:tabs>
          <w:tab w:val="num" w:pos="4320"/>
        </w:tabs>
        <w:ind w:left="4320" w:hanging="360"/>
      </w:pPr>
      <w:rPr>
        <w:rFonts w:ascii="Wingdings" w:hAnsi="Wingdings" w:hint="default"/>
      </w:rPr>
    </w:lvl>
    <w:lvl w:ilvl="6" w:tplc="3C20177A" w:tentative="1">
      <w:start w:val="1"/>
      <w:numFmt w:val="bullet"/>
      <w:lvlText w:val=""/>
      <w:lvlJc w:val="left"/>
      <w:pPr>
        <w:tabs>
          <w:tab w:val="num" w:pos="5040"/>
        </w:tabs>
        <w:ind w:left="5040" w:hanging="360"/>
      </w:pPr>
      <w:rPr>
        <w:rFonts w:ascii="Wingdings" w:hAnsi="Wingdings" w:hint="default"/>
      </w:rPr>
    </w:lvl>
    <w:lvl w:ilvl="7" w:tplc="1B784BF8" w:tentative="1">
      <w:start w:val="1"/>
      <w:numFmt w:val="bullet"/>
      <w:lvlText w:val=""/>
      <w:lvlJc w:val="left"/>
      <w:pPr>
        <w:tabs>
          <w:tab w:val="num" w:pos="5760"/>
        </w:tabs>
        <w:ind w:left="5760" w:hanging="360"/>
      </w:pPr>
      <w:rPr>
        <w:rFonts w:ascii="Wingdings" w:hAnsi="Wingdings" w:hint="default"/>
      </w:rPr>
    </w:lvl>
    <w:lvl w:ilvl="8" w:tplc="FD8EDBB2" w:tentative="1">
      <w:start w:val="1"/>
      <w:numFmt w:val="bullet"/>
      <w:lvlText w:val=""/>
      <w:lvlJc w:val="left"/>
      <w:pPr>
        <w:tabs>
          <w:tab w:val="num" w:pos="6480"/>
        </w:tabs>
        <w:ind w:left="6480" w:hanging="360"/>
      </w:pPr>
      <w:rPr>
        <w:rFonts w:ascii="Wingdings" w:hAnsi="Wingdings" w:hint="default"/>
      </w:rPr>
    </w:lvl>
  </w:abstractNum>
  <w:abstractNum w:abstractNumId="6">
    <w:nsid w:val="281578A0"/>
    <w:multiLevelType w:val="hybridMultilevel"/>
    <w:tmpl w:val="AF804A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C266621"/>
    <w:multiLevelType w:val="multilevel"/>
    <w:tmpl w:val="7A2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B0E82"/>
    <w:multiLevelType w:val="hybridMultilevel"/>
    <w:tmpl w:val="7ADEF1E8"/>
    <w:lvl w:ilvl="0" w:tplc="DA462BAE">
      <w:start w:val="1"/>
      <w:numFmt w:val="bullet"/>
      <w:lvlText w:val=""/>
      <w:lvlJc w:val="left"/>
      <w:pPr>
        <w:tabs>
          <w:tab w:val="num" w:pos="720"/>
        </w:tabs>
        <w:ind w:left="720" w:hanging="360"/>
      </w:pPr>
      <w:rPr>
        <w:rFonts w:ascii="Wingdings" w:hAnsi="Wingdings" w:hint="default"/>
      </w:rPr>
    </w:lvl>
    <w:lvl w:ilvl="1" w:tplc="29867772">
      <w:start w:val="535"/>
      <w:numFmt w:val="bullet"/>
      <w:lvlText w:val=""/>
      <w:lvlJc w:val="left"/>
      <w:pPr>
        <w:tabs>
          <w:tab w:val="num" w:pos="1440"/>
        </w:tabs>
        <w:ind w:left="1440" w:hanging="360"/>
      </w:pPr>
      <w:rPr>
        <w:rFonts w:ascii="Wingdings" w:hAnsi="Wingdings" w:hint="default"/>
      </w:rPr>
    </w:lvl>
    <w:lvl w:ilvl="2" w:tplc="DC428CA0" w:tentative="1">
      <w:start w:val="1"/>
      <w:numFmt w:val="bullet"/>
      <w:lvlText w:val=""/>
      <w:lvlJc w:val="left"/>
      <w:pPr>
        <w:tabs>
          <w:tab w:val="num" w:pos="2160"/>
        </w:tabs>
        <w:ind w:left="2160" w:hanging="360"/>
      </w:pPr>
      <w:rPr>
        <w:rFonts w:ascii="Wingdings" w:hAnsi="Wingdings" w:hint="default"/>
      </w:rPr>
    </w:lvl>
    <w:lvl w:ilvl="3" w:tplc="822C6776" w:tentative="1">
      <w:start w:val="1"/>
      <w:numFmt w:val="bullet"/>
      <w:lvlText w:val=""/>
      <w:lvlJc w:val="left"/>
      <w:pPr>
        <w:tabs>
          <w:tab w:val="num" w:pos="2880"/>
        </w:tabs>
        <w:ind w:left="2880" w:hanging="360"/>
      </w:pPr>
      <w:rPr>
        <w:rFonts w:ascii="Wingdings" w:hAnsi="Wingdings" w:hint="default"/>
      </w:rPr>
    </w:lvl>
    <w:lvl w:ilvl="4" w:tplc="7F3A41B4" w:tentative="1">
      <w:start w:val="1"/>
      <w:numFmt w:val="bullet"/>
      <w:lvlText w:val=""/>
      <w:lvlJc w:val="left"/>
      <w:pPr>
        <w:tabs>
          <w:tab w:val="num" w:pos="3600"/>
        </w:tabs>
        <w:ind w:left="3600" w:hanging="360"/>
      </w:pPr>
      <w:rPr>
        <w:rFonts w:ascii="Wingdings" w:hAnsi="Wingdings" w:hint="default"/>
      </w:rPr>
    </w:lvl>
    <w:lvl w:ilvl="5" w:tplc="1E6C600E" w:tentative="1">
      <w:start w:val="1"/>
      <w:numFmt w:val="bullet"/>
      <w:lvlText w:val=""/>
      <w:lvlJc w:val="left"/>
      <w:pPr>
        <w:tabs>
          <w:tab w:val="num" w:pos="4320"/>
        </w:tabs>
        <w:ind w:left="4320" w:hanging="360"/>
      </w:pPr>
      <w:rPr>
        <w:rFonts w:ascii="Wingdings" w:hAnsi="Wingdings" w:hint="default"/>
      </w:rPr>
    </w:lvl>
    <w:lvl w:ilvl="6" w:tplc="5FD02260" w:tentative="1">
      <w:start w:val="1"/>
      <w:numFmt w:val="bullet"/>
      <w:lvlText w:val=""/>
      <w:lvlJc w:val="left"/>
      <w:pPr>
        <w:tabs>
          <w:tab w:val="num" w:pos="5040"/>
        </w:tabs>
        <w:ind w:left="5040" w:hanging="360"/>
      </w:pPr>
      <w:rPr>
        <w:rFonts w:ascii="Wingdings" w:hAnsi="Wingdings" w:hint="default"/>
      </w:rPr>
    </w:lvl>
    <w:lvl w:ilvl="7" w:tplc="101C6DA0" w:tentative="1">
      <w:start w:val="1"/>
      <w:numFmt w:val="bullet"/>
      <w:lvlText w:val=""/>
      <w:lvlJc w:val="left"/>
      <w:pPr>
        <w:tabs>
          <w:tab w:val="num" w:pos="5760"/>
        </w:tabs>
        <w:ind w:left="5760" w:hanging="360"/>
      </w:pPr>
      <w:rPr>
        <w:rFonts w:ascii="Wingdings" w:hAnsi="Wingdings" w:hint="default"/>
      </w:rPr>
    </w:lvl>
    <w:lvl w:ilvl="8" w:tplc="FD16F146" w:tentative="1">
      <w:start w:val="1"/>
      <w:numFmt w:val="bullet"/>
      <w:lvlText w:val=""/>
      <w:lvlJc w:val="left"/>
      <w:pPr>
        <w:tabs>
          <w:tab w:val="num" w:pos="6480"/>
        </w:tabs>
        <w:ind w:left="6480" w:hanging="360"/>
      </w:pPr>
      <w:rPr>
        <w:rFonts w:ascii="Wingdings" w:hAnsi="Wingdings" w:hint="default"/>
      </w:rPr>
    </w:lvl>
  </w:abstractNum>
  <w:abstractNum w:abstractNumId="9">
    <w:nsid w:val="325E7EE8"/>
    <w:multiLevelType w:val="hybridMultilevel"/>
    <w:tmpl w:val="59940958"/>
    <w:lvl w:ilvl="0" w:tplc="CB3E7D64">
      <w:start w:val="1"/>
      <w:numFmt w:val="bullet"/>
      <w:lvlText w:val=""/>
      <w:lvlJc w:val="left"/>
      <w:pPr>
        <w:tabs>
          <w:tab w:val="num" w:pos="720"/>
        </w:tabs>
        <w:ind w:left="720" w:hanging="360"/>
      </w:pPr>
      <w:rPr>
        <w:rFonts w:ascii="Wingdings" w:hAnsi="Wingdings" w:hint="default"/>
      </w:rPr>
    </w:lvl>
    <w:lvl w:ilvl="1" w:tplc="D78C9244">
      <w:start w:val="1"/>
      <w:numFmt w:val="bullet"/>
      <w:lvlText w:val=""/>
      <w:lvlJc w:val="left"/>
      <w:pPr>
        <w:tabs>
          <w:tab w:val="num" w:pos="1440"/>
        </w:tabs>
        <w:ind w:left="1440" w:hanging="360"/>
      </w:pPr>
      <w:rPr>
        <w:rFonts w:ascii="Wingdings" w:hAnsi="Wingdings" w:hint="default"/>
      </w:rPr>
    </w:lvl>
    <w:lvl w:ilvl="2" w:tplc="BD50186C" w:tentative="1">
      <w:start w:val="1"/>
      <w:numFmt w:val="bullet"/>
      <w:lvlText w:val=""/>
      <w:lvlJc w:val="left"/>
      <w:pPr>
        <w:tabs>
          <w:tab w:val="num" w:pos="2160"/>
        </w:tabs>
        <w:ind w:left="2160" w:hanging="360"/>
      </w:pPr>
      <w:rPr>
        <w:rFonts w:ascii="Wingdings" w:hAnsi="Wingdings" w:hint="default"/>
      </w:rPr>
    </w:lvl>
    <w:lvl w:ilvl="3" w:tplc="4A3AF932" w:tentative="1">
      <w:start w:val="1"/>
      <w:numFmt w:val="bullet"/>
      <w:lvlText w:val=""/>
      <w:lvlJc w:val="left"/>
      <w:pPr>
        <w:tabs>
          <w:tab w:val="num" w:pos="2880"/>
        </w:tabs>
        <w:ind w:left="2880" w:hanging="360"/>
      </w:pPr>
      <w:rPr>
        <w:rFonts w:ascii="Wingdings" w:hAnsi="Wingdings" w:hint="default"/>
      </w:rPr>
    </w:lvl>
    <w:lvl w:ilvl="4" w:tplc="ACB41220" w:tentative="1">
      <w:start w:val="1"/>
      <w:numFmt w:val="bullet"/>
      <w:lvlText w:val=""/>
      <w:lvlJc w:val="left"/>
      <w:pPr>
        <w:tabs>
          <w:tab w:val="num" w:pos="3600"/>
        </w:tabs>
        <w:ind w:left="3600" w:hanging="360"/>
      </w:pPr>
      <w:rPr>
        <w:rFonts w:ascii="Wingdings" w:hAnsi="Wingdings" w:hint="default"/>
      </w:rPr>
    </w:lvl>
    <w:lvl w:ilvl="5" w:tplc="BE4AA572" w:tentative="1">
      <w:start w:val="1"/>
      <w:numFmt w:val="bullet"/>
      <w:lvlText w:val=""/>
      <w:lvlJc w:val="left"/>
      <w:pPr>
        <w:tabs>
          <w:tab w:val="num" w:pos="4320"/>
        </w:tabs>
        <w:ind w:left="4320" w:hanging="360"/>
      </w:pPr>
      <w:rPr>
        <w:rFonts w:ascii="Wingdings" w:hAnsi="Wingdings" w:hint="default"/>
      </w:rPr>
    </w:lvl>
    <w:lvl w:ilvl="6" w:tplc="755E2990" w:tentative="1">
      <w:start w:val="1"/>
      <w:numFmt w:val="bullet"/>
      <w:lvlText w:val=""/>
      <w:lvlJc w:val="left"/>
      <w:pPr>
        <w:tabs>
          <w:tab w:val="num" w:pos="5040"/>
        </w:tabs>
        <w:ind w:left="5040" w:hanging="360"/>
      </w:pPr>
      <w:rPr>
        <w:rFonts w:ascii="Wingdings" w:hAnsi="Wingdings" w:hint="default"/>
      </w:rPr>
    </w:lvl>
    <w:lvl w:ilvl="7" w:tplc="F01AAF0A" w:tentative="1">
      <w:start w:val="1"/>
      <w:numFmt w:val="bullet"/>
      <w:lvlText w:val=""/>
      <w:lvlJc w:val="left"/>
      <w:pPr>
        <w:tabs>
          <w:tab w:val="num" w:pos="5760"/>
        </w:tabs>
        <w:ind w:left="5760" w:hanging="360"/>
      </w:pPr>
      <w:rPr>
        <w:rFonts w:ascii="Wingdings" w:hAnsi="Wingdings" w:hint="default"/>
      </w:rPr>
    </w:lvl>
    <w:lvl w:ilvl="8" w:tplc="A9467010" w:tentative="1">
      <w:start w:val="1"/>
      <w:numFmt w:val="bullet"/>
      <w:lvlText w:val=""/>
      <w:lvlJc w:val="left"/>
      <w:pPr>
        <w:tabs>
          <w:tab w:val="num" w:pos="6480"/>
        </w:tabs>
        <w:ind w:left="6480" w:hanging="360"/>
      </w:pPr>
      <w:rPr>
        <w:rFonts w:ascii="Wingdings" w:hAnsi="Wingdings" w:hint="default"/>
      </w:rPr>
    </w:lvl>
  </w:abstractNum>
  <w:abstractNum w:abstractNumId="10">
    <w:nsid w:val="3C402831"/>
    <w:multiLevelType w:val="hybridMultilevel"/>
    <w:tmpl w:val="3E56D19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nsid w:val="41831367"/>
    <w:multiLevelType w:val="multilevel"/>
    <w:tmpl w:val="019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7B3271"/>
    <w:multiLevelType w:val="multilevel"/>
    <w:tmpl w:val="AAE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A453D0"/>
    <w:multiLevelType w:val="multilevel"/>
    <w:tmpl w:val="40F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D66B8"/>
    <w:multiLevelType w:val="hybridMultilevel"/>
    <w:tmpl w:val="EBDE4AFC"/>
    <w:lvl w:ilvl="0" w:tplc="39CA5A42">
      <w:start w:val="1"/>
      <w:numFmt w:val="bullet"/>
      <w:lvlText w:val=""/>
      <w:lvlJc w:val="left"/>
      <w:pPr>
        <w:tabs>
          <w:tab w:val="num" w:pos="720"/>
        </w:tabs>
        <w:ind w:left="720" w:hanging="360"/>
      </w:pPr>
      <w:rPr>
        <w:rFonts w:ascii="Wingdings" w:hAnsi="Wingdings" w:hint="default"/>
      </w:rPr>
    </w:lvl>
    <w:lvl w:ilvl="1" w:tplc="13642B96">
      <w:start w:val="535"/>
      <w:numFmt w:val="bullet"/>
      <w:lvlText w:val=""/>
      <w:lvlJc w:val="left"/>
      <w:pPr>
        <w:tabs>
          <w:tab w:val="num" w:pos="1440"/>
        </w:tabs>
        <w:ind w:left="1440" w:hanging="360"/>
      </w:pPr>
      <w:rPr>
        <w:rFonts w:ascii="Wingdings" w:hAnsi="Wingdings" w:hint="default"/>
      </w:rPr>
    </w:lvl>
    <w:lvl w:ilvl="2" w:tplc="7B40DF82" w:tentative="1">
      <w:start w:val="1"/>
      <w:numFmt w:val="bullet"/>
      <w:lvlText w:val=""/>
      <w:lvlJc w:val="left"/>
      <w:pPr>
        <w:tabs>
          <w:tab w:val="num" w:pos="2160"/>
        </w:tabs>
        <w:ind w:left="2160" w:hanging="360"/>
      </w:pPr>
      <w:rPr>
        <w:rFonts w:ascii="Wingdings" w:hAnsi="Wingdings" w:hint="default"/>
      </w:rPr>
    </w:lvl>
    <w:lvl w:ilvl="3" w:tplc="28F8FDC6" w:tentative="1">
      <w:start w:val="1"/>
      <w:numFmt w:val="bullet"/>
      <w:lvlText w:val=""/>
      <w:lvlJc w:val="left"/>
      <w:pPr>
        <w:tabs>
          <w:tab w:val="num" w:pos="2880"/>
        </w:tabs>
        <w:ind w:left="2880" w:hanging="360"/>
      </w:pPr>
      <w:rPr>
        <w:rFonts w:ascii="Wingdings" w:hAnsi="Wingdings" w:hint="default"/>
      </w:rPr>
    </w:lvl>
    <w:lvl w:ilvl="4" w:tplc="52A27600" w:tentative="1">
      <w:start w:val="1"/>
      <w:numFmt w:val="bullet"/>
      <w:lvlText w:val=""/>
      <w:lvlJc w:val="left"/>
      <w:pPr>
        <w:tabs>
          <w:tab w:val="num" w:pos="3600"/>
        </w:tabs>
        <w:ind w:left="3600" w:hanging="360"/>
      </w:pPr>
      <w:rPr>
        <w:rFonts w:ascii="Wingdings" w:hAnsi="Wingdings" w:hint="default"/>
      </w:rPr>
    </w:lvl>
    <w:lvl w:ilvl="5" w:tplc="7A082492" w:tentative="1">
      <w:start w:val="1"/>
      <w:numFmt w:val="bullet"/>
      <w:lvlText w:val=""/>
      <w:lvlJc w:val="left"/>
      <w:pPr>
        <w:tabs>
          <w:tab w:val="num" w:pos="4320"/>
        </w:tabs>
        <w:ind w:left="4320" w:hanging="360"/>
      </w:pPr>
      <w:rPr>
        <w:rFonts w:ascii="Wingdings" w:hAnsi="Wingdings" w:hint="default"/>
      </w:rPr>
    </w:lvl>
    <w:lvl w:ilvl="6" w:tplc="68AE7752" w:tentative="1">
      <w:start w:val="1"/>
      <w:numFmt w:val="bullet"/>
      <w:lvlText w:val=""/>
      <w:lvlJc w:val="left"/>
      <w:pPr>
        <w:tabs>
          <w:tab w:val="num" w:pos="5040"/>
        </w:tabs>
        <w:ind w:left="5040" w:hanging="360"/>
      </w:pPr>
      <w:rPr>
        <w:rFonts w:ascii="Wingdings" w:hAnsi="Wingdings" w:hint="default"/>
      </w:rPr>
    </w:lvl>
    <w:lvl w:ilvl="7" w:tplc="09C08EF2" w:tentative="1">
      <w:start w:val="1"/>
      <w:numFmt w:val="bullet"/>
      <w:lvlText w:val=""/>
      <w:lvlJc w:val="left"/>
      <w:pPr>
        <w:tabs>
          <w:tab w:val="num" w:pos="5760"/>
        </w:tabs>
        <w:ind w:left="5760" w:hanging="360"/>
      </w:pPr>
      <w:rPr>
        <w:rFonts w:ascii="Wingdings" w:hAnsi="Wingdings" w:hint="default"/>
      </w:rPr>
    </w:lvl>
    <w:lvl w:ilvl="8" w:tplc="4C3026D4" w:tentative="1">
      <w:start w:val="1"/>
      <w:numFmt w:val="bullet"/>
      <w:lvlText w:val=""/>
      <w:lvlJc w:val="left"/>
      <w:pPr>
        <w:tabs>
          <w:tab w:val="num" w:pos="6480"/>
        </w:tabs>
        <w:ind w:left="6480" w:hanging="360"/>
      </w:pPr>
      <w:rPr>
        <w:rFonts w:ascii="Wingdings" w:hAnsi="Wingdings" w:hint="default"/>
      </w:rPr>
    </w:lvl>
  </w:abstractNum>
  <w:abstractNum w:abstractNumId="15">
    <w:nsid w:val="5E8F4F70"/>
    <w:multiLevelType w:val="multilevel"/>
    <w:tmpl w:val="634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29517C"/>
    <w:multiLevelType w:val="hybridMultilevel"/>
    <w:tmpl w:val="88E67710"/>
    <w:lvl w:ilvl="0" w:tplc="19A410B6">
      <w:start w:val="1"/>
      <w:numFmt w:val="bullet"/>
      <w:lvlText w:val=""/>
      <w:lvlJc w:val="left"/>
      <w:pPr>
        <w:tabs>
          <w:tab w:val="num" w:pos="720"/>
        </w:tabs>
        <w:ind w:left="720" w:hanging="360"/>
      </w:pPr>
      <w:rPr>
        <w:rFonts w:ascii="Wingdings" w:hAnsi="Wingdings" w:hint="default"/>
      </w:rPr>
    </w:lvl>
    <w:lvl w:ilvl="1" w:tplc="7D083130">
      <w:start w:val="535"/>
      <w:numFmt w:val="bullet"/>
      <w:lvlText w:val=""/>
      <w:lvlJc w:val="left"/>
      <w:pPr>
        <w:tabs>
          <w:tab w:val="num" w:pos="1440"/>
        </w:tabs>
        <w:ind w:left="1440" w:hanging="360"/>
      </w:pPr>
      <w:rPr>
        <w:rFonts w:ascii="Wingdings" w:hAnsi="Wingdings" w:hint="default"/>
      </w:rPr>
    </w:lvl>
    <w:lvl w:ilvl="2" w:tplc="873C74B8" w:tentative="1">
      <w:start w:val="1"/>
      <w:numFmt w:val="bullet"/>
      <w:lvlText w:val=""/>
      <w:lvlJc w:val="left"/>
      <w:pPr>
        <w:tabs>
          <w:tab w:val="num" w:pos="2160"/>
        </w:tabs>
        <w:ind w:left="2160" w:hanging="360"/>
      </w:pPr>
      <w:rPr>
        <w:rFonts w:ascii="Wingdings" w:hAnsi="Wingdings" w:hint="default"/>
      </w:rPr>
    </w:lvl>
    <w:lvl w:ilvl="3" w:tplc="429CCE74" w:tentative="1">
      <w:start w:val="1"/>
      <w:numFmt w:val="bullet"/>
      <w:lvlText w:val=""/>
      <w:lvlJc w:val="left"/>
      <w:pPr>
        <w:tabs>
          <w:tab w:val="num" w:pos="2880"/>
        </w:tabs>
        <w:ind w:left="2880" w:hanging="360"/>
      </w:pPr>
      <w:rPr>
        <w:rFonts w:ascii="Wingdings" w:hAnsi="Wingdings" w:hint="default"/>
      </w:rPr>
    </w:lvl>
    <w:lvl w:ilvl="4" w:tplc="AC826542" w:tentative="1">
      <w:start w:val="1"/>
      <w:numFmt w:val="bullet"/>
      <w:lvlText w:val=""/>
      <w:lvlJc w:val="left"/>
      <w:pPr>
        <w:tabs>
          <w:tab w:val="num" w:pos="3600"/>
        </w:tabs>
        <w:ind w:left="3600" w:hanging="360"/>
      </w:pPr>
      <w:rPr>
        <w:rFonts w:ascii="Wingdings" w:hAnsi="Wingdings" w:hint="default"/>
      </w:rPr>
    </w:lvl>
    <w:lvl w:ilvl="5" w:tplc="1B666D44" w:tentative="1">
      <w:start w:val="1"/>
      <w:numFmt w:val="bullet"/>
      <w:lvlText w:val=""/>
      <w:lvlJc w:val="left"/>
      <w:pPr>
        <w:tabs>
          <w:tab w:val="num" w:pos="4320"/>
        </w:tabs>
        <w:ind w:left="4320" w:hanging="360"/>
      </w:pPr>
      <w:rPr>
        <w:rFonts w:ascii="Wingdings" w:hAnsi="Wingdings" w:hint="default"/>
      </w:rPr>
    </w:lvl>
    <w:lvl w:ilvl="6" w:tplc="2C50518C" w:tentative="1">
      <w:start w:val="1"/>
      <w:numFmt w:val="bullet"/>
      <w:lvlText w:val=""/>
      <w:lvlJc w:val="left"/>
      <w:pPr>
        <w:tabs>
          <w:tab w:val="num" w:pos="5040"/>
        </w:tabs>
        <w:ind w:left="5040" w:hanging="360"/>
      </w:pPr>
      <w:rPr>
        <w:rFonts w:ascii="Wingdings" w:hAnsi="Wingdings" w:hint="default"/>
      </w:rPr>
    </w:lvl>
    <w:lvl w:ilvl="7" w:tplc="FB78F2C0" w:tentative="1">
      <w:start w:val="1"/>
      <w:numFmt w:val="bullet"/>
      <w:lvlText w:val=""/>
      <w:lvlJc w:val="left"/>
      <w:pPr>
        <w:tabs>
          <w:tab w:val="num" w:pos="5760"/>
        </w:tabs>
        <w:ind w:left="5760" w:hanging="360"/>
      </w:pPr>
      <w:rPr>
        <w:rFonts w:ascii="Wingdings" w:hAnsi="Wingdings" w:hint="default"/>
      </w:rPr>
    </w:lvl>
    <w:lvl w:ilvl="8" w:tplc="33AA6734" w:tentative="1">
      <w:start w:val="1"/>
      <w:numFmt w:val="bullet"/>
      <w:lvlText w:val=""/>
      <w:lvlJc w:val="left"/>
      <w:pPr>
        <w:tabs>
          <w:tab w:val="num" w:pos="6480"/>
        </w:tabs>
        <w:ind w:left="6480" w:hanging="360"/>
      </w:pPr>
      <w:rPr>
        <w:rFonts w:ascii="Wingdings" w:hAnsi="Wingdings" w:hint="default"/>
      </w:rPr>
    </w:lvl>
  </w:abstractNum>
  <w:abstractNum w:abstractNumId="17">
    <w:nsid w:val="612D4282"/>
    <w:multiLevelType w:val="hybridMultilevel"/>
    <w:tmpl w:val="1826C16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nsid w:val="6BFD0E86"/>
    <w:multiLevelType w:val="multilevel"/>
    <w:tmpl w:val="D72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1"/>
  </w:num>
  <w:num w:numId="4">
    <w:abstractNumId w:val="13"/>
  </w:num>
  <w:num w:numId="5">
    <w:abstractNumId w:val="17"/>
  </w:num>
  <w:num w:numId="6">
    <w:abstractNumId w:val="4"/>
  </w:num>
  <w:num w:numId="7">
    <w:abstractNumId w:val="7"/>
  </w:num>
  <w:num w:numId="8">
    <w:abstractNumId w:val="12"/>
  </w:num>
  <w:num w:numId="9">
    <w:abstractNumId w:val="10"/>
  </w:num>
  <w:num w:numId="10">
    <w:abstractNumId w:val="9"/>
  </w:num>
  <w:num w:numId="11">
    <w:abstractNumId w:val="5"/>
  </w:num>
  <w:num w:numId="12">
    <w:abstractNumId w:val="2"/>
  </w:num>
  <w:num w:numId="13">
    <w:abstractNumId w:val="14"/>
  </w:num>
  <w:num w:numId="14">
    <w:abstractNumId w:val="0"/>
  </w:num>
  <w:num w:numId="15">
    <w:abstractNumId w:val="16"/>
  </w:num>
  <w:num w:numId="16">
    <w:abstractNumId w:val="8"/>
  </w:num>
  <w:num w:numId="17">
    <w:abstractNumId w:val="1"/>
  </w:num>
  <w:num w:numId="18">
    <w:abstractNumId w:val="1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00D9B"/>
    <w:rsid w:val="0000268E"/>
    <w:rsid w:val="00022377"/>
    <w:rsid w:val="000D152C"/>
    <w:rsid w:val="0011523F"/>
    <w:rsid w:val="001E4006"/>
    <w:rsid w:val="002B2C9F"/>
    <w:rsid w:val="002F2341"/>
    <w:rsid w:val="00301FD7"/>
    <w:rsid w:val="00320BBD"/>
    <w:rsid w:val="00356001"/>
    <w:rsid w:val="00463637"/>
    <w:rsid w:val="0048092E"/>
    <w:rsid w:val="005875EB"/>
    <w:rsid w:val="00600D9B"/>
    <w:rsid w:val="00600FF7"/>
    <w:rsid w:val="00802ACB"/>
    <w:rsid w:val="00831F6C"/>
    <w:rsid w:val="008334E7"/>
    <w:rsid w:val="008D053A"/>
    <w:rsid w:val="00936540"/>
    <w:rsid w:val="00A77C3B"/>
    <w:rsid w:val="00A96111"/>
    <w:rsid w:val="00B141BB"/>
    <w:rsid w:val="00BA790F"/>
    <w:rsid w:val="00BB13FD"/>
    <w:rsid w:val="00CF3E27"/>
    <w:rsid w:val="00D8077C"/>
    <w:rsid w:val="00E32381"/>
    <w:rsid w:val="00F80C5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ZW"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FD"/>
  </w:style>
  <w:style w:type="paragraph" w:styleId="Heading1">
    <w:name w:val="heading 1"/>
    <w:basedOn w:val="Normal"/>
    <w:next w:val="Normal"/>
    <w:link w:val="Heading1Char"/>
    <w:uiPriority w:val="9"/>
    <w:qFormat/>
    <w:rsid w:val="0011523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00D9B"/>
    <w:pPr>
      <w:spacing w:before="100" w:beforeAutospacing="1" w:after="100" w:afterAutospacing="1" w:line="240" w:lineRule="auto"/>
      <w:outlineLvl w:val="1"/>
    </w:pPr>
    <w:rPr>
      <w:rFonts w:ascii="Times New Roman" w:eastAsia="Times New Roman" w:hAnsi="Times New Roman" w:cs="Times New Roman"/>
      <w:b/>
      <w:bCs/>
      <w:sz w:val="36"/>
      <w:szCs w:val="36"/>
      <w:lang w:eastAsia="en-ZW" w:bidi="ar-SA"/>
    </w:rPr>
  </w:style>
  <w:style w:type="paragraph" w:styleId="Heading3">
    <w:name w:val="heading 3"/>
    <w:basedOn w:val="Normal"/>
    <w:link w:val="Heading3Char"/>
    <w:uiPriority w:val="9"/>
    <w:qFormat/>
    <w:rsid w:val="00600D9B"/>
    <w:pPr>
      <w:spacing w:before="100" w:beforeAutospacing="1" w:after="100" w:afterAutospacing="1" w:line="240" w:lineRule="auto"/>
      <w:outlineLvl w:val="2"/>
    </w:pPr>
    <w:rPr>
      <w:rFonts w:ascii="Times New Roman" w:eastAsia="Times New Roman" w:hAnsi="Times New Roman" w:cs="Times New Roman"/>
      <w:b/>
      <w:bCs/>
      <w:sz w:val="27"/>
      <w:szCs w:val="27"/>
      <w:lang w:eastAsia="en-ZW"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D9B"/>
    <w:rPr>
      <w:rFonts w:ascii="Times New Roman" w:eastAsia="Times New Roman" w:hAnsi="Times New Roman" w:cs="Times New Roman"/>
      <w:b/>
      <w:bCs/>
      <w:sz w:val="36"/>
      <w:szCs w:val="36"/>
      <w:lang w:eastAsia="en-ZW" w:bidi="ar-SA"/>
    </w:rPr>
  </w:style>
  <w:style w:type="character" w:customStyle="1" w:styleId="Heading3Char">
    <w:name w:val="Heading 3 Char"/>
    <w:basedOn w:val="DefaultParagraphFont"/>
    <w:link w:val="Heading3"/>
    <w:uiPriority w:val="9"/>
    <w:rsid w:val="00600D9B"/>
    <w:rPr>
      <w:rFonts w:ascii="Times New Roman" w:eastAsia="Times New Roman" w:hAnsi="Times New Roman" w:cs="Times New Roman"/>
      <w:b/>
      <w:bCs/>
      <w:sz w:val="27"/>
      <w:szCs w:val="27"/>
      <w:lang w:eastAsia="en-ZW" w:bidi="ar-SA"/>
    </w:rPr>
  </w:style>
  <w:style w:type="paragraph" w:styleId="NormalWeb">
    <w:name w:val="Normal (Web)"/>
    <w:basedOn w:val="Normal"/>
    <w:uiPriority w:val="99"/>
    <w:unhideWhenUsed/>
    <w:rsid w:val="00600D9B"/>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customStyle="1" w:styleId="apple-converted-space">
    <w:name w:val="apple-converted-space"/>
    <w:basedOn w:val="DefaultParagraphFont"/>
    <w:rsid w:val="00600D9B"/>
  </w:style>
  <w:style w:type="paragraph" w:styleId="ListParagraph">
    <w:name w:val="List Paragraph"/>
    <w:basedOn w:val="Normal"/>
    <w:uiPriority w:val="34"/>
    <w:qFormat/>
    <w:rsid w:val="00F80C57"/>
    <w:pPr>
      <w:ind w:left="720"/>
      <w:contextualSpacing/>
    </w:pPr>
  </w:style>
  <w:style w:type="character" w:styleId="Hyperlink">
    <w:name w:val="Hyperlink"/>
    <w:basedOn w:val="DefaultParagraphFont"/>
    <w:uiPriority w:val="99"/>
    <w:unhideWhenUsed/>
    <w:rsid w:val="002B2C9F"/>
    <w:rPr>
      <w:color w:val="0000FF" w:themeColor="hyperlink"/>
      <w:u w:val="single"/>
    </w:rPr>
  </w:style>
  <w:style w:type="character" w:customStyle="1" w:styleId="Heading1Char">
    <w:name w:val="Heading 1 Char"/>
    <w:basedOn w:val="DefaultParagraphFont"/>
    <w:link w:val="Heading1"/>
    <w:uiPriority w:val="9"/>
    <w:rsid w:val="0011523F"/>
    <w:rPr>
      <w:rFonts w:asciiTheme="majorHAnsi" w:eastAsiaTheme="majorEastAsia" w:hAnsiTheme="majorHAnsi" w:cstheme="majorBidi"/>
      <w:b/>
      <w:bCs/>
      <w:color w:val="365F91" w:themeColor="accent1" w:themeShade="BF"/>
      <w:sz w:val="28"/>
      <w:szCs w:val="25"/>
    </w:rPr>
  </w:style>
  <w:style w:type="character" w:styleId="Emphasis">
    <w:name w:val="Emphasis"/>
    <w:basedOn w:val="DefaultParagraphFont"/>
    <w:uiPriority w:val="20"/>
    <w:qFormat/>
    <w:rsid w:val="0011523F"/>
    <w:rPr>
      <w:i/>
      <w:iCs/>
    </w:rPr>
  </w:style>
  <w:style w:type="paragraph" w:styleId="BalloonText">
    <w:name w:val="Balloon Text"/>
    <w:basedOn w:val="Normal"/>
    <w:link w:val="BalloonTextChar"/>
    <w:uiPriority w:val="99"/>
    <w:semiHidden/>
    <w:unhideWhenUsed/>
    <w:rsid w:val="0011523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1523F"/>
    <w:rPr>
      <w:rFonts w:ascii="Tahoma" w:hAnsi="Tahoma" w:cs="Tahoma"/>
      <w:sz w:val="16"/>
      <w:szCs w:val="14"/>
    </w:rPr>
  </w:style>
  <w:style w:type="paragraph" w:customStyle="1" w:styleId="bp">
    <w:name w:val="bp"/>
    <w:basedOn w:val="Normal"/>
    <w:rsid w:val="002F2341"/>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character" w:styleId="Strong">
    <w:name w:val="Strong"/>
    <w:basedOn w:val="DefaultParagraphFont"/>
    <w:uiPriority w:val="22"/>
    <w:qFormat/>
    <w:rsid w:val="0048092E"/>
    <w:rPr>
      <w:b/>
      <w:bCs/>
    </w:rPr>
  </w:style>
  <w:style w:type="table" w:styleId="TableGrid">
    <w:name w:val="Table Grid"/>
    <w:basedOn w:val="TableNormal"/>
    <w:uiPriority w:val="59"/>
    <w:rsid w:val="00D8077C"/>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11163">
      <w:bodyDiv w:val="1"/>
      <w:marLeft w:val="0"/>
      <w:marRight w:val="0"/>
      <w:marTop w:val="0"/>
      <w:marBottom w:val="0"/>
      <w:divBdr>
        <w:top w:val="none" w:sz="0" w:space="0" w:color="auto"/>
        <w:left w:val="none" w:sz="0" w:space="0" w:color="auto"/>
        <w:bottom w:val="none" w:sz="0" w:space="0" w:color="auto"/>
        <w:right w:val="none" w:sz="0" w:space="0" w:color="auto"/>
      </w:divBdr>
      <w:divsChild>
        <w:div w:id="1619873773">
          <w:marLeft w:val="547"/>
          <w:marRight w:val="0"/>
          <w:marTop w:val="96"/>
          <w:marBottom w:val="0"/>
          <w:divBdr>
            <w:top w:val="none" w:sz="0" w:space="0" w:color="auto"/>
            <w:left w:val="none" w:sz="0" w:space="0" w:color="auto"/>
            <w:bottom w:val="none" w:sz="0" w:space="0" w:color="auto"/>
            <w:right w:val="none" w:sz="0" w:space="0" w:color="auto"/>
          </w:divBdr>
        </w:div>
        <w:div w:id="1414743555">
          <w:marLeft w:val="547"/>
          <w:marRight w:val="0"/>
          <w:marTop w:val="96"/>
          <w:marBottom w:val="0"/>
          <w:divBdr>
            <w:top w:val="none" w:sz="0" w:space="0" w:color="auto"/>
            <w:left w:val="none" w:sz="0" w:space="0" w:color="auto"/>
            <w:bottom w:val="none" w:sz="0" w:space="0" w:color="auto"/>
            <w:right w:val="none" w:sz="0" w:space="0" w:color="auto"/>
          </w:divBdr>
        </w:div>
        <w:div w:id="27027733">
          <w:marLeft w:val="547"/>
          <w:marRight w:val="0"/>
          <w:marTop w:val="96"/>
          <w:marBottom w:val="0"/>
          <w:divBdr>
            <w:top w:val="none" w:sz="0" w:space="0" w:color="auto"/>
            <w:left w:val="none" w:sz="0" w:space="0" w:color="auto"/>
            <w:bottom w:val="none" w:sz="0" w:space="0" w:color="auto"/>
            <w:right w:val="none" w:sz="0" w:space="0" w:color="auto"/>
          </w:divBdr>
        </w:div>
        <w:div w:id="2097359545">
          <w:marLeft w:val="547"/>
          <w:marRight w:val="0"/>
          <w:marTop w:val="96"/>
          <w:marBottom w:val="0"/>
          <w:divBdr>
            <w:top w:val="none" w:sz="0" w:space="0" w:color="auto"/>
            <w:left w:val="none" w:sz="0" w:space="0" w:color="auto"/>
            <w:bottom w:val="none" w:sz="0" w:space="0" w:color="auto"/>
            <w:right w:val="none" w:sz="0" w:space="0" w:color="auto"/>
          </w:divBdr>
        </w:div>
        <w:div w:id="271673581">
          <w:marLeft w:val="1166"/>
          <w:marRight w:val="0"/>
          <w:marTop w:val="96"/>
          <w:marBottom w:val="0"/>
          <w:divBdr>
            <w:top w:val="none" w:sz="0" w:space="0" w:color="auto"/>
            <w:left w:val="none" w:sz="0" w:space="0" w:color="auto"/>
            <w:bottom w:val="none" w:sz="0" w:space="0" w:color="auto"/>
            <w:right w:val="none" w:sz="0" w:space="0" w:color="auto"/>
          </w:divBdr>
        </w:div>
        <w:div w:id="1968969776">
          <w:marLeft w:val="547"/>
          <w:marRight w:val="0"/>
          <w:marTop w:val="96"/>
          <w:marBottom w:val="0"/>
          <w:divBdr>
            <w:top w:val="none" w:sz="0" w:space="0" w:color="auto"/>
            <w:left w:val="none" w:sz="0" w:space="0" w:color="auto"/>
            <w:bottom w:val="none" w:sz="0" w:space="0" w:color="auto"/>
            <w:right w:val="none" w:sz="0" w:space="0" w:color="auto"/>
          </w:divBdr>
        </w:div>
      </w:divsChild>
    </w:div>
    <w:div w:id="51734379">
      <w:bodyDiv w:val="1"/>
      <w:marLeft w:val="0"/>
      <w:marRight w:val="0"/>
      <w:marTop w:val="0"/>
      <w:marBottom w:val="0"/>
      <w:divBdr>
        <w:top w:val="none" w:sz="0" w:space="0" w:color="auto"/>
        <w:left w:val="none" w:sz="0" w:space="0" w:color="auto"/>
        <w:bottom w:val="none" w:sz="0" w:space="0" w:color="auto"/>
        <w:right w:val="none" w:sz="0" w:space="0" w:color="auto"/>
      </w:divBdr>
      <w:divsChild>
        <w:div w:id="233393984">
          <w:marLeft w:val="547"/>
          <w:marRight w:val="0"/>
          <w:marTop w:val="115"/>
          <w:marBottom w:val="0"/>
          <w:divBdr>
            <w:top w:val="none" w:sz="0" w:space="0" w:color="auto"/>
            <w:left w:val="none" w:sz="0" w:space="0" w:color="auto"/>
            <w:bottom w:val="none" w:sz="0" w:space="0" w:color="auto"/>
            <w:right w:val="none" w:sz="0" w:space="0" w:color="auto"/>
          </w:divBdr>
        </w:div>
        <w:div w:id="1768115234">
          <w:marLeft w:val="1166"/>
          <w:marRight w:val="0"/>
          <w:marTop w:val="106"/>
          <w:marBottom w:val="0"/>
          <w:divBdr>
            <w:top w:val="none" w:sz="0" w:space="0" w:color="auto"/>
            <w:left w:val="none" w:sz="0" w:space="0" w:color="auto"/>
            <w:bottom w:val="none" w:sz="0" w:space="0" w:color="auto"/>
            <w:right w:val="none" w:sz="0" w:space="0" w:color="auto"/>
          </w:divBdr>
        </w:div>
        <w:div w:id="1436362084">
          <w:marLeft w:val="1166"/>
          <w:marRight w:val="0"/>
          <w:marTop w:val="106"/>
          <w:marBottom w:val="0"/>
          <w:divBdr>
            <w:top w:val="none" w:sz="0" w:space="0" w:color="auto"/>
            <w:left w:val="none" w:sz="0" w:space="0" w:color="auto"/>
            <w:bottom w:val="none" w:sz="0" w:space="0" w:color="auto"/>
            <w:right w:val="none" w:sz="0" w:space="0" w:color="auto"/>
          </w:divBdr>
        </w:div>
      </w:divsChild>
    </w:div>
    <w:div w:id="53086403">
      <w:bodyDiv w:val="1"/>
      <w:marLeft w:val="0"/>
      <w:marRight w:val="0"/>
      <w:marTop w:val="0"/>
      <w:marBottom w:val="0"/>
      <w:divBdr>
        <w:top w:val="none" w:sz="0" w:space="0" w:color="auto"/>
        <w:left w:val="none" w:sz="0" w:space="0" w:color="auto"/>
        <w:bottom w:val="none" w:sz="0" w:space="0" w:color="auto"/>
        <w:right w:val="none" w:sz="0" w:space="0" w:color="auto"/>
      </w:divBdr>
      <w:divsChild>
        <w:div w:id="1453859500">
          <w:marLeft w:val="1166"/>
          <w:marRight w:val="0"/>
          <w:marTop w:val="106"/>
          <w:marBottom w:val="0"/>
          <w:divBdr>
            <w:top w:val="none" w:sz="0" w:space="0" w:color="auto"/>
            <w:left w:val="none" w:sz="0" w:space="0" w:color="auto"/>
            <w:bottom w:val="none" w:sz="0" w:space="0" w:color="auto"/>
            <w:right w:val="none" w:sz="0" w:space="0" w:color="auto"/>
          </w:divBdr>
        </w:div>
        <w:div w:id="897781471">
          <w:marLeft w:val="1166"/>
          <w:marRight w:val="0"/>
          <w:marTop w:val="106"/>
          <w:marBottom w:val="0"/>
          <w:divBdr>
            <w:top w:val="none" w:sz="0" w:space="0" w:color="auto"/>
            <w:left w:val="none" w:sz="0" w:space="0" w:color="auto"/>
            <w:bottom w:val="none" w:sz="0" w:space="0" w:color="auto"/>
            <w:right w:val="none" w:sz="0" w:space="0" w:color="auto"/>
          </w:divBdr>
        </w:div>
        <w:div w:id="195628660">
          <w:marLeft w:val="1166"/>
          <w:marRight w:val="0"/>
          <w:marTop w:val="106"/>
          <w:marBottom w:val="0"/>
          <w:divBdr>
            <w:top w:val="none" w:sz="0" w:space="0" w:color="auto"/>
            <w:left w:val="none" w:sz="0" w:space="0" w:color="auto"/>
            <w:bottom w:val="none" w:sz="0" w:space="0" w:color="auto"/>
            <w:right w:val="none" w:sz="0" w:space="0" w:color="auto"/>
          </w:divBdr>
        </w:div>
      </w:divsChild>
    </w:div>
    <w:div w:id="128281753">
      <w:bodyDiv w:val="1"/>
      <w:marLeft w:val="0"/>
      <w:marRight w:val="0"/>
      <w:marTop w:val="0"/>
      <w:marBottom w:val="0"/>
      <w:divBdr>
        <w:top w:val="none" w:sz="0" w:space="0" w:color="auto"/>
        <w:left w:val="none" w:sz="0" w:space="0" w:color="auto"/>
        <w:bottom w:val="none" w:sz="0" w:space="0" w:color="auto"/>
        <w:right w:val="none" w:sz="0" w:space="0" w:color="auto"/>
      </w:divBdr>
      <w:divsChild>
        <w:div w:id="1782527573">
          <w:marLeft w:val="547"/>
          <w:marRight w:val="0"/>
          <w:marTop w:val="115"/>
          <w:marBottom w:val="0"/>
          <w:divBdr>
            <w:top w:val="none" w:sz="0" w:space="0" w:color="auto"/>
            <w:left w:val="none" w:sz="0" w:space="0" w:color="auto"/>
            <w:bottom w:val="none" w:sz="0" w:space="0" w:color="auto"/>
            <w:right w:val="none" w:sz="0" w:space="0" w:color="auto"/>
          </w:divBdr>
        </w:div>
        <w:div w:id="1822192081">
          <w:marLeft w:val="1166"/>
          <w:marRight w:val="0"/>
          <w:marTop w:val="106"/>
          <w:marBottom w:val="0"/>
          <w:divBdr>
            <w:top w:val="none" w:sz="0" w:space="0" w:color="auto"/>
            <w:left w:val="none" w:sz="0" w:space="0" w:color="auto"/>
            <w:bottom w:val="none" w:sz="0" w:space="0" w:color="auto"/>
            <w:right w:val="none" w:sz="0" w:space="0" w:color="auto"/>
          </w:divBdr>
        </w:div>
        <w:div w:id="445275531">
          <w:marLeft w:val="1166"/>
          <w:marRight w:val="0"/>
          <w:marTop w:val="106"/>
          <w:marBottom w:val="0"/>
          <w:divBdr>
            <w:top w:val="none" w:sz="0" w:space="0" w:color="auto"/>
            <w:left w:val="none" w:sz="0" w:space="0" w:color="auto"/>
            <w:bottom w:val="none" w:sz="0" w:space="0" w:color="auto"/>
            <w:right w:val="none" w:sz="0" w:space="0" w:color="auto"/>
          </w:divBdr>
        </w:div>
        <w:div w:id="1219166515">
          <w:marLeft w:val="547"/>
          <w:marRight w:val="0"/>
          <w:marTop w:val="115"/>
          <w:marBottom w:val="0"/>
          <w:divBdr>
            <w:top w:val="none" w:sz="0" w:space="0" w:color="auto"/>
            <w:left w:val="none" w:sz="0" w:space="0" w:color="auto"/>
            <w:bottom w:val="none" w:sz="0" w:space="0" w:color="auto"/>
            <w:right w:val="none" w:sz="0" w:space="0" w:color="auto"/>
          </w:divBdr>
        </w:div>
      </w:divsChild>
    </w:div>
    <w:div w:id="170999083">
      <w:bodyDiv w:val="1"/>
      <w:marLeft w:val="0"/>
      <w:marRight w:val="0"/>
      <w:marTop w:val="0"/>
      <w:marBottom w:val="0"/>
      <w:divBdr>
        <w:top w:val="none" w:sz="0" w:space="0" w:color="auto"/>
        <w:left w:val="none" w:sz="0" w:space="0" w:color="auto"/>
        <w:bottom w:val="none" w:sz="0" w:space="0" w:color="auto"/>
        <w:right w:val="none" w:sz="0" w:space="0" w:color="auto"/>
      </w:divBdr>
    </w:div>
    <w:div w:id="696852801">
      <w:bodyDiv w:val="1"/>
      <w:marLeft w:val="0"/>
      <w:marRight w:val="0"/>
      <w:marTop w:val="0"/>
      <w:marBottom w:val="0"/>
      <w:divBdr>
        <w:top w:val="none" w:sz="0" w:space="0" w:color="auto"/>
        <w:left w:val="none" w:sz="0" w:space="0" w:color="auto"/>
        <w:bottom w:val="none" w:sz="0" w:space="0" w:color="auto"/>
        <w:right w:val="none" w:sz="0" w:space="0" w:color="auto"/>
      </w:divBdr>
    </w:div>
    <w:div w:id="781849186">
      <w:bodyDiv w:val="1"/>
      <w:marLeft w:val="0"/>
      <w:marRight w:val="0"/>
      <w:marTop w:val="0"/>
      <w:marBottom w:val="0"/>
      <w:divBdr>
        <w:top w:val="none" w:sz="0" w:space="0" w:color="auto"/>
        <w:left w:val="none" w:sz="0" w:space="0" w:color="auto"/>
        <w:bottom w:val="none" w:sz="0" w:space="0" w:color="auto"/>
        <w:right w:val="none" w:sz="0" w:space="0" w:color="auto"/>
      </w:divBdr>
    </w:div>
    <w:div w:id="1406147291">
      <w:bodyDiv w:val="1"/>
      <w:marLeft w:val="0"/>
      <w:marRight w:val="0"/>
      <w:marTop w:val="0"/>
      <w:marBottom w:val="0"/>
      <w:divBdr>
        <w:top w:val="none" w:sz="0" w:space="0" w:color="auto"/>
        <w:left w:val="none" w:sz="0" w:space="0" w:color="auto"/>
        <w:bottom w:val="none" w:sz="0" w:space="0" w:color="auto"/>
        <w:right w:val="none" w:sz="0" w:space="0" w:color="auto"/>
      </w:divBdr>
    </w:div>
    <w:div w:id="1464498877">
      <w:bodyDiv w:val="1"/>
      <w:marLeft w:val="0"/>
      <w:marRight w:val="0"/>
      <w:marTop w:val="0"/>
      <w:marBottom w:val="0"/>
      <w:divBdr>
        <w:top w:val="none" w:sz="0" w:space="0" w:color="auto"/>
        <w:left w:val="none" w:sz="0" w:space="0" w:color="auto"/>
        <w:bottom w:val="none" w:sz="0" w:space="0" w:color="auto"/>
        <w:right w:val="none" w:sz="0" w:space="0" w:color="auto"/>
      </w:divBdr>
      <w:divsChild>
        <w:div w:id="93139322">
          <w:marLeft w:val="547"/>
          <w:marRight w:val="0"/>
          <w:marTop w:val="134"/>
          <w:marBottom w:val="0"/>
          <w:divBdr>
            <w:top w:val="none" w:sz="0" w:space="0" w:color="auto"/>
            <w:left w:val="none" w:sz="0" w:space="0" w:color="auto"/>
            <w:bottom w:val="none" w:sz="0" w:space="0" w:color="auto"/>
            <w:right w:val="none" w:sz="0" w:space="0" w:color="auto"/>
          </w:divBdr>
        </w:div>
        <w:div w:id="1017536693">
          <w:marLeft w:val="1166"/>
          <w:marRight w:val="0"/>
          <w:marTop w:val="125"/>
          <w:marBottom w:val="0"/>
          <w:divBdr>
            <w:top w:val="none" w:sz="0" w:space="0" w:color="auto"/>
            <w:left w:val="none" w:sz="0" w:space="0" w:color="auto"/>
            <w:bottom w:val="none" w:sz="0" w:space="0" w:color="auto"/>
            <w:right w:val="none" w:sz="0" w:space="0" w:color="auto"/>
          </w:divBdr>
        </w:div>
        <w:div w:id="397559279">
          <w:marLeft w:val="1166"/>
          <w:marRight w:val="0"/>
          <w:marTop w:val="125"/>
          <w:marBottom w:val="0"/>
          <w:divBdr>
            <w:top w:val="none" w:sz="0" w:space="0" w:color="auto"/>
            <w:left w:val="none" w:sz="0" w:space="0" w:color="auto"/>
            <w:bottom w:val="none" w:sz="0" w:space="0" w:color="auto"/>
            <w:right w:val="none" w:sz="0" w:space="0" w:color="auto"/>
          </w:divBdr>
        </w:div>
        <w:div w:id="2043900876">
          <w:marLeft w:val="1166"/>
          <w:marRight w:val="0"/>
          <w:marTop w:val="125"/>
          <w:marBottom w:val="0"/>
          <w:divBdr>
            <w:top w:val="none" w:sz="0" w:space="0" w:color="auto"/>
            <w:left w:val="none" w:sz="0" w:space="0" w:color="auto"/>
            <w:bottom w:val="none" w:sz="0" w:space="0" w:color="auto"/>
            <w:right w:val="none" w:sz="0" w:space="0" w:color="auto"/>
          </w:divBdr>
        </w:div>
        <w:div w:id="2113932488">
          <w:marLeft w:val="1166"/>
          <w:marRight w:val="0"/>
          <w:marTop w:val="125"/>
          <w:marBottom w:val="0"/>
          <w:divBdr>
            <w:top w:val="none" w:sz="0" w:space="0" w:color="auto"/>
            <w:left w:val="none" w:sz="0" w:space="0" w:color="auto"/>
            <w:bottom w:val="none" w:sz="0" w:space="0" w:color="auto"/>
            <w:right w:val="none" w:sz="0" w:space="0" w:color="auto"/>
          </w:divBdr>
        </w:div>
      </w:divsChild>
    </w:div>
    <w:div w:id="1500003897">
      <w:bodyDiv w:val="1"/>
      <w:marLeft w:val="0"/>
      <w:marRight w:val="0"/>
      <w:marTop w:val="0"/>
      <w:marBottom w:val="0"/>
      <w:divBdr>
        <w:top w:val="none" w:sz="0" w:space="0" w:color="auto"/>
        <w:left w:val="none" w:sz="0" w:space="0" w:color="auto"/>
        <w:bottom w:val="none" w:sz="0" w:space="0" w:color="auto"/>
        <w:right w:val="none" w:sz="0" w:space="0" w:color="auto"/>
      </w:divBdr>
      <w:divsChild>
        <w:div w:id="1509518425">
          <w:marLeft w:val="1166"/>
          <w:marRight w:val="0"/>
          <w:marTop w:val="125"/>
          <w:marBottom w:val="0"/>
          <w:divBdr>
            <w:top w:val="none" w:sz="0" w:space="0" w:color="auto"/>
            <w:left w:val="none" w:sz="0" w:space="0" w:color="auto"/>
            <w:bottom w:val="none" w:sz="0" w:space="0" w:color="auto"/>
            <w:right w:val="none" w:sz="0" w:space="0" w:color="auto"/>
          </w:divBdr>
        </w:div>
        <w:div w:id="753403898">
          <w:marLeft w:val="1800"/>
          <w:marRight w:val="0"/>
          <w:marTop w:val="115"/>
          <w:marBottom w:val="0"/>
          <w:divBdr>
            <w:top w:val="none" w:sz="0" w:space="0" w:color="auto"/>
            <w:left w:val="none" w:sz="0" w:space="0" w:color="auto"/>
            <w:bottom w:val="none" w:sz="0" w:space="0" w:color="auto"/>
            <w:right w:val="none" w:sz="0" w:space="0" w:color="auto"/>
          </w:divBdr>
        </w:div>
        <w:div w:id="275871667">
          <w:marLeft w:val="1800"/>
          <w:marRight w:val="0"/>
          <w:marTop w:val="115"/>
          <w:marBottom w:val="0"/>
          <w:divBdr>
            <w:top w:val="none" w:sz="0" w:space="0" w:color="auto"/>
            <w:left w:val="none" w:sz="0" w:space="0" w:color="auto"/>
            <w:bottom w:val="none" w:sz="0" w:space="0" w:color="auto"/>
            <w:right w:val="none" w:sz="0" w:space="0" w:color="auto"/>
          </w:divBdr>
        </w:div>
        <w:div w:id="704209409">
          <w:marLeft w:val="1166"/>
          <w:marRight w:val="0"/>
          <w:marTop w:val="125"/>
          <w:marBottom w:val="0"/>
          <w:divBdr>
            <w:top w:val="none" w:sz="0" w:space="0" w:color="auto"/>
            <w:left w:val="none" w:sz="0" w:space="0" w:color="auto"/>
            <w:bottom w:val="none" w:sz="0" w:space="0" w:color="auto"/>
            <w:right w:val="none" w:sz="0" w:space="0" w:color="auto"/>
          </w:divBdr>
        </w:div>
      </w:divsChild>
    </w:div>
    <w:div w:id="1556700917">
      <w:bodyDiv w:val="1"/>
      <w:marLeft w:val="0"/>
      <w:marRight w:val="0"/>
      <w:marTop w:val="0"/>
      <w:marBottom w:val="0"/>
      <w:divBdr>
        <w:top w:val="none" w:sz="0" w:space="0" w:color="auto"/>
        <w:left w:val="none" w:sz="0" w:space="0" w:color="auto"/>
        <w:bottom w:val="none" w:sz="0" w:space="0" w:color="auto"/>
        <w:right w:val="none" w:sz="0" w:space="0" w:color="auto"/>
      </w:divBdr>
    </w:div>
    <w:div w:id="1665427901">
      <w:bodyDiv w:val="1"/>
      <w:marLeft w:val="0"/>
      <w:marRight w:val="0"/>
      <w:marTop w:val="0"/>
      <w:marBottom w:val="0"/>
      <w:divBdr>
        <w:top w:val="none" w:sz="0" w:space="0" w:color="auto"/>
        <w:left w:val="none" w:sz="0" w:space="0" w:color="auto"/>
        <w:bottom w:val="none" w:sz="0" w:space="0" w:color="auto"/>
        <w:right w:val="none" w:sz="0" w:space="0" w:color="auto"/>
      </w:divBdr>
    </w:div>
    <w:div w:id="1750690487">
      <w:bodyDiv w:val="1"/>
      <w:marLeft w:val="0"/>
      <w:marRight w:val="0"/>
      <w:marTop w:val="0"/>
      <w:marBottom w:val="0"/>
      <w:divBdr>
        <w:top w:val="none" w:sz="0" w:space="0" w:color="auto"/>
        <w:left w:val="none" w:sz="0" w:space="0" w:color="auto"/>
        <w:bottom w:val="none" w:sz="0" w:space="0" w:color="auto"/>
        <w:right w:val="none" w:sz="0" w:space="0" w:color="auto"/>
      </w:divBdr>
      <w:divsChild>
        <w:div w:id="1627202196">
          <w:marLeft w:val="547"/>
          <w:marRight w:val="0"/>
          <w:marTop w:val="115"/>
          <w:marBottom w:val="0"/>
          <w:divBdr>
            <w:top w:val="none" w:sz="0" w:space="0" w:color="auto"/>
            <w:left w:val="none" w:sz="0" w:space="0" w:color="auto"/>
            <w:bottom w:val="none" w:sz="0" w:space="0" w:color="auto"/>
            <w:right w:val="none" w:sz="0" w:space="0" w:color="auto"/>
          </w:divBdr>
        </w:div>
        <w:div w:id="471214269">
          <w:marLeft w:val="1166"/>
          <w:marRight w:val="0"/>
          <w:marTop w:val="106"/>
          <w:marBottom w:val="0"/>
          <w:divBdr>
            <w:top w:val="none" w:sz="0" w:space="0" w:color="auto"/>
            <w:left w:val="none" w:sz="0" w:space="0" w:color="auto"/>
            <w:bottom w:val="none" w:sz="0" w:space="0" w:color="auto"/>
            <w:right w:val="none" w:sz="0" w:space="0" w:color="auto"/>
          </w:divBdr>
        </w:div>
      </w:divsChild>
    </w:div>
    <w:div w:id="1765298129">
      <w:bodyDiv w:val="1"/>
      <w:marLeft w:val="0"/>
      <w:marRight w:val="0"/>
      <w:marTop w:val="0"/>
      <w:marBottom w:val="0"/>
      <w:divBdr>
        <w:top w:val="none" w:sz="0" w:space="0" w:color="auto"/>
        <w:left w:val="none" w:sz="0" w:space="0" w:color="auto"/>
        <w:bottom w:val="none" w:sz="0" w:space="0" w:color="auto"/>
        <w:right w:val="none" w:sz="0" w:space="0" w:color="auto"/>
      </w:divBdr>
    </w:div>
    <w:div w:id="1800807181">
      <w:bodyDiv w:val="1"/>
      <w:marLeft w:val="0"/>
      <w:marRight w:val="0"/>
      <w:marTop w:val="0"/>
      <w:marBottom w:val="0"/>
      <w:divBdr>
        <w:top w:val="none" w:sz="0" w:space="0" w:color="auto"/>
        <w:left w:val="none" w:sz="0" w:space="0" w:color="auto"/>
        <w:bottom w:val="none" w:sz="0" w:space="0" w:color="auto"/>
        <w:right w:val="none" w:sz="0" w:space="0" w:color="auto"/>
      </w:divBdr>
      <w:divsChild>
        <w:div w:id="1062370034">
          <w:marLeft w:val="0"/>
          <w:marRight w:val="0"/>
          <w:marTop w:val="0"/>
          <w:marBottom w:val="525"/>
          <w:divBdr>
            <w:top w:val="none" w:sz="0" w:space="0" w:color="auto"/>
            <w:left w:val="none" w:sz="0" w:space="0" w:color="auto"/>
            <w:bottom w:val="none" w:sz="0" w:space="0" w:color="auto"/>
            <w:right w:val="none" w:sz="0" w:space="0" w:color="auto"/>
          </w:divBdr>
          <w:divsChild>
            <w:div w:id="1959799302">
              <w:marLeft w:val="0"/>
              <w:marRight w:val="0"/>
              <w:marTop w:val="0"/>
              <w:marBottom w:val="0"/>
              <w:divBdr>
                <w:top w:val="none" w:sz="0" w:space="0" w:color="auto"/>
                <w:left w:val="none" w:sz="0" w:space="0" w:color="auto"/>
                <w:bottom w:val="none" w:sz="0" w:space="0" w:color="auto"/>
                <w:right w:val="none" w:sz="0" w:space="0" w:color="auto"/>
              </w:divBdr>
            </w:div>
          </w:divsChild>
        </w:div>
        <w:div w:id="1259362740">
          <w:marLeft w:val="0"/>
          <w:marRight w:val="0"/>
          <w:marTop w:val="0"/>
          <w:marBottom w:val="0"/>
          <w:divBdr>
            <w:top w:val="none" w:sz="0" w:space="0" w:color="auto"/>
            <w:left w:val="none" w:sz="0" w:space="0" w:color="auto"/>
            <w:bottom w:val="none" w:sz="0" w:space="0" w:color="auto"/>
            <w:right w:val="none" w:sz="0" w:space="0" w:color="auto"/>
          </w:divBdr>
          <w:divsChild>
            <w:div w:id="316423117">
              <w:marLeft w:val="0"/>
              <w:marRight w:val="0"/>
              <w:marTop w:val="0"/>
              <w:marBottom w:val="0"/>
              <w:divBdr>
                <w:top w:val="none" w:sz="0" w:space="0" w:color="auto"/>
                <w:left w:val="none" w:sz="0" w:space="0" w:color="auto"/>
                <w:bottom w:val="none" w:sz="0" w:space="0" w:color="auto"/>
                <w:right w:val="none" w:sz="0" w:space="0" w:color="auto"/>
              </w:divBdr>
              <w:divsChild>
                <w:div w:id="6596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Students</cp:lastModifiedBy>
  <cp:revision>24</cp:revision>
  <dcterms:created xsi:type="dcterms:W3CDTF">2015-10-01T05:40:00Z</dcterms:created>
  <dcterms:modified xsi:type="dcterms:W3CDTF">2015-10-01T06:51:00Z</dcterms:modified>
</cp:coreProperties>
</file>