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6 Exercises</w:t>
      </w:r>
    </w:p>
    <w:p w:rsidR="00000000" w:rsidDel="00000000" w:rsidP="00000000" w:rsidRDefault="00000000" w:rsidRPr="00000000" w14:paraId="00000002">
      <w:pPr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</w:t>
      </w:r>
    </w:p>
    <w:p w:rsidR="00000000" w:rsidDel="00000000" w:rsidP="00000000" w:rsidRDefault="00000000" w:rsidRPr="00000000" w14:paraId="00000003">
      <w:pPr>
        <w:pStyle w:val="Title"/>
        <w:spacing w:line="273.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3dy6vkm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88" w:lineRule="auto"/>
        <w:rPr>
          <w:rFonts w:ascii="Consolas" w:cs="Consolas" w:eastAsia="Consolas" w:hAnsi="Consolas"/>
          <w:i w:val="1"/>
        </w:rPr>
      </w:pPr>
      <w:bookmarkStart w:colFirst="0" w:colLast="0" w:name="_8l5ow5q737ns" w:id="2"/>
      <w:bookmarkEnd w:id="2"/>
      <w:r w:rsidDel="00000000" w:rsidR="00000000" w:rsidRPr="00000000">
        <w:rPr>
          <w:rtl w:val="0"/>
        </w:rPr>
        <w:t xml:space="preserve">A. Counter-Controlled Loops: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toReverse()</w:t>
      </w:r>
    </w:p>
    <w:p w:rsidR="00000000" w:rsidDel="00000000" w:rsidP="00000000" w:rsidRDefault="00000000" w:rsidRPr="00000000" w14:paraId="00000005">
      <w:pPr>
        <w:pStyle w:val="Title"/>
        <w:spacing w:after="200" w:line="331.20000000000005" w:lineRule="auto"/>
        <w:rPr>
          <w:rFonts w:ascii="Delius" w:cs="Delius" w:eastAsia="Delius" w:hAnsi="Delius"/>
          <w:sz w:val="24"/>
          <w:szCs w:val="24"/>
        </w:rPr>
      </w:pPr>
      <w:bookmarkStart w:colFirst="0" w:colLast="0" w:name="_3dy6vkm" w:id="1"/>
      <w:bookmarkEnd w:id="1"/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toReverse()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that takes a single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as an argument and produces a duplicate with the characters in reverse order. You may use the library functions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size()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at()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The argument will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not 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be modified.</w:t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Title"/>
              <w:spacing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3dy6vkm" w:id="1"/>
            <w:bookmarkEnd w:id="1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here.</w:t>
            </w:r>
          </w:p>
        </w:tc>
      </w:tr>
    </w:tbl>
    <w:p w:rsidR="00000000" w:rsidDel="00000000" w:rsidP="00000000" w:rsidRDefault="00000000" w:rsidRPr="00000000" w14:paraId="00000007">
      <w:pPr>
        <w:pStyle w:val="Title"/>
        <w:spacing w:line="273.6" w:lineRule="auto"/>
        <w:rPr>
          <w:rFonts w:ascii="Calibri" w:cs="Calibri" w:eastAsia="Calibri" w:hAnsi="Calibri"/>
          <w:sz w:val="8"/>
          <w:szCs w:val="8"/>
        </w:rPr>
      </w:pPr>
      <w:bookmarkStart w:colFirst="0" w:colLast="0" w:name="_3dy6vkm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Title"/>
              <w:spacing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3dy6vkm" w:id="1"/>
            <w:bookmarkEnd w:id="1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test results here.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before="500" w:line="288" w:lineRule="auto"/>
        <w:rPr>
          <w:rFonts w:ascii="Consolas" w:cs="Consolas" w:eastAsia="Consolas" w:hAnsi="Consolas"/>
          <w:i w:val="1"/>
        </w:rPr>
      </w:pPr>
      <w:bookmarkStart w:colFirst="0" w:colLast="0" w:name="_m6scwiyrm6kt" w:id="3"/>
      <w:bookmarkEnd w:id="3"/>
      <w:r w:rsidDel="00000000" w:rsidR="00000000" w:rsidRPr="00000000">
        <w:rPr>
          <w:rtl w:val="0"/>
        </w:rPr>
        <w:t xml:space="preserve">B. Counter-Controlled Loops &amp; Substrings: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countCode()</w:t>
      </w:r>
    </w:p>
    <w:p w:rsidR="00000000" w:rsidDel="00000000" w:rsidP="00000000" w:rsidRDefault="00000000" w:rsidRPr="00000000" w14:paraId="0000000A">
      <w:pPr>
        <w:pStyle w:val="Title"/>
        <w:spacing w:after="200" w:line="331.20000000000005" w:lineRule="auto"/>
        <w:rPr>
          <w:rFonts w:ascii="Delius" w:cs="Delius" w:eastAsia="Delius" w:hAnsi="Delius"/>
          <w:sz w:val="24"/>
          <w:szCs w:val="24"/>
        </w:rPr>
      </w:pPr>
      <w:bookmarkStart w:colFirst="0" w:colLast="0" w:name="_3dy6vkm" w:id="1"/>
      <w:bookmarkEnd w:id="1"/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countCode()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that takes a single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as an argument (not modified) and returns the number of times a pattern like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"code"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appears in the string. Any character at all is acceptable in the place of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'd'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 You may use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size()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substr()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at()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back(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; you </w:t>
      </w:r>
      <w:r w:rsidDel="00000000" w:rsidR="00000000" w:rsidRPr="00000000">
        <w:rPr>
          <w:rFonts w:ascii="Delius" w:cs="Delius" w:eastAsia="Delius" w:hAnsi="Delius"/>
          <w:b w:val="1"/>
          <w:sz w:val="24"/>
          <w:szCs w:val="24"/>
          <w:highlight w:val="yellow"/>
          <w:rtl w:val="0"/>
        </w:rPr>
        <w:t xml:space="preserve">may not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find()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Title"/>
              <w:spacing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3dy6vkm" w:id="1"/>
            <w:bookmarkEnd w:id="1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here.</w:t>
            </w:r>
          </w:p>
        </w:tc>
      </w:tr>
    </w:tbl>
    <w:p w:rsidR="00000000" w:rsidDel="00000000" w:rsidP="00000000" w:rsidRDefault="00000000" w:rsidRPr="00000000" w14:paraId="0000000C">
      <w:pPr>
        <w:pStyle w:val="Title"/>
        <w:spacing w:line="273.6" w:lineRule="auto"/>
        <w:rPr>
          <w:rFonts w:ascii="Calibri" w:cs="Calibri" w:eastAsia="Calibri" w:hAnsi="Calibri"/>
          <w:sz w:val="12"/>
          <w:szCs w:val="12"/>
        </w:rPr>
      </w:pPr>
      <w:bookmarkStart w:colFirst="0" w:colLast="0" w:name="_3dy6vkm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Title"/>
              <w:spacing w:line="288" w:lineRule="auto"/>
              <w:rPr>
                <w:rFonts w:ascii="Ubuntu Mono" w:cs="Ubuntu Mono" w:eastAsia="Ubuntu Mono" w:hAnsi="Ubuntu Mono"/>
                <w:i w:val="1"/>
                <w:sz w:val="20"/>
                <w:szCs w:val="20"/>
              </w:rPr>
            </w:pPr>
            <w:bookmarkStart w:colFirst="0" w:colLast="0" w:name="_3dy6vkm" w:id="1"/>
            <w:bookmarkEnd w:id="1"/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the test results here.</w:t>
            </w:r>
          </w:p>
        </w:tc>
      </w:tr>
    </w:tbl>
    <w:p w:rsidR="00000000" w:rsidDel="00000000" w:rsidP="00000000" w:rsidRDefault="00000000" w:rsidRPr="00000000" w14:paraId="0000000E">
      <w:pPr>
        <w:pStyle w:val="Title"/>
        <w:spacing w:before="500" w:line="273.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jjulil7jk5g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before="500" w:line="273.6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7ys4bikmz68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Consolas"/>
  <w:font w:name="Cambria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