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25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4">
      <w:pPr>
        <w:pStyle w:val="Title"/>
        <w:spacing w:before="240" w:line="271.2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dlxfqc14nm6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Defining Classes</w:t>
      </w:r>
    </w:p>
    <w:p w:rsidR="00000000" w:rsidDel="00000000" w:rsidP="00000000" w:rsidRDefault="00000000" w:rsidRPr="00000000" w14:paraId="00000005">
      <w:pPr>
        <w:spacing w:after="200" w:lineRule="auto"/>
        <w:ind w:right="-20"/>
        <w:rPr>
          <w:rFonts w:ascii="Ubuntu Mono" w:cs="Ubuntu Mono" w:eastAsia="Ubuntu Mono" w:hAnsi="Ubuntu Mono"/>
          <w:i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this 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date.h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file so that the main program compiles, links and runs.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passing.</w:t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2 - Implementing Members - writing Stubs</w:t>
      </w:r>
    </w:p>
    <w:p w:rsidR="00000000" w:rsidDel="00000000" w:rsidP="00000000" w:rsidRDefault="00000000" w:rsidRPr="00000000" w14:paraId="00000008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date.cpp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 and </w:t>
      </w:r>
      <w:hyperlink r:id="rId7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stub the member functions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so that main compiles links and runs.</w:t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passing.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wbbxngbvu0yp" w:id="3"/>
      <w:bookmarkEnd w:id="3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3 - The Data Member</w:t>
      </w:r>
    </w:p>
    <w:p w:rsidR="00000000" w:rsidDel="00000000" w:rsidP="00000000" w:rsidRDefault="00000000" w:rsidRPr="00000000" w14:paraId="0000000B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Data members are used to store the date.  The C language has a type for this,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time_t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is defined 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&lt;ctime&gt;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Add a data member </w:t>
      </w:r>
      <w:hyperlink r:id="rId8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to your header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check it.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4 - time, strftime and Today</w:t>
      </w:r>
    </w:p>
    <w:p w:rsidR="00000000" w:rsidDel="00000000" w:rsidP="00000000" w:rsidRDefault="00000000" w:rsidRPr="00000000" w14:paraId="0000000E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default constructor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is used to initialize all of the data members. The function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time()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queries the system clock and returns the current time as a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time_t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gmtime()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library function converts that timestamp to calendar time (a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struct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tm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), and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strftime()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prints calendar time as a custom string. Use these library functions to</w:t>
      </w:r>
      <w:hyperlink r:id="rId9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 implement the default constructor and the </w:t>
        </w:r>
      </w:hyperlink>
      <w:hyperlink r:id="rId10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toString()</w:t>
        </w:r>
      </w:hyperlink>
      <w:hyperlink r:id="rId11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 member function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  </w:t>
      </w:r>
      <w:hyperlink r:id="rId12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.</w:t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10">
      <w:pPr>
        <w:pStyle w:val="Title"/>
        <w:spacing w:before="4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mqtj72n1jopd" w:id="5"/>
      <w:bookmarkEnd w:id="5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5 - The Working Constructor</w:t>
      </w:r>
    </w:p>
    <w:p w:rsidR="00000000" w:rsidDel="00000000" w:rsidP="00000000" w:rsidRDefault="00000000" w:rsidRPr="00000000" w14:paraId="00000011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sz w:val="16"/>
          <w:szCs w:val="16"/>
          <w:highlight w:val="white"/>
          <w:rtl w:val="0"/>
        </w:rPr>
        <w:br w:type="textWrapping"/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How do we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object that represents Christmas? We have to write a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white"/>
          <w:rtl w:val="0"/>
        </w:rPr>
        <w:t xml:space="preserve">working constructor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: one that allows us to supply values for day, month and year. Of course, since our data is not stored as month, day, year, we have to convert it. </w:t>
      </w:r>
    </w:p>
    <w:p w:rsidR="00000000" w:rsidDel="00000000" w:rsidP="00000000" w:rsidRDefault="00000000" w:rsidRPr="00000000" w14:paraId="00000012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That's where the </w:t>
      </w:r>
      <w:hyperlink r:id="rId13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structure </w:t>
        </w:r>
      </w:hyperlink>
      <w:hyperlink r:id="rId14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tm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defined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&lt;ctype&gt;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header, comes in. It contains members for day, month and year (as well as several others). In addition, we can convert between our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time_t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data and the calendar type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tm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using the functions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mktime()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gmtime(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). Use these library facilities to </w:t>
      </w:r>
      <w:hyperlink r:id="rId15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highlight w:val="white"/>
            <w:u w:val="single"/>
            <w:rtl w:val="0"/>
          </w:rPr>
          <w:t xml:space="preserve">write the working constructor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and then to 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christmas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, and to print it.</w:t>
      </w:r>
    </w:p>
    <w:tbl>
      <w:tblPr>
        <w:tblStyle w:val="Table5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18"/>
                <w:szCs w:val="18"/>
                <w:rtl w:val="0"/>
              </w:rPr>
              <w:t xml:space="preserve">Screenshot of the tested code and the passing score.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ambria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check.it/files/19111122012spocv51enf1qqjnf0vi1d7p8" TargetMode="External"/><Relationship Id="rId10" Type="http://schemas.openxmlformats.org/officeDocument/2006/relationships/hyperlink" Target="https://codecheck.it/files/19111122012spocv51enf1qqjnf0vi1d7p8" TargetMode="External"/><Relationship Id="rId13" Type="http://schemas.openxmlformats.org/officeDocument/2006/relationships/hyperlink" Target="https://en.cppreference.com/w/cpp/chrono/c/tm" TargetMode="External"/><Relationship Id="rId12" Type="http://schemas.openxmlformats.org/officeDocument/2006/relationships/hyperlink" Target="https://en.cppreference.com/w/cpp/chrono/c/strft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check.it/files/19111122012spocv51enf1qqjnf0vi1d7p8" TargetMode="External"/><Relationship Id="rId15" Type="http://schemas.openxmlformats.org/officeDocument/2006/relationships/hyperlink" Target="https://codecheck.it/files/19111224342ukdn7qzfm1dz5oma86u5megx" TargetMode="External"/><Relationship Id="rId14" Type="http://schemas.openxmlformats.org/officeDocument/2006/relationships/hyperlink" Target="https://en.cppreference.com/w/cpp/chrono/c/t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check.it/files/1911112022a71beo4qwko6d6zdnp8pwfcjl" TargetMode="External"/><Relationship Id="rId7" Type="http://schemas.openxmlformats.org/officeDocument/2006/relationships/hyperlink" Target="https://codecheck.it/files/1911112146b0lq7w81ct4j5bwcp3ozoqm9p" TargetMode="External"/><Relationship Id="rId8" Type="http://schemas.openxmlformats.org/officeDocument/2006/relationships/hyperlink" Target="https://codecheck.it/files/19111121364qu6i3g304z9vicn75r6sd1x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