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0C32" w14:textId="77777777" w:rsidR="00B70FA8" w:rsidRDefault="007B0A56">
      <w:pPr>
        <w:pStyle w:val="Title"/>
        <w:jc w:val="right"/>
      </w:pPr>
      <w:bookmarkStart w:id="0" w:name="_gjdgxs" w:colFirst="0" w:colLast="0"/>
      <w:bookmarkEnd w:id="0"/>
      <w:r>
        <w:t>CS 150 Lecture 16 Exercises</w:t>
      </w:r>
    </w:p>
    <w:p w14:paraId="51D7D845" w14:textId="77777777" w:rsidR="00B70FA8" w:rsidRDefault="00243408">
      <w:r>
        <w:pict w14:anchorId="24CF3FE9">
          <v:rect id="_x0000_i1025" style="width:0;height:1.5pt" o:hralign="center" o:hrstd="t" o:hr="t" fillcolor="#a0a0a0" stroked="f"/>
        </w:pict>
      </w:r>
    </w:p>
    <w:p w14:paraId="6090B471" w14:textId="77777777" w:rsidR="00B70FA8" w:rsidRDefault="007B0A56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Complete each of the exercises below and upload to Canvas before the deadline. </w:t>
      </w:r>
    </w:p>
    <w:p w14:paraId="2A674A0A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t xml:space="preserve">A. Overloaded Output Operator </w:t>
      </w:r>
      <w:r w:rsidR="00243408">
        <w:pict w14:anchorId="3DD384A4">
          <v:rect id="_x0000_i1026" style="width:0;height:1.5pt" o:hralign="center" o:hrstd="t" o:hr="t" fillcolor="#a0a0a0" stroked="f"/>
        </w:pict>
      </w:r>
    </w:p>
    <w:p w14:paraId="57902631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You can write output operators for any type. Write the overloaded output operator for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Car </w:t>
      </w:r>
      <w:r>
        <w:rPr>
          <w:rFonts w:ascii="Delius" w:eastAsia="Delius" w:hAnsi="Delius" w:cs="Delius"/>
          <w:sz w:val="24"/>
          <w:szCs w:val="24"/>
          <w:highlight w:val="white"/>
        </w:rPr>
        <w:t>type. Paste the results in the text areas below.</w:t>
      </w:r>
    </w:p>
    <w:tbl>
      <w:tblPr>
        <w:tblStyle w:val="a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B70FA8" w14:paraId="78251AED" w14:textId="77777777"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8B22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output operator for the Car type</w:t>
            </w:r>
          </w:p>
          <w:p w14:paraId="5016075B" w14:textId="237F3BFA" w:rsidR="00CC7618" w:rsidRDefault="00CC7618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32CBB89" wp14:editId="6E80CD3F">
                  <wp:extent cx="6073140" cy="246003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870" cy="248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6F361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B70FA8" w14:paraId="2D5BA699" w14:textId="77777777">
        <w:trPr>
          <w:trHeight w:val="390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D836" w14:textId="3D0B4CAF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– No </w:t>
            </w:r>
            <w:proofErr w:type="spellStart"/>
            <w:proofErr w:type="gramStart"/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>libcars.a</w:t>
            </w:r>
            <w:proofErr w:type="spellEnd"/>
            <w:proofErr w:type="gramEnd"/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for </w:t>
            </w:r>
            <w:proofErr w:type="spellStart"/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>makefile</w:t>
            </w:r>
            <w:proofErr w:type="spellEnd"/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</w:t>
            </w:r>
            <w:proofErr w:type="spellStart"/>
            <w:r w:rsidR="00CC7618">
              <w:rPr>
                <w:rFonts w:ascii="Roboto Mono" w:eastAsia="Roboto Mono" w:hAnsi="Roboto Mono" w:cs="Roboto Mono"/>
                <w:i/>
                <w:sz w:val="16"/>
                <w:szCs w:val="16"/>
              </w:rPr>
              <w:t>compiliation</w:t>
            </w:r>
            <w:proofErr w:type="spellEnd"/>
          </w:p>
          <w:p w14:paraId="4E339EB0" w14:textId="47BA8B82" w:rsidR="00CC7618" w:rsidRDefault="00CC7618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A86E453" wp14:editId="4E7DD686">
                  <wp:extent cx="5494020" cy="13366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291" cy="13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2FB33" w14:textId="77777777" w:rsidR="00B70FA8" w:rsidRDefault="007B0A56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gj0xo8d70gmz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B. Introducing the vector Type</w:t>
      </w:r>
    </w:p>
    <w:p w14:paraId="633B8F2B" w14:textId="6EDAEBF7" w:rsidR="00B70FA8" w:rsidRDefault="007B0A56">
      <w:pPr>
        <w:pStyle w:val="Title"/>
        <w:spacing w:after="200"/>
        <w:rPr>
          <w:rFonts w:ascii="Delius" w:eastAsia="Delius" w:hAnsi="Delius" w:cs="Delius"/>
          <w:sz w:val="24"/>
          <w:szCs w:val="24"/>
        </w:rPr>
      </w:pPr>
      <w:bookmarkStart w:id="2" w:name="_2dr3yhd5mapi" w:colFirst="0" w:colLast="0"/>
      <w:bookmarkEnd w:id="2"/>
      <w:r>
        <w:rPr>
          <w:rFonts w:ascii="Delius" w:eastAsia="Delius" w:hAnsi="Delius" w:cs="Delius"/>
          <w:sz w:val="24"/>
          <w:szCs w:val="24"/>
        </w:rPr>
        <w:t xml:space="preserve">Follow along in class with your instructor in class to initialize five different </w:t>
      </w:r>
      <w:r>
        <w:rPr>
          <w:rFonts w:ascii="Roboto Mono" w:eastAsia="Roboto Mono" w:hAnsi="Roboto Mono" w:cs="Roboto Mono"/>
          <w:b/>
          <w:sz w:val="24"/>
          <w:szCs w:val="24"/>
        </w:rPr>
        <w:t>vector</w:t>
      </w:r>
      <w:r>
        <w:rPr>
          <w:rFonts w:ascii="Delius" w:eastAsia="Delius" w:hAnsi="Delius" w:cs="Delius"/>
          <w:sz w:val="24"/>
          <w:szCs w:val="24"/>
        </w:rPr>
        <w:t xml:space="preserve"> objects. You'll find the comments in </w:t>
      </w:r>
      <w:r>
        <w:rPr>
          <w:rFonts w:ascii="Roboto Mono" w:eastAsia="Roboto Mono" w:hAnsi="Roboto Mono" w:cs="Roboto Mono"/>
          <w:b/>
          <w:sz w:val="24"/>
          <w:szCs w:val="24"/>
        </w:rPr>
        <w:t>vinit.cpp</w:t>
      </w:r>
      <w:r>
        <w:rPr>
          <w:rFonts w:ascii="Delius" w:eastAsia="Delius" w:hAnsi="Delius" w:cs="Delius"/>
          <w:sz w:val="24"/>
          <w:szCs w:val="24"/>
        </w:rPr>
        <w:t xml:space="preserve">.  Test your code and paste the requested information in the text areas provided below. </w:t>
      </w:r>
    </w:p>
    <w:p w14:paraId="5F9B6661" w14:textId="77777777" w:rsidR="00C666BF" w:rsidRPr="00C666BF" w:rsidRDefault="00C666BF" w:rsidP="00C666BF">
      <w:pPr>
        <w:rPr>
          <w:highlight w:val="white"/>
        </w:rPr>
      </w:pPr>
    </w:p>
    <w:tbl>
      <w:tblPr>
        <w:tblStyle w:val="a1"/>
        <w:tblW w:w="6832" w:type="dxa"/>
        <w:tblLayout w:type="fixed"/>
        <w:tblLook w:val="0600" w:firstRow="0" w:lastRow="0" w:firstColumn="0" w:lastColumn="0" w:noHBand="1" w:noVBand="1"/>
      </w:tblPr>
      <w:tblGrid>
        <w:gridCol w:w="6832"/>
      </w:tblGrid>
      <w:tr w:rsidR="00B70FA8" w14:paraId="64F75FBD" w14:textId="77777777" w:rsidTr="00C666BF"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945D" w14:textId="77777777" w:rsidR="00B70FA8" w:rsidRDefault="007B0A56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lastRenderedPageBreak/>
              <w:t>Copy and paste a screenshot of source code of vinit.cpp</w:t>
            </w:r>
          </w:p>
          <w:p w14:paraId="7EF054EF" w14:textId="534736FD" w:rsidR="00C666BF" w:rsidRDefault="00C666BF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E1568CA" wp14:editId="5E00A45D">
                  <wp:extent cx="3728193" cy="7559040"/>
                  <wp:effectExtent l="0" t="0" r="571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471" cy="756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0CCE0" w14:textId="77777777" w:rsidR="00B70FA8" w:rsidRDefault="00B70FA8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6922" w:type="dxa"/>
        <w:tblLayout w:type="fixed"/>
        <w:tblLook w:val="0600" w:firstRow="0" w:lastRow="0" w:firstColumn="0" w:lastColumn="0" w:noHBand="1" w:noVBand="1"/>
      </w:tblPr>
      <w:tblGrid>
        <w:gridCol w:w="6922"/>
      </w:tblGrid>
      <w:tr w:rsidR="00B70FA8" w14:paraId="2661FD84" w14:textId="77777777" w:rsidTr="0059695E">
        <w:trPr>
          <w:trHeight w:val="3115"/>
        </w:trPr>
        <w:tc>
          <w:tcPr>
            <w:tcW w:w="6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7702" w14:textId="77777777" w:rsidR="00B70FA8" w:rsidRDefault="007B0A56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lastRenderedPageBreak/>
              <w:t>Copy and paste a screenshot of the test results</w:t>
            </w:r>
          </w:p>
          <w:p w14:paraId="62606079" w14:textId="6B17677A" w:rsidR="00C666BF" w:rsidRDefault="00C666BF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BE99194" wp14:editId="03B14DD3">
                  <wp:extent cx="4137660" cy="191636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824" cy="194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7840D" w14:textId="77777777" w:rsidR="00B70FA8" w:rsidRDefault="007B0A56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3" w:name="_iq2i653m9xeu" w:colFirst="0" w:colLast="0"/>
      <w:bookmarkEnd w:id="3"/>
      <w:r>
        <w:rPr>
          <w:rFonts w:ascii="Crete Round" w:eastAsia="Crete Round" w:hAnsi="Crete Round" w:cs="Crete Round"/>
          <w:sz w:val="36"/>
          <w:szCs w:val="36"/>
        </w:rPr>
        <w:t>C. vector and Templates</w:t>
      </w:r>
    </w:p>
    <w:p w14:paraId="0AA1AB10" w14:textId="77777777" w:rsidR="00B70FA8" w:rsidRDefault="007B0A56">
      <w:pPr>
        <w:pStyle w:val="Title"/>
        <w:spacing w:after="200"/>
        <w:rPr>
          <w:rFonts w:ascii="Calibri" w:eastAsia="Calibri" w:hAnsi="Calibri" w:cs="Calibri"/>
          <w:highlight w:val="white"/>
        </w:rPr>
      </w:pPr>
      <w:bookmarkStart w:id="4" w:name="_3wdaewc4rm67" w:colFirst="0" w:colLast="0"/>
      <w:bookmarkEnd w:id="4"/>
      <w:r>
        <w:rPr>
          <w:rFonts w:ascii="Delius" w:eastAsia="Delius" w:hAnsi="Delius" w:cs="Delius"/>
          <w:sz w:val="24"/>
          <w:szCs w:val="24"/>
        </w:rPr>
        <w:t xml:space="preserve">Follow along in class with your instructor to write a function which will print any kind of  </w:t>
      </w:r>
      <w:r>
        <w:rPr>
          <w:rFonts w:ascii="Roboto Mono" w:eastAsia="Roboto Mono" w:hAnsi="Roboto Mono" w:cs="Roboto Mono"/>
          <w:b/>
          <w:sz w:val="24"/>
          <w:szCs w:val="24"/>
        </w:rPr>
        <w:t>vector</w:t>
      </w:r>
      <w:r>
        <w:rPr>
          <w:rFonts w:ascii="Delius" w:eastAsia="Delius" w:hAnsi="Delius" w:cs="Delius"/>
          <w:sz w:val="24"/>
          <w:szCs w:val="24"/>
        </w:rPr>
        <w:t xml:space="preserve">. You'll find the comments in </w:t>
      </w:r>
      <w:r>
        <w:rPr>
          <w:rFonts w:ascii="Roboto Mono" w:eastAsia="Roboto Mono" w:hAnsi="Roboto Mono" w:cs="Roboto Mono"/>
          <w:b/>
          <w:sz w:val="24"/>
          <w:szCs w:val="24"/>
        </w:rPr>
        <w:t>vprint.cpp</w:t>
      </w:r>
      <w:r>
        <w:rPr>
          <w:rFonts w:ascii="Delius" w:eastAsia="Delius" w:hAnsi="Delius" w:cs="Delius"/>
          <w:sz w:val="24"/>
          <w:szCs w:val="24"/>
        </w:rPr>
        <w:t xml:space="preserve"> (where you'll add your ID). The generic function will go inside </w:t>
      </w:r>
      <w:r>
        <w:rPr>
          <w:rFonts w:ascii="Roboto Mono" w:eastAsia="Roboto Mono" w:hAnsi="Roboto Mono" w:cs="Roboto Mono"/>
          <w:b/>
          <w:sz w:val="24"/>
          <w:szCs w:val="24"/>
        </w:rPr>
        <w:t>vprint.h</w:t>
      </w:r>
      <w:r>
        <w:rPr>
          <w:rFonts w:ascii="Delius" w:eastAsia="Delius" w:hAnsi="Delius" w:cs="Delius"/>
          <w:sz w:val="24"/>
          <w:szCs w:val="24"/>
        </w:rPr>
        <w:t xml:space="preserve"> Test your code and paste the requested information in the text areas provided below. </w:t>
      </w:r>
    </w:p>
    <w:tbl>
      <w:tblPr>
        <w:tblStyle w:val="a3"/>
        <w:tblW w:w="6292" w:type="dxa"/>
        <w:tblLayout w:type="fixed"/>
        <w:tblLook w:val="0600" w:firstRow="0" w:lastRow="0" w:firstColumn="0" w:lastColumn="0" w:noHBand="1" w:noVBand="1"/>
      </w:tblPr>
      <w:tblGrid>
        <w:gridCol w:w="6292"/>
      </w:tblGrid>
      <w:tr w:rsidR="00B70FA8" w14:paraId="747E5750" w14:textId="77777777" w:rsidTr="00766C0A"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251C" w14:textId="77777777" w:rsidR="00B70FA8" w:rsidRDefault="007B0A56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Copy and paste a screenshot of source code of </w:t>
            </w:r>
            <w:proofErr w:type="spellStart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print.h</w:t>
            </w:r>
            <w:proofErr w:type="spellEnd"/>
          </w:p>
          <w:p w14:paraId="772C2B19" w14:textId="3596D0A9" w:rsidR="0059695E" w:rsidRDefault="0059695E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5CFB045" wp14:editId="797D6666">
                  <wp:extent cx="3787140" cy="4104622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564" cy="420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W w:w="7279" w:type="dxa"/>
        <w:tblLayout w:type="fixed"/>
        <w:tblLook w:val="0600" w:firstRow="0" w:lastRow="0" w:firstColumn="0" w:lastColumn="0" w:noHBand="1" w:noVBand="1"/>
      </w:tblPr>
      <w:tblGrid>
        <w:gridCol w:w="7279"/>
      </w:tblGrid>
      <w:tr w:rsidR="00B70FA8" w14:paraId="224FABD3" w14:textId="77777777" w:rsidTr="00766C0A">
        <w:trPr>
          <w:trHeight w:val="2890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EC3E" w14:textId="77777777" w:rsidR="00B70FA8" w:rsidRDefault="007B0A56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lastRenderedPageBreak/>
              <w:t>Copy and paste a screenshot of the test results</w:t>
            </w:r>
          </w:p>
          <w:p w14:paraId="4E90C12D" w14:textId="5E191C71" w:rsidR="0059695E" w:rsidRDefault="0059695E">
            <w:pPr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464F0EC" wp14:editId="76D36B5D">
                  <wp:extent cx="4465320" cy="17947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30" cy="18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7446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t xml:space="preserve">D. Writing a vector Output Operator </w:t>
      </w:r>
      <w:r w:rsidR="00243408">
        <w:pict w14:anchorId="76946DDA">
          <v:rect id="_x0000_i1027" style="width:0;height:1.5pt" o:hralign="center" o:hrstd="t" o:hr="t" fillcolor="#a0a0a0" stroked="f"/>
        </w:pict>
      </w:r>
    </w:p>
    <w:p w14:paraId="659C8B3A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You can write output operators for any type. However, for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type, it is more useful to write one operator that works for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any kind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of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Do that by writing a 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>function template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will generate the correct operators when used. Place your template in the header file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vecout.h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Place only your name in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vecout.cpp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I have included the other portions needed for testing in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libvecout.a</w:t>
      </w:r>
      <w:r>
        <w:rPr>
          <w:rFonts w:ascii="Delius" w:eastAsia="Delius" w:hAnsi="Delius" w:cs="Delius"/>
          <w:sz w:val="24"/>
          <w:szCs w:val="24"/>
          <w:highlight w:val="white"/>
        </w:rPr>
        <w:t>. Paste the results in the text areas below.</w:t>
      </w:r>
    </w:p>
    <w:tbl>
      <w:tblPr>
        <w:tblStyle w:val="a5"/>
        <w:tblW w:w="9607" w:type="dxa"/>
        <w:tblLayout w:type="fixed"/>
        <w:tblLook w:val="0600" w:firstRow="0" w:lastRow="0" w:firstColumn="0" w:lastColumn="0" w:noHBand="1" w:noVBand="1"/>
      </w:tblPr>
      <w:tblGrid>
        <w:gridCol w:w="9607"/>
      </w:tblGrid>
      <w:tr w:rsidR="00B70FA8" w14:paraId="36C461C3" w14:textId="77777777" w:rsidTr="00766C0A">
        <w:trPr>
          <w:trHeight w:val="4338"/>
        </w:trPr>
        <w:tc>
          <w:tcPr>
            <w:tcW w:w="9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D524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output operator for the vector type</w:t>
            </w:r>
          </w:p>
          <w:p w14:paraId="41961C31" w14:textId="468F5E63" w:rsidR="00820392" w:rsidRDefault="00820392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524E817" wp14:editId="0EB16D27">
                  <wp:extent cx="5958840" cy="2726631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604" cy="275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74724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6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B70FA8" w14:paraId="64BC6AF4" w14:textId="77777777"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EF5E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  <w:r w:rsidR="00820392"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– no </w:t>
            </w:r>
            <w:proofErr w:type="spellStart"/>
            <w:proofErr w:type="gramStart"/>
            <w:r w:rsidR="00820392">
              <w:rPr>
                <w:rFonts w:ascii="Roboto Mono" w:eastAsia="Roboto Mono" w:hAnsi="Roboto Mono" w:cs="Roboto Mono"/>
                <w:i/>
                <w:sz w:val="16"/>
                <w:szCs w:val="16"/>
              </w:rPr>
              <w:t>libvecout.a</w:t>
            </w:r>
            <w:proofErr w:type="spellEnd"/>
            <w:proofErr w:type="gramEnd"/>
          </w:p>
          <w:p w14:paraId="11A0E6A1" w14:textId="15C7D63A" w:rsidR="00820392" w:rsidRDefault="00820392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E722BEA" wp14:editId="6D0B765D">
                  <wp:extent cx="6264275" cy="87820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002E3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E. Fundamental Algorithms - Counting </w:t>
      </w:r>
      <w:r w:rsidR="00243408">
        <w:pict w14:anchorId="37474213">
          <v:rect id="_x0000_i1028" style="width:0;height:1.5pt" o:hralign="center" o:hrstd="t" o:hr="t" fillcolor="#a0a0a0" stroked="f"/>
        </w:pict>
      </w:r>
    </w:p>
    <w:p w14:paraId="1D5B75B0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Write the function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divisibleBy(v, n)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counts the number of elements in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vector&lt;int&gt;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are evenly divisible by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n</w:t>
      </w:r>
      <w:r>
        <w:rPr>
          <w:rFonts w:ascii="Delius" w:eastAsia="Delius" w:hAnsi="Delius" w:cs="Delius"/>
          <w:sz w:val="24"/>
          <w:szCs w:val="24"/>
          <w:highlight w:val="white"/>
        </w:rPr>
        <w:t>. Use the most appropriate loop for the problem. Paste the results in the text areas below.</w:t>
      </w:r>
    </w:p>
    <w:tbl>
      <w:tblPr>
        <w:tblStyle w:val="a7"/>
        <w:tblW w:w="6832" w:type="dxa"/>
        <w:tblLayout w:type="fixed"/>
        <w:tblLook w:val="0600" w:firstRow="0" w:lastRow="0" w:firstColumn="0" w:lastColumn="0" w:noHBand="1" w:noVBand="1"/>
      </w:tblPr>
      <w:tblGrid>
        <w:gridCol w:w="6832"/>
      </w:tblGrid>
      <w:tr w:rsidR="00B70FA8" w14:paraId="274F9EA2" w14:textId="77777777" w:rsidTr="00766C0A"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64CE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your source code here</w:t>
            </w:r>
          </w:p>
          <w:p w14:paraId="58BEB5C1" w14:textId="3566FAAB" w:rsidR="00372C39" w:rsidRDefault="00372C39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AAB44D7" wp14:editId="25BAD138">
                  <wp:extent cx="4198620" cy="3329954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658" cy="333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56772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8"/>
        <w:tblW w:w="6922" w:type="dxa"/>
        <w:tblLayout w:type="fixed"/>
        <w:tblLook w:val="0600" w:firstRow="0" w:lastRow="0" w:firstColumn="0" w:lastColumn="0" w:noHBand="1" w:noVBand="1"/>
      </w:tblPr>
      <w:tblGrid>
        <w:gridCol w:w="6922"/>
      </w:tblGrid>
      <w:tr w:rsidR="00B70FA8" w14:paraId="79787E70" w14:textId="77777777" w:rsidTr="00766C0A">
        <w:tc>
          <w:tcPr>
            <w:tcW w:w="6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16F9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7CDE5BE6" w14:textId="6D00A6C6" w:rsidR="00335482" w:rsidRDefault="00335482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D0AE54D" wp14:editId="2A197A39">
                  <wp:extent cx="4251960" cy="25908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14" cy="260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78082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>F. STL Iterators - Counting</w:t>
      </w:r>
      <w:r w:rsidR="00243408">
        <w:pict w14:anchorId="43BEB2BC">
          <v:rect id="_x0000_i1029" style="width:0;height:1.5pt" o:hralign="center" o:hrstd="t" o:hr="t" fillcolor="#a0a0a0" stroked="f"/>
        </w:pict>
      </w:r>
    </w:p>
    <w:p w14:paraId="3529AB68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Rewrite the function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divisibleBy(v, n)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counts the number of elements in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vector&lt;int&gt;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are evenly divisible by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n</w:t>
      </w:r>
      <w:r>
        <w:rPr>
          <w:rFonts w:ascii="Delius" w:eastAsia="Delius" w:hAnsi="Delius" w:cs="Delius"/>
          <w:sz w:val="24"/>
          <w:szCs w:val="24"/>
          <w:highlight w:val="white"/>
        </w:rPr>
        <w:t>. This time, implement the function using an iterator loop. Paste the results in the text areas below.</w:t>
      </w:r>
    </w:p>
    <w:tbl>
      <w:tblPr>
        <w:tblStyle w:val="a9"/>
        <w:tblW w:w="6922" w:type="dxa"/>
        <w:tblLayout w:type="fixed"/>
        <w:tblLook w:val="0600" w:firstRow="0" w:lastRow="0" w:firstColumn="0" w:lastColumn="0" w:noHBand="1" w:noVBand="1"/>
      </w:tblPr>
      <w:tblGrid>
        <w:gridCol w:w="6922"/>
      </w:tblGrid>
      <w:tr w:rsidR="00B70FA8" w14:paraId="41BB6903" w14:textId="77777777" w:rsidTr="00766C0A">
        <w:tc>
          <w:tcPr>
            <w:tcW w:w="6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82F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your source code here</w:t>
            </w:r>
          </w:p>
          <w:p w14:paraId="1AA186C1" w14:textId="6EC35941" w:rsidR="00CD77A6" w:rsidRDefault="00CD77A6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7440687" wp14:editId="1D7507B8">
                  <wp:extent cx="4122420" cy="354657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997" cy="355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87C32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a"/>
        <w:tblW w:w="7732" w:type="dxa"/>
        <w:tblLayout w:type="fixed"/>
        <w:tblLook w:val="0600" w:firstRow="0" w:lastRow="0" w:firstColumn="0" w:lastColumn="0" w:noHBand="1" w:noVBand="1"/>
      </w:tblPr>
      <w:tblGrid>
        <w:gridCol w:w="7732"/>
      </w:tblGrid>
      <w:tr w:rsidR="00B70FA8" w14:paraId="320361C3" w14:textId="77777777" w:rsidTr="00766C0A">
        <w:tc>
          <w:tcPr>
            <w:tcW w:w="7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C0F6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3981576A" w14:textId="16AE5E53" w:rsidR="00CD77A6" w:rsidRDefault="00CD77A6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A6557CB" wp14:editId="618B4DEA">
                  <wp:extent cx="4724400" cy="286624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663" cy="287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A5107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G. STL Algorithms - Counting </w:t>
      </w:r>
      <w:r w:rsidR="00243408">
        <w:pict w14:anchorId="05DBBC5A">
          <v:rect id="_x0000_i1030" style="width:0;height:1.5pt" o:hralign="center" o:hrstd="t" o:hr="t" fillcolor="#a0a0a0" stroked="f"/>
        </w:pict>
      </w:r>
    </w:p>
    <w:p w14:paraId="5A93558E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Rewrite the function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divisibleBy(v, n)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counts the number of elements in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vector&lt;int&gt;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are evenly divisible by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n</w:t>
      </w:r>
      <w:r>
        <w:rPr>
          <w:rFonts w:ascii="Delius" w:eastAsia="Delius" w:hAnsi="Delius" w:cs="Delius"/>
          <w:sz w:val="24"/>
          <w:szCs w:val="24"/>
          <w:highlight w:val="white"/>
        </w:rPr>
        <w:t>. This time, implement the function using the appropriate STL algorithm. Paste the results in the text areas below.</w:t>
      </w:r>
    </w:p>
    <w:tbl>
      <w:tblPr>
        <w:tblStyle w:val="ab"/>
        <w:tblW w:w="6964" w:type="dxa"/>
        <w:tblLayout w:type="fixed"/>
        <w:tblLook w:val="0600" w:firstRow="0" w:lastRow="0" w:firstColumn="0" w:lastColumn="0" w:noHBand="1" w:noVBand="1"/>
      </w:tblPr>
      <w:tblGrid>
        <w:gridCol w:w="6964"/>
      </w:tblGrid>
      <w:tr w:rsidR="00B70FA8" w14:paraId="56285DA6" w14:textId="77777777" w:rsidTr="00243408">
        <w:trPr>
          <w:trHeight w:val="5836"/>
        </w:trPr>
        <w:tc>
          <w:tcPr>
            <w:tcW w:w="6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D2FF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your source code here</w:t>
            </w:r>
          </w:p>
          <w:p w14:paraId="61460485" w14:textId="39A9E7DE" w:rsidR="001B2298" w:rsidRDefault="001B2298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631030B" wp14:editId="38E58AF8">
                  <wp:extent cx="4162896" cy="35814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33" cy="36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D8264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c"/>
        <w:tblW w:w="7282" w:type="dxa"/>
        <w:tblLayout w:type="fixed"/>
        <w:tblLook w:val="0600" w:firstRow="0" w:lastRow="0" w:firstColumn="0" w:lastColumn="0" w:noHBand="1" w:noVBand="1"/>
      </w:tblPr>
      <w:tblGrid>
        <w:gridCol w:w="7282"/>
      </w:tblGrid>
      <w:tr w:rsidR="00B70FA8" w14:paraId="2B2DB305" w14:textId="77777777" w:rsidTr="00766C0A">
        <w:tc>
          <w:tcPr>
            <w:tcW w:w="7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98FF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66A03568" w14:textId="12F4FDA9" w:rsidR="001B2298" w:rsidRDefault="001B2298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BB3E634" wp14:editId="499251B9">
                  <wp:extent cx="4450080" cy="278868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806" cy="27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9914C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H. Functions Returning vector </w:t>
      </w:r>
      <w:r w:rsidR="00243408">
        <w:pict w14:anchorId="59D58B4E">
          <v:rect id="_x0000_i1031" style="width:0;height:1.5pt" o:hralign="center" o:hrstd="t" o:hr="t" fillcolor="#a0a0a0" stroked="f"/>
        </w:pict>
      </w:r>
    </w:p>
    <w:p w14:paraId="2287D938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Write the function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unique(v)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returns a copy of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vector&lt;int&gt;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with all of the duplicates removed. Paste the results in the text areas below.</w:t>
      </w:r>
    </w:p>
    <w:tbl>
      <w:tblPr>
        <w:tblStyle w:val="ad"/>
        <w:tblW w:w="5356" w:type="dxa"/>
        <w:tblLayout w:type="fixed"/>
        <w:tblLook w:val="0600" w:firstRow="0" w:lastRow="0" w:firstColumn="0" w:lastColumn="0" w:noHBand="1" w:noVBand="1"/>
      </w:tblPr>
      <w:tblGrid>
        <w:gridCol w:w="5356"/>
      </w:tblGrid>
      <w:tr w:rsidR="00B70FA8" w14:paraId="622C6550" w14:textId="77777777" w:rsidTr="00243408">
        <w:trPr>
          <w:trHeight w:val="6588"/>
        </w:trPr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2172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your source code here</w:t>
            </w:r>
          </w:p>
          <w:p w14:paraId="50A4ED32" w14:textId="56382768" w:rsidR="0041688C" w:rsidRDefault="0041688C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34C91EE" wp14:editId="1D587703">
                  <wp:extent cx="2796540" cy="408006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60" cy="410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79935" w14:textId="77777777" w:rsidR="00B70FA8" w:rsidRDefault="00B70FA8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e"/>
        <w:tblW w:w="6652" w:type="dxa"/>
        <w:tblLayout w:type="fixed"/>
        <w:tblLook w:val="0600" w:firstRow="0" w:lastRow="0" w:firstColumn="0" w:lastColumn="0" w:noHBand="1" w:noVBand="1"/>
      </w:tblPr>
      <w:tblGrid>
        <w:gridCol w:w="6652"/>
      </w:tblGrid>
      <w:tr w:rsidR="00B70FA8" w14:paraId="26A658FD" w14:textId="77777777" w:rsidTr="00766C0A"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796D" w14:textId="77777777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5BFD7CB7" w14:textId="1F8493B8" w:rsidR="0041688C" w:rsidRDefault="0041688C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C23CA78" wp14:editId="4A34F158">
                  <wp:extent cx="4008120" cy="248003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23" cy="248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0B9F3" w14:textId="77777777" w:rsidR="00B70FA8" w:rsidRDefault="007B0A56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I. Functions Modifying a vector </w:t>
      </w:r>
      <w:r w:rsidR="00243408">
        <w:pict w14:anchorId="704E1B88">
          <v:rect id="_x0000_i1032" style="width:0;height:1.5pt" o:hralign="center" o:hrstd="t" o:hr="t" fillcolor="#a0a0a0" stroked="f"/>
        </w:pict>
      </w:r>
    </w:p>
    <w:p w14:paraId="54DA8986" w14:textId="77777777" w:rsidR="00B70FA8" w:rsidRDefault="007B0A56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Write another version of the function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unique(v)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which removes all duplicates from the existing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vector&lt;int&gt;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</w:t>
      </w:r>
      <w:r>
        <w:rPr>
          <w:rFonts w:ascii="Delius" w:eastAsia="Delius" w:hAnsi="Delius" w:cs="Delius"/>
          <w:sz w:val="24"/>
          <w:szCs w:val="24"/>
          <w:highlight w:val="white"/>
        </w:rPr>
        <w:t>. Paste the results in the text areas below.</w:t>
      </w:r>
    </w:p>
    <w:tbl>
      <w:tblPr>
        <w:tblStyle w:val="af"/>
        <w:tblW w:w="8621" w:type="dxa"/>
        <w:tblLayout w:type="fixed"/>
        <w:tblLook w:val="0600" w:firstRow="0" w:lastRow="0" w:firstColumn="0" w:lastColumn="0" w:noHBand="1" w:noVBand="1"/>
      </w:tblPr>
      <w:tblGrid>
        <w:gridCol w:w="8621"/>
      </w:tblGrid>
      <w:tr w:rsidR="00B70FA8" w14:paraId="0A67617D" w14:textId="77777777" w:rsidTr="00766C0A">
        <w:trPr>
          <w:trHeight w:val="10772"/>
        </w:trPr>
        <w:tc>
          <w:tcPr>
            <w:tcW w:w="8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CA6A" w14:textId="0265511D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your source code here</w:t>
            </w:r>
          </w:p>
          <w:p w14:paraId="03E56515" w14:textId="77777777" w:rsidR="0041688C" w:rsidRDefault="0041688C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</w:p>
          <w:p w14:paraId="5EDAC93F" w14:textId="7419D60D" w:rsidR="000D7CFB" w:rsidRDefault="000D7CFB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E35AEFB" wp14:editId="68794E0B">
                  <wp:extent cx="5090160" cy="6838947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331" cy="687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0"/>
        <w:tblW w:w="6922" w:type="dxa"/>
        <w:tblLayout w:type="fixed"/>
        <w:tblLook w:val="0600" w:firstRow="0" w:lastRow="0" w:firstColumn="0" w:lastColumn="0" w:noHBand="1" w:noVBand="1"/>
      </w:tblPr>
      <w:tblGrid>
        <w:gridCol w:w="6922"/>
      </w:tblGrid>
      <w:tr w:rsidR="00B70FA8" w14:paraId="3C6F5A4A" w14:textId="77777777" w:rsidTr="00766C0A">
        <w:tc>
          <w:tcPr>
            <w:tcW w:w="6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7E58" w14:textId="23D24A14" w:rsidR="00B70FA8" w:rsidRDefault="007B0A56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Copy and paste a screenshot of the test results</w:t>
            </w:r>
          </w:p>
          <w:p w14:paraId="55709A5C" w14:textId="77777777" w:rsidR="0041688C" w:rsidRDefault="0041688C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</w:p>
          <w:p w14:paraId="7BC47FFF" w14:textId="5CA4640E" w:rsidR="000D7CFB" w:rsidRDefault="000D7CFB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99F6439" wp14:editId="4B793005">
                  <wp:extent cx="4244340" cy="3248329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158" cy="325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79E14" w14:textId="77777777" w:rsidR="00B70FA8" w:rsidRDefault="00B70FA8">
      <w:pPr>
        <w:spacing w:before="200" w:line="240" w:lineRule="auto"/>
      </w:pPr>
    </w:p>
    <w:p w14:paraId="4EA82CE6" w14:textId="77777777" w:rsidR="00B70FA8" w:rsidRDefault="00B70FA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B70F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A8"/>
    <w:rsid w:val="000D7CFB"/>
    <w:rsid w:val="001B2298"/>
    <w:rsid w:val="00243408"/>
    <w:rsid w:val="00335482"/>
    <w:rsid w:val="00372C39"/>
    <w:rsid w:val="0041688C"/>
    <w:rsid w:val="0059695E"/>
    <w:rsid w:val="00766C0A"/>
    <w:rsid w:val="007B0A56"/>
    <w:rsid w:val="00820392"/>
    <w:rsid w:val="00B70FA8"/>
    <w:rsid w:val="00C666BF"/>
    <w:rsid w:val="00CC7618"/>
    <w:rsid w:val="00C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517E"/>
  <w15:docId w15:val="{ACF05853-8BD4-4C93-AB90-549E6207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2023-07-11T08:30:00Z</dcterms:created>
  <dcterms:modified xsi:type="dcterms:W3CDTF">2023-07-11T19:01:00Z</dcterms:modified>
</cp:coreProperties>
</file>