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B94F3" w14:textId="77777777" w:rsidR="009B05B7" w:rsidRDefault="00964FCA">
      <w:pPr>
        <w:pStyle w:val="Title"/>
        <w:jc w:val="right"/>
      </w:pPr>
      <w:bookmarkStart w:id="0" w:name="_gjdgxs" w:colFirst="0" w:colLast="0"/>
      <w:bookmarkEnd w:id="0"/>
      <w:r>
        <w:t>CS 150 Lecture 21 Exercises</w:t>
      </w:r>
    </w:p>
    <w:p w14:paraId="0A9E1442" w14:textId="77777777" w:rsidR="009B05B7" w:rsidRDefault="00964FCA">
      <w:r>
        <w:pict w14:anchorId="1039D1D2">
          <v:rect id="_x0000_i1025" style="width:0;height:1.5pt" o:hralign="center" o:hrstd="t" o:hr="t" fillcolor="#a0a0a0" stroked="f"/>
        </w:pict>
      </w:r>
    </w:p>
    <w:p w14:paraId="6D7BE39E" w14:textId="77777777" w:rsidR="009B05B7" w:rsidRDefault="00964FCA">
      <w:pPr>
        <w:spacing w:after="200"/>
        <w:rPr>
          <w:rFonts w:ascii="Delius" w:eastAsia="Delius" w:hAnsi="Delius" w:cs="Delius"/>
          <w:sz w:val="24"/>
          <w:szCs w:val="24"/>
        </w:rPr>
      </w:pPr>
      <w:r>
        <w:rPr>
          <w:rFonts w:ascii="Delius" w:eastAsia="Delius" w:hAnsi="Delius" w:cs="Delius"/>
          <w:sz w:val="24"/>
          <w:szCs w:val="24"/>
        </w:rPr>
        <w:t>Complete each of the exercises below and upload to Canvas before the deadline.</w:t>
      </w:r>
    </w:p>
    <w:p w14:paraId="44D814B7" w14:textId="77777777" w:rsidR="009B05B7" w:rsidRDefault="00964FCA">
      <w:pPr>
        <w:pStyle w:val="Title"/>
        <w:spacing w:before="500" w:line="273" w:lineRule="auto"/>
        <w:rPr>
          <w:rFonts w:ascii="Crete Round" w:eastAsia="Crete Round" w:hAnsi="Crete Round" w:cs="Crete Round"/>
          <w:sz w:val="36"/>
          <w:szCs w:val="36"/>
        </w:rPr>
      </w:pPr>
      <w:bookmarkStart w:id="1" w:name="_bu1r1fqigfgp" w:colFirst="0" w:colLast="0"/>
      <w:bookmarkEnd w:id="1"/>
      <w:r>
        <w:rPr>
          <w:rFonts w:ascii="Crete Round" w:eastAsia="Crete Round" w:hAnsi="Crete Round" w:cs="Crete Round"/>
          <w:sz w:val="36"/>
          <w:szCs w:val="36"/>
        </w:rPr>
        <w:t>A. Partially-Filled Array Basics</w:t>
      </w:r>
    </w:p>
    <w:p w14:paraId="309F951C" w14:textId="77777777" w:rsidR="009B05B7" w:rsidRDefault="00964FCA">
      <w:pPr>
        <w:pStyle w:val="Title"/>
        <w:spacing w:line="273" w:lineRule="auto"/>
        <w:rPr>
          <w:rFonts w:ascii="Cambria" w:eastAsia="Cambria" w:hAnsi="Cambria" w:cs="Cambria"/>
          <w:b/>
          <w:sz w:val="16"/>
          <w:szCs w:val="16"/>
          <w:highlight w:val="white"/>
        </w:rPr>
      </w:pPr>
      <w:bookmarkStart w:id="2" w:name="_hi0arti5dsws" w:colFirst="0" w:colLast="0"/>
      <w:bookmarkEnd w:id="2"/>
      <w:r>
        <w:pict w14:anchorId="1533115A">
          <v:rect id="_x0000_i1026" style="width:0;height:1.5pt" o:hralign="center" o:hrstd="t" o:hr="t" fillcolor="#a0a0a0" stroked="f"/>
        </w:pict>
      </w:r>
    </w:p>
    <w:p w14:paraId="75282AD6" w14:textId="77777777" w:rsidR="009B05B7" w:rsidRDefault="00964FCA">
      <w:pPr>
        <w:spacing w:after="280" w:line="288" w:lineRule="auto"/>
        <w:rPr>
          <w:rFonts w:ascii="Delius" w:eastAsia="Delius" w:hAnsi="Delius" w:cs="Delius"/>
          <w:sz w:val="24"/>
          <w:szCs w:val="24"/>
          <w:highlight w:val="white"/>
        </w:rPr>
      </w:pPr>
      <w:r>
        <w:rPr>
          <w:rFonts w:ascii="Delius" w:eastAsia="Delius" w:hAnsi="Delius" w:cs="Delius"/>
          <w:sz w:val="24"/>
          <w:szCs w:val="24"/>
          <w:highlight w:val="white"/>
        </w:rPr>
        <w:t xml:space="preserve">Open </w:t>
      </w:r>
      <w:r>
        <w:rPr>
          <w:rFonts w:ascii="Roboto Mono" w:eastAsia="Roboto Mono" w:hAnsi="Roboto Mono" w:cs="Roboto Mono"/>
          <w:b/>
          <w:sz w:val="24"/>
          <w:szCs w:val="24"/>
          <w:highlight w:val="white"/>
        </w:rPr>
        <w:t>partial.cpp</w:t>
      </w:r>
      <w:r>
        <w:rPr>
          <w:rFonts w:ascii="Delius" w:eastAsia="Delius" w:hAnsi="Delius" w:cs="Delius"/>
          <w:sz w:val="24"/>
          <w:szCs w:val="24"/>
          <w:highlight w:val="white"/>
        </w:rPr>
        <w:t xml:space="preserve"> and complete the following three</w:t>
      </w:r>
      <w:r>
        <w:rPr>
          <w:rFonts w:ascii="Delius" w:eastAsia="Delius" w:hAnsi="Delius" w:cs="Delius"/>
          <w:b/>
          <w:sz w:val="24"/>
          <w:szCs w:val="24"/>
          <w:highlight w:val="white"/>
        </w:rPr>
        <w:t xml:space="preserve"> template functions</w:t>
      </w:r>
      <w:r>
        <w:rPr>
          <w:rFonts w:ascii="Delius" w:eastAsia="Delius" w:hAnsi="Delius" w:cs="Delius"/>
          <w:sz w:val="24"/>
          <w:szCs w:val="24"/>
          <w:highlight w:val="white"/>
        </w:rPr>
        <w:t xml:space="preserve"> which should work for any</w:t>
      </w:r>
      <w:r>
        <w:rPr>
          <w:rFonts w:ascii="Delius" w:eastAsia="Delius" w:hAnsi="Delius" w:cs="Delius"/>
          <w:b/>
          <w:sz w:val="24"/>
          <w:szCs w:val="24"/>
          <w:highlight w:val="white"/>
        </w:rPr>
        <w:t xml:space="preserve"> numeric type</w:t>
      </w:r>
      <w:r>
        <w:rPr>
          <w:rFonts w:ascii="Delius" w:eastAsia="Delius" w:hAnsi="Delius" w:cs="Delius"/>
          <w:sz w:val="24"/>
          <w:szCs w:val="24"/>
          <w:highlight w:val="white"/>
        </w:rPr>
        <w:t xml:space="preserve">. Use </w:t>
      </w:r>
      <w:r>
        <w:rPr>
          <w:rFonts w:ascii="Roboto Mono" w:eastAsia="Roboto Mono" w:hAnsi="Roboto Mono" w:cs="Roboto Mono"/>
          <w:b/>
          <w:sz w:val="24"/>
          <w:szCs w:val="24"/>
          <w:highlight w:val="white"/>
        </w:rPr>
        <w:t>make</w:t>
      </w:r>
      <w:r>
        <w:rPr>
          <w:rFonts w:ascii="Delius" w:eastAsia="Delius" w:hAnsi="Delius" w:cs="Delius"/>
          <w:sz w:val="24"/>
          <w:szCs w:val="24"/>
          <w:highlight w:val="white"/>
        </w:rPr>
        <w:t xml:space="preserve"> </w:t>
      </w:r>
      <w:r>
        <w:rPr>
          <w:rFonts w:ascii="Roboto Mono" w:eastAsia="Roboto Mono" w:hAnsi="Roboto Mono" w:cs="Roboto Mono"/>
          <w:b/>
          <w:sz w:val="24"/>
          <w:szCs w:val="24"/>
          <w:highlight w:val="white"/>
        </w:rPr>
        <w:t>test</w:t>
      </w:r>
      <w:r>
        <w:rPr>
          <w:rFonts w:ascii="Delius" w:eastAsia="Delius" w:hAnsi="Delius" w:cs="Delius"/>
          <w:sz w:val="24"/>
          <w:szCs w:val="24"/>
          <w:highlight w:val="white"/>
        </w:rPr>
        <w:t xml:space="preserve"> to test your code.</w:t>
      </w:r>
    </w:p>
    <w:p w14:paraId="21004184" w14:textId="77777777" w:rsidR="009B05B7" w:rsidRDefault="00964FCA">
      <w:pPr>
        <w:spacing w:line="288" w:lineRule="auto"/>
        <w:rPr>
          <w:rFonts w:ascii="Roboto Mono" w:eastAsia="Roboto Mono" w:hAnsi="Roboto Mono" w:cs="Roboto Mono"/>
          <w:b/>
          <w:highlight w:val="white"/>
        </w:rPr>
      </w:pPr>
      <w:proofErr w:type="spellStart"/>
      <w:proofErr w:type="gramStart"/>
      <w:r>
        <w:rPr>
          <w:rFonts w:ascii="Roboto Mono" w:eastAsia="Roboto Mono" w:hAnsi="Roboto Mono" w:cs="Roboto Mono"/>
          <w:b/>
          <w:highlight w:val="white"/>
        </w:rPr>
        <w:t>toString</w:t>
      </w:r>
      <w:proofErr w:type="spellEnd"/>
      <w:r>
        <w:rPr>
          <w:rFonts w:ascii="Roboto Mono" w:eastAsia="Roboto Mono" w:hAnsi="Roboto Mono" w:cs="Roboto Mono"/>
          <w:b/>
          <w:highlight w:val="white"/>
        </w:rPr>
        <w:t>(</w:t>
      </w:r>
      <w:proofErr w:type="gramEnd"/>
      <w:r>
        <w:rPr>
          <w:rFonts w:ascii="Roboto Mono" w:eastAsia="Roboto Mono" w:hAnsi="Roboto Mono" w:cs="Roboto Mono"/>
          <w:b/>
          <w:highlight w:val="white"/>
        </w:rPr>
        <w:t>)</w:t>
      </w:r>
    </w:p>
    <w:p w14:paraId="21DE1C7A" w14:textId="77777777" w:rsidR="009B05B7" w:rsidRDefault="00964FCA">
      <w:pPr>
        <w:numPr>
          <w:ilvl w:val="0"/>
          <w:numId w:val="3"/>
        </w:numPr>
        <w:rPr>
          <w:rFonts w:ascii="Calibri" w:eastAsia="Calibri" w:hAnsi="Calibri" w:cs="Calibri"/>
          <w:highlight w:val="white"/>
        </w:rPr>
      </w:pPr>
      <w:r>
        <w:rPr>
          <w:rFonts w:ascii="Delius" w:eastAsia="Delius" w:hAnsi="Delius" w:cs="Delius"/>
          <w:b/>
          <w:highlight w:val="white"/>
        </w:rPr>
        <w:t>Parameters</w:t>
      </w:r>
      <w:r>
        <w:rPr>
          <w:rFonts w:ascii="Delius" w:eastAsia="Delius" w:hAnsi="Delius" w:cs="Delius"/>
          <w:highlight w:val="white"/>
        </w:rPr>
        <w:t>:  the array and the number of elements</w:t>
      </w:r>
    </w:p>
    <w:p w14:paraId="60F73EA6" w14:textId="77777777" w:rsidR="009B05B7" w:rsidRDefault="00964FCA">
      <w:pPr>
        <w:numPr>
          <w:ilvl w:val="0"/>
          <w:numId w:val="3"/>
        </w:numPr>
        <w:rPr>
          <w:rFonts w:ascii="Calibri" w:eastAsia="Calibri" w:hAnsi="Calibri" w:cs="Calibri"/>
          <w:highlight w:val="white"/>
        </w:rPr>
      </w:pPr>
      <w:r>
        <w:rPr>
          <w:rFonts w:ascii="Delius" w:eastAsia="Delius" w:hAnsi="Delius" w:cs="Delius"/>
          <w:highlight w:val="white"/>
        </w:rPr>
        <w:t>Returns a string with each element separated by a space (no commas).</w:t>
      </w:r>
      <w:r>
        <w:rPr>
          <w:rFonts w:ascii="Delius" w:eastAsia="Delius" w:hAnsi="Delius" w:cs="Delius"/>
          <w:highlight w:val="white"/>
        </w:rPr>
        <w:br/>
        <w:t xml:space="preserve"> The elements should be surrounded by brackets</w:t>
      </w:r>
      <w:r>
        <w:rPr>
          <w:rFonts w:ascii="Roboto Mono" w:eastAsia="Roboto Mono" w:hAnsi="Roboto Mono" w:cs="Roboto Mono"/>
          <w:b/>
          <w:highlight w:val="white"/>
        </w:rPr>
        <w:t xml:space="preserve"> </w:t>
      </w:r>
      <w:proofErr w:type="gramStart"/>
      <w:r>
        <w:rPr>
          <w:rFonts w:ascii="Roboto Mono" w:eastAsia="Roboto Mono" w:hAnsi="Roboto Mono" w:cs="Roboto Mono"/>
          <w:b/>
          <w:highlight w:val="white"/>
        </w:rPr>
        <w:t>[ ]</w:t>
      </w:r>
      <w:proofErr w:type="gramEnd"/>
    </w:p>
    <w:p w14:paraId="082B4757" w14:textId="77777777" w:rsidR="009B05B7" w:rsidRDefault="00964FCA">
      <w:pPr>
        <w:spacing w:before="200" w:line="288" w:lineRule="auto"/>
        <w:rPr>
          <w:rFonts w:ascii="Roboto Mono" w:eastAsia="Roboto Mono" w:hAnsi="Roboto Mono" w:cs="Roboto Mono"/>
          <w:b/>
          <w:highlight w:val="white"/>
        </w:rPr>
      </w:pPr>
      <w:proofErr w:type="spellStart"/>
      <w:proofErr w:type="gramStart"/>
      <w:r>
        <w:rPr>
          <w:rFonts w:ascii="Roboto Mono" w:eastAsia="Roboto Mono" w:hAnsi="Roboto Mono" w:cs="Roboto Mono"/>
          <w:b/>
          <w:highlight w:val="white"/>
        </w:rPr>
        <w:t>readArray</w:t>
      </w:r>
      <w:proofErr w:type="spellEnd"/>
      <w:r>
        <w:rPr>
          <w:rFonts w:ascii="Roboto Mono" w:eastAsia="Roboto Mono" w:hAnsi="Roboto Mono" w:cs="Roboto Mono"/>
          <w:b/>
          <w:highlight w:val="white"/>
        </w:rPr>
        <w:t>(</w:t>
      </w:r>
      <w:proofErr w:type="gramEnd"/>
      <w:r>
        <w:rPr>
          <w:rFonts w:ascii="Roboto Mono" w:eastAsia="Roboto Mono" w:hAnsi="Roboto Mono" w:cs="Roboto Mono"/>
          <w:b/>
          <w:highlight w:val="white"/>
        </w:rPr>
        <w:t>)</w:t>
      </w:r>
    </w:p>
    <w:p w14:paraId="7F5C90B2" w14:textId="77777777" w:rsidR="009B05B7" w:rsidRDefault="00964FCA">
      <w:pPr>
        <w:numPr>
          <w:ilvl w:val="0"/>
          <w:numId w:val="4"/>
        </w:numPr>
        <w:rPr>
          <w:rFonts w:ascii="Calibri" w:eastAsia="Calibri" w:hAnsi="Calibri" w:cs="Calibri"/>
          <w:highlight w:val="white"/>
        </w:rPr>
      </w:pPr>
      <w:r>
        <w:rPr>
          <w:rFonts w:ascii="Delius" w:eastAsia="Delius" w:hAnsi="Delius" w:cs="Delius"/>
          <w:b/>
          <w:highlight w:val="white"/>
        </w:rPr>
        <w:t>Parameters</w:t>
      </w:r>
      <w:r>
        <w:rPr>
          <w:rFonts w:ascii="Delius" w:eastAsia="Delius" w:hAnsi="Delius" w:cs="Delius"/>
          <w:highlight w:val="white"/>
        </w:rPr>
        <w:t>: the array (of type</w:t>
      </w:r>
      <w:r>
        <w:rPr>
          <w:rFonts w:ascii="Roboto Mono" w:eastAsia="Roboto Mono" w:hAnsi="Roboto Mono" w:cs="Roboto Mono"/>
          <w:b/>
          <w:highlight w:val="white"/>
        </w:rPr>
        <w:t xml:space="preserve"> T</w:t>
      </w:r>
      <w:r>
        <w:rPr>
          <w:rFonts w:ascii="Delius" w:eastAsia="Delius" w:hAnsi="Delius" w:cs="Delius"/>
          <w:highlight w:val="white"/>
        </w:rPr>
        <w:t xml:space="preserve">) and the </w:t>
      </w:r>
      <w:r>
        <w:rPr>
          <w:rFonts w:ascii="Roboto Mono" w:eastAsia="Roboto Mono" w:hAnsi="Roboto Mono" w:cs="Roboto Mono"/>
          <w:b/>
          <w:highlight w:val="white"/>
        </w:rPr>
        <w:t>capacity</w:t>
      </w:r>
      <w:r>
        <w:rPr>
          <w:rFonts w:ascii="Delius" w:eastAsia="Delius" w:hAnsi="Delius" w:cs="Delius"/>
          <w:highlight w:val="white"/>
        </w:rPr>
        <w:t xml:space="preserve"> (reads from </w:t>
      </w:r>
      <w:proofErr w:type="spellStart"/>
      <w:r>
        <w:rPr>
          <w:rFonts w:ascii="Roboto Mono" w:eastAsia="Roboto Mono" w:hAnsi="Roboto Mono" w:cs="Roboto Mono"/>
          <w:b/>
          <w:highlight w:val="white"/>
        </w:rPr>
        <w:t>cin</w:t>
      </w:r>
      <w:proofErr w:type="spellEnd"/>
      <w:r>
        <w:rPr>
          <w:rFonts w:ascii="Delius" w:eastAsia="Delius" w:hAnsi="Delius" w:cs="Delius"/>
          <w:highlight w:val="white"/>
        </w:rPr>
        <w:t>)</w:t>
      </w:r>
    </w:p>
    <w:p w14:paraId="1D27F06E" w14:textId="77777777" w:rsidR="009B05B7" w:rsidRDefault="00964FCA">
      <w:pPr>
        <w:numPr>
          <w:ilvl w:val="0"/>
          <w:numId w:val="4"/>
        </w:numPr>
        <w:rPr>
          <w:rFonts w:ascii="Delius" w:eastAsia="Delius" w:hAnsi="Delius" w:cs="Delius"/>
          <w:highlight w:val="white"/>
        </w:rPr>
      </w:pPr>
      <w:r>
        <w:rPr>
          <w:rFonts w:ascii="Delius" w:eastAsia="Delius" w:hAnsi="Delius" w:cs="Delius"/>
          <w:highlight w:val="white"/>
        </w:rPr>
        <w:t xml:space="preserve">Returns the </w:t>
      </w:r>
      <w:r>
        <w:rPr>
          <w:rFonts w:ascii="Roboto Mono" w:eastAsia="Roboto Mono" w:hAnsi="Roboto Mono" w:cs="Roboto Mono"/>
          <w:b/>
          <w:highlight w:val="white"/>
        </w:rPr>
        <w:t>size</w:t>
      </w:r>
      <w:r>
        <w:rPr>
          <w:rFonts w:ascii="Delius" w:eastAsia="Delius" w:hAnsi="Delius" w:cs="Delius"/>
          <w:highlight w:val="white"/>
        </w:rPr>
        <w:t xml:space="preserve"> of the array (as</w:t>
      </w:r>
      <w:r>
        <w:rPr>
          <w:rFonts w:ascii="Roboto Mono" w:eastAsia="Roboto Mono" w:hAnsi="Roboto Mono" w:cs="Roboto Mono"/>
          <w:b/>
          <w:highlight w:val="white"/>
        </w:rPr>
        <w:t xml:space="preserve"> </w:t>
      </w:r>
      <w:proofErr w:type="spellStart"/>
      <w:r>
        <w:rPr>
          <w:rFonts w:ascii="Roboto Mono" w:eastAsia="Roboto Mono" w:hAnsi="Roboto Mono" w:cs="Roboto Mono"/>
          <w:b/>
          <w:highlight w:val="white"/>
        </w:rPr>
        <w:t>size_t</w:t>
      </w:r>
      <w:proofErr w:type="spellEnd"/>
      <w:r>
        <w:rPr>
          <w:rFonts w:ascii="Delius" w:eastAsia="Delius" w:hAnsi="Delius" w:cs="Delius"/>
          <w:highlight w:val="white"/>
        </w:rPr>
        <w:t>)</w:t>
      </w:r>
    </w:p>
    <w:p w14:paraId="203F77DE" w14:textId="77777777" w:rsidR="009B05B7" w:rsidRDefault="00964FCA">
      <w:pPr>
        <w:numPr>
          <w:ilvl w:val="0"/>
          <w:numId w:val="4"/>
        </w:numPr>
        <w:rPr>
          <w:rFonts w:ascii="Delius" w:eastAsia="Delius" w:hAnsi="Delius" w:cs="Delius"/>
          <w:highlight w:val="white"/>
        </w:rPr>
      </w:pPr>
      <w:r>
        <w:rPr>
          <w:rFonts w:ascii="Delius" w:eastAsia="Delius" w:hAnsi="Delius" w:cs="Delius"/>
          <w:highlight w:val="white"/>
        </w:rPr>
        <w:t xml:space="preserve">A non-numeric </w:t>
      </w:r>
      <w:r>
        <w:rPr>
          <w:rFonts w:ascii="Delius" w:eastAsia="Delius" w:hAnsi="Delius" w:cs="Delius"/>
          <w:highlight w:val="white"/>
        </w:rPr>
        <w:t>sentinel or filling the array will end the input.</w:t>
      </w:r>
    </w:p>
    <w:p w14:paraId="3DE63333" w14:textId="77777777" w:rsidR="009B05B7" w:rsidRDefault="00964FCA">
      <w:pPr>
        <w:spacing w:before="300" w:line="288" w:lineRule="auto"/>
        <w:rPr>
          <w:rFonts w:ascii="Roboto Mono" w:eastAsia="Roboto Mono" w:hAnsi="Roboto Mono" w:cs="Roboto Mono"/>
          <w:b/>
          <w:highlight w:val="white"/>
        </w:rPr>
      </w:pPr>
      <w:proofErr w:type="spellStart"/>
      <w:proofErr w:type="gramStart"/>
      <w:r>
        <w:rPr>
          <w:rFonts w:ascii="Roboto Mono" w:eastAsia="Roboto Mono" w:hAnsi="Roboto Mono" w:cs="Roboto Mono"/>
          <w:b/>
          <w:highlight w:val="white"/>
        </w:rPr>
        <w:t>indexOf</w:t>
      </w:r>
      <w:proofErr w:type="spellEnd"/>
      <w:r>
        <w:rPr>
          <w:rFonts w:ascii="Roboto Mono" w:eastAsia="Roboto Mono" w:hAnsi="Roboto Mono" w:cs="Roboto Mono"/>
          <w:b/>
          <w:highlight w:val="white"/>
        </w:rPr>
        <w:t>(</w:t>
      </w:r>
      <w:proofErr w:type="gramEnd"/>
      <w:r>
        <w:rPr>
          <w:rFonts w:ascii="Roboto Mono" w:eastAsia="Roboto Mono" w:hAnsi="Roboto Mono" w:cs="Roboto Mono"/>
          <w:b/>
          <w:highlight w:val="white"/>
        </w:rPr>
        <w:t>)</w:t>
      </w:r>
    </w:p>
    <w:p w14:paraId="4347042B" w14:textId="77777777" w:rsidR="009B05B7" w:rsidRDefault="00964FCA">
      <w:pPr>
        <w:numPr>
          <w:ilvl w:val="0"/>
          <w:numId w:val="1"/>
        </w:numPr>
        <w:rPr>
          <w:rFonts w:ascii="Calibri" w:eastAsia="Calibri" w:hAnsi="Calibri" w:cs="Calibri"/>
          <w:highlight w:val="white"/>
        </w:rPr>
      </w:pPr>
      <w:r>
        <w:rPr>
          <w:rFonts w:ascii="Delius" w:eastAsia="Delius" w:hAnsi="Delius" w:cs="Delius"/>
          <w:b/>
          <w:highlight w:val="white"/>
        </w:rPr>
        <w:t>Parameters</w:t>
      </w:r>
      <w:r>
        <w:rPr>
          <w:rFonts w:ascii="Delius" w:eastAsia="Delius" w:hAnsi="Delius" w:cs="Delius"/>
          <w:highlight w:val="white"/>
        </w:rPr>
        <w:t>:  the array, a pointer to the number of elements, and the value to find</w:t>
      </w:r>
    </w:p>
    <w:p w14:paraId="1677BAE4" w14:textId="77777777" w:rsidR="009B05B7" w:rsidRDefault="00964FCA">
      <w:pPr>
        <w:numPr>
          <w:ilvl w:val="0"/>
          <w:numId w:val="1"/>
        </w:numPr>
        <w:rPr>
          <w:rFonts w:ascii="Calibri" w:eastAsia="Calibri" w:hAnsi="Calibri" w:cs="Calibri"/>
          <w:highlight w:val="white"/>
        </w:rPr>
      </w:pPr>
      <w:r>
        <w:rPr>
          <w:rFonts w:ascii="Delius" w:eastAsia="Delius" w:hAnsi="Delius" w:cs="Delius"/>
          <w:highlight w:val="white"/>
        </w:rPr>
        <w:t xml:space="preserve">Returns the index of the first occurrence (as a </w:t>
      </w:r>
      <w:proofErr w:type="spellStart"/>
      <w:r>
        <w:rPr>
          <w:rFonts w:ascii="Roboto Mono" w:eastAsia="Roboto Mono" w:hAnsi="Roboto Mono" w:cs="Roboto Mono"/>
          <w:b/>
          <w:highlight w:val="white"/>
        </w:rPr>
        <w:t>size_t</w:t>
      </w:r>
      <w:proofErr w:type="spellEnd"/>
      <w:r>
        <w:rPr>
          <w:rFonts w:ascii="Delius" w:eastAsia="Delius" w:hAnsi="Delius" w:cs="Delius"/>
          <w:highlight w:val="white"/>
        </w:rPr>
        <w:t>)</w:t>
      </w:r>
    </w:p>
    <w:p w14:paraId="0A498B6E" w14:textId="77777777" w:rsidR="009B05B7" w:rsidRDefault="00964FCA">
      <w:pPr>
        <w:numPr>
          <w:ilvl w:val="0"/>
          <w:numId w:val="1"/>
        </w:numPr>
        <w:rPr>
          <w:rFonts w:ascii="Calibri" w:eastAsia="Calibri" w:hAnsi="Calibri" w:cs="Calibri"/>
          <w:highlight w:val="white"/>
        </w:rPr>
      </w:pPr>
      <w:r>
        <w:rPr>
          <w:rFonts w:ascii="Delius" w:eastAsia="Delius" w:hAnsi="Delius" w:cs="Delius"/>
          <w:highlight w:val="white"/>
        </w:rPr>
        <w:t>If not found, return the constant (</w:t>
      </w:r>
      <w:r>
        <w:rPr>
          <w:rFonts w:ascii="Roboto Mono" w:eastAsia="Roboto Mono" w:hAnsi="Roboto Mono" w:cs="Roboto Mono"/>
          <w:b/>
          <w:highlight w:val="white"/>
        </w:rPr>
        <w:t>NOT_FOUND</w:t>
      </w:r>
      <w:r>
        <w:rPr>
          <w:rFonts w:ascii="Delius" w:eastAsia="Delius" w:hAnsi="Delius" w:cs="Delius"/>
          <w:highlight w:val="white"/>
        </w:rPr>
        <w:t xml:space="preserve">) defined in </w:t>
      </w:r>
      <w:proofErr w:type="spellStart"/>
      <w:r>
        <w:rPr>
          <w:rFonts w:ascii="Roboto Mono" w:eastAsia="Roboto Mono" w:hAnsi="Roboto Mono" w:cs="Roboto Mono"/>
          <w:b/>
          <w:highlight w:val="white"/>
        </w:rPr>
        <w:t>partial.h</w:t>
      </w:r>
      <w:proofErr w:type="spellEnd"/>
    </w:p>
    <w:p w14:paraId="4276C331" w14:textId="68919A11" w:rsidR="009B05B7" w:rsidRDefault="00964FCA">
      <w:pPr>
        <w:spacing w:before="200" w:after="280" w:line="288" w:lineRule="auto"/>
        <w:rPr>
          <w:rFonts w:ascii="Delius" w:eastAsia="Delius" w:hAnsi="Delius" w:cs="Delius"/>
          <w:highlight w:val="white"/>
        </w:rPr>
      </w:pPr>
      <w:r>
        <w:rPr>
          <w:rFonts w:ascii="Delius" w:eastAsia="Delius" w:hAnsi="Delius" w:cs="Delius"/>
          <w:highlight w:val="white"/>
        </w:rPr>
        <w:t xml:space="preserve">You'll find the prototypes in </w:t>
      </w:r>
      <w:proofErr w:type="spellStart"/>
      <w:r>
        <w:rPr>
          <w:rFonts w:ascii="Roboto Mono" w:eastAsia="Roboto Mono" w:hAnsi="Roboto Mono" w:cs="Roboto Mono"/>
          <w:b/>
          <w:highlight w:val="white"/>
        </w:rPr>
        <w:t>partial.h</w:t>
      </w:r>
      <w:proofErr w:type="spellEnd"/>
      <w:r>
        <w:rPr>
          <w:rFonts w:ascii="Delius" w:eastAsia="Delius" w:hAnsi="Delius" w:cs="Delius"/>
          <w:highlight w:val="white"/>
        </w:rPr>
        <w:t xml:space="preserve">. Test with </w:t>
      </w:r>
      <w:r>
        <w:rPr>
          <w:rFonts w:ascii="Roboto Mono" w:eastAsia="Roboto Mono" w:hAnsi="Roboto Mono" w:cs="Roboto Mono"/>
          <w:b/>
          <w:highlight w:val="white"/>
        </w:rPr>
        <w:t>make</w:t>
      </w:r>
      <w:r>
        <w:rPr>
          <w:rFonts w:ascii="Delius" w:eastAsia="Delius" w:hAnsi="Delius" w:cs="Delius"/>
          <w:highlight w:val="white"/>
        </w:rPr>
        <w:t xml:space="preserve"> </w:t>
      </w:r>
      <w:r>
        <w:rPr>
          <w:rFonts w:ascii="Roboto Mono" w:eastAsia="Roboto Mono" w:hAnsi="Roboto Mono" w:cs="Roboto Mono"/>
          <w:b/>
          <w:highlight w:val="white"/>
        </w:rPr>
        <w:t>test</w:t>
      </w:r>
      <w:r>
        <w:rPr>
          <w:rFonts w:ascii="Delius" w:eastAsia="Delius" w:hAnsi="Delius" w:cs="Delius"/>
          <w:highlight w:val="white"/>
        </w:rPr>
        <w:t>.</w:t>
      </w:r>
    </w:p>
    <w:p w14:paraId="34D0717E" w14:textId="3FA8989F" w:rsidR="00061F3C" w:rsidRDefault="00061F3C">
      <w:pPr>
        <w:spacing w:before="200" w:after="280" w:line="288" w:lineRule="auto"/>
        <w:rPr>
          <w:rFonts w:ascii="Delius" w:eastAsia="Delius" w:hAnsi="Delius" w:cs="Delius"/>
          <w:highlight w:val="white"/>
        </w:rPr>
      </w:pPr>
    </w:p>
    <w:p w14:paraId="41F3CF6C" w14:textId="41693CE6" w:rsidR="00061F3C" w:rsidRDefault="00061F3C">
      <w:pPr>
        <w:spacing w:before="200" w:after="280" w:line="288" w:lineRule="auto"/>
        <w:rPr>
          <w:rFonts w:ascii="Delius" w:eastAsia="Delius" w:hAnsi="Delius" w:cs="Delius"/>
          <w:highlight w:val="white"/>
        </w:rPr>
      </w:pPr>
    </w:p>
    <w:p w14:paraId="7D521526" w14:textId="51024B97" w:rsidR="00061F3C" w:rsidRDefault="00061F3C">
      <w:pPr>
        <w:spacing w:before="200" w:after="280" w:line="288" w:lineRule="auto"/>
        <w:rPr>
          <w:rFonts w:ascii="Delius" w:eastAsia="Delius" w:hAnsi="Delius" w:cs="Delius"/>
          <w:highlight w:val="white"/>
        </w:rPr>
      </w:pPr>
    </w:p>
    <w:p w14:paraId="601AB233" w14:textId="7B334044" w:rsidR="00061F3C" w:rsidRDefault="00061F3C">
      <w:pPr>
        <w:spacing w:before="200" w:after="280" w:line="288" w:lineRule="auto"/>
        <w:rPr>
          <w:rFonts w:ascii="Delius" w:eastAsia="Delius" w:hAnsi="Delius" w:cs="Delius"/>
          <w:highlight w:val="white"/>
        </w:rPr>
      </w:pPr>
    </w:p>
    <w:p w14:paraId="78356690" w14:textId="33AC97E0" w:rsidR="00061F3C" w:rsidRDefault="00061F3C">
      <w:pPr>
        <w:spacing w:before="200" w:after="280" w:line="288" w:lineRule="auto"/>
        <w:rPr>
          <w:rFonts w:ascii="Delius" w:eastAsia="Delius" w:hAnsi="Delius" w:cs="Delius"/>
          <w:highlight w:val="white"/>
        </w:rPr>
      </w:pPr>
    </w:p>
    <w:p w14:paraId="7F4B4610" w14:textId="77777777" w:rsidR="00061F3C" w:rsidRDefault="00061F3C">
      <w:pPr>
        <w:spacing w:before="200" w:after="280" w:line="288" w:lineRule="auto"/>
        <w:rPr>
          <w:rFonts w:ascii="Delius" w:eastAsia="Delius" w:hAnsi="Delius" w:cs="Delius"/>
          <w:sz w:val="24"/>
          <w:szCs w:val="24"/>
          <w:highlight w:val="white"/>
        </w:rPr>
      </w:pPr>
    </w:p>
    <w:tbl>
      <w:tblPr>
        <w:tblStyle w:val="a"/>
        <w:tblW w:w="5706" w:type="dxa"/>
        <w:tblLayout w:type="fixed"/>
        <w:tblLook w:val="0600" w:firstRow="0" w:lastRow="0" w:firstColumn="0" w:lastColumn="0" w:noHBand="1" w:noVBand="1"/>
      </w:tblPr>
      <w:tblGrid>
        <w:gridCol w:w="5706"/>
      </w:tblGrid>
      <w:tr w:rsidR="009B05B7" w14:paraId="4B8CC686" w14:textId="77777777" w:rsidTr="00061F3C">
        <w:tc>
          <w:tcPr>
            <w:tcW w:w="5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219B0A" w14:textId="77777777" w:rsidR="009B05B7" w:rsidRDefault="00964FCA">
            <w:pPr>
              <w:widowControl w:val="0"/>
              <w:spacing w:line="240" w:lineRule="auto"/>
              <w:rPr>
                <w:rFonts w:ascii="Consolas" w:eastAsia="Consolas" w:hAnsi="Consolas" w:cs="Consolas"/>
                <w:sz w:val="18"/>
                <w:szCs w:val="18"/>
              </w:rPr>
            </w:pPr>
            <w:r>
              <w:rPr>
                <w:rFonts w:ascii="Consolas" w:eastAsia="Consolas" w:hAnsi="Consolas" w:cs="Consolas"/>
                <w:sz w:val="18"/>
                <w:szCs w:val="18"/>
              </w:rPr>
              <w:lastRenderedPageBreak/>
              <w:t>Copy and paste a screenshot of the functions here.</w:t>
            </w:r>
          </w:p>
          <w:p w14:paraId="612B0C89" w14:textId="50B098B7" w:rsidR="00E2710D" w:rsidRDefault="00E2710D">
            <w:pPr>
              <w:widowControl w:val="0"/>
              <w:spacing w:line="240" w:lineRule="auto"/>
              <w:rPr>
                <w:rFonts w:ascii="Consolas" w:eastAsia="Consolas" w:hAnsi="Consolas" w:cs="Consolas"/>
                <w:sz w:val="18"/>
                <w:szCs w:val="18"/>
              </w:rPr>
            </w:pPr>
            <w:r>
              <w:rPr>
                <w:noProof/>
              </w:rPr>
              <w:drawing>
                <wp:inline distT="0" distB="0" distL="0" distR="0" wp14:anchorId="21DF903B" wp14:editId="313DDB90">
                  <wp:extent cx="3414465" cy="79303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1193" cy="7969222"/>
                          </a:xfrm>
                          <a:prstGeom prst="rect">
                            <a:avLst/>
                          </a:prstGeom>
                        </pic:spPr>
                      </pic:pic>
                    </a:graphicData>
                  </a:graphic>
                </wp:inline>
              </w:drawing>
            </w:r>
          </w:p>
        </w:tc>
      </w:tr>
    </w:tbl>
    <w:p w14:paraId="72A8EBF3" w14:textId="77777777" w:rsidR="009B05B7" w:rsidRDefault="009B05B7">
      <w:pPr>
        <w:widowControl w:val="0"/>
        <w:spacing w:line="240" w:lineRule="auto"/>
        <w:rPr>
          <w:rFonts w:ascii="Consolas" w:eastAsia="Consolas" w:hAnsi="Consolas" w:cs="Consolas"/>
          <w:sz w:val="18"/>
          <w:szCs w:val="18"/>
        </w:rPr>
      </w:pPr>
    </w:p>
    <w:tbl>
      <w:tblPr>
        <w:tblStyle w:val="a0"/>
        <w:tblW w:w="9751" w:type="dxa"/>
        <w:tblLayout w:type="fixed"/>
        <w:tblLook w:val="0600" w:firstRow="0" w:lastRow="0" w:firstColumn="0" w:lastColumn="0" w:noHBand="1" w:noVBand="1"/>
      </w:tblPr>
      <w:tblGrid>
        <w:gridCol w:w="9751"/>
      </w:tblGrid>
      <w:tr w:rsidR="009B05B7" w14:paraId="641C17C6" w14:textId="77777777" w:rsidTr="005F2AA8">
        <w:tc>
          <w:tcPr>
            <w:tcW w:w="9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E348C0" w14:textId="77777777" w:rsidR="009B05B7" w:rsidRDefault="00964FCA">
            <w:pPr>
              <w:widowControl w:val="0"/>
              <w:spacing w:line="240" w:lineRule="auto"/>
              <w:rPr>
                <w:rFonts w:ascii="Consolas" w:eastAsia="Consolas" w:hAnsi="Consolas" w:cs="Consolas"/>
                <w:sz w:val="18"/>
                <w:szCs w:val="18"/>
              </w:rPr>
            </w:pPr>
            <w:r>
              <w:rPr>
                <w:rFonts w:ascii="Consolas" w:eastAsia="Consolas" w:hAnsi="Consolas" w:cs="Consolas"/>
                <w:sz w:val="18"/>
                <w:szCs w:val="18"/>
              </w:rPr>
              <w:t>Copy and paste a screenshot the tests running</w:t>
            </w:r>
          </w:p>
          <w:p w14:paraId="5570D159" w14:textId="49944C5D" w:rsidR="00061F3C" w:rsidRDefault="00061F3C">
            <w:pPr>
              <w:widowControl w:val="0"/>
              <w:spacing w:line="240" w:lineRule="auto"/>
              <w:rPr>
                <w:rFonts w:ascii="Consolas" w:eastAsia="Consolas" w:hAnsi="Consolas" w:cs="Consolas"/>
                <w:sz w:val="18"/>
                <w:szCs w:val="18"/>
              </w:rPr>
            </w:pPr>
            <w:r>
              <w:rPr>
                <w:noProof/>
              </w:rPr>
              <w:drawing>
                <wp:inline distT="0" distB="0" distL="0" distR="0" wp14:anchorId="59425B48" wp14:editId="457D059F">
                  <wp:extent cx="5983302" cy="7796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27131" cy="7853294"/>
                          </a:xfrm>
                          <a:prstGeom prst="rect">
                            <a:avLst/>
                          </a:prstGeom>
                        </pic:spPr>
                      </pic:pic>
                    </a:graphicData>
                  </a:graphic>
                </wp:inline>
              </w:drawing>
            </w:r>
          </w:p>
        </w:tc>
      </w:tr>
    </w:tbl>
    <w:p w14:paraId="24C8FBF8" w14:textId="77777777" w:rsidR="009B05B7" w:rsidRDefault="00964FCA">
      <w:pPr>
        <w:spacing w:before="500" w:line="288" w:lineRule="auto"/>
        <w:rPr>
          <w:rFonts w:ascii="Crete Round" w:eastAsia="Crete Round" w:hAnsi="Crete Round" w:cs="Crete Round"/>
          <w:sz w:val="36"/>
          <w:szCs w:val="36"/>
          <w:highlight w:val="white"/>
        </w:rPr>
      </w:pPr>
      <w:r>
        <w:rPr>
          <w:rFonts w:ascii="Crete Round" w:eastAsia="Crete Round" w:hAnsi="Crete Round" w:cs="Crete Round"/>
          <w:sz w:val="36"/>
          <w:szCs w:val="36"/>
          <w:highlight w:val="white"/>
        </w:rPr>
        <w:lastRenderedPageBreak/>
        <w:t>B. Partially Filled Array &amp; Erasing</w:t>
      </w:r>
    </w:p>
    <w:p w14:paraId="4D77284B" w14:textId="77777777" w:rsidR="009B05B7" w:rsidRDefault="00964FCA">
      <w:pPr>
        <w:pStyle w:val="Title"/>
        <w:spacing w:line="273" w:lineRule="auto"/>
        <w:rPr>
          <w:rFonts w:ascii="Cambria" w:eastAsia="Cambria" w:hAnsi="Cambria" w:cs="Cambria"/>
          <w:b/>
          <w:sz w:val="16"/>
          <w:szCs w:val="16"/>
          <w:highlight w:val="white"/>
        </w:rPr>
      </w:pPr>
      <w:bookmarkStart w:id="3" w:name="_1t3h5sf" w:colFirst="0" w:colLast="0"/>
      <w:bookmarkEnd w:id="3"/>
      <w:r>
        <w:pict w14:anchorId="632D55AD">
          <v:rect id="_x0000_i1027" style="width:0;height:1.5pt" o:hralign="center" o:hrstd="t" o:hr="t" fillcolor="#a0a0a0" stroked="f"/>
        </w:pict>
      </w:r>
    </w:p>
    <w:p w14:paraId="6F519EDC" w14:textId="77777777" w:rsidR="009B05B7" w:rsidRPr="009401E0" w:rsidRDefault="00964FCA">
      <w:pPr>
        <w:spacing w:after="280" w:line="288" w:lineRule="auto"/>
        <w:rPr>
          <w:rFonts w:ascii="Delius" w:eastAsia="Delius" w:hAnsi="Delius" w:cs="Delius"/>
          <w:highlight w:val="white"/>
        </w:rPr>
      </w:pPr>
      <w:r w:rsidRPr="009401E0">
        <w:rPr>
          <w:rFonts w:ascii="Delius" w:eastAsia="Delius" w:hAnsi="Delius" w:cs="Delius"/>
          <w:highlight w:val="white"/>
        </w:rPr>
        <w:t xml:space="preserve">Open </w:t>
      </w:r>
      <w:r w:rsidRPr="009401E0">
        <w:rPr>
          <w:rFonts w:ascii="Roboto Mono" w:eastAsia="Roboto Mono" w:hAnsi="Roboto Mono" w:cs="Roboto Mono"/>
          <w:b/>
          <w:highlight w:val="white"/>
        </w:rPr>
        <w:t>partial.cpp</w:t>
      </w:r>
      <w:r w:rsidRPr="009401E0">
        <w:rPr>
          <w:rFonts w:ascii="Delius" w:eastAsia="Delius" w:hAnsi="Delius" w:cs="Delius"/>
          <w:highlight w:val="white"/>
        </w:rPr>
        <w:t xml:space="preserve"> and complete the </w:t>
      </w:r>
      <w:proofErr w:type="gramStart"/>
      <w:r w:rsidRPr="009401E0">
        <w:rPr>
          <w:rFonts w:ascii="Roboto Mono" w:eastAsia="Roboto Mono" w:hAnsi="Roboto Mono" w:cs="Roboto Mono"/>
          <w:b/>
          <w:highlight w:val="white"/>
        </w:rPr>
        <w:t>erase(</w:t>
      </w:r>
      <w:proofErr w:type="gramEnd"/>
      <w:r w:rsidRPr="009401E0">
        <w:rPr>
          <w:rFonts w:ascii="Roboto Mono" w:eastAsia="Roboto Mono" w:hAnsi="Roboto Mono" w:cs="Roboto Mono"/>
          <w:b/>
          <w:highlight w:val="white"/>
        </w:rPr>
        <w:t>)</w:t>
      </w:r>
      <w:r w:rsidRPr="009401E0">
        <w:rPr>
          <w:rFonts w:ascii="Delius" w:eastAsia="Delius" w:hAnsi="Delius" w:cs="Delius"/>
          <w:highlight w:val="white"/>
        </w:rPr>
        <w:t xml:space="preserve"> </w:t>
      </w:r>
      <w:r w:rsidRPr="009401E0">
        <w:rPr>
          <w:rFonts w:ascii="Delius" w:eastAsia="Delius" w:hAnsi="Delius" w:cs="Delius"/>
          <w:b/>
          <w:highlight w:val="white"/>
        </w:rPr>
        <w:t>template function</w:t>
      </w:r>
      <w:r w:rsidRPr="009401E0">
        <w:rPr>
          <w:rFonts w:ascii="Delius" w:eastAsia="Delius" w:hAnsi="Delius" w:cs="Delius"/>
          <w:highlight w:val="white"/>
        </w:rPr>
        <w:t xml:space="preserve"> which searches for an element in the partially filled array and removes it if found, keeping the array in order. Use </w:t>
      </w:r>
      <w:r w:rsidRPr="009401E0">
        <w:rPr>
          <w:rFonts w:ascii="Delius" w:eastAsia="Delius" w:hAnsi="Delius" w:cs="Delius"/>
          <w:b/>
          <w:highlight w:val="white"/>
        </w:rPr>
        <w:t>make</w:t>
      </w:r>
      <w:r w:rsidRPr="009401E0">
        <w:rPr>
          <w:rFonts w:ascii="Delius" w:eastAsia="Delius" w:hAnsi="Delius" w:cs="Delius"/>
          <w:highlight w:val="white"/>
        </w:rPr>
        <w:t xml:space="preserve"> </w:t>
      </w:r>
      <w:r w:rsidRPr="009401E0">
        <w:rPr>
          <w:rFonts w:ascii="Delius" w:eastAsia="Delius" w:hAnsi="Delius" w:cs="Delius"/>
          <w:b/>
          <w:highlight w:val="white"/>
        </w:rPr>
        <w:t>test</w:t>
      </w:r>
      <w:r w:rsidRPr="009401E0">
        <w:rPr>
          <w:rFonts w:ascii="Delius" w:eastAsia="Delius" w:hAnsi="Delius" w:cs="Delius"/>
          <w:highlight w:val="white"/>
        </w:rPr>
        <w:t xml:space="preserve"> to test your code.</w:t>
      </w:r>
    </w:p>
    <w:p w14:paraId="2948410E" w14:textId="77777777" w:rsidR="009B05B7" w:rsidRPr="009401E0" w:rsidRDefault="00964FCA">
      <w:pPr>
        <w:spacing w:line="288" w:lineRule="auto"/>
        <w:rPr>
          <w:rFonts w:ascii="Roboto Mono" w:eastAsia="Roboto Mono" w:hAnsi="Roboto Mono" w:cs="Roboto Mono"/>
          <w:b/>
          <w:highlight w:val="white"/>
        </w:rPr>
      </w:pPr>
      <w:proofErr w:type="gramStart"/>
      <w:r w:rsidRPr="009401E0">
        <w:rPr>
          <w:rFonts w:ascii="Roboto Mono" w:eastAsia="Roboto Mono" w:hAnsi="Roboto Mono" w:cs="Roboto Mono"/>
          <w:b/>
          <w:highlight w:val="white"/>
        </w:rPr>
        <w:t>erase(</w:t>
      </w:r>
      <w:proofErr w:type="gramEnd"/>
      <w:r w:rsidRPr="009401E0">
        <w:rPr>
          <w:rFonts w:ascii="Roboto Mono" w:eastAsia="Roboto Mono" w:hAnsi="Roboto Mono" w:cs="Roboto Mono"/>
          <w:b/>
          <w:highlight w:val="white"/>
        </w:rPr>
        <w:t>)</w:t>
      </w:r>
    </w:p>
    <w:p w14:paraId="53F4758D" w14:textId="77777777" w:rsidR="009B05B7" w:rsidRPr="009401E0" w:rsidRDefault="00964FCA">
      <w:pPr>
        <w:numPr>
          <w:ilvl w:val="0"/>
          <w:numId w:val="2"/>
        </w:numPr>
        <w:rPr>
          <w:rFonts w:ascii="Calibri" w:eastAsia="Calibri" w:hAnsi="Calibri" w:cs="Calibri"/>
          <w:highlight w:val="white"/>
        </w:rPr>
      </w:pPr>
      <w:r w:rsidRPr="009401E0">
        <w:rPr>
          <w:rFonts w:ascii="Delius" w:eastAsia="Delius" w:hAnsi="Delius" w:cs="Delius"/>
          <w:b/>
          <w:highlight w:val="white"/>
        </w:rPr>
        <w:t>Parameters</w:t>
      </w:r>
      <w:r w:rsidRPr="009401E0">
        <w:rPr>
          <w:rFonts w:ascii="Delius" w:eastAsia="Delius" w:hAnsi="Delius" w:cs="Delius"/>
          <w:highlight w:val="white"/>
        </w:rPr>
        <w:t>:  the array, the number of elements (output parameter), value to remove.</w:t>
      </w:r>
    </w:p>
    <w:p w14:paraId="644E764A" w14:textId="77777777" w:rsidR="009B05B7" w:rsidRPr="009401E0" w:rsidRDefault="00964FCA">
      <w:pPr>
        <w:numPr>
          <w:ilvl w:val="0"/>
          <w:numId w:val="2"/>
        </w:numPr>
        <w:rPr>
          <w:rFonts w:ascii="Calibri" w:eastAsia="Calibri" w:hAnsi="Calibri" w:cs="Calibri"/>
          <w:highlight w:val="white"/>
        </w:rPr>
      </w:pPr>
      <w:r w:rsidRPr="009401E0">
        <w:rPr>
          <w:rFonts w:ascii="Delius" w:eastAsia="Delius" w:hAnsi="Delius" w:cs="Delius"/>
          <w:highlight w:val="white"/>
        </w:rPr>
        <w:t xml:space="preserve">Returns </w:t>
      </w:r>
      <w:r w:rsidRPr="009401E0">
        <w:rPr>
          <w:rFonts w:ascii="Roboto Mono" w:eastAsia="Roboto Mono" w:hAnsi="Roboto Mono" w:cs="Roboto Mono"/>
          <w:b/>
          <w:highlight w:val="white"/>
        </w:rPr>
        <w:t>true</w:t>
      </w:r>
      <w:r w:rsidRPr="009401E0">
        <w:rPr>
          <w:rFonts w:ascii="Delius" w:eastAsia="Delius" w:hAnsi="Delius" w:cs="Delius"/>
          <w:highlight w:val="white"/>
        </w:rPr>
        <w:t xml:space="preserve"> if an item was removed, </w:t>
      </w:r>
      <w:r w:rsidRPr="009401E0">
        <w:rPr>
          <w:rFonts w:ascii="Roboto Mono" w:eastAsia="Roboto Mono" w:hAnsi="Roboto Mono" w:cs="Roboto Mono"/>
          <w:b/>
          <w:highlight w:val="white"/>
        </w:rPr>
        <w:t>false</w:t>
      </w:r>
      <w:r w:rsidRPr="009401E0">
        <w:rPr>
          <w:rFonts w:ascii="Delius" w:eastAsia="Delius" w:hAnsi="Delius" w:cs="Delius"/>
          <w:highlight w:val="white"/>
        </w:rPr>
        <w:t xml:space="preserve"> if not.</w:t>
      </w:r>
    </w:p>
    <w:p w14:paraId="311CED72" w14:textId="77777777" w:rsidR="009B05B7" w:rsidRPr="009401E0" w:rsidRDefault="00964FCA">
      <w:pPr>
        <w:spacing w:before="200" w:after="280" w:line="288" w:lineRule="auto"/>
        <w:rPr>
          <w:rFonts w:ascii="Delius" w:eastAsia="Delius" w:hAnsi="Delius" w:cs="Delius"/>
          <w:highlight w:val="white"/>
        </w:rPr>
      </w:pPr>
      <w:r w:rsidRPr="009401E0">
        <w:rPr>
          <w:rFonts w:ascii="Delius" w:eastAsia="Delius" w:hAnsi="Delius" w:cs="Delius"/>
          <w:highlight w:val="white"/>
        </w:rPr>
        <w:t xml:space="preserve">You'll find several examples inside </w:t>
      </w:r>
      <w:proofErr w:type="gramStart"/>
      <w:r w:rsidRPr="009401E0">
        <w:rPr>
          <w:rFonts w:ascii="Roboto Mono" w:eastAsia="Roboto Mono" w:hAnsi="Roboto Mono" w:cs="Roboto Mono"/>
          <w:b/>
          <w:highlight w:val="white"/>
        </w:rPr>
        <w:t>run(</w:t>
      </w:r>
      <w:proofErr w:type="gramEnd"/>
      <w:r w:rsidRPr="009401E0">
        <w:rPr>
          <w:rFonts w:ascii="Roboto Mono" w:eastAsia="Roboto Mono" w:hAnsi="Roboto Mono" w:cs="Roboto Mono"/>
          <w:b/>
          <w:highlight w:val="white"/>
        </w:rPr>
        <w:t>)</w:t>
      </w:r>
      <w:r w:rsidRPr="009401E0">
        <w:rPr>
          <w:rFonts w:ascii="Delius" w:eastAsia="Delius" w:hAnsi="Delius" w:cs="Delius"/>
          <w:highlight w:val="white"/>
        </w:rPr>
        <w:t>.</w:t>
      </w:r>
    </w:p>
    <w:tbl>
      <w:tblPr>
        <w:tblStyle w:val="a1"/>
        <w:tblW w:w="6813" w:type="dxa"/>
        <w:tblLayout w:type="fixed"/>
        <w:tblLook w:val="0600" w:firstRow="0" w:lastRow="0" w:firstColumn="0" w:lastColumn="0" w:noHBand="1" w:noVBand="1"/>
      </w:tblPr>
      <w:tblGrid>
        <w:gridCol w:w="6813"/>
      </w:tblGrid>
      <w:tr w:rsidR="009B05B7" w14:paraId="1FDE084D" w14:textId="77777777" w:rsidTr="009401E0">
        <w:tc>
          <w:tcPr>
            <w:tcW w:w="681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2D1A94" w14:textId="77777777" w:rsidR="009B05B7" w:rsidRDefault="00964FCA">
            <w:pPr>
              <w:widowControl w:val="0"/>
              <w:spacing w:line="240" w:lineRule="auto"/>
              <w:rPr>
                <w:rFonts w:ascii="Consolas" w:eastAsia="Consolas" w:hAnsi="Consolas" w:cs="Consolas"/>
                <w:sz w:val="18"/>
                <w:szCs w:val="18"/>
              </w:rPr>
            </w:pPr>
            <w:r>
              <w:rPr>
                <w:rFonts w:ascii="Consolas" w:eastAsia="Consolas" w:hAnsi="Consolas" w:cs="Consolas"/>
                <w:sz w:val="18"/>
                <w:szCs w:val="18"/>
              </w:rPr>
              <w:t>Copy and paste a screenshot of the erase function here.</w:t>
            </w:r>
          </w:p>
          <w:p w14:paraId="3DCDEBDB" w14:textId="3E75513C" w:rsidR="009401E0" w:rsidRDefault="009401E0">
            <w:pPr>
              <w:widowControl w:val="0"/>
              <w:spacing w:line="240" w:lineRule="auto"/>
              <w:rPr>
                <w:rFonts w:ascii="Consolas" w:eastAsia="Consolas" w:hAnsi="Consolas" w:cs="Consolas"/>
                <w:sz w:val="18"/>
                <w:szCs w:val="18"/>
              </w:rPr>
            </w:pPr>
            <w:r>
              <w:rPr>
                <w:noProof/>
              </w:rPr>
              <w:drawing>
                <wp:inline distT="0" distB="0" distL="0" distR="0" wp14:anchorId="35BA3BCC" wp14:editId="59B24277">
                  <wp:extent cx="4117443" cy="525229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4669" cy="5338050"/>
                          </a:xfrm>
                          <a:prstGeom prst="rect">
                            <a:avLst/>
                          </a:prstGeom>
                        </pic:spPr>
                      </pic:pic>
                    </a:graphicData>
                  </a:graphic>
                </wp:inline>
              </w:drawing>
            </w:r>
          </w:p>
        </w:tc>
      </w:tr>
    </w:tbl>
    <w:p w14:paraId="23F1405A" w14:textId="77777777" w:rsidR="009B05B7" w:rsidRDefault="009B05B7">
      <w:pPr>
        <w:widowControl w:val="0"/>
        <w:spacing w:line="240" w:lineRule="auto"/>
        <w:rPr>
          <w:rFonts w:ascii="Consolas" w:eastAsia="Consolas" w:hAnsi="Consolas" w:cs="Consolas"/>
          <w:sz w:val="18"/>
          <w:szCs w:val="18"/>
        </w:rPr>
      </w:pPr>
    </w:p>
    <w:tbl>
      <w:tblPr>
        <w:tblStyle w:val="a2"/>
        <w:tblW w:w="10065" w:type="dxa"/>
        <w:tblLayout w:type="fixed"/>
        <w:tblLook w:val="0600" w:firstRow="0" w:lastRow="0" w:firstColumn="0" w:lastColumn="0" w:noHBand="1" w:noVBand="1"/>
      </w:tblPr>
      <w:tblGrid>
        <w:gridCol w:w="10065"/>
      </w:tblGrid>
      <w:tr w:rsidR="009B05B7" w14:paraId="6B5C59EA" w14:textId="77777777">
        <w:tc>
          <w:tcPr>
            <w:tcW w:w="10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0711D3" w14:textId="77777777" w:rsidR="009B05B7" w:rsidRDefault="00964FCA">
            <w:pPr>
              <w:widowControl w:val="0"/>
              <w:spacing w:line="240" w:lineRule="auto"/>
              <w:rPr>
                <w:rFonts w:ascii="Consolas" w:eastAsia="Consolas" w:hAnsi="Consolas" w:cs="Consolas"/>
                <w:sz w:val="18"/>
                <w:szCs w:val="18"/>
              </w:rPr>
            </w:pPr>
            <w:r>
              <w:rPr>
                <w:rFonts w:ascii="Consolas" w:eastAsia="Consolas" w:hAnsi="Consolas" w:cs="Consolas"/>
                <w:sz w:val="18"/>
                <w:szCs w:val="18"/>
              </w:rPr>
              <w:t>Copy and paste a screenshot the tests running</w:t>
            </w:r>
          </w:p>
          <w:p w14:paraId="793E7005" w14:textId="2B63BF89" w:rsidR="009401E0" w:rsidRDefault="009401E0">
            <w:pPr>
              <w:widowControl w:val="0"/>
              <w:spacing w:line="240" w:lineRule="auto"/>
              <w:rPr>
                <w:rFonts w:ascii="Consolas" w:eastAsia="Consolas" w:hAnsi="Consolas" w:cs="Consolas"/>
                <w:sz w:val="18"/>
                <w:szCs w:val="18"/>
              </w:rPr>
            </w:pPr>
            <w:r>
              <w:rPr>
                <w:noProof/>
              </w:rPr>
              <w:drawing>
                <wp:inline distT="0" distB="0" distL="0" distR="0" wp14:anchorId="2CB7B4BA" wp14:editId="1E9D01C3">
                  <wp:extent cx="6264275" cy="5060950"/>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64275" cy="5060950"/>
                          </a:xfrm>
                          <a:prstGeom prst="rect">
                            <a:avLst/>
                          </a:prstGeom>
                        </pic:spPr>
                      </pic:pic>
                    </a:graphicData>
                  </a:graphic>
                </wp:inline>
              </w:drawing>
            </w:r>
          </w:p>
        </w:tc>
      </w:tr>
    </w:tbl>
    <w:p w14:paraId="50F247A4" w14:textId="77777777" w:rsidR="009B05B7" w:rsidRDefault="00964FCA">
      <w:pPr>
        <w:spacing w:before="500" w:line="288" w:lineRule="auto"/>
        <w:rPr>
          <w:rFonts w:ascii="Crete Round" w:eastAsia="Crete Round" w:hAnsi="Crete Round" w:cs="Crete Round"/>
          <w:sz w:val="36"/>
          <w:szCs w:val="36"/>
          <w:highlight w:val="white"/>
        </w:rPr>
      </w:pPr>
      <w:r>
        <w:rPr>
          <w:rFonts w:ascii="Crete Round" w:eastAsia="Crete Round" w:hAnsi="Crete Round" w:cs="Crete Round"/>
          <w:sz w:val="36"/>
          <w:szCs w:val="36"/>
          <w:highlight w:val="white"/>
        </w:rPr>
        <w:t>C. Partially Filled Array &amp; Insertion</w:t>
      </w:r>
    </w:p>
    <w:p w14:paraId="79B32C20" w14:textId="77777777" w:rsidR="009B05B7" w:rsidRDefault="00964FCA">
      <w:pPr>
        <w:pStyle w:val="Title"/>
        <w:spacing w:line="273" w:lineRule="auto"/>
        <w:rPr>
          <w:rFonts w:ascii="Cambria" w:eastAsia="Cambria" w:hAnsi="Cambria" w:cs="Cambria"/>
          <w:b/>
          <w:sz w:val="16"/>
          <w:szCs w:val="16"/>
          <w:highlight w:val="white"/>
        </w:rPr>
      </w:pPr>
      <w:bookmarkStart w:id="4" w:name="_4d34og8" w:colFirst="0" w:colLast="0"/>
      <w:bookmarkEnd w:id="4"/>
      <w:r>
        <w:pict w14:anchorId="5D3CBF96">
          <v:rect id="_x0000_i1028" style="width:0;height:1.5pt" o:hralign="center" o:hrstd="t" o:hr="t" fillcolor="#a0a0a0" stroked="f"/>
        </w:pict>
      </w:r>
    </w:p>
    <w:p w14:paraId="69B0C7C0" w14:textId="77777777" w:rsidR="009B05B7" w:rsidRDefault="00964FCA">
      <w:pPr>
        <w:spacing w:after="280" w:line="288" w:lineRule="auto"/>
        <w:rPr>
          <w:rFonts w:ascii="Delius" w:eastAsia="Delius" w:hAnsi="Delius" w:cs="Delius"/>
          <w:sz w:val="24"/>
          <w:szCs w:val="24"/>
          <w:highlight w:val="white"/>
        </w:rPr>
      </w:pPr>
      <w:r>
        <w:rPr>
          <w:rFonts w:ascii="Delius" w:eastAsia="Delius" w:hAnsi="Delius" w:cs="Delius"/>
          <w:sz w:val="24"/>
          <w:szCs w:val="24"/>
          <w:highlight w:val="white"/>
        </w:rPr>
        <w:t xml:space="preserve">Open </w:t>
      </w:r>
      <w:r>
        <w:rPr>
          <w:rFonts w:ascii="Roboto Mono" w:eastAsia="Roboto Mono" w:hAnsi="Roboto Mono" w:cs="Roboto Mono"/>
          <w:b/>
          <w:sz w:val="24"/>
          <w:szCs w:val="24"/>
          <w:highlight w:val="white"/>
        </w:rPr>
        <w:t>partial.cpp</w:t>
      </w:r>
      <w:r>
        <w:rPr>
          <w:rFonts w:ascii="Delius" w:eastAsia="Delius" w:hAnsi="Delius" w:cs="Delius"/>
          <w:sz w:val="24"/>
          <w:szCs w:val="24"/>
          <w:highlight w:val="white"/>
        </w:rPr>
        <w:t xml:space="preserve"> and complete the </w:t>
      </w:r>
      <w:proofErr w:type="gramStart"/>
      <w:r>
        <w:rPr>
          <w:rFonts w:ascii="Roboto Mono" w:eastAsia="Roboto Mono" w:hAnsi="Roboto Mono" w:cs="Roboto Mono"/>
          <w:b/>
          <w:sz w:val="24"/>
          <w:szCs w:val="24"/>
          <w:highlight w:val="white"/>
        </w:rPr>
        <w:t>insert(</w:t>
      </w:r>
      <w:proofErr w:type="gramEnd"/>
      <w:r>
        <w:rPr>
          <w:rFonts w:ascii="Roboto Mono" w:eastAsia="Roboto Mono" w:hAnsi="Roboto Mono" w:cs="Roboto Mono"/>
          <w:b/>
          <w:sz w:val="24"/>
          <w:szCs w:val="24"/>
          <w:highlight w:val="white"/>
        </w:rPr>
        <w:t>)</w:t>
      </w:r>
      <w:r>
        <w:rPr>
          <w:rFonts w:ascii="Delius" w:eastAsia="Delius" w:hAnsi="Delius" w:cs="Delius"/>
          <w:sz w:val="24"/>
          <w:szCs w:val="24"/>
          <w:highlight w:val="white"/>
        </w:rPr>
        <w:t xml:space="preserve"> </w:t>
      </w:r>
      <w:r>
        <w:rPr>
          <w:rFonts w:ascii="Delius" w:eastAsia="Delius" w:hAnsi="Delius" w:cs="Delius"/>
          <w:b/>
          <w:sz w:val="24"/>
          <w:szCs w:val="24"/>
          <w:highlight w:val="white"/>
        </w:rPr>
        <w:t>template function</w:t>
      </w:r>
      <w:r>
        <w:rPr>
          <w:rFonts w:ascii="Delius" w:eastAsia="Delius" w:hAnsi="Delius" w:cs="Delius"/>
          <w:sz w:val="24"/>
          <w:szCs w:val="24"/>
          <w:highlight w:val="white"/>
        </w:rPr>
        <w:t xml:space="preserve"> which adds an element to the partially filled array keeping the array in order. Use </w:t>
      </w:r>
      <w:r>
        <w:rPr>
          <w:rFonts w:ascii="Roboto Mono" w:eastAsia="Roboto Mono" w:hAnsi="Roboto Mono" w:cs="Roboto Mono"/>
          <w:b/>
          <w:sz w:val="24"/>
          <w:szCs w:val="24"/>
          <w:highlight w:val="white"/>
        </w:rPr>
        <w:t>make</w:t>
      </w:r>
      <w:r>
        <w:rPr>
          <w:rFonts w:ascii="Delius" w:eastAsia="Delius" w:hAnsi="Delius" w:cs="Delius"/>
          <w:sz w:val="24"/>
          <w:szCs w:val="24"/>
          <w:highlight w:val="white"/>
        </w:rPr>
        <w:t xml:space="preserve"> </w:t>
      </w:r>
      <w:r>
        <w:rPr>
          <w:rFonts w:ascii="Roboto Mono" w:eastAsia="Roboto Mono" w:hAnsi="Roboto Mono" w:cs="Roboto Mono"/>
          <w:b/>
          <w:sz w:val="24"/>
          <w:szCs w:val="24"/>
          <w:highlight w:val="white"/>
        </w:rPr>
        <w:t>test</w:t>
      </w:r>
      <w:r>
        <w:rPr>
          <w:rFonts w:ascii="Delius" w:eastAsia="Delius" w:hAnsi="Delius" w:cs="Delius"/>
          <w:sz w:val="24"/>
          <w:szCs w:val="24"/>
          <w:highlight w:val="white"/>
        </w:rPr>
        <w:t xml:space="preserve"> to test your code.</w:t>
      </w:r>
    </w:p>
    <w:p w14:paraId="3DEC01F8" w14:textId="77777777" w:rsidR="009B05B7" w:rsidRDefault="00964FCA">
      <w:pPr>
        <w:spacing w:line="288" w:lineRule="auto"/>
        <w:rPr>
          <w:rFonts w:ascii="Roboto Mono" w:eastAsia="Roboto Mono" w:hAnsi="Roboto Mono" w:cs="Roboto Mono"/>
          <w:b/>
          <w:sz w:val="24"/>
          <w:szCs w:val="24"/>
          <w:highlight w:val="white"/>
        </w:rPr>
      </w:pPr>
      <w:proofErr w:type="gramStart"/>
      <w:r>
        <w:rPr>
          <w:rFonts w:ascii="Roboto Mono" w:eastAsia="Roboto Mono" w:hAnsi="Roboto Mono" w:cs="Roboto Mono"/>
          <w:b/>
          <w:sz w:val="24"/>
          <w:szCs w:val="24"/>
          <w:highlight w:val="white"/>
        </w:rPr>
        <w:t>insert(</w:t>
      </w:r>
      <w:proofErr w:type="gramEnd"/>
      <w:r>
        <w:rPr>
          <w:rFonts w:ascii="Roboto Mono" w:eastAsia="Roboto Mono" w:hAnsi="Roboto Mono" w:cs="Roboto Mono"/>
          <w:b/>
          <w:sz w:val="24"/>
          <w:szCs w:val="24"/>
          <w:highlight w:val="white"/>
        </w:rPr>
        <w:t>)</w:t>
      </w:r>
    </w:p>
    <w:p w14:paraId="22144C2E" w14:textId="77777777" w:rsidR="009B05B7" w:rsidRDefault="00964FCA">
      <w:pPr>
        <w:numPr>
          <w:ilvl w:val="0"/>
          <w:numId w:val="5"/>
        </w:numPr>
        <w:rPr>
          <w:rFonts w:ascii="Calibri" w:eastAsia="Calibri" w:hAnsi="Calibri" w:cs="Calibri"/>
          <w:sz w:val="24"/>
          <w:szCs w:val="24"/>
          <w:highlight w:val="white"/>
        </w:rPr>
      </w:pPr>
      <w:r>
        <w:rPr>
          <w:rFonts w:ascii="Delius" w:eastAsia="Delius" w:hAnsi="Delius" w:cs="Delius"/>
          <w:b/>
          <w:sz w:val="24"/>
          <w:szCs w:val="24"/>
          <w:highlight w:val="white"/>
        </w:rPr>
        <w:t>Parameters</w:t>
      </w:r>
      <w:r>
        <w:rPr>
          <w:rFonts w:ascii="Delius" w:eastAsia="Delius" w:hAnsi="Delius" w:cs="Delius"/>
          <w:sz w:val="24"/>
          <w:szCs w:val="24"/>
          <w:highlight w:val="white"/>
        </w:rPr>
        <w:t>:  the array, the number of elements (output parameter), capacity and value to insert.</w:t>
      </w:r>
    </w:p>
    <w:p w14:paraId="7FBB4651" w14:textId="77777777" w:rsidR="009B05B7" w:rsidRDefault="00964FCA">
      <w:pPr>
        <w:numPr>
          <w:ilvl w:val="0"/>
          <w:numId w:val="5"/>
        </w:numPr>
        <w:rPr>
          <w:rFonts w:ascii="Calibri" w:eastAsia="Calibri" w:hAnsi="Calibri" w:cs="Calibri"/>
          <w:sz w:val="24"/>
          <w:szCs w:val="24"/>
          <w:highlight w:val="white"/>
        </w:rPr>
      </w:pPr>
      <w:r>
        <w:rPr>
          <w:rFonts w:ascii="Delius" w:eastAsia="Delius" w:hAnsi="Delius" w:cs="Delius"/>
          <w:sz w:val="24"/>
          <w:szCs w:val="24"/>
          <w:highlight w:val="white"/>
        </w:rPr>
        <w:lastRenderedPageBreak/>
        <w:t xml:space="preserve">Returns a pointer to the inserted element if successful or </w:t>
      </w:r>
      <w:proofErr w:type="spellStart"/>
      <w:r>
        <w:rPr>
          <w:rFonts w:ascii="Roboto Mono" w:eastAsia="Roboto Mono" w:hAnsi="Roboto Mono" w:cs="Roboto Mono"/>
          <w:b/>
          <w:sz w:val="24"/>
          <w:szCs w:val="24"/>
          <w:highlight w:val="white"/>
        </w:rPr>
        <w:t>nullptr</w:t>
      </w:r>
      <w:proofErr w:type="spellEnd"/>
      <w:r>
        <w:rPr>
          <w:rFonts w:ascii="Delius" w:eastAsia="Delius" w:hAnsi="Delius" w:cs="Delius"/>
          <w:sz w:val="24"/>
          <w:szCs w:val="24"/>
          <w:highlight w:val="white"/>
        </w:rPr>
        <w:t xml:space="preserve"> if not.</w:t>
      </w:r>
    </w:p>
    <w:p w14:paraId="4E8587D0" w14:textId="77777777" w:rsidR="009B05B7" w:rsidRDefault="00964FCA">
      <w:pPr>
        <w:spacing w:before="200" w:after="280" w:line="288" w:lineRule="auto"/>
        <w:rPr>
          <w:rFonts w:ascii="Delius" w:eastAsia="Delius" w:hAnsi="Delius" w:cs="Delius"/>
          <w:sz w:val="24"/>
          <w:szCs w:val="24"/>
          <w:highlight w:val="white"/>
        </w:rPr>
      </w:pPr>
      <w:r>
        <w:rPr>
          <w:rFonts w:ascii="Delius" w:eastAsia="Delius" w:hAnsi="Delius" w:cs="Delius"/>
          <w:sz w:val="24"/>
          <w:szCs w:val="24"/>
          <w:highlight w:val="white"/>
        </w:rPr>
        <w:t xml:space="preserve">You'll find several examples inside </w:t>
      </w:r>
      <w:proofErr w:type="gramStart"/>
      <w:r>
        <w:rPr>
          <w:rFonts w:ascii="Roboto Mono" w:eastAsia="Roboto Mono" w:hAnsi="Roboto Mono" w:cs="Roboto Mono"/>
          <w:b/>
          <w:sz w:val="24"/>
          <w:szCs w:val="24"/>
          <w:highlight w:val="white"/>
        </w:rPr>
        <w:t>run(</w:t>
      </w:r>
      <w:proofErr w:type="gramEnd"/>
      <w:r>
        <w:rPr>
          <w:rFonts w:ascii="Roboto Mono" w:eastAsia="Roboto Mono" w:hAnsi="Roboto Mono" w:cs="Roboto Mono"/>
          <w:b/>
          <w:sz w:val="24"/>
          <w:szCs w:val="24"/>
          <w:highlight w:val="white"/>
        </w:rPr>
        <w:t>)</w:t>
      </w:r>
      <w:r>
        <w:rPr>
          <w:rFonts w:ascii="Delius" w:eastAsia="Delius" w:hAnsi="Delius" w:cs="Delius"/>
          <w:sz w:val="24"/>
          <w:szCs w:val="24"/>
          <w:highlight w:val="white"/>
        </w:rPr>
        <w:t>.</w:t>
      </w:r>
    </w:p>
    <w:tbl>
      <w:tblPr>
        <w:tblStyle w:val="a3"/>
        <w:tblW w:w="10065" w:type="dxa"/>
        <w:tblLayout w:type="fixed"/>
        <w:tblLook w:val="0600" w:firstRow="0" w:lastRow="0" w:firstColumn="0" w:lastColumn="0" w:noHBand="1" w:noVBand="1"/>
      </w:tblPr>
      <w:tblGrid>
        <w:gridCol w:w="10065"/>
      </w:tblGrid>
      <w:tr w:rsidR="009B05B7" w14:paraId="774E919B" w14:textId="77777777">
        <w:tc>
          <w:tcPr>
            <w:tcW w:w="10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B43E81" w14:textId="77777777" w:rsidR="009B05B7" w:rsidRDefault="00964FCA">
            <w:pPr>
              <w:widowControl w:val="0"/>
              <w:spacing w:line="240" w:lineRule="auto"/>
              <w:rPr>
                <w:rFonts w:ascii="Consolas" w:eastAsia="Consolas" w:hAnsi="Consolas" w:cs="Consolas"/>
                <w:sz w:val="18"/>
                <w:szCs w:val="18"/>
              </w:rPr>
            </w:pPr>
            <w:r>
              <w:rPr>
                <w:rFonts w:ascii="Consolas" w:eastAsia="Consolas" w:hAnsi="Consolas" w:cs="Consolas"/>
                <w:sz w:val="18"/>
                <w:szCs w:val="18"/>
              </w:rPr>
              <w:t>Copy and paste a screenshot of the insert function here.</w:t>
            </w:r>
          </w:p>
          <w:p w14:paraId="73B81019" w14:textId="1AC6CB52" w:rsidR="00C40138" w:rsidRDefault="00C40138">
            <w:pPr>
              <w:widowControl w:val="0"/>
              <w:spacing w:line="240" w:lineRule="auto"/>
              <w:rPr>
                <w:rFonts w:ascii="Consolas" w:eastAsia="Consolas" w:hAnsi="Consolas" w:cs="Consolas"/>
                <w:sz w:val="18"/>
                <w:szCs w:val="18"/>
              </w:rPr>
            </w:pPr>
            <w:r>
              <w:rPr>
                <w:noProof/>
              </w:rPr>
              <w:drawing>
                <wp:inline distT="0" distB="0" distL="0" distR="0" wp14:anchorId="5772BFB6" wp14:editId="3E788C5C">
                  <wp:extent cx="6515939" cy="716191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32618" cy="7180251"/>
                          </a:xfrm>
                          <a:prstGeom prst="rect">
                            <a:avLst/>
                          </a:prstGeom>
                        </pic:spPr>
                      </pic:pic>
                    </a:graphicData>
                  </a:graphic>
                </wp:inline>
              </w:drawing>
            </w:r>
          </w:p>
        </w:tc>
      </w:tr>
    </w:tbl>
    <w:p w14:paraId="1C34D156" w14:textId="77777777" w:rsidR="009B05B7" w:rsidRDefault="009B05B7">
      <w:pPr>
        <w:widowControl w:val="0"/>
        <w:spacing w:line="240" w:lineRule="auto"/>
        <w:rPr>
          <w:rFonts w:ascii="Consolas" w:eastAsia="Consolas" w:hAnsi="Consolas" w:cs="Consolas"/>
          <w:sz w:val="18"/>
          <w:szCs w:val="18"/>
        </w:rPr>
      </w:pPr>
    </w:p>
    <w:tbl>
      <w:tblPr>
        <w:tblStyle w:val="a4"/>
        <w:tblW w:w="10065" w:type="dxa"/>
        <w:tblLayout w:type="fixed"/>
        <w:tblLook w:val="0600" w:firstRow="0" w:lastRow="0" w:firstColumn="0" w:lastColumn="0" w:noHBand="1" w:noVBand="1"/>
      </w:tblPr>
      <w:tblGrid>
        <w:gridCol w:w="10065"/>
      </w:tblGrid>
      <w:tr w:rsidR="009B05B7" w14:paraId="529F79F6" w14:textId="77777777">
        <w:tc>
          <w:tcPr>
            <w:tcW w:w="10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9C2EA8" w14:textId="77777777" w:rsidR="009B05B7" w:rsidRDefault="00964FCA">
            <w:pPr>
              <w:widowControl w:val="0"/>
              <w:spacing w:line="240" w:lineRule="auto"/>
              <w:rPr>
                <w:rFonts w:ascii="Consolas" w:eastAsia="Consolas" w:hAnsi="Consolas" w:cs="Consolas"/>
                <w:sz w:val="18"/>
                <w:szCs w:val="18"/>
              </w:rPr>
            </w:pPr>
            <w:r>
              <w:rPr>
                <w:rFonts w:ascii="Consolas" w:eastAsia="Consolas" w:hAnsi="Consolas" w:cs="Consolas"/>
                <w:sz w:val="18"/>
                <w:szCs w:val="18"/>
              </w:rPr>
              <w:t>Copy and paste a screenshot the tests running</w:t>
            </w:r>
          </w:p>
          <w:p w14:paraId="314F849E" w14:textId="7350E05B" w:rsidR="00C40138" w:rsidRDefault="00C40138">
            <w:pPr>
              <w:widowControl w:val="0"/>
              <w:spacing w:line="240" w:lineRule="auto"/>
              <w:rPr>
                <w:rFonts w:ascii="Consolas" w:eastAsia="Consolas" w:hAnsi="Consolas" w:cs="Consolas"/>
                <w:sz w:val="18"/>
                <w:szCs w:val="18"/>
              </w:rPr>
            </w:pPr>
            <w:r>
              <w:rPr>
                <w:noProof/>
              </w:rPr>
              <w:drawing>
                <wp:inline distT="0" distB="0" distL="0" distR="0" wp14:anchorId="00BBFA93" wp14:editId="46888217">
                  <wp:extent cx="6264275" cy="4109085"/>
                  <wp:effectExtent l="0" t="0" r="317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64275" cy="4109085"/>
                          </a:xfrm>
                          <a:prstGeom prst="rect">
                            <a:avLst/>
                          </a:prstGeom>
                        </pic:spPr>
                      </pic:pic>
                    </a:graphicData>
                  </a:graphic>
                </wp:inline>
              </w:drawing>
            </w:r>
          </w:p>
        </w:tc>
      </w:tr>
    </w:tbl>
    <w:p w14:paraId="4B16C708" w14:textId="77777777" w:rsidR="009B05B7" w:rsidRDefault="00964FCA">
      <w:pPr>
        <w:pStyle w:val="Title"/>
        <w:spacing w:before="500" w:line="273" w:lineRule="auto"/>
        <w:rPr>
          <w:rFonts w:ascii="Crete Round" w:eastAsia="Crete Round" w:hAnsi="Crete Round" w:cs="Crete Round"/>
          <w:sz w:val="36"/>
          <w:szCs w:val="36"/>
        </w:rPr>
      </w:pPr>
      <w:bookmarkStart w:id="5" w:name="_rq1qz23x3l71" w:colFirst="0" w:colLast="0"/>
      <w:bookmarkEnd w:id="5"/>
      <w:r>
        <w:rPr>
          <w:rFonts w:ascii="Crete Round" w:eastAsia="Crete Round" w:hAnsi="Crete Round" w:cs="Crete Round"/>
          <w:sz w:val="36"/>
          <w:szCs w:val="36"/>
        </w:rPr>
        <w:t>D. 2D Arrays</w:t>
      </w:r>
    </w:p>
    <w:p w14:paraId="43DE50A1" w14:textId="77777777" w:rsidR="009B05B7" w:rsidRPr="00C40138" w:rsidRDefault="00964FCA">
      <w:pPr>
        <w:spacing w:after="200"/>
        <w:ind w:right="-20"/>
        <w:rPr>
          <w:rFonts w:ascii="Delius" w:eastAsia="Delius" w:hAnsi="Delius" w:cs="Delius"/>
          <w:highlight w:val="white"/>
        </w:rPr>
      </w:pPr>
      <w:r>
        <w:pict w14:anchorId="7E8ED35A">
          <v:rect id="_x0000_i1029" style="width:0;height:1.5pt" o:hralign="center" o:hrstd="t" o:hr="t" fillcolor="#a0a0a0" stroked="f"/>
        </w:pict>
      </w:r>
      <w:r>
        <w:rPr>
          <w:rFonts w:ascii="Cambria" w:eastAsia="Cambria" w:hAnsi="Cambria" w:cs="Cambria"/>
          <w:b/>
          <w:sz w:val="16"/>
          <w:szCs w:val="16"/>
        </w:rPr>
        <w:br/>
      </w:r>
      <w:r w:rsidRPr="00C40138">
        <w:rPr>
          <w:rFonts w:ascii="Delius" w:eastAsia="Delius" w:hAnsi="Delius" w:cs="Delius"/>
          <w:highlight w:val="white"/>
        </w:rPr>
        <w:t xml:space="preserve">Open </w:t>
      </w:r>
      <w:r w:rsidRPr="00C40138">
        <w:rPr>
          <w:rFonts w:ascii="Roboto Mono" w:eastAsia="Roboto Mono" w:hAnsi="Roboto Mono" w:cs="Roboto Mono"/>
          <w:b/>
          <w:color w:val="1F497D"/>
          <w:highlight w:val="white"/>
        </w:rPr>
        <w:t>a2d.cpp</w:t>
      </w:r>
      <w:r w:rsidRPr="00C40138">
        <w:rPr>
          <w:rFonts w:ascii="Delius" w:eastAsia="Delius" w:hAnsi="Delius" w:cs="Delius"/>
          <w:highlight w:val="white"/>
        </w:rPr>
        <w:t>,</w:t>
      </w:r>
      <w:r w:rsidRPr="00C40138">
        <w:rPr>
          <w:rFonts w:ascii="Delius" w:eastAsia="Delius" w:hAnsi="Delius" w:cs="Delius"/>
          <w:b/>
          <w:highlight w:val="white"/>
        </w:rPr>
        <w:t xml:space="preserve"> </w:t>
      </w:r>
      <w:r w:rsidRPr="00C40138">
        <w:rPr>
          <w:rFonts w:ascii="Roboto Mono" w:eastAsia="Roboto Mono" w:hAnsi="Roboto Mono" w:cs="Roboto Mono"/>
          <w:b/>
          <w:color w:val="1F497D"/>
          <w:highlight w:val="white"/>
        </w:rPr>
        <w:t>a2d.h</w:t>
      </w:r>
      <w:r w:rsidRPr="00C40138">
        <w:rPr>
          <w:rFonts w:ascii="Delius" w:eastAsia="Delius" w:hAnsi="Delius" w:cs="Delius"/>
          <w:highlight w:val="white"/>
        </w:rPr>
        <w:t xml:space="preserve"> and </w:t>
      </w:r>
      <w:r w:rsidRPr="00C40138">
        <w:rPr>
          <w:rFonts w:ascii="Roboto Mono" w:eastAsia="Roboto Mono" w:hAnsi="Roboto Mono" w:cs="Roboto Mono"/>
          <w:b/>
          <w:color w:val="1F497D"/>
          <w:highlight w:val="white"/>
        </w:rPr>
        <w:t>sample.cpp</w:t>
      </w:r>
      <w:r w:rsidRPr="00C40138">
        <w:rPr>
          <w:rFonts w:ascii="Delius" w:eastAsia="Delius" w:hAnsi="Delius" w:cs="Delius"/>
          <w:highlight w:val="white"/>
        </w:rPr>
        <w:t xml:space="preserve">. The sample program creates a 2D array of </w:t>
      </w:r>
      <w:r w:rsidRPr="00C40138">
        <w:rPr>
          <w:rFonts w:ascii="Roboto Mono" w:eastAsia="Roboto Mono" w:hAnsi="Roboto Mono" w:cs="Roboto Mono"/>
          <w:b/>
          <w:color w:val="1F497D"/>
          <w:highlight w:val="white"/>
        </w:rPr>
        <w:t>int</w:t>
      </w:r>
      <w:r w:rsidRPr="00C40138">
        <w:rPr>
          <w:rFonts w:ascii="Delius" w:eastAsia="Delius" w:hAnsi="Delius" w:cs="Delius"/>
          <w:highlight w:val="white"/>
        </w:rPr>
        <w:t xml:space="preserve">, then passes it, twice, to a printing function. Look in the header file, and notice that </w:t>
      </w:r>
      <w:proofErr w:type="spellStart"/>
      <w:proofErr w:type="gramStart"/>
      <w:r w:rsidRPr="00C40138">
        <w:rPr>
          <w:rFonts w:ascii="Roboto Mono" w:eastAsia="Roboto Mono" w:hAnsi="Roboto Mono" w:cs="Roboto Mono"/>
          <w:b/>
          <w:color w:val="1F497D"/>
          <w:highlight w:val="white"/>
        </w:rPr>
        <w:t>aout</w:t>
      </w:r>
      <w:proofErr w:type="spellEnd"/>
      <w:r w:rsidRPr="00C40138">
        <w:rPr>
          <w:rFonts w:ascii="Roboto Mono" w:eastAsia="Roboto Mono" w:hAnsi="Roboto Mono" w:cs="Roboto Mono"/>
          <w:b/>
          <w:color w:val="1F497D"/>
          <w:highlight w:val="white"/>
        </w:rPr>
        <w:t>(</w:t>
      </w:r>
      <w:proofErr w:type="gramEnd"/>
      <w:r w:rsidRPr="00C40138">
        <w:rPr>
          <w:rFonts w:ascii="Roboto Mono" w:eastAsia="Roboto Mono" w:hAnsi="Roboto Mono" w:cs="Roboto Mono"/>
          <w:b/>
          <w:color w:val="1F497D"/>
          <w:highlight w:val="white"/>
        </w:rPr>
        <w:t>)</w:t>
      </w:r>
      <w:r w:rsidRPr="00C40138">
        <w:rPr>
          <w:rFonts w:ascii="Delius" w:eastAsia="Delius" w:hAnsi="Delius" w:cs="Delius"/>
          <w:highlight w:val="white"/>
        </w:rPr>
        <w:t xml:space="preserve"> takes a default argument, </w:t>
      </w:r>
      <w:r w:rsidRPr="00C40138">
        <w:rPr>
          <w:rFonts w:ascii="Roboto Mono" w:eastAsia="Roboto Mono" w:hAnsi="Roboto Mono" w:cs="Roboto Mono"/>
          <w:b/>
          <w:color w:val="1F497D"/>
          <w:highlight w:val="white"/>
        </w:rPr>
        <w:t>cols</w:t>
      </w:r>
      <w:r w:rsidRPr="00C40138">
        <w:rPr>
          <w:rFonts w:ascii="Delius" w:eastAsia="Delius" w:hAnsi="Delius" w:cs="Delius"/>
          <w:highlight w:val="white"/>
        </w:rPr>
        <w:t>, set to the declared column size of the 2D array. Not</w:t>
      </w:r>
      <w:r w:rsidRPr="00C40138">
        <w:rPr>
          <w:rFonts w:ascii="Delius" w:eastAsia="Delius" w:hAnsi="Delius" w:cs="Delius"/>
          <w:highlight w:val="white"/>
        </w:rPr>
        <w:t xml:space="preserve">ice also, that while we can't leave the declared size of the array blank, the actual </w:t>
      </w:r>
      <w:r w:rsidRPr="00C40138">
        <w:rPr>
          <w:rFonts w:ascii="Roboto Mono" w:eastAsia="Roboto Mono" w:hAnsi="Roboto Mono" w:cs="Roboto Mono"/>
          <w:b/>
          <w:color w:val="1F497D"/>
          <w:highlight w:val="white"/>
        </w:rPr>
        <w:t>col</w:t>
      </w:r>
      <w:r w:rsidRPr="00C40138">
        <w:rPr>
          <w:rFonts w:ascii="Delius" w:eastAsia="Delius" w:hAnsi="Delius" w:cs="Delius"/>
          <w:highlight w:val="white"/>
        </w:rPr>
        <w:t xml:space="preserve"> parameter may be a different size. </w:t>
      </w:r>
    </w:p>
    <w:p w14:paraId="42C7F858" w14:textId="77777777" w:rsidR="009B05B7" w:rsidRPr="00C40138" w:rsidRDefault="00964FCA">
      <w:pPr>
        <w:spacing w:after="200"/>
        <w:ind w:right="-20"/>
        <w:rPr>
          <w:rFonts w:ascii="Delius" w:eastAsia="Delius" w:hAnsi="Delius" w:cs="Delius"/>
          <w:highlight w:val="white"/>
        </w:rPr>
      </w:pPr>
      <w:r w:rsidRPr="00C40138">
        <w:rPr>
          <w:rFonts w:ascii="Delius" w:eastAsia="Delius" w:hAnsi="Delius" w:cs="Delius"/>
          <w:highlight w:val="white"/>
        </w:rPr>
        <w:t xml:space="preserve">Using </w:t>
      </w:r>
      <w:proofErr w:type="spellStart"/>
      <w:proofErr w:type="gramStart"/>
      <w:r w:rsidRPr="00C40138">
        <w:rPr>
          <w:rFonts w:ascii="Roboto Mono" w:eastAsia="Roboto Mono" w:hAnsi="Roboto Mono" w:cs="Roboto Mono"/>
          <w:b/>
          <w:color w:val="1F497D"/>
          <w:highlight w:val="white"/>
        </w:rPr>
        <w:t>aout</w:t>
      </w:r>
      <w:proofErr w:type="spellEnd"/>
      <w:r w:rsidRPr="00C40138">
        <w:rPr>
          <w:rFonts w:ascii="Roboto Mono" w:eastAsia="Roboto Mono" w:hAnsi="Roboto Mono" w:cs="Roboto Mono"/>
          <w:b/>
          <w:color w:val="1F497D"/>
          <w:highlight w:val="white"/>
        </w:rPr>
        <w:t>(</w:t>
      </w:r>
      <w:proofErr w:type="gramEnd"/>
      <w:r w:rsidRPr="00C40138">
        <w:rPr>
          <w:rFonts w:ascii="Roboto Mono" w:eastAsia="Roboto Mono" w:hAnsi="Roboto Mono" w:cs="Roboto Mono"/>
          <w:b/>
          <w:color w:val="1F497D"/>
          <w:highlight w:val="white"/>
        </w:rPr>
        <w:t>)</w:t>
      </w:r>
      <w:r w:rsidRPr="00C40138">
        <w:rPr>
          <w:rFonts w:ascii="Delius" w:eastAsia="Delius" w:hAnsi="Delius" w:cs="Delius"/>
          <w:highlight w:val="white"/>
        </w:rPr>
        <w:t xml:space="preserve"> as a </w:t>
      </w:r>
      <w:proofErr w:type="spellStart"/>
      <w:r w:rsidRPr="00C40138">
        <w:rPr>
          <w:rFonts w:ascii="Delius" w:eastAsia="Delius" w:hAnsi="Delius" w:cs="Delius"/>
          <w:highlight w:val="white"/>
        </w:rPr>
        <w:t>mode,l</w:t>
      </w:r>
      <w:proofErr w:type="spellEnd"/>
      <w:r w:rsidRPr="00C40138">
        <w:rPr>
          <w:rFonts w:ascii="Delius" w:eastAsia="Delius" w:hAnsi="Delius" w:cs="Delius"/>
          <w:highlight w:val="white"/>
        </w:rPr>
        <w:t xml:space="preserve"> write three overloaded </w:t>
      </w:r>
      <w:r w:rsidRPr="00C40138">
        <w:rPr>
          <w:rFonts w:ascii="Roboto Mono" w:eastAsia="Roboto Mono" w:hAnsi="Roboto Mono" w:cs="Roboto Mono"/>
          <w:b/>
          <w:color w:val="1F497D"/>
          <w:highlight w:val="white"/>
        </w:rPr>
        <w:t>average()</w:t>
      </w:r>
      <w:r w:rsidRPr="00C40138">
        <w:rPr>
          <w:rFonts w:ascii="Delius" w:eastAsia="Delius" w:hAnsi="Delius" w:cs="Delius"/>
          <w:highlight w:val="white"/>
        </w:rPr>
        <w:t xml:space="preserve"> functions. Each will return the average value (as a </w:t>
      </w:r>
      <w:r w:rsidRPr="00C40138">
        <w:rPr>
          <w:rFonts w:ascii="Roboto Mono" w:eastAsia="Roboto Mono" w:hAnsi="Roboto Mono" w:cs="Roboto Mono"/>
          <w:b/>
          <w:color w:val="1F497D"/>
          <w:highlight w:val="white"/>
        </w:rPr>
        <w:t>double</w:t>
      </w:r>
      <w:r w:rsidRPr="00C40138">
        <w:rPr>
          <w:rFonts w:ascii="Delius" w:eastAsia="Delius" w:hAnsi="Delius" w:cs="Delius"/>
          <w:highlight w:val="white"/>
        </w:rPr>
        <w:t>) in the array.</w:t>
      </w:r>
      <w:r w:rsidRPr="00C40138">
        <w:rPr>
          <w:rFonts w:ascii="Delius" w:eastAsia="Delius" w:hAnsi="Delius" w:cs="Delius"/>
          <w:highlight w:val="white"/>
        </w:rPr>
        <w:t xml:space="preserve"> The first, will visit all of the elements specified by </w:t>
      </w:r>
      <w:r w:rsidRPr="00C40138">
        <w:rPr>
          <w:rFonts w:ascii="Roboto Mono" w:eastAsia="Roboto Mono" w:hAnsi="Roboto Mono" w:cs="Roboto Mono"/>
          <w:b/>
          <w:color w:val="1F497D"/>
          <w:highlight w:val="white"/>
        </w:rPr>
        <w:t>rows</w:t>
      </w:r>
      <w:r w:rsidRPr="00C40138">
        <w:rPr>
          <w:rFonts w:ascii="Delius" w:eastAsia="Delius" w:hAnsi="Delius" w:cs="Delius"/>
          <w:highlight w:val="white"/>
        </w:rPr>
        <w:t xml:space="preserve"> and </w:t>
      </w:r>
      <w:r w:rsidRPr="00C40138">
        <w:rPr>
          <w:rFonts w:ascii="Roboto Mono" w:eastAsia="Roboto Mono" w:hAnsi="Roboto Mono" w:cs="Roboto Mono"/>
          <w:b/>
          <w:color w:val="1F497D"/>
          <w:highlight w:val="white"/>
        </w:rPr>
        <w:t>cols</w:t>
      </w:r>
      <w:r w:rsidRPr="00C40138">
        <w:rPr>
          <w:rFonts w:ascii="Delius" w:eastAsia="Delius" w:hAnsi="Delius" w:cs="Delius"/>
          <w:highlight w:val="white"/>
        </w:rPr>
        <w:t>. Notice that for the column size, you don't need to use the declared constant. In our case, the declared column size of our 2D array (set in the header file) contains elements we don't w</w:t>
      </w:r>
      <w:r w:rsidRPr="00C40138">
        <w:rPr>
          <w:rFonts w:ascii="Delius" w:eastAsia="Delius" w:hAnsi="Delius" w:cs="Delius"/>
          <w:highlight w:val="white"/>
        </w:rPr>
        <w:t>ant to process. Our actual array, (</w:t>
      </w:r>
      <w:r w:rsidRPr="00C40138">
        <w:rPr>
          <w:rFonts w:ascii="Roboto Mono" w:eastAsia="Roboto Mono" w:hAnsi="Roboto Mono" w:cs="Roboto Mono"/>
          <w:b/>
          <w:color w:val="1F497D"/>
          <w:highlight w:val="white"/>
        </w:rPr>
        <w:t>values</w:t>
      </w:r>
      <w:r w:rsidRPr="00C40138">
        <w:rPr>
          <w:rFonts w:ascii="Delius" w:eastAsia="Delius" w:hAnsi="Delius" w:cs="Delius"/>
          <w:highlight w:val="white"/>
        </w:rPr>
        <w:t xml:space="preserve">), only has 4 meaningful elements in each row, so we'll want to use that when we process it. </w:t>
      </w:r>
    </w:p>
    <w:p w14:paraId="0C8F293B" w14:textId="77777777" w:rsidR="009B05B7" w:rsidRPr="00C40138" w:rsidRDefault="00964FCA">
      <w:pPr>
        <w:spacing w:after="200"/>
        <w:ind w:right="-20"/>
        <w:rPr>
          <w:rFonts w:ascii="Delius" w:eastAsia="Delius" w:hAnsi="Delius" w:cs="Delius"/>
          <w:highlight w:val="white"/>
        </w:rPr>
      </w:pPr>
      <w:r w:rsidRPr="00C40138">
        <w:rPr>
          <w:rFonts w:ascii="Delius" w:eastAsia="Delius" w:hAnsi="Delius" w:cs="Delius"/>
          <w:highlight w:val="white"/>
        </w:rPr>
        <w:lastRenderedPageBreak/>
        <w:t xml:space="preserve">The second version of </w:t>
      </w:r>
      <w:proofErr w:type="gramStart"/>
      <w:r w:rsidRPr="00C40138">
        <w:rPr>
          <w:rFonts w:ascii="Roboto Mono" w:eastAsia="Roboto Mono" w:hAnsi="Roboto Mono" w:cs="Roboto Mono"/>
          <w:b/>
          <w:color w:val="1F497D"/>
          <w:highlight w:val="white"/>
        </w:rPr>
        <w:t>average(</w:t>
      </w:r>
      <w:proofErr w:type="gramEnd"/>
      <w:r w:rsidRPr="00C40138">
        <w:rPr>
          <w:rFonts w:ascii="Delius" w:eastAsia="Delius" w:hAnsi="Delius" w:cs="Delius"/>
          <w:b/>
          <w:color w:val="1F497D"/>
          <w:highlight w:val="white"/>
        </w:rPr>
        <w:t>)</w:t>
      </w:r>
      <w:r w:rsidRPr="00C40138">
        <w:rPr>
          <w:rFonts w:ascii="Delius" w:eastAsia="Delius" w:hAnsi="Delius" w:cs="Delius"/>
          <w:highlight w:val="white"/>
        </w:rPr>
        <w:t xml:space="preserve"> is used to average the elements in a row. Even though your data is stored in a 2D array, you can pass the individual rows to a function that works with 1D arrays. </w:t>
      </w:r>
    </w:p>
    <w:p w14:paraId="6B2D6711" w14:textId="77777777" w:rsidR="009B05B7" w:rsidRPr="00C40138" w:rsidRDefault="00964FCA">
      <w:pPr>
        <w:spacing w:after="200"/>
        <w:ind w:right="-20"/>
        <w:rPr>
          <w:rFonts w:ascii="Delius" w:eastAsia="Delius" w:hAnsi="Delius" w:cs="Delius"/>
          <w:highlight w:val="white"/>
        </w:rPr>
      </w:pPr>
      <w:r w:rsidRPr="00C40138">
        <w:rPr>
          <w:rFonts w:ascii="Delius" w:eastAsia="Delius" w:hAnsi="Delius" w:cs="Delius"/>
          <w:highlight w:val="white"/>
        </w:rPr>
        <w:t xml:space="preserve">Finally, do the same thing with a function that averages all the elements in one column of </w:t>
      </w:r>
      <w:r w:rsidRPr="00C40138">
        <w:rPr>
          <w:rFonts w:ascii="Delius" w:eastAsia="Delius" w:hAnsi="Delius" w:cs="Delius"/>
          <w:highlight w:val="white"/>
        </w:rPr>
        <w:t xml:space="preserve">a 2D array. Of course there is no convenient notation to pass only a single column to your function, so it will have to take the same arguments as your first </w:t>
      </w:r>
      <w:proofErr w:type="gramStart"/>
      <w:r w:rsidRPr="00C40138">
        <w:rPr>
          <w:rFonts w:ascii="Roboto Mono" w:eastAsia="Roboto Mono" w:hAnsi="Roboto Mono" w:cs="Roboto Mono"/>
          <w:b/>
          <w:color w:val="1F497D"/>
          <w:highlight w:val="white"/>
        </w:rPr>
        <w:t>average(</w:t>
      </w:r>
      <w:proofErr w:type="gramEnd"/>
      <w:r w:rsidRPr="00C40138">
        <w:rPr>
          <w:rFonts w:ascii="Roboto Mono" w:eastAsia="Roboto Mono" w:hAnsi="Roboto Mono" w:cs="Roboto Mono"/>
          <w:b/>
          <w:color w:val="1F497D"/>
          <w:highlight w:val="white"/>
        </w:rPr>
        <w:t>)</w:t>
      </w:r>
      <w:r w:rsidRPr="00C40138">
        <w:rPr>
          <w:rFonts w:ascii="Delius" w:eastAsia="Delius" w:hAnsi="Delius" w:cs="Delius"/>
          <w:highlight w:val="white"/>
        </w:rPr>
        <w:t xml:space="preserve"> function, along with a final argument indicating which column should be averaged.  When </w:t>
      </w:r>
      <w:r w:rsidRPr="00C40138">
        <w:rPr>
          <w:rFonts w:ascii="Delius" w:eastAsia="Delius" w:hAnsi="Delius" w:cs="Delius"/>
          <w:highlight w:val="white"/>
        </w:rPr>
        <w:t>you are finished, run the tests.</w:t>
      </w:r>
    </w:p>
    <w:tbl>
      <w:tblPr>
        <w:tblStyle w:val="a5"/>
        <w:tblW w:w="7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00"/>
      </w:tblGrid>
      <w:tr w:rsidR="009B05B7" w14:paraId="3F82A0B8" w14:textId="77777777" w:rsidTr="00C40138">
        <w:tc>
          <w:tcPr>
            <w:tcW w:w="7400" w:type="dxa"/>
            <w:shd w:val="clear" w:color="auto" w:fill="auto"/>
            <w:tcMar>
              <w:top w:w="100" w:type="dxa"/>
              <w:left w:w="100" w:type="dxa"/>
              <w:bottom w:w="100" w:type="dxa"/>
              <w:right w:w="100" w:type="dxa"/>
            </w:tcMar>
          </w:tcPr>
          <w:p w14:paraId="0D79C12E" w14:textId="77777777" w:rsidR="009B05B7" w:rsidRDefault="00964FCA">
            <w:pPr>
              <w:widowControl w:val="0"/>
              <w:spacing w:line="240" w:lineRule="auto"/>
              <w:rPr>
                <w:rFonts w:ascii="Ubuntu Mono" w:eastAsia="Ubuntu Mono" w:hAnsi="Ubuntu Mono" w:cs="Ubuntu Mono"/>
                <w:i/>
                <w:sz w:val="18"/>
                <w:szCs w:val="18"/>
                <w:highlight w:val="white"/>
              </w:rPr>
            </w:pPr>
            <w:r>
              <w:rPr>
                <w:rFonts w:ascii="Ubuntu Mono" w:eastAsia="Ubuntu Mono" w:hAnsi="Ubuntu Mono" w:cs="Ubuntu Mono"/>
                <w:i/>
                <w:sz w:val="18"/>
                <w:szCs w:val="18"/>
                <w:highlight w:val="white"/>
              </w:rPr>
              <w:t>Copy and paste a screenshot of the source code for your average functions here.</w:t>
            </w:r>
          </w:p>
          <w:p w14:paraId="47D7DE94" w14:textId="52C158CF" w:rsidR="00C40138" w:rsidRDefault="00C40138">
            <w:pPr>
              <w:widowControl w:val="0"/>
              <w:spacing w:line="240" w:lineRule="auto"/>
              <w:rPr>
                <w:rFonts w:ascii="Ubuntu Mono" w:eastAsia="Ubuntu Mono" w:hAnsi="Ubuntu Mono" w:cs="Ubuntu Mono"/>
                <w:sz w:val="20"/>
                <w:szCs w:val="20"/>
                <w:highlight w:val="yellow"/>
              </w:rPr>
            </w:pPr>
            <w:r>
              <w:rPr>
                <w:noProof/>
              </w:rPr>
              <w:drawing>
                <wp:inline distT="0" distB="0" distL="0" distR="0" wp14:anchorId="5E78E858" wp14:editId="5AE29223">
                  <wp:extent cx="4476860" cy="62704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7955" cy="6313963"/>
                          </a:xfrm>
                          <a:prstGeom prst="rect">
                            <a:avLst/>
                          </a:prstGeom>
                        </pic:spPr>
                      </pic:pic>
                    </a:graphicData>
                  </a:graphic>
                </wp:inline>
              </w:drawing>
            </w:r>
          </w:p>
        </w:tc>
      </w:tr>
    </w:tbl>
    <w:p w14:paraId="115C7B3A" w14:textId="77777777" w:rsidR="009B05B7" w:rsidRDefault="009B05B7">
      <w:pPr>
        <w:ind w:right="-20"/>
        <w:rPr>
          <w:rFonts w:ascii="Calibri" w:eastAsia="Calibri" w:hAnsi="Calibri" w:cs="Calibri"/>
          <w:sz w:val="16"/>
          <w:szCs w:val="16"/>
          <w:highlight w:val="white"/>
        </w:rPr>
      </w:pPr>
    </w:p>
    <w:tbl>
      <w:tblPr>
        <w:tblStyle w:val="a6"/>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9B05B7" w14:paraId="4ED6D4C0" w14:textId="77777777">
        <w:tc>
          <w:tcPr>
            <w:tcW w:w="10080" w:type="dxa"/>
            <w:shd w:val="clear" w:color="auto" w:fill="auto"/>
            <w:tcMar>
              <w:top w:w="100" w:type="dxa"/>
              <w:left w:w="100" w:type="dxa"/>
              <w:bottom w:w="100" w:type="dxa"/>
              <w:right w:w="100" w:type="dxa"/>
            </w:tcMar>
          </w:tcPr>
          <w:p w14:paraId="6963BF85" w14:textId="77777777" w:rsidR="009B05B7" w:rsidRDefault="00964FCA">
            <w:pPr>
              <w:widowControl w:val="0"/>
              <w:spacing w:line="240" w:lineRule="auto"/>
              <w:rPr>
                <w:rFonts w:ascii="Ubuntu Mono" w:eastAsia="Ubuntu Mono" w:hAnsi="Ubuntu Mono" w:cs="Ubuntu Mono"/>
                <w:i/>
                <w:sz w:val="18"/>
                <w:szCs w:val="18"/>
                <w:highlight w:val="white"/>
              </w:rPr>
            </w:pPr>
            <w:r>
              <w:rPr>
                <w:rFonts w:ascii="Ubuntu Mono" w:eastAsia="Ubuntu Mono" w:hAnsi="Ubuntu Mono" w:cs="Ubuntu Mono"/>
                <w:i/>
                <w:sz w:val="18"/>
                <w:szCs w:val="18"/>
                <w:highlight w:val="white"/>
              </w:rPr>
              <w:t>Copy and paste a screenshot of your tests (make test)</w:t>
            </w:r>
          </w:p>
          <w:p w14:paraId="23F02562" w14:textId="181C808C" w:rsidR="00964FCA" w:rsidRDefault="00964FCA">
            <w:pPr>
              <w:widowControl w:val="0"/>
              <w:spacing w:line="240" w:lineRule="auto"/>
              <w:rPr>
                <w:rFonts w:ascii="Ubuntu Mono" w:eastAsia="Ubuntu Mono" w:hAnsi="Ubuntu Mono" w:cs="Ubuntu Mono"/>
                <w:sz w:val="20"/>
                <w:szCs w:val="20"/>
                <w:highlight w:val="yellow"/>
              </w:rPr>
            </w:pPr>
            <w:r>
              <w:rPr>
                <w:noProof/>
              </w:rPr>
              <w:drawing>
                <wp:inline distT="0" distB="0" distL="0" distR="0" wp14:anchorId="187C3708" wp14:editId="586CB7E2">
                  <wp:extent cx="6273800" cy="25260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3800" cy="2526030"/>
                          </a:xfrm>
                          <a:prstGeom prst="rect">
                            <a:avLst/>
                          </a:prstGeom>
                        </pic:spPr>
                      </pic:pic>
                    </a:graphicData>
                  </a:graphic>
                </wp:inline>
              </w:drawing>
            </w:r>
          </w:p>
        </w:tc>
      </w:tr>
    </w:tbl>
    <w:p w14:paraId="22ACB3C7" w14:textId="77777777" w:rsidR="009B05B7" w:rsidRDefault="009B05B7">
      <w:pPr>
        <w:pStyle w:val="Heading1"/>
        <w:spacing w:before="500" w:line="240" w:lineRule="auto"/>
        <w:rPr>
          <w:rFonts w:ascii="Trebuchet MS" w:eastAsia="Trebuchet MS" w:hAnsi="Trebuchet MS" w:cs="Trebuchet MS"/>
          <w:sz w:val="32"/>
          <w:szCs w:val="32"/>
        </w:rPr>
      </w:pPr>
      <w:bookmarkStart w:id="6" w:name="_bgblwljzz88j" w:colFirst="0" w:colLast="0"/>
      <w:bookmarkEnd w:id="6"/>
    </w:p>
    <w:p w14:paraId="56798D98" w14:textId="77777777" w:rsidR="009B05B7" w:rsidRDefault="009B05B7">
      <w:pPr>
        <w:pBdr>
          <w:top w:val="nil"/>
          <w:left w:val="nil"/>
          <w:bottom w:val="nil"/>
          <w:right w:val="nil"/>
          <w:between w:val="nil"/>
        </w:pBdr>
        <w:spacing w:after="200"/>
        <w:rPr>
          <w:rFonts w:ascii="Delius" w:eastAsia="Delius" w:hAnsi="Delius" w:cs="Delius"/>
          <w:b/>
        </w:rPr>
      </w:pPr>
    </w:p>
    <w:sectPr w:rsidR="009B05B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rete Round">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Deliu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Roboto Mono">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C61A9"/>
    <w:multiLevelType w:val="multilevel"/>
    <w:tmpl w:val="D6F4F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4F1E1B"/>
    <w:multiLevelType w:val="multilevel"/>
    <w:tmpl w:val="7722D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9F7919"/>
    <w:multiLevelType w:val="multilevel"/>
    <w:tmpl w:val="315E6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CB1A6A"/>
    <w:multiLevelType w:val="multilevel"/>
    <w:tmpl w:val="236EB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333334F"/>
    <w:multiLevelType w:val="multilevel"/>
    <w:tmpl w:val="4874D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5B7"/>
    <w:rsid w:val="00061F3C"/>
    <w:rsid w:val="005F2AA8"/>
    <w:rsid w:val="009401E0"/>
    <w:rsid w:val="00964FCA"/>
    <w:rsid w:val="009B05B7"/>
    <w:rsid w:val="00C40138"/>
    <w:rsid w:val="00E2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5F2B9"/>
  <w15:docId w15:val="{7ED6C879-FBD9-4C3E-8AD3-AAFFECDDA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Crete Round" w:eastAsia="Crete Round" w:hAnsi="Crete Round" w:cs="Crete Round"/>
      <w:sz w:val="36"/>
      <w:szCs w:val="36"/>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9</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user</cp:lastModifiedBy>
  <cp:revision>6</cp:revision>
  <dcterms:created xsi:type="dcterms:W3CDTF">2023-07-25T02:48:00Z</dcterms:created>
  <dcterms:modified xsi:type="dcterms:W3CDTF">2023-07-25T04:40:00Z</dcterms:modified>
</cp:coreProperties>
</file>