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FF1B8" w14:textId="77777777" w:rsidR="009A4DDA" w:rsidRDefault="00AE6D65">
      <w:pPr>
        <w:pStyle w:val="Title"/>
        <w:jc w:val="right"/>
      </w:pPr>
      <w:bookmarkStart w:id="0" w:name="_gjdgxs" w:colFirst="0" w:colLast="0"/>
      <w:bookmarkEnd w:id="0"/>
      <w:r>
        <w:t>CS 150 Lecture 22 Exercises</w:t>
      </w:r>
    </w:p>
    <w:p w14:paraId="2968ED79" w14:textId="77777777" w:rsidR="009A4DDA" w:rsidRDefault="00AE6D65">
      <w:pPr>
        <w:rPr>
          <w:rFonts w:ascii="Delius" w:eastAsia="Delius" w:hAnsi="Delius" w:cs="Delius"/>
          <w:sz w:val="24"/>
          <w:szCs w:val="24"/>
        </w:rPr>
      </w:pPr>
      <w:r>
        <w:pict w14:anchorId="106917A1">
          <v:rect id="_x0000_i1025" style="width:0;height:1.5pt" o:hralign="center" o:hrstd="t" o:hr="t" fillcolor="#a0a0a0" stroked="f"/>
        </w:pict>
      </w:r>
      <w:r>
        <w:rPr>
          <w:rFonts w:ascii="Delius" w:eastAsia="Delius" w:hAnsi="Delius" w:cs="Delius"/>
          <w:sz w:val="24"/>
          <w:szCs w:val="24"/>
        </w:rPr>
        <w:t xml:space="preserve"> Complete each of the exercises below and upload to Canvas before the deadline.</w:t>
      </w:r>
    </w:p>
    <w:p w14:paraId="396AF554" w14:textId="77777777" w:rsidR="009A4DDA" w:rsidRDefault="00AE6D65">
      <w:pPr>
        <w:pStyle w:val="Heading1"/>
        <w:spacing w:before="500" w:line="240" w:lineRule="auto"/>
        <w:rPr>
          <w:rFonts w:ascii="Cambria" w:eastAsia="Cambria" w:hAnsi="Cambria" w:cs="Cambria"/>
          <w:b/>
        </w:rPr>
      </w:pPr>
      <w:bookmarkStart w:id="1" w:name="_l4gibppq8t2s" w:colFirst="0" w:colLast="0"/>
      <w:bookmarkEnd w:id="1"/>
      <w:r>
        <w:t xml:space="preserve">A. Using </w:t>
      </w:r>
      <w:r>
        <w:rPr>
          <w:rFonts w:ascii="Roboto Mono" w:eastAsia="Roboto Mono" w:hAnsi="Roboto Mono" w:cs="Roboto Mono"/>
        </w:rPr>
        <w:t>&lt;cstring&gt;</w:t>
      </w:r>
      <w:r>
        <w:t xml:space="preserve"> Library Functions</w:t>
      </w:r>
    </w:p>
    <w:p w14:paraId="57525E19" w14:textId="77777777" w:rsidR="009A4DDA" w:rsidRDefault="00AE6D6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pict w14:anchorId="2ABC321D">
          <v:rect id="_x0000_i1026" style="width:0;height:1.5pt" o:hralign="center" o:hrstd="t" o:hr="t" fillcolor="#a0a0a0" stroked="f"/>
        </w:pict>
      </w:r>
    </w:p>
    <w:p w14:paraId="0DF0C2F8" w14:textId="77777777" w:rsidR="009A4DDA" w:rsidRDefault="00AE6D65">
      <w:pPr>
        <w:spacing w:after="280" w:line="240" w:lineRule="auto"/>
        <w:rPr>
          <w:rFonts w:ascii="Delius" w:eastAsia="Delius" w:hAnsi="Delius" w:cs="Delius"/>
          <w:sz w:val="24"/>
          <w:szCs w:val="24"/>
          <w:highlight w:val="white"/>
        </w:rPr>
      </w:pPr>
      <w:r>
        <w:rPr>
          <w:rFonts w:ascii="Delius" w:eastAsia="Delius" w:hAnsi="Delius" w:cs="Delius"/>
          <w:sz w:val="24"/>
          <w:szCs w:val="24"/>
          <w:highlight w:val="white"/>
        </w:rPr>
        <w:t xml:space="preserve">Open </w:t>
      </w:r>
      <w:r>
        <w:rPr>
          <w:rFonts w:ascii="Roboto Mono" w:eastAsia="Roboto Mono" w:hAnsi="Roboto Mono" w:cs="Roboto Mono"/>
          <w:b/>
          <w:color w:val="1F497D"/>
          <w:sz w:val="24"/>
          <w:szCs w:val="24"/>
          <w:highlight w:val="white"/>
        </w:rPr>
        <w:t>MinCat.cpp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and complete the function described there. You'll need to use </w:t>
      </w:r>
      <w:r>
        <w:rPr>
          <w:rFonts w:ascii="Roboto Mono" w:eastAsia="Roboto Mono" w:hAnsi="Roboto Mono" w:cs="Roboto Mono"/>
          <w:b/>
          <w:color w:val="1F497D"/>
          <w:sz w:val="24"/>
          <w:szCs w:val="24"/>
          <w:highlight w:val="white"/>
        </w:rPr>
        <w:t>strcpy()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, </w:t>
      </w:r>
      <w:r>
        <w:rPr>
          <w:rFonts w:ascii="Roboto Mono" w:eastAsia="Roboto Mono" w:hAnsi="Roboto Mono" w:cs="Roboto Mono"/>
          <w:b/>
          <w:color w:val="1F497D"/>
          <w:sz w:val="24"/>
          <w:szCs w:val="24"/>
          <w:highlight w:val="white"/>
        </w:rPr>
        <w:t>strlen()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and </w:t>
      </w:r>
      <w:r>
        <w:rPr>
          <w:rFonts w:ascii="Roboto Mono" w:eastAsia="Roboto Mono" w:hAnsi="Roboto Mono" w:cs="Roboto Mono"/>
          <w:b/>
          <w:color w:val="1F497D"/>
          <w:sz w:val="24"/>
          <w:szCs w:val="24"/>
          <w:highlight w:val="white"/>
        </w:rPr>
        <w:t>strcat()</w:t>
      </w:r>
      <w:r>
        <w:rPr>
          <w:rFonts w:ascii="Delius" w:eastAsia="Delius" w:hAnsi="Delius" w:cs="Delius"/>
          <w:sz w:val="24"/>
          <w:szCs w:val="24"/>
          <w:highlight w:val="white"/>
        </w:rPr>
        <w:t>. You'll also need to do some calculations to avoid overflowing memory. Paste the requested screenshots below.</w:t>
      </w:r>
    </w:p>
    <w:tbl>
      <w:tblPr>
        <w:tblStyle w:val="a"/>
        <w:tblW w:w="10080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80"/>
      </w:tblGrid>
      <w:tr w:rsidR="009A4DDA" w14:paraId="55BD0644" w14:textId="77777777">
        <w:trPr>
          <w:trHeight w:val="420"/>
        </w:trPr>
        <w:tc>
          <w:tcPr>
            <w:tcW w:w="10080" w:type="dxa"/>
          </w:tcPr>
          <w:p w14:paraId="667B9D67" w14:textId="77777777" w:rsidR="009A4DDA" w:rsidRDefault="00AE6D65">
            <w:pPr>
              <w:rPr>
                <w:rFonts w:ascii="Ubuntu Mono" w:eastAsia="Ubuntu Mono" w:hAnsi="Ubuntu Mono" w:cs="Ubuntu Mono"/>
                <w:i/>
                <w:sz w:val="18"/>
                <w:szCs w:val="18"/>
                <w:highlight w:val="white"/>
              </w:rPr>
            </w:pPr>
            <w:r>
              <w:rPr>
                <w:rFonts w:ascii="Ubuntu Mono" w:eastAsia="Ubuntu Mono" w:hAnsi="Ubuntu Mono" w:cs="Ubuntu Mono"/>
                <w:i/>
                <w:sz w:val="18"/>
                <w:szCs w:val="18"/>
                <w:highlight w:val="white"/>
              </w:rPr>
              <w:t>Paste a screenshot of your source code here.</w:t>
            </w:r>
          </w:p>
          <w:p w14:paraId="68746E6C" w14:textId="35E9E09E" w:rsidR="00F234CD" w:rsidRDefault="00F234CD">
            <w:pPr>
              <w:rPr>
                <w:rFonts w:ascii="Ubuntu Mono" w:eastAsia="Ubuntu Mono" w:hAnsi="Ubuntu Mono" w:cs="Ubuntu Mono"/>
                <w:i/>
                <w:sz w:val="18"/>
                <w:szCs w:val="18"/>
                <w:highlight w:val="whit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5AE044" wp14:editId="015A8CDD">
                  <wp:extent cx="6212205" cy="8229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2205" cy="82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A64129" w14:textId="77777777" w:rsidR="009A4DDA" w:rsidRDefault="009A4DDA">
      <w:pPr>
        <w:spacing w:line="240" w:lineRule="auto"/>
        <w:rPr>
          <w:rFonts w:ascii="Calibri" w:eastAsia="Calibri" w:hAnsi="Calibri" w:cs="Calibri"/>
          <w:highlight w:val="white"/>
        </w:rPr>
      </w:pPr>
    </w:p>
    <w:tbl>
      <w:tblPr>
        <w:tblStyle w:val="a0"/>
        <w:tblW w:w="7406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06"/>
      </w:tblGrid>
      <w:tr w:rsidR="009A4DDA" w14:paraId="076C2271" w14:textId="77777777" w:rsidTr="00F234CD">
        <w:trPr>
          <w:trHeight w:val="420"/>
        </w:trPr>
        <w:tc>
          <w:tcPr>
            <w:tcW w:w="7406" w:type="dxa"/>
          </w:tcPr>
          <w:p w14:paraId="252944F0" w14:textId="77777777" w:rsidR="009A4DDA" w:rsidRDefault="00AE6D65">
            <w:pPr>
              <w:rPr>
                <w:rFonts w:ascii="Ubuntu Mono" w:eastAsia="Ubuntu Mono" w:hAnsi="Ubuntu Mono" w:cs="Ubuntu Mono"/>
                <w:i/>
                <w:sz w:val="18"/>
                <w:szCs w:val="18"/>
                <w:highlight w:val="white"/>
              </w:rPr>
            </w:pPr>
            <w:r>
              <w:rPr>
                <w:rFonts w:ascii="Ubuntu Mono" w:eastAsia="Ubuntu Mono" w:hAnsi="Ubuntu Mono" w:cs="Ubuntu Mono"/>
                <w:i/>
                <w:sz w:val="18"/>
                <w:szCs w:val="18"/>
                <w:highlight w:val="white"/>
              </w:rPr>
              <w:t>Paste a screenshot of your tests passing in the console and paste it here.</w:t>
            </w:r>
          </w:p>
          <w:p w14:paraId="381E8F4C" w14:textId="2805CC5B" w:rsidR="00F234CD" w:rsidRDefault="00F234CD">
            <w:pPr>
              <w:rPr>
                <w:rFonts w:ascii="Ubuntu Mono" w:eastAsia="Ubuntu Mono" w:hAnsi="Ubuntu Mono" w:cs="Ubuntu Mono"/>
                <w:i/>
                <w:sz w:val="18"/>
                <w:szCs w:val="18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017D7755" wp14:editId="240C1741">
                  <wp:extent cx="4519144" cy="2663002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516" cy="2679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71F5A2" w14:textId="77777777" w:rsidR="009A4DDA" w:rsidRPr="00F234CD" w:rsidRDefault="00AE6D65">
      <w:pPr>
        <w:pStyle w:val="Title"/>
        <w:spacing w:before="500"/>
        <w:rPr>
          <w:rFonts w:ascii="Crete Round" w:eastAsia="Crete Round" w:hAnsi="Crete Round" w:cs="Crete Round"/>
          <w:sz w:val="34"/>
          <w:szCs w:val="34"/>
        </w:rPr>
      </w:pPr>
      <w:bookmarkStart w:id="2" w:name="_ol3jjlv0132" w:colFirst="0" w:colLast="0"/>
      <w:bookmarkEnd w:id="2"/>
      <w:r w:rsidRPr="00F234CD">
        <w:rPr>
          <w:rFonts w:ascii="Crete Round" w:eastAsia="Crete Round" w:hAnsi="Crete Round" w:cs="Crete Round"/>
          <w:sz w:val="34"/>
          <w:szCs w:val="34"/>
        </w:rPr>
        <w:t>B. Printing the Environment</w:t>
      </w:r>
    </w:p>
    <w:p w14:paraId="60E9249C" w14:textId="77777777" w:rsidR="009A4DDA" w:rsidRPr="00F234CD" w:rsidRDefault="00AE6D65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 w:rsidRPr="00F234CD">
        <w:rPr>
          <w:sz w:val="20"/>
          <w:szCs w:val="20"/>
        </w:rPr>
        <w:pict w14:anchorId="10DB45F9">
          <v:rect id="_x0000_i1027" style="width:0;height:1.5pt" o:hralign="center" o:hrstd="t" o:hr="t" fillcolor="#a0a0a0" stroked="f"/>
        </w:pict>
      </w:r>
    </w:p>
    <w:p w14:paraId="6B2E6FED" w14:textId="77777777" w:rsidR="009A4DDA" w:rsidRPr="00F234CD" w:rsidRDefault="00AE6D65">
      <w:pPr>
        <w:spacing w:after="280" w:line="240" w:lineRule="auto"/>
        <w:rPr>
          <w:rFonts w:ascii="Delius" w:eastAsia="Delius" w:hAnsi="Delius" w:cs="Delius"/>
          <w:highlight w:val="white"/>
        </w:rPr>
      </w:pPr>
      <w:r w:rsidRPr="00F234CD">
        <w:rPr>
          <w:rFonts w:ascii="Delius" w:eastAsia="Delius" w:hAnsi="Delius" w:cs="Delius"/>
          <w:highlight w:val="white"/>
        </w:rPr>
        <w:t xml:space="preserve">Open </w:t>
      </w:r>
      <w:r w:rsidRPr="00F234CD">
        <w:rPr>
          <w:rFonts w:ascii="Roboto Mono" w:eastAsia="Roboto Mono" w:hAnsi="Roboto Mono" w:cs="Roboto Mono"/>
          <w:b/>
          <w:color w:val="1F497D"/>
          <w:highlight w:val="white"/>
        </w:rPr>
        <w:t>penv.cpp</w:t>
      </w:r>
      <w:r w:rsidRPr="00F234CD">
        <w:rPr>
          <w:rFonts w:ascii="Delius" w:eastAsia="Delius" w:hAnsi="Delius" w:cs="Delius"/>
          <w:highlight w:val="white"/>
        </w:rPr>
        <w:t xml:space="preserve"> where you'll find a </w:t>
      </w:r>
      <w:r w:rsidRPr="00F234CD">
        <w:rPr>
          <w:rFonts w:ascii="Roboto Mono" w:eastAsia="Roboto Mono" w:hAnsi="Roboto Mono" w:cs="Roboto Mono"/>
          <w:b/>
          <w:color w:val="1F497D"/>
          <w:highlight w:val="white"/>
        </w:rPr>
        <w:t>main</w:t>
      </w:r>
      <w:r w:rsidRPr="00F234CD">
        <w:rPr>
          <w:rFonts w:ascii="Delius" w:eastAsia="Delius" w:hAnsi="Delius" w:cs="Delius"/>
          <w:highlight w:val="white"/>
        </w:rPr>
        <w:t xml:space="preserve"> function. The global </w:t>
      </w:r>
      <w:r w:rsidRPr="00F234CD">
        <w:rPr>
          <w:rFonts w:ascii="Roboto Mono" w:eastAsia="Roboto Mono" w:hAnsi="Roboto Mono" w:cs="Roboto Mono"/>
          <w:b/>
          <w:color w:val="1F497D"/>
          <w:highlight w:val="white"/>
        </w:rPr>
        <w:t>char</w:t>
      </w:r>
      <w:r w:rsidRPr="00F234CD">
        <w:rPr>
          <w:rFonts w:ascii="Delius" w:eastAsia="Delius" w:hAnsi="Delius" w:cs="Delius"/>
          <w:highlight w:val="white"/>
        </w:rPr>
        <w:t xml:space="preserve"> </w:t>
      </w:r>
      <w:r w:rsidRPr="00F234CD">
        <w:rPr>
          <w:rFonts w:ascii="Roboto Mono" w:eastAsia="Roboto Mono" w:hAnsi="Roboto Mono" w:cs="Roboto Mono"/>
          <w:b/>
          <w:color w:val="1F497D"/>
          <w:highlight w:val="white"/>
        </w:rPr>
        <w:t>**</w:t>
      </w:r>
      <w:r w:rsidRPr="00F234CD">
        <w:rPr>
          <w:rFonts w:ascii="Delius" w:eastAsia="Delius" w:hAnsi="Delius" w:cs="Delius"/>
          <w:highlight w:val="white"/>
        </w:rPr>
        <w:t xml:space="preserve"> variable </w:t>
      </w:r>
      <w:r w:rsidRPr="00F234CD">
        <w:rPr>
          <w:rFonts w:ascii="Roboto Mono" w:eastAsia="Roboto Mono" w:hAnsi="Roboto Mono" w:cs="Roboto Mono"/>
          <w:b/>
          <w:color w:val="1F497D"/>
          <w:highlight w:val="white"/>
        </w:rPr>
        <w:t>environ</w:t>
      </w:r>
      <w:r w:rsidRPr="00F234CD">
        <w:rPr>
          <w:rFonts w:ascii="Delius" w:eastAsia="Delius" w:hAnsi="Delius" w:cs="Delius"/>
          <w:highlight w:val="white"/>
        </w:rPr>
        <w:t xml:space="preserve"> is the first in an array of pointers that points to environmental variables. Complete the program so that it prints each variable, one to a line to the standard output. Paste the requested screenshots below.</w:t>
      </w:r>
    </w:p>
    <w:tbl>
      <w:tblPr>
        <w:tblStyle w:val="a1"/>
        <w:tblW w:w="69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1"/>
      </w:tblGrid>
      <w:tr w:rsidR="009A4DDA" w14:paraId="6E9063F6" w14:textId="77777777" w:rsidTr="00AE6D65">
        <w:trPr>
          <w:trHeight w:val="420"/>
        </w:trPr>
        <w:tc>
          <w:tcPr>
            <w:tcW w:w="6901" w:type="dxa"/>
          </w:tcPr>
          <w:p w14:paraId="41D007ED" w14:textId="77777777" w:rsidR="009A4DDA" w:rsidRDefault="00AE6D65">
            <w:pPr>
              <w:spacing w:before="200" w:after="100"/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</w:pP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>Paste a screenshot of your source code here.</w:t>
            </w:r>
          </w:p>
          <w:p w14:paraId="6F88CF94" w14:textId="2BE1D0C0" w:rsidR="00F234CD" w:rsidRDefault="00F234CD">
            <w:pPr>
              <w:spacing w:before="200" w:after="100"/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1112210E" wp14:editId="1B22F85B">
                  <wp:extent cx="4173228" cy="290176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3749" cy="2985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57D6AB" w14:textId="77777777" w:rsidR="009A4DDA" w:rsidRDefault="009A4DDA">
      <w:pPr>
        <w:spacing w:line="240" w:lineRule="auto"/>
        <w:rPr>
          <w:rFonts w:ascii="Calibri" w:eastAsia="Calibri" w:hAnsi="Calibri" w:cs="Calibri"/>
          <w:highlight w:val="white"/>
        </w:rPr>
      </w:pPr>
    </w:p>
    <w:tbl>
      <w:tblPr>
        <w:tblStyle w:val="a2"/>
        <w:tblW w:w="879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96"/>
      </w:tblGrid>
      <w:tr w:rsidR="009A4DDA" w14:paraId="495EB251" w14:textId="77777777" w:rsidTr="00AE6D65">
        <w:trPr>
          <w:trHeight w:val="441"/>
        </w:trPr>
        <w:tc>
          <w:tcPr>
            <w:tcW w:w="8796" w:type="dxa"/>
          </w:tcPr>
          <w:p w14:paraId="042B8DA3" w14:textId="77777777" w:rsidR="009A4DDA" w:rsidRDefault="00AE6D65">
            <w:pPr>
              <w:spacing w:before="200" w:after="100"/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</w:pP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>Shoot a screenshot of a portion of your program's output here.</w:t>
            </w:r>
          </w:p>
          <w:p w14:paraId="28D3332B" w14:textId="1DD91D80" w:rsidR="00F234CD" w:rsidRDefault="00F234CD">
            <w:pPr>
              <w:spacing w:before="200" w:after="100"/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2D4D7923" wp14:editId="7D397338">
                  <wp:extent cx="5376697" cy="560268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2850" cy="564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EBA205" w14:textId="77777777" w:rsidR="009A4DDA" w:rsidRDefault="00AE6D65">
      <w:pPr>
        <w:pStyle w:val="Title"/>
        <w:spacing w:before="500" w:line="273" w:lineRule="auto"/>
        <w:rPr>
          <w:rFonts w:ascii="Crete Round" w:eastAsia="Crete Round" w:hAnsi="Crete Round" w:cs="Crete Round"/>
          <w:sz w:val="36"/>
          <w:szCs w:val="36"/>
        </w:rPr>
      </w:pPr>
      <w:bookmarkStart w:id="3" w:name="_6mdp9jilwr03" w:colFirst="0" w:colLast="0"/>
      <w:bookmarkEnd w:id="3"/>
      <w:r>
        <w:rPr>
          <w:rFonts w:ascii="Crete Round" w:eastAsia="Crete Round" w:hAnsi="Crete Round" w:cs="Crete Round"/>
          <w:sz w:val="36"/>
          <w:szCs w:val="36"/>
        </w:rPr>
        <w:t>C. Writing C-String Functions</w:t>
      </w:r>
    </w:p>
    <w:p w14:paraId="7AB3766D" w14:textId="77777777" w:rsidR="009A4DDA" w:rsidRDefault="00AE6D65">
      <w:pPr>
        <w:spacing w:line="240" w:lineRule="auto"/>
        <w:rPr>
          <w:sz w:val="16"/>
          <w:szCs w:val="16"/>
        </w:rPr>
      </w:pPr>
      <w:r>
        <w:pict w14:anchorId="47182737">
          <v:rect id="_x0000_i1033" style="width:0;height:1.5pt" o:hralign="center" o:hrstd="t" o:hr="t" fillcolor="#a0a0a0" stroked="f"/>
        </w:pict>
      </w:r>
    </w:p>
    <w:p w14:paraId="51D320EB" w14:textId="77777777" w:rsidR="009A4DDA" w:rsidRDefault="00AE6D65">
      <w:pPr>
        <w:spacing w:after="280" w:line="240" w:lineRule="auto"/>
        <w:rPr>
          <w:rFonts w:ascii="Delius" w:eastAsia="Delius" w:hAnsi="Delius" w:cs="Delius"/>
          <w:sz w:val="24"/>
          <w:szCs w:val="24"/>
          <w:highlight w:val="white"/>
        </w:rPr>
      </w:pPr>
      <w:r>
        <w:rPr>
          <w:rFonts w:ascii="Delius" w:eastAsia="Delius" w:hAnsi="Delius" w:cs="Delius"/>
          <w:sz w:val="24"/>
          <w:szCs w:val="24"/>
          <w:highlight w:val="white"/>
        </w:rPr>
        <w:t xml:space="preserve">Open </w:t>
      </w:r>
      <w:r>
        <w:rPr>
          <w:rFonts w:ascii="Roboto Mono" w:eastAsia="Roboto Mono" w:hAnsi="Roboto Mono" w:cs="Roboto Mono"/>
          <w:b/>
          <w:color w:val="1F497D"/>
          <w:sz w:val="24"/>
          <w:szCs w:val="24"/>
          <w:highlight w:val="white"/>
        </w:rPr>
        <w:t>countmatches.cpp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where you'll be asked to write your own function that processes C-strings. Follow along with the instructor to solve the problem several different ways. Paste the requested screenshots below.</w:t>
      </w:r>
    </w:p>
    <w:tbl>
      <w:tblPr>
        <w:tblStyle w:val="a3"/>
        <w:tblW w:w="6830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30"/>
      </w:tblGrid>
      <w:tr w:rsidR="009A4DDA" w14:paraId="1B8C3542" w14:textId="77777777" w:rsidTr="00AE6D65">
        <w:trPr>
          <w:trHeight w:val="461"/>
        </w:trPr>
        <w:tc>
          <w:tcPr>
            <w:tcW w:w="6830" w:type="dxa"/>
          </w:tcPr>
          <w:p w14:paraId="2334AA07" w14:textId="77777777" w:rsidR="009A4DDA" w:rsidRDefault="00AE6D65">
            <w:pPr>
              <w:rPr>
                <w:rFonts w:ascii="Ubuntu Mono" w:eastAsia="Ubuntu Mono" w:hAnsi="Ubuntu Mono" w:cs="Ubuntu Mono"/>
                <w:i/>
                <w:sz w:val="18"/>
                <w:szCs w:val="18"/>
                <w:highlight w:val="white"/>
              </w:rPr>
            </w:pPr>
            <w:r>
              <w:rPr>
                <w:rFonts w:ascii="Ubuntu Mono" w:eastAsia="Ubuntu Mono" w:hAnsi="Ubuntu Mono" w:cs="Ubuntu Mono"/>
                <w:i/>
                <w:sz w:val="18"/>
                <w:szCs w:val="18"/>
                <w:highlight w:val="white"/>
              </w:rPr>
              <w:lastRenderedPageBreak/>
              <w:t>Shoot a screenshot of your source code here.</w:t>
            </w:r>
          </w:p>
          <w:p w14:paraId="2BA2B1D0" w14:textId="31C4A7BF" w:rsidR="003C6BA2" w:rsidRDefault="00AE6D65">
            <w:pPr>
              <w:rPr>
                <w:rFonts w:ascii="Ubuntu Mono" w:eastAsia="Ubuntu Mono" w:hAnsi="Ubuntu Mono" w:cs="Ubuntu Mono"/>
                <w:i/>
                <w:sz w:val="18"/>
                <w:szCs w:val="18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60641D8E" wp14:editId="62F4572B">
                  <wp:extent cx="4144243" cy="7917752"/>
                  <wp:effectExtent l="0" t="0" r="889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7076" cy="7942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E3DD65" w14:textId="77777777" w:rsidR="009A4DDA" w:rsidRDefault="009A4DDA">
      <w:pPr>
        <w:spacing w:line="240" w:lineRule="auto"/>
        <w:rPr>
          <w:rFonts w:ascii="Calibri" w:eastAsia="Calibri" w:hAnsi="Calibri" w:cs="Calibri"/>
          <w:highlight w:val="white"/>
        </w:rPr>
      </w:pPr>
    </w:p>
    <w:tbl>
      <w:tblPr>
        <w:tblStyle w:val="a4"/>
        <w:tblW w:w="10080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80"/>
      </w:tblGrid>
      <w:tr w:rsidR="009A4DDA" w14:paraId="3C3A70BC" w14:textId="77777777">
        <w:trPr>
          <w:trHeight w:val="420"/>
        </w:trPr>
        <w:tc>
          <w:tcPr>
            <w:tcW w:w="10080" w:type="dxa"/>
          </w:tcPr>
          <w:p w14:paraId="4AE837D7" w14:textId="77777777" w:rsidR="009A4DDA" w:rsidRDefault="00AE6D65">
            <w:pPr>
              <w:rPr>
                <w:rFonts w:ascii="Ubuntu Mono" w:eastAsia="Ubuntu Mono" w:hAnsi="Ubuntu Mono" w:cs="Ubuntu Mono"/>
                <w:i/>
                <w:sz w:val="18"/>
                <w:szCs w:val="18"/>
                <w:highlight w:val="white"/>
              </w:rPr>
            </w:pPr>
            <w:r>
              <w:rPr>
                <w:rFonts w:ascii="Ubuntu Mono" w:eastAsia="Ubuntu Mono" w:hAnsi="Ubuntu Mono" w:cs="Ubuntu Mono"/>
                <w:i/>
                <w:sz w:val="18"/>
                <w:szCs w:val="18"/>
                <w:highlight w:val="white"/>
              </w:rPr>
              <w:t>Shoot a screensh</w:t>
            </w:r>
            <w:r>
              <w:rPr>
                <w:rFonts w:ascii="Ubuntu Mono" w:eastAsia="Ubuntu Mono" w:hAnsi="Ubuntu Mono" w:cs="Ubuntu Mono"/>
                <w:i/>
                <w:sz w:val="18"/>
                <w:szCs w:val="18"/>
                <w:highlight w:val="white"/>
              </w:rPr>
              <w:t>ot of your the program tests running and paste it here. (</w:t>
            </w:r>
            <w:proofErr w:type="gramStart"/>
            <w:r>
              <w:rPr>
                <w:rFonts w:ascii="Ubuntu Mono" w:eastAsia="Ubuntu Mono" w:hAnsi="Ubuntu Mono" w:cs="Ubuntu Mono"/>
                <w:i/>
                <w:sz w:val="18"/>
                <w:szCs w:val="18"/>
                <w:highlight w:val="white"/>
              </w:rPr>
              <w:t>make</w:t>
            </w:r>
            <w:proofErr w:type="gramEnd"/>
            <w:r>
              <w:rPr>
                <w:rFonts w:ascii="Ubuntu Mono" w:eastAsia="Ubuntu Mono" w:hAnsi="Ubuntu Mono" w:cs="Ubuntu Mono"/>
                <w:i/>
                <w:sz w:val="18"/>
                <w:szCs w:val="18"/>
                <w:highlight w:val="white"/>
              </w:rPr>
              <w:t xml:space="preserve"> test)</w:t>
            </w:r>
          </w:p>
          <w:p w14:paraId="7CB16346" w14:textId="56F11650" w:rsidR="00AE6D65" w:rsidRDefault="00AE6D65">
            <w:pPr>
              <w:rPr>
                <w:rFonts w:ascii="Ubuntu Mono" w:eastAsia="Ubuntu Mono" w:hAnsi="Ubuntu Mono" w:cs="Ubuntu Mono"/>
                <w:i/>
                <w:sz w:val="18"/>
                <w:szCs w:val="18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79F1EA41" wp14:editId="50B4AEBB">
                  <wp:extent cx="6273800" cy="249618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0" cy="2496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03C353" w14:textId="77777777" w:rsidR="009A4DDA" w:rsidRDefault="009A4DDA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Delius" w:eastAsia="Delius" w:hAnsi="Delius" w:cs="Delius"/>
          <w:b/>
        </w:rPr>
      </w:pPr>
    </w:p>
    <w:sectPr w:rsidR="009A4DD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rete Round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liu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Mono">
    <w:altName w:val="Arial"/>
    <w:charset w:val="00"/>
    <w:family w:val="auto"/>
    <w:pitch w:val="default"/>
  </w:font>
  <w:font w:name="Ubuntu Mon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DDA"/>
    <w:rsid w:val="003C6BA2"/>
    <w:rsid w:val="009A4DDA"/>
    <w:rsid w:val="00AE6D65"/>
    <w:rsid w:val="00F2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5CD9"/>
  <w15:docId w15:val="{A42C4DE5-E9CC-451F-872A-E0A95168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Crete Round" w:eastAsia="Crete Round" w:hAnsi="Crete Round" w:cs="Crete Round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2023-07-25T04:41:00Z</dcterms:created>
  <dcterms:modified xsi:type="dcterms:W3CDTF">2023-07-25T05:56:00Z</dcterms:modified>
</cp:coreProperties>
</file>