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Meeting Minutes</w:t>
      </w:r>
    </w:p>
    <w:tbl>
      <w:tblPr>
        <w:tblStyle w:val="Table1"/>
        <w:tblpPr w:leftFromText="165" w:rightFromText="165" w:topFromText="0" w:bottomFromText="0" w:vertAnchor="text" w:horzAnchor="text" w:tblpX="0" w:tblpY="0"/>
        <w:tblW w:w="9024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1"/>
        <w:gridCol w:w="2526"/>
        <w:tblGridChange w:id="0">
          <w:tblGrid>
            <w:gridCol w:w="1278"/>
            <w:gridCol w:w="2554"/>
            <w:gridCol w:w="945"/>
            <w:gridCol w:w="1721"/>
            <w:gridCol w:w="252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dubxrxl0p7x4" w:id="0"/>
          <w:bookmarkEnd w:id="0"/>
          <w:p w:rsidR="00000000" w:rsidDel="00000000" w:rsidP="00000000" w:rsidRDefault="00000000" w:rsidRPr="00000000" w14:paraId="00000002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SC3040 Discussion on tech stack, backlog and project management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5/Sept/2025  2:30 – 4:30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after="0" w:line="252.00000000000003" w:lineRule="auto"/>
              <w:ind w:left="720" w:hanging="360"/>
              <w:jc w:val="both"/>
              <w:rPr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Wei Ming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Dylan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Kean Yee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Madelyn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Jun Howe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Seo Hyeon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Yong Huat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60" w:right="0" w:firstLine="0"/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E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Wei 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33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Discussion of tech stack for ReportNow project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Next.js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Tailwind CSS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 SQL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Prisma ORM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Jest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Testing Library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APIs: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NextAuth API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Nodemailer API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OpenStreetMap API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Cloudinary API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OpenAI API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Crypto API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Prisma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Taken by: Dylan </w:t>
            </w:r>
          </w:p>
          <w:p w:rsidR="00000000" w:rsidDel="00000000" w:rsidP="00000000" w:rsidRDefault="00000000" w:rsidRPr="00000000" w14:paraId="00000053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Deadline: NIL</w:t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Backlog for ReportNow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 User Account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Issue (Map)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Filter Issue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Issue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Categorise and Assign (AI)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and Update Issue Status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Issue Status to Done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Recategorise Issue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Detect Duplicate (AI)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Upvote Issue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and Review Rating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Leave Review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Notify Users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Opt-In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 Taken by: Yong Huat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 Deadline: 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Sharing of standard industry practices while collaborating on GitHub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team agreed to the following rules when collaborating on GitHub: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main branch for production and deployment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development branch for working on new features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features will be pushed to main only when stable in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Taken by: Seohyeon</w:t>
            </w:r>
          </w:p>
          <w:p w:rsidR="00000000" w:rsidDel="00000000" w:rsidP="00000000" w:rsidRDefault="00000000" w:rsidRPr="00000000" w14:paraId="00000072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Deadline: NIL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Discussion on project management software to be used: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Asana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Trello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ClickUp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Notion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team decided on Trello due to the following reasons: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learning curve for people who have never used it before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Clean UI and templates that are large and simple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Simple task assignment and management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84">
            <w:pPr>
              <w:shd w:fill="bfbfbf" w:val="clear"/>
              <w:rPr>
                <w:sz w:val="28"/>
                <w:szCs w:val="28"/>
                <w:shd w:fill="bfbfbf" w:val="clear"/>
              </w:rPr>
            </w:pPr>
            <w:r w:rsidDel="00000000" w:rsidR="00000000" w:rsidRPr="00000000">
              <w:rPr>
                <w:sz w:val="28"/>
                <w:szCs w:val="28"/>
                <w:shd w:fill="bfbfbf" w:val="clear"/>
                <w:rtl w:val="0"/>
              </w:rPr>
              <w:t xml:space="preserve">Date: 12 Sep 2025</w:t>
            </w:r>
          </w:p>
          <w:p w:rsidR="00000000" w:rsidDel="00000000" w:rsidP="00000000" w:rsidRDefault="00000000" w:rsidRPr="00000000" w14:paraId="00000085">
            <w:pPr>
              <w:shd w:fill="bfbfbf" w:val="clear"/>
              <w:rPr>
                <w:sz w:val="28"/>
                <w:szCs w:val="28"/>
                <w:shd w:fill="bfbfbf" w:val="clear"/>
              </w:rPr>
            </w:pPr>
            <w:r w:rsidDel="00000000" w:rsidR="00000000" w:rsidRPr="00000000">
              <w:rPr>
                <w:sz w:val="28"/>
                <w:szCs w:val="28"/>
                <w:shd w:fill="bfbfbf" w:val="clear"/>
                <w:rtl w:val="0"/>
              </w:rPr>
              <w:t xml:space="preserve">Time: 2:30 pm to 4:30 pm</w:t>
            </w:r>
          </w:p>
          <w:p w:rsidR="00000000" w:rsidDel="00000000" w:rsidP="00000000" w:rsidRDefault="00000000" w:rsidRPr="00000000" w14:paraId="00000086">
            <w:pPr>
              <w:shd w:fill="bfbfbf" w:val="clea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shd w:fill="bfbfbf" w:val="clear"/>
                <w:rtl w:val="0"/>
              </w:rPr>
              <w:t xml:space="preserve">Venue: Software Lab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8B">
            <w:pPr>
              <w:shd w:fill="bfbfbf" w:val="clear"/>
              <w:ind w:left="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71513" cy="48708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3" cy="487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bookmarkStart w:colFirst="0" w:colLast="0" w:name="_9dvljr6gzo1q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ext.js" TargetMode="External"/><Relationship Id="rId7" Type="http://schemas.openxmlformats.org/officeDocument/2006/relationships/hyperlink" Target="http://node.j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