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840CE4" w14:textId="1FC10E22" w:rsidR="00380FA9" w:rsidRPr="00B44BEF" w:rsidRDefault="00B44BEF">
      <w:pPr>
        <w:rPr>
          <w:sz w:val="90"/>
          <w:szCs w:val="90"/>
          <w:lang w:val="es-ES"/>
        </w:rPr>
      </w:pPr>
      <w:r w:rsidRPr="00B44BEF">
        <w:rPr>
          <w:rFonts w:hint="eastAsia"/>
          <w:sz w:val="90"/>
          <w:szCs w:val="90"/>
        </w:rPr>
        <w:t>Mini</w:t>
      </w:r>
      <w:r w:rsidRPr="00B44BEF">
        <w:rPr>
          <w:sz w:val="90"/>
          <w:szCs w:val="90"/>
          <w:lang w:val="es-ES"/>
        </w:rPr>
        <w:t>-GDD</w:t>
      </w:r>
    </w:p>
    <w:p w14:paraId="00894755" w14:textId="66A47281" w:rsidR="00B44BEF" w:rsidRDefault="00B44BEF">
      <w:pPr>
        <w:rPr>
          <w:sz w:val="40"/>
          <w:szCs w:val="40"/>
          <w:lang w:val="es-ES"/>
        </w:rPr>
      </w:pPr>
      <w:r w:rsidRPr="00B44BEF">
        <w:rPr>
          <w:sz w:val="40"/>
          <w:szCs w:val="40"/>
          <w:lang w:val="es-ES"/>
        </w:rPr>
        <w:t>Escenas</w:t>
      </w:r>
    </w:p>
    <w:p w14:paraId="74CCFBAE" w14:textId="3C8D1F31" w:rsidR="00B44BEF" w:rsidRDefault="00B44BEF">
      <w:pPr>
        <w:rPr>
          <w:szCs w:val="22"/>
          <w:lang w:val="es-ES"/>
        </w:rPr>
      </w:pPr>
      <w:r>
        <w:rPr>
          <w:noProof/>
          <w:szCs w:val="22"/>
          <w:lang w:val="es-ES"/>
        </w:rPr>
        <w:drawing>
          <wp:anchor distT="0" distB="0" distL="114300" distR="114300" simplePos="0" relativeHeight="251658240" behindDoc="1" locked="0" layoutInCell="1" allowOverlap="1" wp14:anchorId="50DB8C0B" wp14:editId="70F457A2">
            <wp:simplePos x="0" y="0"/>
            <wp:positionH relativeFrom="column">
              <wp:posOffset>1480185</wp:posOffset>
            </wp:positionH>
            <wp:positionV relativeFrom="paragraph">
              <wp:posOffset>802005</wp:posOffset>
            </wp:positionV>
            <wp:extent cx="2880360" cy="2880360"/>
            <wp:effectExtent l="0" t="0" r="0" b="0"/>
            <wp:wrapTopAndBottom/>
            <wp:docPr id="13132039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203929" name="图片 1313203929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0360" cy="2880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44BEF">
        <w:rPr>
          <w:szCs w:val="22"/>
          <w:lang w:val="es-ES"/>
        </w:rPr>
        <w:t xml:space="preserve">El proyecto incluye una única escena de juego, </w:t>
      </w:r>
      <w:proofErr w:type="spellStart"/>
      <w:r w:rsidRPr="00B44BEF">
        <w:rPr>
          <w:szCs w:val="22"/>
          <w:lang w:val="es-ES"/>
        </w:rPr>
        <w:t>SampleScene</w:t>
      </w:r>
      <w:proofErr w:type="spellEnd"/>
      <w:r w:rsidRPr="00B44BEF">
        <w:rPr>
          <w:szCs w:val="22"/>
          <w:lang w:val="es-ES"/>
        </w:rPr>
        <w:t xml:space="preserve">, activada en la configuración de </w:t>
      </w:r>
      <w:proofErr w:type="spellStart"/>
      <w:r w:rsidRPr="00B44BEF">
        <w:rPr>
          <w:szCs w:val="22"/>
          <w:lang w:val="es-ES"/>
        </w:rPr>
        <w:t>build</w:t>
      </w:r>
      <w:proofErr w:type="spellEnd"/>
      <w:r w:rsidRPr="00B44BEF">
        <w:rPr>
          <w:szCs w:val="22"/>
          <w:lang w:val="es-ES"/>
        </w:rPr>
        <w:t>. La escena reúne la nave, el fondo espacial, la cámara, el sistema de generación de meteoros, la interfaz de puntuación y el sistema de pausa.</w:t>
      </w:r>
    </w:p>
    <w:p w14:paraId="74D63A37" w14:textId="65244C39" w:rsidR="00B44BEF" w:rsidRPr="00B44BEF" w:rsidRDefault="00B44BEF">
      <w:pPr>
        <w:rPr>
          <w:szCs w:val="22"/>
          <w:lang w:val="es-ES"/>
        </w:rPr>
      </w:pPr>
    </w:p>
    <w:p w14:paraId="4ECAEB53" w14:textId="57AE4B93" w:rsidR="00B44BEF" w:rsidRDefault="00B44BEF">
      <w:pPr>
        <w:rPr>
          <w:sz w:val="40"/>
          <w:szCs w:val="40"/>
          <w:lang w:val="es-ES"/>
        </w:rPr>
      </w:pPr>
      <w:proofErr w:type="spellStart"/>
      <w:r w:rsidRPr="00B44BEF">
        <w:rPr>
          <w:sz w:val="40"/>
          <w:szCs w:val="40"/>
          <w:lang w:val="es-ES"/>
        </w:rPr>
        <w:t>Assets</w:t>
      </w:r>
      <w:proofErr w:type="spellEnd"/>
      <w:r w:rsidRPr="00B44BEF">
        <w:rPr>
          <w:sz w:val="40"/>
          <w:szCs w:val="40"/>
          <w:lang w:val="es-ES"/>
        </w:rPr>
        <w:t xml:space="preserve"> y </w:t>
      </w:r>
      <w:proofErr w:type="spellStart"/>
      <w:r w:rsidRPr="00B44BEF">
        <w:rPr>
          <w:sz w:val="40"/>
          <w:szCs w:val="40"/>
          <w:lang w:val="es-ES"/>
        </w:rPr>
        <w:t>GameObjects</w:t>
      </w:r>
      <w:proofErr w:type="spellEnd"/>
    </w:p>
    <w:p w14:paraId="4CE48414" w14:textId="5251ED20" w:rsidR="00B44BEF" w:rsidRPr="00B44BEF" w:rsidRDefault="00B44BEF">
      <w:pPr>
        <w:rPr>
          <w:szCs w:val="22"/>
          <w:lang w:val="es-ES"/>
        </w:rPr>
      </w:pPr>
      <w:r w:rsidRPr="00B44BEF">
        <w:rPr>
          <w:szCs w:val="22"/>
          <w:lang w:val="es-ES"/>
        </w:rPr>
        <w:t xml:space="preserve">Los elementos visuales principales son </w:t>
      </w:r>
      <w:proofErr w:type="spellStart"/>
      <w:r w:rsidRPr="00B44BEF">
        <w:rPr>
          <w:szCs w:val="22"/>
          <w:lang w:val="es-ES"/>
        </w:rPr>
        <w:t>sprites</w:t>
      </w:r>
      <w:proofErr w:type="spellEnd"/>
      <w:r w:rsidRPr="00B44BEF">
        <w:rPr>
          <w:szCs w:val="22"/>
          <w:lang w:val="es-ES"/>
        </w:rPr>
        <w:t xml:space="preserve"> 2D para la nave, el</w:t>
      </w:r>
      <w:r>
        <w:rPr>
          <w:szCs w:val="22"/>
          <w:lang w:val="es-ES"/>
        </w:rPr>
        <w:t xml:space="preserve"> asteroide</w:t>
      </w:r>
      <w:r w:rsidRPr="00B44BEF">
        <w:rPr>
          <w:szCs w:val="22"/>
          <w:lang w:val="es-ES"/>
        </w:rPr>
        <w:t xml:space="preserve">, el proyectil y el fondo espacial. La lógica jugable se apoya en </w:t>
      </w:r>
      <w:proofErr w:type="spellStart"/>
      <w:r w:rsidRPr="00B44BEF">
        <w:rPr>
          <w:szCs w:val="22"/>
          <w:lang w:val="es-ES"/>
        </w:rPr>
        <w:t>prefabs</w:t>
      </w:r>
      <w:proofErr w:type="spellEnd"/>
      <w:r w:rsidRPr="00B44BEF">
        <w:rPr>
          <w:szCs w:val="22"/>
          <w:lang w:val="es-ES"/>
        </w:rPr>
        <w:t xml:space="preserve"> para </w:t>
      </w:r>
      <w:proofErr w:type="spellStart"/>
      <w:r w:rsidRPr="00B44BEF">
        <w:rPr>
          <w:szCs w:val="22"/>
          <w:lang w:val="es-ES"/>
        </w:rPr>
        <w:t>Bullet</w:t>
      </w:r>
      <w:proofErr w:type="spellEnd"/>
      <w:r w:rsidRPr="00B44BEF">
        <w:rPr>
          <w:szCs w:val="22"/>
          <w:lang w:val="es-ES"/>
        </w:rPr>
        <w:t xml:space="preserve"> y Meteor y en </w:t>
      </w:r>
      <w:proofErr w:type="spellStart"/>
      <w:r w:rsidRPr="00B44BEF">
        <w:rPr>
          <w:szCs w:val="22"/>
          <w:lang w:val="es-ES"/>
        </w:rPr>
        <w:t>GameObjects</w:t>
      </w:r>
      <w:proofErr w:type="spellEnd"/>
      <w:r w:rsidRPr="00B44BEF">
        <w:rPr>
          <w:szCs w:val="22"/>
          <w:lang w:val="es-ES"/>
        </w:rPr>
        <w:t xml:space="preserve"> de escena para el jugador, la UI y los sistemas de control. </w:t>
      </w:r>
    </w:p>
    <w:p w14:paraId="1D8B05C5" w14:textId="26F603FE" w:rsidR="00B44BEF" w:rsidRDefault="00B44BEF">
      <w:pPr>
        <w:rPr>
          <w:sz w:val="40"/>
          <w:szCs w:val="40"/>
          <w:lang w:val="es-ES"/>
        </w:rPr>
      </w:pPr>
      <w:r w:rsidRPr="00B44BEF">
        <w:rPr>
          <w:sz w:val="40"/>
          <w:szCs w:val="40"/>
          <w:lang w:val="es-ES"/>
        </w:rPr>
        <w:t>Mecánicas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B44BEF" w14:paraId="260A7ADA" w14:textId="77777777" w:rsidTr="00B44BEF">
        <w:tc>
          <w:tcPr>
            <w:tcW w:w="2831" w:type="dxa"/>
          </w:tcPr>
          <w:p w14:paraId="113E1491" w14:textId="546E1676" w:rsidR="00B44BEF" w:rsidRDefault="00B44BEF">
            <w:pPr>
              <w:rPr>
                <w:szCs w:val="22"/>
                <w:lang w:val="es-ES"/>
              </w:rPr>
            </w:pPr>
            <w:r>
              <w:rPr>
                <w:szCs w:val="22"/>
                <w:lang w:val="es-ES"/>
              </w:rPr>
              <w:t>Rotar</w:t>
            </w:r>
          </w:p>
        </w:tc>
        <w:tc>
          <w:tcPr>
            <w:tcW w:w="2831" w:type="dxa"/>
          </w:tcPr>
          <w:p w14:paraId="15A7A9B0" w14:textId="3A5DEFAA" w:rsidR="00B44BEF" w:rsidRDefault="00B44BEF">
            <w:pPr>
              <w:rPr>
                <w:szCs w:val="22"/>
                <w:lang w:val="es-ES"/>
              </w:rPr>
            </w:pPr>
            <w:r>
              <w:rPr>
                <w:szCs w:val="22"/>
                <w:lang w:val="es-ES"/>
              </w:rPr>
              <w:t>A / D</w:t>
            </w:r>
          </w:p>
        </w:tc>
        <w:tc>
          <w:tcPr>
            <w:tcW w:w="2832" w:type="dxa"/>
          </w:tcPr>
          <w:p w14:paraId="5C258274" w14:textId="6F55C88C" w:rsidR="00B44BEF" w:rsidRPr="00B44BEF" w:rsidRDefault="00B44BEF">
            <w:pPr>
              <w:rPr>
                <w:sz w:val="20"/>
                <w:szCs w:val="20"/>
                <w:lang w:val="es-ES"/>
              </w:rPr>
            </w:pPr>
            <w:r w:rsidRPr="00B44BEF">
              <w:rPr>
                <w:sz w:val="20"/>
                <w:szCs w:val="20"/>
                <w:lang w:val="es-ES"/>
              </w:rPr>
              <w:t>Giro de la nave alrededor del eje Z.</w:t>
            </w:r>
          </w:p>
        </w:tc>
      </w:tr>
      <w:tr w:rsidR="00B44BEF" w14:paraId="58130C57" w14:textId="77777777" w:rsidTr="00B44BEF">
        <w:tc>
          <w:tcPr>
            <w:tcW w:w="2831" w:type="dxa"/>
          </w:tcPr>
          <w:p w14:paraId="7B17C772" w14:textId="65CD6E8F" w:rsidR="00B44BEF" w:rsidRDefault="00B44BEF">
            <w:pPr>
              <w:rPr>
                <w:szCs w:val="22"/>
                <w:lang w:val="es-ES"/>
              </w:rPr>
            </w:pPr>
            <w:r>
              <w:rPr>
                <w:szCs w:val="22"/>
                <w:lang w:val="es-ES"/>
              </w:rPr>
              <w:t>Acelerar / retroceder</w:t>
            </w:r>
          </w:p>
        </w:tc>
        <w:tc>
          <w:tcPr>
            <w:tcW w:w="2831" w:type="dxa"/>
          </w:tcPr>
          <w:p w14:paraId="5A4B60D7" w14:textId="0493C650" w:rsidR="00B44BEF" w:rsidRDefault="00B44BEF">
            <w:pPr>
              <w:rPr>
                <w:szCs w:val="22"/>
                <w:lang w:val="es-ES"/>
              </w:rPr>
            </w:pPr>
            <w:r>
              <w:rPr>
                <w:szCs w:val="22"/>
                <w:lang w:val="es-ES"/>
              </w:rPr>
              <w:t>W / S</w:t>
            </w:r>
          </w:p>
        </w:tc>
        <w:tc>
          <w:tcPr>
            <w:tcW w:w="2832" w:type="dxa"/>
          </w:tcPr>
          <w:p w14:paraId="18CEFED6" w14:textId="5CDE2B59" w:rsidR="00B44BEF" w:rsidRPr="00B44BEF" w:rsidRDefault="00B44BEF">
            <w:pPr>
              <w:rPr>
                <w:szCs w:val="22"/>
                <w:lang w:val="es-ES"/>
              </w:rPr>
            </w:pPr>
            <w:r w:rsidRPr="00B44BEF">
              <w:rPr>
                <w:sz w:val="21"/>
                <w:szCs w:val="21"/>
                <w:lang w:val="es-ES"/>
              </w:rPr>
              <w:t xml:space="preserve">Aplica fuerza en la dirección local de la nave mediante </w:t>
            </w:r>
            <w:proofErr w:type="spellStart"/>
            <w:r w:rsidRPr="00B44BEF">
              <w:rPr>
                <w:sz w:val="21"/>
                <w:szCs w:val="21"/>
                <w:lang w:val="es-ES"/>
              </w:rPr>
              <w:t>Rigidbody</w:t>
            </w:r>
            <w:proofErr w:type="spellEnd"/>
            <w:r w:rsidRPr="00B44BEF">
              <w:rPr>
                <w:sz w:val="21"/>
                <w:szCs w:val="21"/>
                <w:lang w:val="es-ES"/>
              </w:rPr>
              <w:t>.</w:t>
            </w:r>
          </w:p>
        </w:tc>
      </w:tr>
      <w:tr w:rsidR="00B44BEF" w14:paraId="57D09E06" w14:textId="77777777" w:rsidTr="00B44BEF">
        <w:tc>
          <w:tcPr>
            <w:tcW w:w="2831" w:type="dxa"/>
          </w:tcPr>
          <w:p w14:paraId="6DCD5313" w14:textId="663A2DDA" w:rsidR="00B44BEF" w:rsidRDefault="00B44BEF">
            <w:pPr>
              <w:rPr>
                <w:szCs w:val="22"/>
                <w:lang w:val="es-ES"/>
              </w:rPr>
            </w:pPr>
            <w:r>
              <w:rPr>
                <w:szCs w:val="22"/>
                <w:lang w:val="es-ES"/>
              </w:rPr>
              <w:t>Disparar</w:t>
            </w:r>
          </w:p>
        </w:tc>
        <w:tc>
          <w:tcPr>
            <w:tcW w:w="2831" w:type="dxa"/>
          </w:tcPr>
          <w:p w14:paraId="78F8E833" w14:textId="6D328888" w:rsidR="00B44BEF" w:rsidRDefault="00B44BEF">
            <w:pPr>
              <w:rPr>
                <w:szCs w:val="22"/>
                <w:lang w:val="es-ES"/>
              </w:rPr>
            </w:pPr>
            <w:r>
              <w:rPr>
                <w:szCs w:val="22"/>
                <w:lang w:val="es-ES"/>
              </w:rPr>
              <w:t>Espacio</w:t>
            </w:r>
          </w:p>
        </w:tc>
        <w:tc>
          <w:tcPr>
            <w:tcW w:w="2832" w:type="dxa"/>
          </w:tcPr>
          <w:p w14:paraId="7FF0E6BB" w14:textId="6E33B68F" w:rsidR="00B44BEF" w:rsidRPr="00B44BEF" w:rsidRDefault="00B44BEF">
            <w:pPr>
              <w:rPr>
                <w:szCs w:val="22"/>
                <w:lang w:val="es-ES"/>
              </w:rPr>
            </w:pPr>
            <w:r w:rsidRPr="00B44BEF">
              <w:rPr>
                <w:sz w:val="21"/>
                <w:szCs w:val="21"/>
                <w:lang w:val="es-ES"/>
              </w:rPr>
              <w:t xml:space="preserve">Instancia un </w:t>
            </w:r>
            <w:proofErr w:type="spellStart"/>
            <w:r w:rsidRPr="00B44BEF">
              <w:rPr>
                <w:sz w:val="21"/>
                <w:szCs w:val="21"/>
                <w:lang w:val="es-ES"/>
              </w:rPr>
              <w:t>Bullet</w:t>
            </w:r>
            <w:proofErr w:type="spellEnd"/>
            <w:r w:rsidRPr="00B44BEF">
              <w:rPr>
                <w:sz w:val="21"/>
                <w:szCs w:val="21"/>
                <w:lang w:val="es-ES"/>
              </w:rPr>
              <w:t xml:space="preserve"> en </w:t>
            </w:r>
            <w:proofErr w:type="spellStart"/>
            <w:r w:rsidRPr="00B44BEF">
              <w:rPr>
                <w:sz w:val="21"/>
                <w:szCs w:val="21"/>
                <w:lang w:val="es-ES"/>
              </w:rPr>
              <w:t>BulletSpawner</w:t>
            </w:r>
            <w:proofErr w:type="spellEnd"/>
            <w:r w:rsidRPr="00B44BEF">
              <w:rPr>
                <w:sz w:val="21"/>
                <w:szCs w:val="21"/>
                <w:lang w:val="es-ES"/>
              </w:rPr>
              <w:t xml:space="preserve"> y lo orienta con </w:t>
            </w:r>
            <w:proofErr w:type="spellStart"/>
            <w:proofErr w:type="gramStart"/>
            <w:r w:rsidRPr="00B44BEF">
              <w:rPr>
                <w:sz w:val="21"/>
                <w:szCs w:val="21"/>
                <w:lang w:val="es-ES"/>
              </w:rPr>
              <w:t>transform.right</w:t>
            </w:r>
            <w:proofErr w:type="spellEnd"/>
            <w:proofErr w:type="gramEnd"/>
            <w:r w:rsidRPr="00B44BEF">
              <w:rPr>
                <w:sz w:val="21"/>
                <w:szCs w:val="21"/>
                <w:lang w:val="es-ES"/>
              </w:rPr>
              <w:t>.</w:t>
            </w:r>
          </w:p>
        </w:tc>
      </w:tr>
      <w:tr w:rsidR="00B44BEF" w14:paraId="095870ED" w14:textId="77777777" w:rsidTr="00B44BEF">
        <w:tc>
          <w:tcPr>
            <w:tcW w:w="2831" w:type="dxa"/>
          </w:tcPr>
          <w:p w14:paraId="794B4363" w14:textId="673B3782" w:rsidR="00B44BEF" w:rsidRDefault="00B44BEF">
            <w:pPr>
              <w:rPr>
                <w:szCs w:val="22"/>
                <w:lang w:val="es-ES"/>
              </w:rPr>
            </w:pPr>
            <w:r>
              <w:rPr>
                <w:szCs w:val="22"/>
                <w:lang w:val="es-ES"/>
              </w:rPr>
              <w:lastRenderedPageBreak/>
              <w:t xml:space="preserve">Pausar / </w:t>
            </w:r>
            <w:proofErr w:type="spellStart"/>
            <w:r>
              <w:rPr>
                <w:szCs w:val="22"/>
                <w:lang w:val="es-ES"/>
              </w:rPr>
              <w:t>renaudar</w:t>
            </w:r>
            <w:proofErr w:type="spellEnd"/>
          </w:p>
        </w:tc>
        <w:tc>
          <w:tcPr>
            <w:tcW w:w="2831" w:type="dxa"/>
          </w:tcPr>
          <w:p w14:paraId="57652CCB" w14:textId="779EF01D" w:rsidR="00B44BEF" w:rsidRDefault="00B44BEF">
            <w:pPr>
              <w:rPr>
                <w:szCs w:val="22"/>
                <w:lang w:val="es-ES"/>
              </w:rPr>
            </w:pPr>
            <w:r>
              <w:rPr>
                <w:szCs w:val="22"/>
                <w:lang w:val="es-ES"/>
              </w:rPr>
              <w:t>Escape</w:t>
            </w:r>
          </w:p>
        </w:tc>
        <w:tc>
          <w:tcPr>
            <w:tcW w:w="2832" w:type="dxa"/>
          </w:tcPr>
          <w:p w14:paraId="5F743D16" w14:textId="753F4017" w:rsidR="00B44BEF" w:rsidRPr="00B44BEF" w:rsidRDefault="00B44BEF">
            <w:pPr>
              <w:rPr>
                <w:szCs w:val="22"/>
                <w:lang w:val="es-ES"/>
              </w:rPr>
            </w:pPr>
            <w:r w:rsidRPr="00B44BEF">
              <w:rPr>
                <w:sz w:val="21"/>
                <w:szCs w:val="21"/>
                <w:lang w:val="es-ES"/>
              </w:rPr>
              <w:t xml:space="preserve">Activa/desactiva </w:t>
            </w:r>
            <w:proofErr w:type="spellStart"/>
            <w:r w:rsidRPr="00B44BEF">
              <w:rPr>
                <w:sz w:val="21"/>
                <w:szCs w:val="21"/>
                <w:lang w:val="es-ES"/>
              </w:rPr>
              <w:t>PauseMenu</w:t>
            </w:r>
            <w:proofErr w:type="spellEnd"/>
            <w:r w:rsidRPr="00B44BEF">
              <w:rPr>
                <w:sz w:val="21"/>
                <w:szCs w:val="21"/>
                <w:lang w:val="es-ES"/>
              </w:rPr>
              <w:t xml:space="preserve"> y cambia </w:t>
            </w:r>
            <w:proofErr w:type="spellStart"/>
            <w:r w:rsidRPr="00B44BEF">
              <w:rPr>
                <w:sz w:val="21"/>
                <w:szCs w:val="21"/>
                <w:lang w:val="es-ES"/>
              </w:rPr>
              <w:t>Time.timeScale</w:t>
            </w:r>
            <w:proofErr w:type="spellEnd"/>
            <w:r w:rsidRPr="00B44BEF">
              <w:rPr>
                <w:sz w:val="21"/>
                <w:szCs w:val="21"/>
                <w:lang w:val="es-ES"/>
              </w:rPr>
              <w:t xml:space="preserve"> entre 0 y 1.</w:t>
            </w:r>
          </w:p>
        </w:tc>
      </w:tr>
    </w:tbl>
    <w:p w14:paraId="01F55A06" w14:textId="77777777" w:rsidR="00B44BEF" w:rsidRPr="00B44BEF" w:rsidRDefault="00B44BEF">
      <w:pPr>
        <w:rPr>
          <w:szCs w:val="22"/>
          <w:lang w:val="es-ES"/>
        </w:rPr>
      </w:pPr>
    </w:p>
    <w:p w14:paraId="7E63D5F2" w14:textId="15EEC9CC" w:rsidR="00B44BEF" w:rsidRDefault="00B44BEF">
      <w:pPr>
        <w:rPr>
          <w:sz w:val="40"/>
          <w:szCs w:val="40"/>
          <w:lang w:val="es-ES"/>
        </w:rPr>
      </w:pPr>
      <w:r w:rsidRPr="00B44BEF">
        <w:rPr>
          <w:sz w:val="40"/>
          <w:szCs w:val="40"/>
          <w:lang w:val="es-ES"/>
        </w:rPr>
        <w:t xml:space="preserve">Scripts 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B44BEF" w14:paraId="0B6AD509" w14:textId="77777777" w:rsidTr="00B44BEF">
        <w:tc>
          <w:tcPr>
            <w:tcW w:w="2831" w:type="dxa"/>
          </w:tcPr>
          <w:p w14:paraId="243A1F72" w14:textId="4637D671" w:rsidR="00B44BEF" w:rsidRPr="00B44BEF" w:rsidRDefault="00B44BEF">
            <w:pPr>
              <w:rPr>
                <w:szCs w:val="22"/>
                <w:lang w:val="es-ES"/>
              </w:rPr>
            </w:pPr>
            <w:r>
              <w:rPr>
                <w:szCs w:val="22"/>
                <w:lang w:val="es-ES"/>
              </w:rPr>
              <w:t>Scripts</w:t>
            </w:r>
          </w:p>
        </w:tc>
        <w:tc>
          <w:tcPr>
            <w:tcW w:w="2831" w:type="dxa"/>
          </w:tcPr>
          <w:p w14:paraId="64D52E0E" w14:textId="374723E2" w:rsidR="00B44BEF" w:rsidRPr="00B44BEF" w:rsidRDefault="00B44BEF">
            <w:pPr>
              <w:rPr>
                <w:szCs w:val="22"/>
                <w:lang w:val="es-ES"/>
              </w:rPr>
            </w:pPr>
            <w:r>
              <w:rPr>
                <w:szCs w:val="22"/>
                <w:lang w:val="es-ES"/>
              </w:rPr>
              <w:t>Responsabilidad</w:t>
            </w:r>
          </w:p>
        </w:tc>
        <w:tc>
          <w:tcPr>
            <w:tcW w:w="2832" w:type="dxa"/>
          </w:tcPr>
          <w:p w14:paraId="6154C087" w14:textId="28A9CFA6" w:rsidR="00B44BEF" w:rsidRPr="00B44BEF" w:rsidRDefault="00B44BEF">
            <w:pPr>
              <w:rPr>
                <w:szCs w:val="22"/>
                <w:lang w:val="es-ES"/>
              </w:rPr>
            </w:pPr>
            <w:r>
              <w:rPr>
                <w:szCs w:val="22"/>
                <w:lang w:val="es-ES"/>
              </w:rPr>
              <w:t>Resumen</w:t>
            </w:r>
          </w:p>
        </w:tc>
      </w:tr>
      <w:tr w:rsidR="00B44BEF" w14:paraId="38B4B7F2" w14:textId="77777777" w:rsidTr="00B44BEF">
        <w:tc>
          <w:tcPr>
            <w:tcW w:w="2831" w:type="dxa"/>
          </w:tcPr>
          <w:p w14:paraId="1C7B7384" w14:textId="5969A7D8" w:rsidR="00B44BEF" w:rsidRPr="00B44BEF" w:rsidRDefault="00B44BEF">
            <w:pPr>
              <w:rPr>
                <w:szCs w:val="22"/>
                <w:lang w:val="es-ES"/>
              </w:rPr>
            </w:pPr>
            <w:proofErr w:type="spellStart"/>
            <w:r w:rsidRPr="00B44BEF">
              <w:rPr>
                <w:szCs w:val="22"/>
              </w:rPr>
              <w:t>player.cs</w:t>
            </w:r>
            <w:proofErr w:type="spellEnd"/>
          </w:p>
        </w:tc>
        <w:tc>
          <w:tcPr>
            <w:tcW w:w="2831" w:type="dxa"/>
          </w:tcPr>
          <w:p w14:paraId="470B601A" w14:textId="1DE1D5B7" w:rsidR="00B44BEF" w:rsidRPr="00B44BEF" w:rsidRDefault="00B44BEF">
            <w:pPr>
              <w:rPr>
                <w:szCs w:val="22"/>
                <w:lang w:val="es-ES"/>
              </w:rPr>
            </w:pPr>
            <w:proofErr w:type="spellStart"/>
            <w:r w:rsidRPr="00B44BEF">
              <w:rPr>
                <w:szCs w:val="22"/>
              </w:rPr>
              <w:t>Jugador</w:t>
            </w:r>
            <w:proofErr w:type="spellEnd"/>
          </w:p>
        </w:tc>
        <w:tc>
          <w:tcPr>
            <w:tcW w:w="2832" w:type="dxa"/>
          </w:tcPr>
          <w:p w14:paraId="1A72946C" w14:textId="18194C1B" w:rsidR="00B44BEF" w:rsidRPr="00B44BEF" w:rsidRDefault="00B44BEF">
            <w:pPr>
              <w:rPr>
                <w:szCs w:val="22"/>
                <w:lang w:val="es-ES"/>
              </w:rPr>
            </w:pPr>
            <w:r w:rsidRPr="00B44BEF">
              <w:rPr>
                <w:szCs w:val="22"/>
                <w:lang w:val="es-ES"/>
              </w:rPr>
              <w:t>Lee Rotate/</w:t>
            </w:r>
            <w:proofErr w:type="spellStart"/>
            <w:r w:rsidRPr="00B44BEF">
              <w:rPr>
                <w:szCs w:val="22"/>
                <w:lang w:val="es-ES"/>
              </w:rPr>
              <w:t>Thrust</w:t>
            </w:r>
            <w:proofErr w:type="spellEnd"/>
            <w:r w:rsidRPr="00B44BEF">
              <w:rPr>
                <w:szCs w:val="22"/>
                <w:lang w:val="es-ES"/>
              </w:rPr>
              <w:t xml:space="preserve">, rota la nave, aplica </w:t>
            </w:r>
            <w:proofErr w:type="spellStart"/>
            <w:r w:rsidRPr="00B44BEF">
              <w:rPr>
                <w:szCs w:val="22"/>
                <w:lang w:val="es-ES"/>
              </w:rPr>
              <w:t>AddForce</w:t>
            </w:r>
            <w:proofErr w:type="spellEnd"/>
            <w:r w:rsidRPr="00B44BEF">
              <w:rPr>
                <w:szCs w:val="22"/>
                <w:lang w:val="es-ES"/>
              </w:rPr>
              <w:t xml:space="preserve">, dispara, realiza el </w:t>
            </w:r>
            <w:proofErr w:type="spellStart"/>
            <w:r w:rsidRPr="00B44BEF">
              <w:rPr>
                <w:szCs w:val="22"/>
                <w:lang w:val="es-ES"/>
              </w:rPr>
              <w:t>wrap</w:t>
            </w:r>
            <w:proofErr w:type="spellEnd"/>
            <w:r w:rsidRPr="00B44BEF">
              <w:rPr>
                <w:szCs w:val="22"/>
                <w:lang w:val="es-ES"/>
              </w:rPr>
              <w:t xml:space="preserve"> de pantalla y gestiona la colisión/reinicio de escena. </w:t>
            </w:r>
            <w:proofErr w:type="spellStart"/>
            <w:r w:rsidRPr="00B44BEF">
              <w:rPr>
                <w:szCs w:val="22"/>
              </w:rPr>
              <w:t>Mantiene</w:t>
            </w:r>
            <w:proofErr w:type="spellEnd"/>
            <w:r w:rsidRPr="00B44BEF">
              <w:rPr>
                <w:szCs w:val="22"/>
              </w:rPr>
              <w:t xml:space="preserve"> score </w:t>
            </w:r>
            <w:proofErr w:type="spellStart"/>
            <w:r w:rsidRPr="00B44BEF">
              <w:rPr>
                <w:szCs w:val="22"/>
              </w:rPr>
              <w:t>como</w:t>
            </w:r>
            <w:proofErr w:type="spellEnd"/>
            <w:r w:rsidRPr="00B44BEF">
              <w:rPr>
                <w:szCs w:val="22"/>
              </w:rPr>
              <w:t xml:space="preserve"> variable </w:t>
            </w:r>
            <w:proofErr w:type="spellStart"/>
            <w:r w:rsidRPr="00B44BEF">
              <w:rPr>
                <w:szCs w:val="22"/>
              </w:rPr>
              <w:t>estática</w:t>
            </w:r>
            <w:proofErr w:type="spellEnd"/>
            <w:r w:rsidRPr="00B44BEF">
              <w:rPr>
                <w:szCs w:val="22"/>
              </w:rPr>
              <w:t>.</w:t>
            </w:r>
          </w:p>
        </w:tc>
      </w:tr>
      <w:tr w:rsidR="00B44BEF" w14:paraId="51252227" w14:textId="77777777" w:rsidTr="00B44BEF">
        <w:tc>
          <w:tcPr>
            <w:tcW w:w="2831" w:type="dxa"/>
          </w:tcPr>
          <w:p w14:paraId="0801880C" w14:textId="469F4E1C" w:rsidR="00B44BEF" w:rsidRPr="00B44BEF" w:rsidRDefault="00B44BEF">
            <w:pPr>
              <w:rPr>
                <w:szCs w:val="22"/>
                <w:lang w:val="es-ES"/>
              </w:rPr>
            </w:pPr>
            <w:proofErr w:type="spellStart"/>
            <w:r w:rsidRPr="00B44BEF">
              <w:rPr>
                <w:szCs w:val="22"/>
              </w:rPr>
              <w:t>bullet.cs</w:t>
            </w:r>
            <w:proofErr w:type="spellEnd"/>
          </w:p>
        </w:tc>
        <w:tc>
          <w:tcPr>
            <w:tcW w:w="2831" w:type="dxa"/>
          </w:tcPr>
          <w:p w14:paraId="3DCCF2A0" w14:textId="0CE03D60" w:rsidR="00B44BEF" w:rsidRPr="00B44BEF" w:rsidRDefault="00B44BEF">
            <w:pPr>
              <w:rPr>
                <w:szCs w:val="22"/>
                <w:lang w:val="es-ES"/>
              </w:rPr>
            </w:pPr>
            <w:proofErr w:type="spellStart"/>
            <w:r w:rsidRPr="00B44BEF">
              <w:rPr>
                <w:szCs w:val="22"/>
              </w:rPr>
              <w:t>Proyectil</w:t>
            </w:r>
            <w:proofErr w:type="spellEnd"/>
          </w:p>
        </w:tc>
        <w:tc>
          <w:tcPr>
            <w:tcW w:w="2832" w:type="dxa"/>
          </w:tcPr>
          <w:p w14:paraId="7A84BBCA" w14:textId="0D85DE4C" w:rsidR="00B44BEF" w:rsidRPr="00B44BEF" w:rsidRDefault="00B44BEF">
            <w:pPr>
              <w:rPr>
                <w:szCs w:val="22"/>
                <w:lang w:val="es-ES"/>
              </w:rPr>
            </w:pPr>
            <w:r w:rsidRPr="00B44BEF">
              <w:rPr>
                <w:szCs w:val="22"/>
                <w:lang w:val="es-ES"/>
              </w:rPr>
              <w:t xml:space="preserve">Mueve la bala con </w:t>
            </w:r>
            <w:proofErr w:type="spellStart"/>
            <w:r w:rsidRPr="00B44BEF">
              <w:rPr>
                <w:szCs w:val="22"/>
                <w:lang w:val="es-ES"/>
              </w:rPr>
              <w:t>Translate</w:t>
            </w:r>
            <w:proofErr w:type="spellEnd"/>
            <w:r w:rsidRPr="00B44BEF">
              <w:rPr>
                <w:szCs w:val="22"/>
                <w:lang w:val="es-ES"/>
              </w:rPr>
              <w:t>, limita su vida útil, detecta colisión con Enemy, incrementa la puntuación y actualiza el Text de la UI.</w:t>
            </w:r>
          </w:p>
        </w:tc>
      </w:tr>
      <w:tr w:rsidR="00B44BEF" w14:paraId="6A59F296" w14:textId="77777777" w:rsidTr="00B44BEF">
        <w:tc>
          <w:tcPr>
            <w:tcW w:w="2831" w:type="dxa"/>
          </w:tcPr>
          <w:p w14:paraId="189C100E" w14:textId="02FA101D" w:rsidR="00B44BEF" w:rsidRPr="00B44BEF" w:rsidRDefault="00B44BEF">
            <w:pPr>
              <w:rPr>
                <w:szCs w:val="22"/>
                <w:lang w:val="es-ES"/>
              </w:rPr>
            </w:pPr>
            <w:proofErr w:type="spellStart"/>
            <w:r w:rsidRPr="00B44BEF">
              <w:rPr>
                <w:szCs w:val="22"/>
              </w:rPr>
              <w:t>EnemySpawner.cs</w:t>
            </w:r>
            <w:proofErr w:type="spellEnd"/>
          </w:p>
        </w:tc>
        <w:tc>
          <w:tcPr>
            <w:tcW w:w="2831" w:type="dxa"/>
          </w:tcPr>
          <w:p w14:paraId="3620B36A" w14:textId="2E07F119" w:rsidR="00B44BEF" w:rsidRPr="00B44BEF" w:rsidRDefault="00B44BEF">
            <w:pPr>
              <w:rPr>
                <w:szCs w:val="22"/>
                <w:lang w:val="es-ES"/>
              </w:rPr>
            </w:pPr>
            <w:r w:rsidRPr="00B44BEF">
              <w:rPr>
                <w:szCs w:val="22"/>
              </w:rPr>
              <w:t>Generación</w:t>
            </w:r>
          </w:p>
        </w:tc>
        <w:tc>
          <w:tcPr>
            <w:tcW w:w="2832" w:type="dxa"/>
          </w:tcPr>
          <w:p w14:paraId="1F8FCA8B" w14:textId="2C67C27D" w:rsidR="00B44BEF" w:rsidRPr="00B44BEF" w:rsidRDefault="00B44BEF">
            <w:pPr>
              <w:rPr>
                <w:szCs w:val="22"/>
                <w:lang w:val="es-ES"/>
              </w:rPr>
            </w:pPr>
            <w:r w:rsidRPr="00B44BEF">
              <w:rPr>
                <w:szCs w:val="22"/>
                <w:lang w:val="es-ES"/>
              </w:rPr>
              <w:t xml:space="preserve">Controla el intervalo de aparición, aumenta progresivamente </w:t>
            </w:r>
            <w:proofErr w:type="spellStart"/>
            <w:r w:rsidRPr="00B44BEF">
              <w:rPr>
                <w:szCs w:val="22"/>
                <w:lang w:val="es-ES"/>
              </w:rPr>
              <w:t>spawnRatePerMinute</w:t>
            </w:r>
            <w:proofErr w:type="spellEnd"/>
            <w:r w:rsidRPr="00B44BEF">
              <w:rPr>
                <w:szCs w:val="22"/>
                <w:lang w:val="es-ES"/>
              </w:rPr>
              <w:t xml:space="preserve">, calcula una posición X aleatoria y destruye el meteorito tras </w:t>
            </w:r>
            <w:proofErr w:type="spellStart"/>
            <w:r w:rsidRPr="00B44BEF">
              <w:rPr>
                <w:szCs w:val="22"/>
                <w:lang w:val="es-ES"/>
              </w:rPr>
              <w:t>MaxTimeFile</w:t>
            </w:r>
            <w:proofErr w:type="spellEnd"/>
            <w:r w:rsidRPr="00B44BEF">
              <w:rPr>
                <w:szCs w:val="22"/>
                <w:lang w:val="es-ES"/>
              </w:rPr>
              <w:t>.</w:t>
            </w:r>
          </w:p>
        </w:tc>
      </w:tr>
      <w:tr w:rsidR="00B44BEF" w14:paraId="2EC0416B" w14:textId="77777777" w:rsidTr="00B44BEF">
        <w:tc>
          <w:tcPr>
            <w:tcW w:w="2831" w:type="dxa"/>
          </w:tcPr>
          <w:p w14:paraId="17BC5842" w14:textId="0FF09675" w:rsidR="00B44BEF" w:rsidRPr="00B44BEF" w:rsidRDefault="00B44BEF">
            <w:pPr>
              <w:rPr>
                <w:szCs w:val="22"/>
                <w:lang w:val="es-ES"/>
              </w:rPr>
            </w:pPr>
            <w:proofErr w:type="spellStart"/>
            <w:r w:rsidRPr="00B44BEF">
              <w:rPr>
                <w:szCs w:val="22"/>
              </w:rPr>
              <w:t>PausaJuego.cs</w:t>
            </w:r>
            <w:proofErr w:type="spellEnd"/>
          </w:p>
        </w:tc>
        <w:tc>
          <w:tcPr>
            <w:tcW w:w="2831" w:type="dxa"/>
          </w:tcPr>
          <w:p w14:paraId="2F92A7CE" w14:textId="1BB1197E" w:rsidR="00B44BEF" w:rsidRPr="00B44BEF" w:rsidRDefault="00B44BEF">
            <w:pPr>
              <w:rPr>
                <w:szCs w:val="22"/>
                <w:lang w:val="es-ES"/>
              </w:rPr>
            </w:pPr>
            <w:r w:rsidRPr="00B44BEF">
              <w:rPr>
                <w:szCs w:val="22"/>
              </w:rPr>
              <w:t>Pausa / UI</w:t>
            </w:r>
          </w:p>
        </w:tc>
        <w:tc>
          <w:tcPr>
            <w:tcW w:w="2832" w:type="dxa"/>
          </w:tcPr>
          <w:p w14:paraId="283C5CC9" w14:textId="003ADE3A" w:rsidR="00B44BEF" w:rsidRPr="00B44BEF" w:rsidRDefault="00B44BEF">
            <w:pPr>
              <w:rPr>
                <w:szCs w:val="22"/>
                <w:lang w:val="es-ES"/>
              </w:rPr>
            </w:pPr>
            <w:r w:rsidRPr="00B44BEF">
              <w:rPr>
                <w:szCs w:val="22"/>
                <w:lang w:val="es-ES"/>
              </w:rPr>
              <w:t xml:space="preserve">Detecta Escape, alterna </w:t>
            </w:r>
            <w:proofErr w:type="spellStart"/>
            <w:r w:rsidRPr="00B44BEF">
              <w:rPr>
                <w:szCs w:val="22"/>
                <w:lang w:val="es-ES"/>
              </w:rPr>
              <w:t>juegoPausado</w:t>
            </w:r>
            <w:proofErr w:type="spellEnd"/>
            <w:r w:rsidRPr="00B44BEF">
              <w:rPr>
                <w:szCs w:val="22"/>
                <w:lang w:val="es-ES"/>
              </w:rPr>
              <w:t xml:space="preserve">, muestra/oculta </w:t>
            </w:r>
            <w:proofErr w:type="spellStart"/>
            <w:r w:rsidRPr="00B44BEF">
              <w:rPr>
                <w:szCs w:val="22"/>
                <w:lang w:val="es-ES"/>
              </w:rPr>
              <w:t>PauseMenu</w:t>
            </w:r>
            <w:proofErr w:type="spellEnd"/>
            <w:r w:rsidRPr="00B44BEF">
              <w:rPr>
                <w:szCs w:val="22"/>
                <w:lang w:val="es-ES"/>
              </w:rPr>
              <w:t xml:space="preserve"> y modifica </w:t>
            </w:r>
            <w:proofErr w:type="spellStart"/>
            <w:r w:rsidRPr="00B44BEF">
              <w:rPr>
                <w:szCs w:val="22"/>
                <w:lang w:val="es-ES"/>
              </w:rPr>
              <w:t>Time.timeScale</w:t>
            </w:r>
            <w:proofErr w:type="spellEnd"/>
            <w:r w:rsidRPr="00B44BEF">
              <w:rPr>
                <w:szCs w:val="22"/>
                <w:lang w:val="es-ES"/>
              </w:rPr>
              <w:t>. Expone métodos públicos para los botones.</w:t>
            </w:r>
          </w:p>
        </w:tc>
      </w:tr>
    </w:tbl>
    <w:p w14:paraId="5FF36CA9" w14:textId="77777777" w:rsidR="00B44BEF" w:rsidRPr="00B44BEF" w:rsidRDefault="00B44BEF">
      <w:pPr>
        <w:rPr>
          <w:sz w:val="40"/>
          <w:szCs w:val="40"/>
          <w:lang w:val="es-ES"/>
        </w:rPr>
      </w:pPr>
    </w:p>
    <w:p w14:paraId="60EE832B" w14:textId="116BAFC8" w:rsidR="00B44BEF" w:rsidRDefault="00B44BEF">
      <w:pPr>
        <w:rPr>
          <w:sz w:val="40"/>
          <w:szCs w:val="40"/>
          <w:lang w:val="es-ES"/>
        </w:rPr>
      </w:pPr>
      <w:proofErr w:type="spellStart"/>
      <w:r w:rsidRPr="00B44BEF">
        <w:rPr>
          <w:sz w:val="40"/>
          <w:szCs w:val="40"/>
          <w:lang w:val="es-ES"/>
        </w:rPr>
        <w:t>Interaccion</w:t>
      </w:r>
      <w:proofErr w:type="spellEnd"/>
    </w:p>
    <w:p w14:paraId="0CA91ABC" w14:textId="49A549E4" w:rsidR="00B44BEF" w:rsidRDefault="00B44BEF">
      <w:pPr>
        <w:rPr>
          <w:szCs w:val="22"/>
          <w:lang w:val="es-ES"/>
        </w:rPr>
      </w:pPr>
      <w:r>
        <w:rPr>
          <w:szCs w:val="22"/>
          <w:lang w:val="es-ES"/>
        </w:rPr>
        <w:t xml:space="preserve">La interacción es según las instrucciones que se nos dieron. Las teclas </w:t>
      </w:r>
      <w:proofErr w:type="spellStart"/>
      <w:r>
        <w:rPr>
          <w:szCs w:val="22"/>
          <w:lang w:val="es-ES"/>
        </w:rPr>
        <w:t>ws</w:t>
      </w:r>
      <w:proofErr w:type="spellEnd"/>
      <w:r>
        <w:rPr>
          <w:szCs w:val="22"/>
          <w:lang w:val="es-ES"/>
        </w:rPr>
        <w:t xml:space="preserve"> para acelerar y las teclas ad para rotar. </w:t>
      </w:r>
    </w:p>
    <w:p w14:paraId="443C70CA" w14:textId="618A52E9" w:rsidR="00B44BEF" w:rsidRPr="00B44BEF" w:rsidRDefault="00B44BEF">
      <w:pPr>
        <w:rPr>
          <w:szCs w:val="22"/>
          <w:lang w:val="es-ES"/>
        </w:rPr>
      </w:pPr>
      <w:proofErr w:type="spellStart"/>
      <w:r>
        <w:rPr>
          <w:szCs w:val="22"/>
          <w:lang w:val="es-ES"/>
        </w:rPr>
        <w:t>Despues</w:t>
      </w:r>
      <w:proofErr w:type="spellEnd"/>
      <w:r>
        <w:rPr>
          <w:szCs w:val="22"/>
          <w:lang w:val="es-ES"/>
        </w:rPr>
        <w:t xml:space="preserve"> la tecla </w:t>
      </w:r>
      <w:proofErr w:type="spellStart"/>
      <w:r>
        <w:rPr>
          <w:szCs w:val="22"/>
          <w:lang w:val="es-ES"/>
        </w:rPr>
        <w:t>space</w:t>
      </w:r>
      <w:proofErr w:type="spellEnd"/>
      <w:r>
        <w:rPr>
          <w:szCs w:val="22"/>
          <w:lang w:val="es-ES"/>
        </w:rPr>
        <w:t xml:space="preserve"> para disparar y la tecla escape, para pausar o </w:t>
      </w:r>
      <w:proofErr w:type="spellStart"/>
      <w:r>
        <w:rPr>
          <w:szCs w:val="22"/>
          <w:lang w:val="es-ES"/>
        </w:rPr>
        <w:t>renaudar</w:t>
      </w:r>
      <w:proofErr w:type="spellEnd"/>
      <w:r>
        <w:rPr>
          <w:szCs w:val="22"/>
          <w:lang w:val="es-ES"/>
        </w:rPr>
        <w:t xml:space="preserve"> el juego una vez parada. </w:t>
      </w:r>
    </w:p>
    <w:sectPr w:rsidR="00B44BEF" w:rsidRPr="00B44BEF">
      <w:pgSz w:w="11906" w:h="16838"/>
      <w:pgMar w:top="1417" w:right="1701" w:bottom="1417" w:left="1701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4BEF"/>
    <w:rsid w:val="0016121E"/>
    <w:rsid w:val="00380FA9"/>
    <w:rsid w:val="00826E4A"/>
    <w:rsid w:val="00B44BEF"/>
    <w:rsid w:val="00C34A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DCA99C"/>
  <w15:chartTrackingRefBased/>
  <w15:docId w15:val="{974FEE96-A8BA-4B61-A4EA-7DF5AEB5E4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44BE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44B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44BE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44BE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44BE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44BEF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44BE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44BE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44BE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44BE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44B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44B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44BE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44BEF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44BE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44BE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44BE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44BE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44BE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44B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44BE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44BE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44B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44BE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44BE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44BE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44B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44BE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44BEF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B44BE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272</Words>
  <Characters>1555</Characters>
  <Application>Microsoft Office Word</Application>
  <DocSecurity>0</DocSecurity>
  <Lines>12</Lines>
  <Paragraphs>3</Paragraphs>
  <ScaleCrop>false</ScaleCrop>
  <Company/>
  <LinksUpToDate>false</LinksUpToDate>
  <CharactersWithSpaces>1824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 YE</dc:creator>
  <cp:keywords/>
  <dc:description/>
  <cp:lastModifiedBy>ANG YE</cp:lastModifiedBy>
  <cp:revision>1</cp:revision>
  <dcterms:created xsi:type="dcterms:W3CDTF">2026-09-27T21:30:00Z</dcterms:created>
  <dcterms:modified xsi:type="dcterms:W3CDTF">2026-09-27T21:40:00Z</dcterms:modified>
</cp:coreProperties>
</file>