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056B3" w14:textId="00B2703A" w:rsidR="004A53E8" w:rsidRPr="006D0A30" w:rsidRDefault="006D0A30" w:rsidP="006D0A30">
      <w:pPr>
        <w:spacing w:beforeLines="30" w:before="72" w:line="360" w:lineRule="auto"/>
        <w:rPr>
          <w:rFonts w:ascii="Times New Roman" w:eastAsia="sans-serif" w:hAnsi="Times New Roman" w:cs="Times New Roman"/>
          <w:b/>
          <w:bCs/>
          <w:sz w:val="26"/>
          <w:szCs w:val="26"/>
        </w:rPr>
      </w:pPr>
      <w:r>
        <w:rPr>
          <w:rFonts w:ascii="Times New Roman" w:eastAsia="sans-serif" w:hAnsi="Times New Roman" w:cs="Times New Roman"/>
          <w:b/>
          <w:bCs/>
          <w:sz w:val="26"/>
          <w:szCs w:val="26"/>
        </w:rPr>
        <w:t xml:space="preserve">+ </w:t>
      </w:r>
      <w:r w:rsidR="00000000" w:rsidRPr="006D0A30">
        <w:rPr>
          <w:rFonts w:ascii="Times New Roman" w:eastAsia="sans-serif" w:hAnsi="Times New Roman" w:cs="Times New Roman"/>
          <w:b/>
          <w:bCs/>
          <w:sz w:val="26"/>
          <w:szCs w:val="26"/>
        </w:rPr>
        <w:t>Thành viên 1: Database Developer &amp; Integration (Trưởng nhóm / CSDL &amp; Nền tảng)</w:t>
      </w:r>
    </w:p>
    <w:p w14:paraId="0F7FA311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Công nghệ sử dụng</w:t>
      </w:r>
      <w:r w:rsidRPr="006D0A30">
        <w:rPr>
          <w:rFonts w:eastAsia="sans-serif"/>
          <w:sz w:val="26"/>
          <w:szCs w:val="26"/>
          <w:lang w:val="vi-VN"/>
        </w:rPr>
        <w:t>(gợi ý)</w:t>
      </w:r>
      <w:r w:rsidRPr="006D0A30">
        <w:rPr>
          <w:rFonts w:eastAsia="sans-serif"/>
          <w:sz w:val="26"/>
          <w:szCs w:val="26"/>
        </w:rPr>
        <w:t xml:space="preserve">: SQL (MySQL engine InnoDB), Python (thư viện kết nối MySQL connector/PyMySQL). </w:t>
      </w:r>
    </w:p>
    <w:p w14:paraId="192D090D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Mục tiêu: Xây dựng phần cứng dữ liệu nền tảng và kết nối hệ thống.</w:t>
      </w:r>
    </w:p>
    <w:p w14:paraId="1266831F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Task chi tiết:</w:t>
      </w:r>
    </w:p>
    <w:p w14:paraId="1083CF96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Viết toàn bộ các file trong thư mục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sql/</w:t>
      </w:r>
      <w:r w:rsidRPr="006D0A30">
        <w:rPr>
          <w:rFonts w:eastAsia="sans-serif"/>
          <w:sz w:val="26"/>
          <w:szCs w:val="26"/>
        </w:rPr>
        <w:t>:</w:t>
      </w:r>
    </w:p>
    <w:p w14:paraId="1A3A2891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01_schema.sql</w:t>
      </w:r>
      <w:r w:rsidRPr="006D0A30">
        <w:rPr>
          <w:rFonts w:eastAsia="sans-serif"/>
          <w:sz w:val="26"/>
          <w:szCs w:val="26"/>
        </w:rPr>
        <w:t>: Tạo 9 bảng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NhanVien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KhachHang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LoaiPhong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Phong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DatPhong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ChiTietDatPhong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HoaDon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DichVu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SuDungDichVu</w:t>
      </w:r>
      <w:r w:rsidRPr="006D0A30">
        <w:rPr>
          <w:rFonts w:eastAsia="sans-serif"/>
          <w:sz w:val="26"/>
          <w:szCs w:val="26"/>
        </w:rPr>
        <w:t xml:space="preserve">) kèm khóa chính, khóa ngoại và các ràng buộc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CHECK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UNIQUE</w:t>
      </w:r>
      <w:r w:rsidRPr="006D0A30">
        <w:rPr>
          <w:rFonts w:eastAsia="sans-serif"/>
          <w:sz w:val="26"/>
          <w:szCs w:val="26"/>
        </w:rPr>
        <w:t xml:space="preserve">. </w:t>
      </w:r>
    </w:p>
    <w:p w14:paraId="03C646E3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02_triggers.sql</w:t>
      </w:r>
      <w:r w:rsidRPr="006D0A30">
        <w:rPr>
          <w:rFonts w:eastAsia="sans-serif"/>
          <w:sz w:val="26"/>
          <w:szCs w:val="26"/>
        </w:rPr>
        <w:t xml:space="preserve">: Viết 4 triggers xử lý ràng buộc tự động. </w:t>
      </w:r>
    </w:p>
    <w:p w14:paraId="60A698F9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03_procedures.sql</w:t>
      </w:r>
      <w:r w:rsidRPr="006D0A30">
        <w:rPr>
          <w:rFonts w:eastAsia="sans-serif"/>
          <w:sz w:val="26"/>
          <w:szCs w:val="26"/>
        </w:rPr>
        <w:t xml:space="preserve">: Viết 6 stored procedures quản lý giao dịch. </w:t>
      </w:r>
    </w:p>
    <w:p w14:paraId="3B1D4DFD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04_functions.sql</w:t>
      </w:r>
      <w:r w:rsidRPr="006D0A30">
        <w:rPr>
          <w:rFonts w:eastAsia="sans-serif"/>
          <w:sz w:val="26"/>
          <w:szCs w:val="26"/>
        </w:rPr>
        <w:t xml:space="preserve">: Viết 4 functions tính toán logic. </w:t>
      </w:r>
    </w:p>
    <w:p w14:paraId="7C5FE9EF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05_views.sql</w:t>
      </w:r>
      <w:r w:rsidRPr="006D0A30">
        <w:rPr>
          <w:rFonts w:eastAsia="sans-serif"/>
          <w:sz w:val="26"/>
          <w:szCs w:val="26"/>
        </w:rPr>
        <w:t xml:space="preserve">: Viết 4 views phục vụ truy vấn và báo cáo. </w:t>
      </w:r>
    </w:p>
    <w:p w14:paraId="2D959C73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06_indexes.sql</w:t>
      </w:r>
      <w:r w:rsidRPr="006D0A30">
        <w:rPr>
          <w:rFonts w:eastAsia="sans-serif"/>
          <w:sz w:val="26"/>
          <w:szCs w:val="26"/>
        </w:rPr>
        <w:t xml:space="preserve"> và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0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  <w:lang w:val="vi-VN"/>
        </w:rPr>
        <w:t>8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_sample_data.sql</w:t>
      </w:r>
      <w:r w:rsidRPr="006D0A30">
        <w:rPr>
          <w:rFonts w:eastAsia="sans-serif"/>
          <w:sz w:val="26"/>
          <w:szCs w:val="26"/>
        </w:rPr>
        <w:t xml:space="preserve">: Tạo index tối ưu tốc độ và dữ liệu mẫu demo. </w:t>
      </w:r>
    </w:p>
    <w:p w14:paraId="2953D1C4" w14:textId="77777777" w:rsidR="004A53E8" w:rsidRPr="006D0A30" w:rsidRDefault="00000000" w:rsidP="006D0A30">
      <w:pPr>
        <w:spacing w:beforeLines="30" w:before="72" w:line="360" w:lineRule="auto"/>
        <w:rPr>
          <w:rFonts w:ascii="Times New Roman" w:eastAsia="sans-serif" w:hAnsi="Times New Roman" w:cs="Times New Roman"/>
          <w:sz w:val="26"/>
          <w:szCs w:val="26"/>
          <w:lang w:val="vi-VN"/>
        </w:rPr>
      </w:pPr>
      <w:r w:rsidRPr="006D0A30">
        <w:rPr>
          <w:rFonts w:ascii="Times New Roman" w:eastAsia="SimSun" w:hAnsi="Times New Roman" w:cs="Times New Roman"/>
          <w:sz w:val="26"/>
          <w:szCs w:val="26"/>
        </w:rPr>
        <w:t>07_grants.sql</w:t>
      </w:r>
      <w:r w:rsidRPr="006D0A30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: </w:t>
      </w:r>
      <w:r w:rsidRPr="006D0A30">
        <w:rPr>
          <w:rFonts w:ascii="Times New Roman" w:hAnsi="Times New Roman" w:cs="Times New Roman"/>
          <w:sz w:val="26"/>
          <w:szCs w:val="26"/>
        </w:rPr>
        <w:t xml:space="preserve">Viết các câu lệnh SQL để tạo các tài khoản truy cập cơ sở dữ liệu riêng biệt theo phân quyền (ví dụ: tài khoản cho ứng dụng Flask chỉ có quyền SELECT/INSERT/UPDATE/DELETE, hoặc tài khoản quản trị CSDL cấp cao), sử dụng các lệnh </w:t>
      </w:r>
      <w:r w:rsidRPr="006D0A30">
        <w:rPr>
          <w:rStyle w:val="HTMLCode"/>
          <w:rFonts w:ascii="Times New Roman" w:hAnsi="Times New Roman" w:cs="Times New Roman"/>
          <w:sz w:val="26"/>
          <w:szCs w:val="26"/>
        </w:rPr>
        <w:t>CREATE USER</w:t>
      </w:r>
      <w:r w:rsidRPr="006D0A30">
        <w:rPr>
          <w:rFonts w:ascii="Times New Roman" w:hAnsi="Times New Roman" w:cs="Times New Roman"/>
          <w:sz w:val="26"/>
          <w:szCs w:val="26"/>
        </w:rPr>
        <w:t xml:space="preserve">, </w:t>
      </w:r>
      <w:r w:rsidRPr="006D0A30">
        <w:rPr>
          <w:rStyle w:val="HTMLCode"/>
          <w:rFonts w:ascii="Times New Roman" w:hAnsi="Times New Roman" w:cs="Times New Roman"/>
          <w:sz w:val="26"/>
          <w:szCs w:val="26"/>
        </w:rPr>
        <w:t>GRANT</w:t>
      </w:r>
      <w:r w:rsidRPr="006D0A30">
        <w:rPr>
          <w:rFonts w:ascii="Times New Roman" w:hAnsi="Times New Roman" w:cs="Times New Roman"/>
          <w:sz w:val="26"/>
          <w:szCs w:val="26"/>
        </w:rPr>
        <w:t xml:space="preserve">, </w:t>
      </w:r>
      <w:r w:rsidRPr="006D0A30">
        <w:rPr>
          <w:rStyle w:val="HTMLCode"/>
          <w:rFonts w:ascii="Times New Roman" w:hAnsi="Times New Roman" w:cs="Times New Roman"/>
          <w:sz w:val="26"/>
          <w:szCs w:val="26"/>
        </w:rPr>
        <w:t>REVOKE</w:t>
      </w:r>
      <w:r w:rsidRPr="006D0A30">
        <w:rPr>
          <w:rFonts w:ascii="Times New Roman" w:hAnsi="Times New Roman" w:cs="Times New Roman"/>
          <w:sz w:val="26"/>
          <w:szCs w:val="26"/>
        </w:rPr>
        <w:t xml:space="preserve"> để đảm bảo bảo mật cho hệ thống MySQL (engine InnoDB).</w:t>
      </w:r>
      <w:r w:rsidRPr="006D0A30">
        <w:rPr>
          <w:rFonts w:ascii="Times New Roman" w:eastAsia="SimSun" w:hAnsi="Times New Roman" w:cs="Times New Roman"/>
          <w:sz w:val="26"/>
          <w:szCs w:val="26"/>
          <w:lang w:val="vi-VN"/>
        </w:rPr>
        <w:t xml:space="preserve">  </w:t>
      </w:r>
    </w:p>
    <w:p w14:paraId="69AEE561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Xây dựng tầng kết nối Backend:</w:t>
      </w:r>
    </w:p>
    <w:p w14:paraId="502A7177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Hoàn thiện file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config.py</w:t>
      </w:r>
      <w:r w:rsidRPr="006D0A30">
        <w:rPr>
          <w:rFonts w:eastAsia="sans-serif"/>
          <w:sz w:val="26"/>
          <w:szCs w:val="26"/>
        </w:rPr>
        <w:t xml:space="preserve"> (Cấu hình thông tin kết nối database).</w:t>
      </w:r>
    </w:p>
    <w:p w14:paraId="280CD513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Hoàn thiện file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db/connection.py</w:t>
      </w:r>
      <w:r w:rsidRPr="006D0A30">
        <w:rPr>
          <w:rFonts w:eastAsia="sans-serif"/>
          <w:sz w:val="26"/>
          <w:szCs w:val="26"/>
        </w:rPr>
        <w:t xml:space="preserve"> (Hàm mở/đóng kết nối MySQL dùng chung cho toàn dự án).</w:t>
      </w:r>
    </w:p>
    <w:p w14:paraId="29DD2EF8" w14:textId="776971F4" w:rsidR="004A53E8" w:rsidRPr="006D0A30" w:rsidRDefault="006D0A30" w:rsidP="006D0A30">
      <w:pPr>
        <w:rPr>
          <w:rFonts w:ascii="Times New Roman" w:eastAsia="sans-serif" w:hAnsi="Times New Roman" w:cs="Times New Roman"/>
          <w:b/>
          <w:bCs/>
          <w:sz w:val="26"/>
          <w:szCs w:val="26"/>
        </w:rPr>
      </w:pPr>
      <w:r>
        <w:rPr>
          <w:rFonts w:ascii="Times New Roman" w:eastAsia="sans-serif" w:hAnsi="Times New Roman" w:cs="Times New Roman"/>
          <w:b/>
          <w:bCs/>
          <w:sz w:val="26"/>
          <w:szCs w:val="26"/>
        </w:rPr>
        <w:t xml:space="preserve">+ </w:t>
      </w:r>
      <w:r w:rsidR="00000000" w:rsidRPr="006D0A30">
        <w:rPr>
          <w:rFonts w:ascii="Times New Roman" w:eastAsia="sans-serif" w:hAnsi="Times New Roman" w:cs="Times New Roman"/>
          <w:b/>
          <w:bCs/>
          <w:sz w:val="26"/>
          <w:szCs w:val="26"/>
        </w:rPr>
        <w:t>Thành viên 2: Quản lý Tài khoản &amp; Phân quyền (Auth &amp; Admin Module)</w:t>
      </w:r>
    </w:p>
    <w:p w14:paraId="5F4DC57E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Công nghệ sử dụng</w:t>
      </w:r>
      <w:r w:rsidRPr="006D0A30">
        <w:rPr>
          <w:rFonts w:eastAsia="sans-serif"/>
          <w:sz w:val="26"/>
          <w:szCs w:val="26"/>
          <w:lang w:val="vi-VN"/>
        </w:rPr>
        <w:t>(gợi ý)</w:t>
      </w:r>
      <w:r w:rsidRPr="006D0A30">
        <w:rPr>
          <w:rFonts w:eastAsia="sans-serif"/>
          <w:sz w:val="26"/>
          <w:szCs w:val="26"/>
        </w:rPr>
        <w:t xml:space="preserve">: Python (Flask Session, Flask-Bcrypt/Werkzeug để hash mật khẩu), HTML, Jinja2, Bootstrap. </w:t>
      </w:r>
    </w:p>
    <w:p w14:paraId="077F94EB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lastRenderedPageBreak/>
        <w:t>Mục tiêu: Xây dựng hệ thống bảo mật, đăng nhập/đăng ký và giao diện quản trị viên.</w:t>
      </w:r>
    </w:p>
    <w:p w14:paraId="40ED7650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Task chi tiết:</w:t>
      </w:r>
    </w:p>
    <w:p w14:paraId="1DA9C8B1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</w:t>
      </w:r>
      <w:r w:rsidRPr="006D0A30">
        <w:rPr>
          <w:rFonts w:eastAsia="sans-serif"/>
          <w:sz w:val="26"/>
          <w:szCs w:val="26"/>
        </w:rPr>
        <w:t>):</w:t>
      </w:r>
    </w:p>
    <w:p w14:paraId="1386EAA4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Thiết kế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templates/layout.html</w:t>
      </w:r>
      <w:r w:rsidRPr="006D0A30">
        <w:rPr>
          <w:rFonts w:eastAsia="sans-serif"/>
          <w:sz w:val="26"/>
          <w:szCs w:val="26"/>
        </w:rPr>
        <w:t xml:space="preserve"> (Khung chung, thanh navbar, sidebar phân quyền theo actor).</w:t>
      </w:r>
    </w:p>
    <w:p w14:paraId="5C98855B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Tạo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templates/dang_nhap.html</w:t>
      </w:r>
      <w:r w:rsidRPr="006D0A30">
        <w:rPr>
          <w:rFonts w:eastAsia="sans-serif"/>
          <w:sz w:val="26"/>
          <w:szCs w:val="26"/>
        </w:rPr>
        <w:t xml:space="preserve"> và trang đăng ký cho khách hàng. </w:t>
      </w:r>
    </w:p>
    <w:p w14:paraId="6101D69A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Xây dựng giao diện quản lý nhân viên và phân quyền cho Admin. </w:t>
      </w:r>
    </w:p>
    <w:p w14:paraId="31CBCCD4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Logic Backend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routes/auth_routes.py</w:t>
      </w:r>
      <w:r w:rsidRPr="006D0A30">
        <w:rPr>
          <w:rFonts w:eastAsia="sans-serif"/>
          <w:sz w:val="26"/>
          <w:szCs w:val="26"/>
        </w:rPr>
        <w:t xml:space="preserve"> &amp;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db/queries.py</w:t>
      </w:r>
      <w:r w:rsidRPr="006D0A30">
        <w:rPr>
          <w:rFonts w:eastAsia="sans-serif"/>
          <w:sz w:val="26"/>
          <w:szCs w:val="26"/>
        </w:rPr>
        <w:t>):</w:t>
      </w:r>
    </w:p>
    <w:p w14:paraId="2986E90D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Hiện thực hóa giao dịch Đăng ký tài khoản (Kiểm tra trùng lặp CCCD, email, tài khoản; mã hóa mật khẩu). </w:t>
      </w:r>
    </w:p>
    <w:p w14:paraId="489FCD65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Xử lý logic Đăng nhập, Đăng xuất, phân quyền truy cập (Admin, Lễ tân, Khách hàng) bằng Flask Session. </w:t>
      </w:r>
    </w:p>
    <w:p w14:paraId="185805FA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Viết các hàm quản lý tài khoản nhân viên (Thêm, khóa tài khoản).</w:t>
      </w:r>
    </w:p>
    <w:p w14:paraId="4010A6CA" w14:textId="4E801393" w:rsidR="004A53E8" w:rsidRPr="006D0A30" w:rsidRDefault="006D0A30" w:rsidP="006D0A30">
      <w:pPr>
        <w:rPr>
          <w:rFonts w:ascii="Times New Roman" w:eastAsia="sans-serif" w:hAnsi="Times New Roman" w:cs="Times New Roman"/>
          <w:b/>
          <w:bCs/>
          <w:sz w:val="26"/>
          <w:szCs w:val="26"/>
        </w:rPr>
      </w:pPr>
      <w:r>
        <w:rPr>
          <w:rFonts w:ascii="Times New Roman" w:eastAsia="sans-serif" w:hAnsi="Times New Roman" w:cs="Times New Roman"/>
          <w:b/>
          <w:bCs/>
          <w:sz w:val="26"/>
          <w:szCs w:val="26"/>
        </w:rPr>
        <w:t xml:space="preserve">+ </w:t>
      </w:r>
      <w:r w:rsidR="00000000" w:rsidRPr="006D0A30">
        <w:rPr>
          <w:rFonts w:ascii="Times New Roman" w:eastAsia="sans-serif" w:hAnsi="Times New Roman" w:cs="Times New Roman"/>
          <w:b/>
          <w:bCs/>
          <w:sz w:val="26"/>
          <w:szCs w:val="26"/>
        </w:rPr>
        <w:t>Thành viên 3: Quản lý Phòng &amp; Dịch vụ (Room &amp; Service Module)</w:t>
      </w:r>
    </w:p>
    <w:p w14:paraId="4818C034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Công nghệ sử dụng</w:t>
      </w:r>
      <w:r w:rsidRPr="006D0A30">
        <w:rPr>
          <w:rFonts w:eastAsia="sans-serif"/>
          <w:sz w:val="26"/>
          <w:szCs w:val="26"/>
          <w:lang w:val="vi-VN"/>
        </w:rPr>
        <w:t>(gợi ý)</w:t>
      </w:r>
      <w:r w:rsidRPr="006D0A30">
        <w:rPr>
          <w:rFonts w:eastAsia="sans-serif"/>
          <w:sz w:val="26"/>
          <w:szCs w:val="26"/>
        </w:rPr>
        <w:t xml:space="preserve">: Python (Flask), HTML, Jinja2, Bootstrap. </w:t>
      </w:r>
    </w:p>
    <w:p w14:paraId="0F7160C3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Mục tiêu: Quản lý cơ sở vật chất và danh mục dịch vụ của khách sạn. </w:t>
      </w:r>
    </w:p>
    <w:p w14:paraId="0E2CE86A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Task chi tiết:</w:t>
      </w:r>
    </w:p>
    <w:p w14:paraId="6BAFE976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</w:t>
      </w:r>
      <w:r w:rsidRPr="006D0A30">
        <w:rPr>
          <w:rFonts w:eastAsia="sans-serif"/>
          <w:sz w:val="26"/>
          <w:szCs w:val="26"/>
        </w:rPr>
        <w:t>):</w:t>
      </w:r>
    </w:p>
    <w:p w14:paraId="643D0E41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danh sách phòng, danh sách loại phòng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templates/phong/</w:t>
      </w:r>
      <w:r w:rsidRPr="006D0A30">
        <w:rPr>
          <w:rFonts w:eastAsia="sans-serif"/>
          <w:sz w:val="26"/>
          <w:szCs w:val="26"/>
        </w:rPr>
        <w:t>).</w:t>
      </w:r>
    </w:p>
    <w:p w14:paraId="71D73D3D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quản lý danh mục dịch vụ (giặt ủi, ăn uống, đưa đón...)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templates/dich_vu/</w:t>
      </w:r>
      <w:r w:rsidRPr="006D0A30">
        <w:rPr>
          <w:rFonts w:eastAsia="sans-serif"/>
          <w:sz w:val="26"/>
          <w:szCs w:val="26"/>
        </w:rPr>
        <w:t xml:space="preserve">). </w:t>
      </w:r>
    </w:p>
    <w:p w14:paraId="04748044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Giao diện tra cứu trạng thái phòng trực quan theo thời gian thực (Trống, Đã đặt, Đang sử dụng, Bảo trì) cho lễ tân. </w:t>
      </w:r>
    </w:p>
    <w:p w14:paraId="48083C32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Logic Backend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routes/phong_routes.py</w:t>
      </w:r>
      <w:r w:rsidRPr="006D0A30">
        <w:rPr>
          <w:rFonts w:eastAsia="sans-serif"/>
          <w:sz w:val="26"/>
          <w:szCs w:val="26"/>
        </w:rPr>
        <w:t xml:space="preserve">,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routes/dich_vu_routes.py</w:t>
      </w:r>
      <w:r w:rsidRPr="006D0A30">
        <w:rPr>
          <w:rFonts w:eastAsia="sans-serif"/>
          <w:sz w:val="26"/>
          <w:szCs w:val="26"/>
        </w:rPr>
        <w:t xml:space="preserve"> &amp;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db/queries.py</w:t>
      </w:r>
      <w:r w:rsidRPr="006D0A30">
        <w:rPr>
          <w:rFonts w:eastAsia="sans-serif"/>
          <w:sz w:val="26"/>
          <w:szCs w:val="26"/>
        </w:rPr>
        <w:t>):</w:t>
      </w:r>
    </w:p>
    <w:p w14:paraId="323C7A24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Viết các chức năng Thêm / Sửa / Xóa phòng, loại phòng và cập nhật đơn giá theo ngày. </w:t>
      </w:r>
    </w:p>
    <w:p w14:paraId="38A7A31A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lastRenderedPageBreak/>
        <w:t xml:space="preserve">Viết chức năng CRUD danh mục dịch vụ và đơn giá. </w:t>
      </w:r>
    </w:p>
    <w:p w14:paraId="5F5386BF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Đảm bảo tích hợp quy tắc nghiệp vụ: </w:t>
      </w:r>
      <w:r w:rsidRPr="006D0A30">
        <w:rPr>
          <w:rFonts w:eastAsia="sans-serif"/>
          <w:i/>
          <w:iCs/>
          <w:sz w:val="26"/>
          <w:szCs w:val="26"/>
        </w:rPr>
        <w:t>Phòng đang ở trạng thái DaDat hoặc DangSuDung thì không được phép xóa hoặc đổi loại phòng</w:t>
      </w:r>
      <w:r w:rsidRPr="006D0A30">
        <w:rPr>
          <w:rFonts w:eastAsia="sans-serif"/>
          <w:sz w:val="26"/>
          <w:szCs w:val="26"/>
        </w:rPr>
        <w:t xml:space="preserve">. </w:t>
      </w:r>
    </w:p>
    <w:p w14:paraId="7054B36F" w14:textId="6489F13D" w:rsidR="004A53E8" w:rsidRPr="006D0A30" w:rsidRDefault="006D0A30" w:rsidP="006D0A30">
      <w:pPr>
        <w:rPr>
          <w:rFonts w:ascii="Times New Roman" w:eastAsia="sans-serif" w:hAnsi="Times New Roman" w:cs="Times New Roman"/>
          <w:b/>
          <w:bCs/>
          <w:sz w:val="26"/>
          <w:szCs w:val="26"/>
        </w:rPr>
      </w:pPr>
      <w:r>
        <w:rPr>
          <w:rFonts w:ascii="Times New Roman" w:eastAsia="sans-serif" w:hAnsi="Times New Roman" w:cs="Times New Roman"/>
          <w:b/>
          <w:bCs/>
          <w:sz w:val="26"/>
          <w:szCs w:val="26"/>
        </w:rPr>
        <w:t xml:space="preserve">+ </w:t>
      </w:r>
      <w:r w:rsidR="00000000" w:rsidRPr="006D0A30">
        <w:rPr>
          <w:rFonts w:ascii="Times New Roman" w:eastAsia="sans-serif" w:hAnsi="Times New Roman" w:cs="Times New Roman"/>
          <w:b/>
          <w:bCs/>
          <w:sz w:val="26"/>
          <w:szCs w:val="26"/>
        </w:rPr>
        <w:t>Thành viên 4: Nghiệp vụ Đặt phòng &amp; Lưu trú (Booking &amp; Check-in Module)</w:t>
      </w:r>
    </w:p>
    <w:p w14:paraId="6085106F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Công nghệ sử dụng</w:t>
      </w:r>
      <w:r w:rsidRPr="006D0A30">
        <w:rPr>
          <w:rFonts w:eastAsia="sans-serif"/>
          <w:sz w:val="26"/>
          <w:szCs w:val="26"/>
          <w:lang w:val="vi-VN"/>
        </w:rPr>
        <w:t>(gợi ý)</w:t>
      </w:r>
      <w:r w:rsidRPr="006D0A30">
        <w:rPr>
          <w:rFonts w:eastAsia="sans-serif"/>
          <w:sz w:val="26"/>
          <w:szCs w:val="26"/>
        </w:rPr>
        <w:t xml:space="preserve">: Python (Flask kết hợp gọi Stored Procedure), HTML, Jinja2, Bootstrap. </w:t>
      </w:r>
    </w:p>
    <w:p w14:paraId="442293A3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Mục tiêu: Xử lý luồng đặt phòng từ online đến tại quầy và quy trình nhận phòng (Check-in). </w:t>
      </w:r>
    </w:p>
    <w:p w14:paraId="2ABCCC7E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Task chi tiết:</w:t>
      </w:r>
    </w:p>
    <w:p w14:paraId="1B463D44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</w:t>
      </w:r>
      <w:r w:rsidRPr="006D0A30">
        <w:rPr>
          <w:rFonts w:eastAsia="sans-serif"/>
          <w:sz w:val="26"/>
          <w:szCs w:val="26"/>
        </w:rPr>
        <w:t>):</w:t>
      </w:r>
    </w:p>
    <w:p w14:paraId="10D3A7DC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tra cứu phòng trống và form đặt phòng online cho khách hàng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templates/dat_phong/</w:t>
      </w:r>
      <w:r w:rsidRPr="006D0A30">
        <w:rPr>
          <w:rFonts w:eastAsia="sans-serif"/>
          <w:sz w:val="26"/>
          <w:szCs w:val="26"/>
        </w:rPr>
        <w:t xml:space="preserve">). </w:t>
      </w:r>
    </w:p>
    <w:p w14:paraId="38C5D62F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Giao diện lập phiếu đặt phòng hộ cho khách vãng lai (walk-in) dành cho lễ tân. </w:t>
      </w:r>
    </w:p>
    <w:p w14:paraId="05C0E235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Giao diện thực hiện Check-in / Nhận phòng. </w:t>
      </w:r>
    </w:p>
    <w:p w14:paraId="33CD914C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Logic Backend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routes/dat_phong_routes.py</w:t>
      </w:r>
      <w:r w:rsidRPr="006D0A30">
        <w:rPr>
          <w:rFonts w:eastAsia="sans-serif"/>
          <w:sz w:val="26"/>
          <w:szCs w:val="26"/>
        </w:rPr>
        <w:t xml:space="preserve"> &amp;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db/queries.py</w:t>
      </w:r>
      <w:r w:rsidRPr="006D0A30">
        <w:rPr>
          <w:rFonts w:eastAsia="sans-serif"/>
          <w:sz w:val="26"/>
          <w:szCs w:val="26"/>
        </w:rPr>
        <w:t>):</w:t>
      </w:r>
    </w:p>
    <w:p w14:paraId="2B7A449B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Hiện thực hóa giao dịch Đặt phòng Online &amp; Walk-in, gọi thủ tục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sp_TaoDatPhong</w:t>
      </w:r>
      <w:r w:rsidRPr="006D0A30">
        <w:rPr>
          <w:rFonts w:eastAsia="sans-serif"/>
          <w:sz w:val="26"/>
          <w:szCs w:val="26"/>
        </w:rPr>
        <w:t xml:space="preserve"> kết hợp cơ chế khóa dòng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SELECT ... FOR UPDATE</w:t>
      </w:r>
      <w:r w:rsidRPr="006D0A30">
        <w:rPr>
          <w:rFonts w:eastAsia="sans-serif"/>
          <w:sz w:val="26"/>
          <w:szCs w:val="26"/>
        </w:rPr>
        <w:t xml:space="preserve">) để chống tranh chấp lịch đặt trùng nhau. </w:t>
      </w:r>
    </w:p>
    <w:p w14:paraId="18F4C709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Hiện thực hóa giao dịch Check-in, gọi thủ tục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sp_XacNhanCheckIn</w:t>
      </w:r>
      <w:r w:rsidRPr="006D0A30">
        <w:rPr>
          <w:rFonts w:eastAsia="sans-serif"/>
          <w:sz w:val="26"/>
          <w:szCs w:val="26"/>
        </w:rPr>
        <w:t xml:space="preserve"> để cập nhật thời gian nhận thực tế và chuyển trạng thái phòng sang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DangSuDung</w:t>
      </w:r>
      <w:r w:rsidRPr="006D0A30">
        <w:rPr>
          <w:rFonts w:eastAsia="sans-serif"/>
          <w:sz w:val="26"/>
          <w:szCs w:val="26"/>
        </w:rPr>
        <w:t xml:space="preserve">. </w:t>
      </w:r>
    </w:p>
    <w:p w14:paraId="598F2C40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Xử lý chức năng Hủy / Sửa đặt phòng trong giới hạn thời gian cho phép (gọi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sp_HuyDatPhong</w:t>
      </w:r>
      <w:r w:rsidRPr="006D0A30">
        <w:rPr>
          <w:rFonts w:eastAsia="sans-serif"/>
          <w:sz w:val="26"/>
          <w:szCs w:val="26"/>
        </w:rPr>
        <w:t xml:space="preserve">). </w:t>
      </w:r>
    </w:p>
    <w:p w14:paraId="5A325959" w14:textId="5CA8DD90" w:rsidR="004A53E8" w:rsidRPr="006D0A30" w:rsidRDefault="006D0A30" w:rsidP="006D0A30">
      <w:pPr>
        <w:rPr>
          <w:rFonts w:ascii="Times New Roman" w:eastAsia="sans-serif" w:hAnsi="Times New Roman" w:cs="Times New Roman"/>
          <w:b/>
          <w:bCs/>
          <w:sz w:val="26"/>
          <w:szCs w:val="26"/>
        </w:rPr>
      </w:pPr>
      <w:r>
        <w:rPr>
          <w:rFonts w:ascii="Times New Roman" w:eastAsia="sans-serif" w:hAnsi="Times New Roman" w:cs="Times New Roman"/>
          <w:b/>
          <w:bCs/>
          <w:sz w:val="26"/>
          <w:szCs w:val="26"/>
        </w:rPr>
        <w:t xml:space="preserve">+ </w:t>
      </w:r>
      <w:r w:rsidR="00000000" w:rsidRPr="006D0A30">
        <w:rPr>
          <w:rFonts w:ascii="Times New Roman" w:eastAsia="sans-serif" w:hAnsi="Times New Roman" w:cs="Times New Roman"/>
          <w:b/>
          <w:bCs/>
          <w:sz w:val="26"/>
          <w:szCs w:val="26"/>
        </w:rPr>
        <w:t>Thành viên 5: Lưu trú phát sinh, Hóa đơn &amp; Thanh toán (Service Usage &amp; Billing Module)</w:t>
      </w:r>
    </w:p>
    <w:p w14:paraId="2588BE7B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Công nghệ sử dụng</w:t>
      </w:r>
      <w:r w:rsidRPr="006D0A30">
        <w:rPr>
          <w:rFonts w:eastAsia="sans-serif"/>
          <w:sz w:val="26"/>
          <w:szCs w:val="26"/>
          <w:lang w:val="vi-VN"/>
        </w:rPr>
        <w:t>(gợi ý)</w:t>
      </w:r>
      <w:r w:rsidRPr="006D0A30">
        <w:rPr>
          <w:rFonts w:eastAsia="sans-serif"/>
          <w:sz w:val="26"/>
          <w:szCs w:val="26"/>
        </w:rPr>
        <w:t xml:space="preserve">: Python (Flask gọi Stored Procedures/Functions), HTML, Jinja2, Bootstrap. </w:t>
      </w:r>
    </w:p>
    <w:p w14:paraId="6B2C61CF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Mục tiêu: Quản lý dịch vụ phát sinh trong thời gian ở, chốt trả phòng (Check-out) và thanh toán hóa đơn. </w:t>
      </w:r>
    </w:p>
    <w:p w14:paraId="205EED33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72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Task chi tiết:</w:t>
      </w:r>
    </w:p>
    <w:p w14:paraId="4C279532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144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lastRenderedPageBreak/>
        <w:t>Giao diện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</w:t>
      </w:r>
      <w:r w:rsidRPr="006D0A30">
        <w:rPr>
          <w:rFonts w:eastAsia="sans-serif"/>
          <w:sz w:val="26"/>
          <w:szCs w:val="26"/>
        </w:rPr>
        <w:t>):</w:t>
      </w:r>
    </w:p>
    <w:p w14:paraId="5E70E7E9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216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ghi nhận dịch vụ phát sinh cho phòng đang lưu trú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templates/luu_tru/</w:t>
      </w:r>
      <w:r w:rsidRPr="006D0A30">
        <w:rPr>
          <w:rFonts w:eastAsia="sans-serif"/>
          <w:sz w:val="26"/>
          <w:szCs w:val="26"/>
        </w:rPr>
        <w:t xml:space="preserve">). </w:t>
      </w:r>
    </w:p>
    <w:p w14:paraId="194B1E0A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216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Giao diện màn hình Check-out, xem chi tiết hóa đơn và xác nhận thanh toán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templates/hoa_don.html</w:t>
      </w:r>
      <w:r w:rsidRPr="006D0A30">
        <w:rPr>
          <w:rFonts w:eastAsia="sans-serif"/>
          <w:sz w:val="26"/>
          <w:szCs w:val="26"/>
        </w:rPr>
        <w:t xml:space="preserve">). </w:t>
      </w:r>
    </w:p>
    <w:p w14:paraId="3977824B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144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>Logic Backend (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routes/hoa_don_routes.py</w:t>
      </w:r>
      <w:r w:rsidRPr="006D0A30">
        <w:rPr>
          <w:rFonts w:eastAsia="sans-serif"/>
          <w:sz w:val="26"/>
          <w:szCs w:val="26"/>
        </w:rPr>
        <w:t xml:space="preserve"> &amp;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db/queries.py</w:t>
      </w:r>
      <w:r w:rsidRPr="006D0A30">
        <w:rPr>
          <w:rFonts w:eastAsia="sans-serif"/>
          <w:sz w:val="26"/>
          <w:szCs w:val="26"/>
        </w:rPr>
        <w:t>):</w:t>
      </w:r>
    </w:p>
    <w:p w14:paraId="69330D72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216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Hiện thực hóa giao dịch Ghi nhận dịch vụ phát sinh, gọi thủ tục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sp_GhiNhanSuDungDichVu</w:t>
      </w:r>
      <w:r w:rsidRPr="006D0A30">
        <w:rPr>
          <w:rFonts w:eastAsia="sans-serif"/>
          <w:sz w:val="26"/>
          <w:szCs w:val="26"/>
        </w:rPr>
        <w:t xml:space="preserve">. </w:t>
      </w:r>
    </w:p>
    <w:p w14:paraId="5AD3706E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216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Hiện thực hóa giao dịch Check-out &amp; Lập hóa đơn, gọi thủ tục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sp_CheckOut_LapHoaDon</w:t>
      </w:r>
      <w:r w:rsidRPr="006D0A30">
        <w:rPr>
          <w:rFonts w:eastAsia="sans-serif"/>
          <w:sz w:val="26"/>
          <w:szCs w:val="26"/>
        </w:rPr>
        <w:t xml:space="preserve"> (tính tổng tiền phòng qua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fn_TinhTienPhong</w:t>
      </w:r>
      <w:r w:rsidRPr="006D0A30">
        <w:rPr>
          <w:rFonts w:eastAsia="sans-serif"/>
          <w:sz w:val="26"/>
          <w:szCs w:val="26"/>
        </w:rPr>
        <w:t xml:space="preserve">, tính tiền dịch vụ qua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fn_TinhTienDichVu</w:t>
      </w:r>
      <w:r w:rsidRPr="006D0A30">
        <w:rPr>
          <w:rFonts w:eastAsia="sans-serif"/>
          <w:sz w:val="26"/>
          <w:szCs w:val="26"/>
        </w:rPr>
        <w:t xml:space="preserve">, áp dụng giảm giá). </w:t>
      </w:r>
    </w:p>
    <w:p w14:paraId="5C54C80C" w14:textId="77777777" w:rsidR="004A53E8" w:rsidRPr="006D0A30" w:rsidRDefault="00000000" w:rsidP="006D0A30">
      <w:pPr>
        <w:pStyle w:val="NormalWeb"/>
        <w:spacing w:beforeLines="30" w:before="72" w:beforeAutospacing="0" w:afterAutospacing="0" w:line="360" w:lineRule="auto"/>
        <w:ind w:left="2160"/>
        <w:rPr>
          <w:rFonts w:eastAsia="sans-serif"/>
          <w:sz w:val="26"/>
          <w:szCs w:val="26"/>
        </w:rPr>
      </w:pPr>
      <w:r w:rsidRPr="006D0A30">
        <w:rPr>
          <w:rFonts w:eastAsia="sans-serif"/>
          <w:sz w:val="26"/>
          <w:szCs w:val="26"/>
        </w:rPr>
        <w:t xml:space="preserve">Hiện thực hóa giao dịch Xác nhận thanh toán, gọi thủ tục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sp_XacNhanThanhToan</w:t>
      </w:r>
      <w:r w:rsidRPr="006D0A30">
        <w:rPr>
          <w:rFonts w:eastAsia="sans-serif"/>
          <w:sz w:val="26"/>
          <w:szCs w:val="26"/>
        </w:rPr>
        <w:t xml:space="preserve"> để cập nhật trạng thái hóa đơn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DaThanhToan</w:t>
      </w:r>
      <w:r w:rsidRPr="006D0A30">
        <w:rPr>
          <w:rFonts w:eastAsia="sans-serif"/>
          <w:sz w:val="26"/>
          <w:szCs w:val="26"/>
        </w:rPr>
        <w:t xml:space="preserve"> và giải phóng phòng về </w:t>
      </w:r>
      <w:r w:rsidRPr="006D0A30">
        <w:rPr>
          <w:rStyle w:val="HTMLCode"/>
          <w:rFonts w:ascii="Times New Roman" w:eastAsia="sans-serif" w:hAnsi="Times New Roman" w:cs="Times New Roman"/>
          <w:sz w:val="26"/>
          <w:szCs w:val="26"/>
        </w:rPr>
        <w:t>Trong</w:t>
      </w:r>
      <w:r w:rsidRPr="006D0A30">
        <w:rPr>
          <w:rFonts w:eastAsia="sans-serif"/>
          <w:sz w:val="26"/>
          <w:szCs w:val="26"/>
        </w:rPr>
        <w:t xml:space="preserve">. </w:t>
      </w:r>
    </w:p>
    <w:p w14:paraId="076E9CD9" w14:textId="77777777" w:rsidR="004A53E8" w:rsidRPr="006D0A30" w:rsidRDefault="004A53E8" w:rsidP="006D0A30">
      <w:pPr>
        <w:spacing w:beforeLines="30" w:before="72" w:line="360" w:lineRule="auto"/>
        <w:rPr>
          <w:rFonts w:ascii="Times New Roman" w:hAnsi="Times New Roman" w:cs="Times New Roman"/>
          <w:sz w:val="26"/>
          <w:szCs w:val="26"/>
        </w:rPr>
      </w:pPr>
    </w:p>
    <w:sectPr w:rsidR="004A53E8" w:rsidRPr="006D0A30" w:rsidSect="006D0A30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366ABA"/>
    <w:rsid w:val="004A53E8"/>
    <w:rsid w:val="006D0A30"/>
    <w:rsid w:val="00DB4B60"/>
    <w:rsid w:val="4736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A1DF1"/>
  <w15:docId w15:val="{2DE86981-B4B1-4F77-ADE3-CD3E657A9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84FA5-BB97-4A01-A52F-F4A34D29F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nguyenhoang</dc:creator>
  <cp:lastModifiedBy>Admin ✿</cp:lastModifiedBy>
  <cp:revision>2</cp:revision>
  <dcterms:created xsi:type="dcterms:W3CDTF">2026-08-06T08:16:00Z</dcterms:created>
  <dcterms:modified xsi:type="dcterms:W3CDTF">2026-08-06T09:16:00Z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51203F93FF36465399DB210112583372_11</vt:lpwstr>
  </property>
  <property fmtid="{D5CDD505-2E9C-101B-9397-08002B2CF9AE}" pid="4" name="KSOTemplateDocerSaveRecord">
    <vt:lpwstr>eyJoZGlkIjoiMzg2NTc2ZTY5ODc3YTc5ZWU4ZDVhMThjZGU3ZjIwODMiLCJ1c2VySWQiOiIxMzkyMTYyNDgwMzk5In0=</vt:lpwstr>
  </property>
</Properties>
</file>