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2" w:type="dxa"/>
        <w:jc w:val="center"/>
        <w:tblLayout w:type="fixed"/>
        <w:tblCellMar>
          <w:left w:w="0" w:type="dxa"/>
          <w:right w:w="0" w:type="dxa"/>
        </w:tblCellMar>
        <w:tblLook w:val="0000" w:firstRow="0" w:lastRow="0" w:firstColumn="0" w:lastColumn="0" w:noHBand="0" w:noVBand="0"/>
      </w:tblPr>
      <w:tblGrid>
        <w:gridCol w:w="3489"/>
        <w:gridCol w:w="5963"/>
      </w:tblGrid>
      <w:tr w:rsidR="00393AD7" w:rsidRPr="00753639" w14:paraId="0A872355" w14:textId="77777777">
        <w:trPr>
          <w:jc w:val="center"/>
        </w:trPr>
        <w:tc>
          <w:tcPr>
            <w:tcW w:w="3489" w:type="dxa"/>
            <w:tcBorders>
              <w:left w:val="nil"/>
              <w:bottom w:val="nil"/>
              <w:right w:val="nil"/>
            </w:tcBorders>
            <w:shd w:val="clear" w:color="auto" w:fill="FFFFFF"/>
          </w:tcPr>
          <w:p w14:paraId="28294E71" w14:textId="32988F45" w:rsidR="00393AD7" w:rsidRPr="002E0C3A" w:rsidRDefault="002E0C3A" w:rsidP="00534076">
            <w:pPr>
              <w:pStyle w:val="Other0"/>
              <w:shd w:val="clear" w:color="auto" w:fill="auto"/>
              <w:spacing w:after="0" w:line="390" w:lineRule="exact"/>
              <w:ind w:firstLine="0"/>
              <w:jc w:val="center"/>
              <w:rPr>
                <w:color w:val="000000"/>
                <w:lang w:val="vi-VN"/>
              </w:rPr>
            </w:pPr>
            <w:r>
              <w:rPr>
                <w:rStyle w:val="Other"/>
                <w:bCs/>
                <w:color w:val="000000"/>
                <w:lang w:val="vi-VN" w:eastAsia="vi-VN"/>
              </w:rPr>
              <w:t>Sở Y tế tỉnh Phú Thọ</w:t>
            </w:r>
          </w:p>
          <w:p w14:paraId="53B2FAA0" w14:textId="0F74AFC9" w:rsidR="00393AD7" w:rsidRPr="002E0C3A" w:rsidRDefault="002E0C3A" w:rsidP="0053407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Sở Y tế tỉnh Phú Thọ</w:t>
            </w:r>
          </w:p>
          <w:p w14:paraId="1445A119" w14:textId="77777777" w:rsidR="00753639" w:rsidRDefault="00AC7635" w:rsidP="0053407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40C95D4C">
                <v:line id="_x0000_s2052" alt="" style="position:absolute;left:0;text-align:left;z-index:1;mso-wrap-edited:f;mso-width-percent:0;mso-height-percent:0;mso-width-percent:0;mso-height-percent:0" from="44.1pt,1.35pt" to="122.1pt,1.35pt">
                  <w10:wrap side="right"/>
                </v:line>
              </w:pict>
            </w:r>
          </w:p>
          <w:p w14:paraId="4E41EECF" w14:textId="178F11FF" w:rsidR="00393AD7" w:rsidRPr="002E0C3A" w:rsidRDefault="00393AD7" w:rsidP="00534076">
            <w:pPr>
              <w:pStyle w:val="Other0"/>
              <w:shd w:val="clear" w:color="auto" w:fill="auto"/>
              <w:spacing w:after="0" w:line="390" w:lineRule="exact"/>
              <w:ind w:firstLine="0"/>
              <w:jc w:val="center"/>
              <w:rPr>
                <w:color w:val="000000"/>
                <w:lang w:val="vi-VN" w:eastAsia="vi-VN"/>
              </w:rPr>
            </w:pPr>
            <w:r>
              <w:rPr>
                <w:rStyle w:val="Other"/>
                <w:color w:val="000000"/>
                <w:lang w:eastAsia="vi-VN"/>
              </w:rPr>
              <w:t>Số:</w:t>
            </w:r>
            <w:r>
              <w:rPr>
                <w:rStyle w:val="Other"/>
                <w:color w:val="000000"/>
                <w:lang w:val="vi-VN" w:eastAsia="vi-VN"/>
              </w:rPr>
              <w:t xml:space="preserve"> </w:t>
            </w:r>
            <w:r>
              <w:rPr>
                <w:rStyle w:val="Other"/>
                <w:color w:val="000000"/>
                <w:lang w:val="vi-VN" w:eastAsia="vi-VN"/>
              </w:rPr>
              <w:t>01</w:t>
            </w:r>
            <w:r>
              <w:rPr>
                <w:rStyle w:val="Other"/>
                <w:color w:val="000000"/>
                <w:lang w:eastAsia="vi-VN"/>
              </w:rPr>
              <w:t>/BB-</w:t>
            </w:r>
            <w:r>
              <w:rPr>
                <w:rStyle w:val="Other"/>
                <w:color w:val="000000"/>
                <w:lang w:val="vi-VN" w:eastAsia="vi-VN"/>
              </w:rPr>
              <w:t>SYT</w:t>
            </w:r>
          </w:p>
        </w:tc>
        <w:tc>
          <w:tcPr>
            <w:tcW w:w="5963" w:type="dxa"/>
            <w:tcBorders>
              <w:left w:val="nil"/>
              <w:bottom w:val="nil"/>
              <w:right w:val="nil"/>
            </w:tcBorders>
            <w:shd w:val="clear" w:color="auto" w:fill="FFFFFF"/>
          </w:tcPr>
          <w:p w14:paraId="527353EA" w14:textId="77777777" w:rsidR="00393AD7" w:rsidRPr="00753639" w:rsidRDefault="00393AD7" w:rsidP="00753639">
            <w:pPr>
              <w:pStyle w:val="Other0"/>
              <w:shd w:val="clear" w:color="auto" w:fill="auto"/>
              <w:spacing w:after="0" w:line="390" w:lineRule="exact"/>
              <w:ind w:firstLine="251"/>
              <w:jc w:val="center"/>
              <w:rPr>
                <w:rStyle w:val="Other"/>
                <w:b/>
                <w:bCs/>
                <w:color w:val="000000"/>
                <w:lang w:eastAsia="vi-VN"/>
              </w:rPr>
            </w:pPr>
            <w:r w:rsidRPr="00753639">
              <w:rPr>
                <w:rStyle w:val="Other"/>
                <w:b/>
                <w:bCs/>
                <w:color w:val="000000"/>
                <w:lang w:eastAsia="vi-VN"/>
              </w:rPr>
              <w:t xml:space="preserve">CỘNG HÒA XÃ HỘI CHỦ NGHĨA VIỆT NAM </w:t>
            </w:r>
          </w:p>
          <w:p w14:paraId="2D67143F" w14:textId="77777777" w:rsidR="00393AD7" w:rsidRPr="00753639" w:rsidRDefault="00393AD7" w:rsidP="00753639">
            <w:pPr>
              <w:pStyle w:val="Other0"/>
              <w:shd w:val="clear" w:color="auto" w:fill="auto"/>
              <w:spacing w:after="0" w:line="390" w:lineRule="exact"/>
              <w:ind w:firstLine="251"/>
              <w:jc w:val="center"/>
              <w:rPr>
                <w:rStyle w:val="Other"/>
                <w:b/>
                <w:bCs/>
                <w:color w:val="000000"/>
                <w:lang w:eastAsia="vi-VN"/>
              </w:rPr>
            </w:pPr>
            <w:r w:rsidRPr="00753639">
              <w:rPr>
                <w:rStyle w:val="Other"/>
                <w:b/>
                <w:bCs/>
                <w:color w:val="000000"/>
                <w:lang w:eastAsia="vi-VN"/>
              </w:rPr>
              <w:t>Độc lập - Tự do - Hạnh phúc</w:t>
            </w:r>
          </w:p>
          <w:p w14:paraId="66807F5D" w14:textId="77777777" w:rsidR="00753639" w:rsidRDefault="00AC7635" w:rsidP="00753639">
            <w:pPr>
              <w:pStyle w:val="Other0"/>
              <w:shd w:val="clear" w:color="auto" w:fill="auto"/>
              <w:spacing w:after="0" w:line="390" w:lineRule="exact"/>
              <w:ind w:firstLine="251"/>
              <w:jc w:val="center"/>
              <w:rPr>
                <w:rStyle w:val="Other"/>
                <w:i/>
                <w:iCs/>
                <w:color w:val="000000"/>
                <w:lang w:eastAsia="vi-VN"/>
              </w:rPr>
            </w:pPr>
            <w:r>
              <w:rPr>
                <w:i/>
                <w:iCs/>
                <w:noProof/>
                <w:color w:val="000000"/>
                <w:shd w:val="clear" w:color="auto" w:fill="auto"/>
              </w:rPr>
              <w:pict w14:anchorId="243397A8">
                <v:line id="_x0000_s2051" alt="" style="position:absolute;left:0;text-align:left;z-index:2;mso-wrap-edited:f;mso-width-percent:0;mso-height-percent:0;mso-width-percent:0;mso-height-percent:0" from="75.75pt,1.2pt" to="236.25pt,1.2pt">
                  <w10:wrap side="right"/>
                </v:line>
              </w:pict>
            </w:r>
          </w:p>
          <w:p w14:paraId="6AA301C0" w14:textId="77777777" w:rsidR="00393AD7" w:rsidRPr="00753639" w:rsidRDefault="00393AD7" w:rsidP="00753639">
            <w:pPr>
              <w:pStyle w:val="Other0"/>
              <w:shd w:val="clear" w:color="auto" w:fill="auto"/>
              <w:spacing w:after="0" w:line="390" w:lineRule="exact"/>
              <w:ind w:firstLine="251"/>
              <w:jc w:val="center"/>
              <w:rPr>
                <w:color w:val="000000"/>
              </w:rPr>
            </w:pPr>
          </w:p>
        </w:tc>
      </w:tr>
    </w:tbl>
    <w:p w14:paraId="7D631BAA" w14:textId="77777777" w:rsidR="00393AD7" w:rsidRPr="00753639" w:rsidRDefault="00393AD7" w:rsidP="00534076">
      <w:pPr>
        <w:pStyle w:val="BodyText"/>
        <w:widowControl w:val="0"/>
        <w:spacing w:line="390" w:lineRule="exact"/>
        <w:jc w:val="center"/>
        <w:rPr>
          <w:rFonts w:ascii="Times New Roman" w:hAnsi="Times New Roman"/>
          <w:color w:val="000000"/>
          <w:sz w:val="28"/>
          <w:szCs w:val="28"/>
        </w:rPr>
      </w:pPr>
      <w:r w:rsidRPr="00753639">
        <w:rPr>
          <w:rStyle w:val="CharChar2"/>
          <w:rFonts w:ascii="Times New Roman" w:hAnsi="Times New Roman"/>
          <w:color w:val="000000"/>
          <w:sz w:val="28"/>
          <w:szCs w:val="28"/>
          <w:lang w:eastAsia="vi-VN"/>
        </w:rPr>
        <w:t>BIÊN BẢN</w:t>
      </w:r>
    </w:p>
    <w:p w14:paraId="5E2933E7" w14:textId="0950C4B7" w:rsidR="00393AD7" w:rsidRPr="002E0C3A" w:rsidRDefault="002E0C3A" w:rsidP="00534076">
      <w:pPr>
        <w:widowControl w:val="0"/>
        <w:spacing w:line="390" w:lineRule="exact"/>
        <w:jc w:val="center"/>
        <w:rPr>
          <w:rStyle w:val="Heading20"/>
          <w:bCs w:val="0"/>
          <w:lang w:val="vi-VN"/>
        </w:rPr>
      </w:pPr>
      <w:r>
        <w:rPr>
          <w:rStyle w:val="Heading20"/>
          <w:bCs w:val="0"/>
          <w:lang w:val="vi-VN"/>
        </w:rPr>
        <w:t>Họp Hội đồng kỷ luật công chức đối với ông Nguyễn Văn Hải</w:t>
      </w:r>
    </w:p>
    <w:p w14:paraId="6DB91B61" w14:textId="77777777" w:rsidR="00393AD7" w:rsidRPr="00F611D7" w:rsidRDefault="00AC7635" w:rsidP="00534076">
      <w:pPr>
        <w:pStyle w:val="BodyText"/>
        <w:widowControl w:val="0"/>
        <w:tabs>
          <w:tab w:val="left" w:leader="dot" w:pos="8906"/>
        </w:tabs>
        <w:spacing w:line="390" w:lineRule="exact"/>
        <w:jc w:val="center"/>
        <w:rPr>
          <w:rStyle w:val="CharChar2"/>
          <w:rFonts w:ascii="Times New Roman" w:hAnsi="Times New Roman"/>
          <w:color w:val="000000"/>
          <w:sz w:val="28"/>
          <w:szCs w:val="28"/>
          <w:lang w:eastAsia="vi-VN"/>
        </w:rPr>
      </w:pPr>
      <w:r>
        <w:rPr>
          <w:rFonts w:ascii="Times New Roman" w:hAnsi="Times New Roman"/>
          <w:noProof/>
          <w:color w:val="000000"/>
          <w:sz w:val="28"/>
          <w:szCs w:val="28"/>
        </w:rPr>
        <w:pict w14:anchorId="002C7EAF">
          <v:line id="_x0000_s2050" alt="" style="position:absolute;left:0;text-align:left;z-index:3;mso-wrap-edited:f;mso-width-percent:0;mso-height-percent:0;mso-width-percent:0;mso-height-percent:0" from="202.95pt,3.45pt" to="265.95pt,3.45pt">
            <w10:wrap side="right"/>
          </v:line>
        </w:pict>
      </w:r>
    </w:p>
    <w:p w14:paraId="715C38BE" w14:textId="1FC60B63" w:rsidR="00393AD7" w:rsidRPr="002E0C3A" w:rsidRDefault="00393AD7" w:rsidP="00753639">
      <w:pPr>
        <w:pStyle w:val="BodyText"/>
        <w:widowControl w:val="0"/>
        <w:spacing w:line="390" w:lineRule="exact"/>
        <w:ind w:firstLine="454"/>
        <w:jc w:val="both"/>
        <w:rPr>
          <w:rFonts w:ascii="Times New Roman" w:hAnsi="Times New Roman"/>
          <w:b w:val="0"/>
          <w:color w:val="000000"/>
          <w:sz w:val="28"/>
          <w:szCs w:val="28"/>
          <w:lang w:val="vi-VN"/>
        </w:rPr>
      </w:pPr>
      <w:r>
        <w:rPr>
          <w:rStyle w:val="CharChar2"/>
          <w:rFonts w:ascii="Times New Roman" w:hAnsi="Times New Roman"/>
          <w:b w:val="0"/>
          <w:color w:val="000000"/>
          <w:sz w:val="28"/>
          <w:szCs w:val="28"/>
          <w:lang w:eastAsia="vi-VN"/>
        </w:rPr>
        <w:t>Thời gian bắt đầu:</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14h00 ngày 20/03/2026</w:t>
      </w:r>
    </w:p>
    <w:p w14:paraId="79F9CF6D" w14:textId="184F8DDC" w:rsidR="00393AD7" w:rsidRPr="002E0C3A" w:rsidRDefault="00393AD7" w:rsidP="00753639">
      <w:pPr>
        <w:pStyle w:val="BodyText"/>
        <w:widowControl w:val="0"/>
        <w:spacing w:line="390" w:lineRule="exact"/>
        <w:ind w:firstLine="454"/>
        <w:jc w:val="both"/>
        <w:rPr>
          <w:rFonts w:ascii="Times New Roman" w:hAnsi="Times New Roman"/>
          <w:b w:val="0"/>
          <w:color w:val="000000"/>
          <w:sz w:val="28"/>
          <w:szCs w:val="28"/>
          <w:lang w:val="vi-VN"/>
        </w:rPr>
      </w:pPr>
      <w:r>
        <w:rPr>
          <w:rStyle w:val="CharChar2"/>
          <w:rFonts w:ascii="Times New Roman" w:hAnsi="Times New Roman"/>
          <w:b w:val="0"/>
          <w:color w:val="000000"/>
          <w:sz w:val="28"/>
          <w:szCs w:val="28"/>
          <w:lang w:eastAsia="vi-VN"/>
        </w:rPr>
        <w:t>Địa điểm:</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Phòng họp Ban Giám đốc Sở Y tế Phú Thọ</w:t>
      </w:r>
    </w:p>
    <w:p w14:paraId="4DCFA1B1" w14:textId="77777777" w:rsidR="00BD740B" w:rsidRDefault="00393AD7" w:rsidP="00BD740B">
      <w:pPr>
        <w:pStyle w:val="BodyText"/>
        <w:widowControl w:val="0"/>
        <w:spacing w:line="390" w:lineRule="exact"/>
        <w:ind w:firstLine="454"/>
        <w:rPr>
          <w:rStyle w:val="CharChar2"/>
          <w:rFonts w:ascii="Times New Roman" w:hAnsi="Times New Roman"/>
          <w:b w:val="0"/>
          <w:color w:val="000000"/>
          <w:sz w:val="28"/>
          <w:szCs w:val="28"/>
          <w:lang w:val="vi-VN" w:eastAsia="vi-VN"/>
        </w:rPr>
      </w:pPr>
      <w:r w:rsidRPr="00753639">
        <w:rPr>
          <w:rStyle w:val="CharChar2"/>
          <w:rFonts w:ascii="Times New Roman" w:hAnsi="Times New Roman"/>
          <w:b w:val="0"/>
          <w:color w:val="000000"/>
          <w:sz w:val="28"/>
          <w:szCs w:val="28"/>
          <w:lang w:eastAsia="vi-VN"/>
        </w:rPr>
        <w:t>Thành phần tham dự:</w:t>
      </w:r>
      <w:r w:rsidRPr="00753639">
        <w:rPr>
          <w:rStyle w:val="CharChar2"/>
          <w:rFonts w:ascii="Times New Roman" w:hAnsi="Times New Roman"/>
          <w:b w:val="0"/>
          <w:color w:val="000000"/>
          <w:sz w:val="28"/>
          <w:szCs w:val="28"/>
          <w:lang w:eastAsia="vi-VN"/>
        </w:rPr>
        <w:tab/>
      </w:r>
      <w:r w:rsidR="002E0C3A">
        <w:rPr>
          <w:rStyle w:val="CharChar2"/>
          <w:rFonts w:ascii="Times New Roman" w:hAnsi="Times New Roman"/>
          <w:b w:val="0"/>
          <w:color w:val="000000"/>
          <w:sz w:val="28"/>
          <w:szCs w:val="28"/>
          <w:lang w:val="vi-VN" w:eastAsia="vi-VN"/>
        </w:rPr>
        <w:t xml:space="preserve"> </w:t>
      </w:r>
    </w:p>
    <w:p w14:paraId="702097FB" w14:textId="7BECFDC0" w:rsidR="00393AD7" w:rsidRPr="002E0C3A" w:rsidRDefault="002E0C3A" w:rsidP="00BD740B">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BS. Nguyễn Đức Thắng (Chủ tịch Hội đồng); Bà Trần Thị Lan (Thư ký Hội đồng); 03 thành viên khác theo Quyết định số 45/QĐ-SYT ngày 10/03/2026</w:t>
      </w:r>
    </w:p>
    <w:p w14:paraId="2D7366B4" w14:textId="656AD2BA"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Pr>
          <w:rStyle w:val="CharChar2"/>
          <w:rFonts w:ascii="Times New Roman" w:hAnsi="Times New Roman"/>
          <w:b w:val="0"/>
          <w:color w:val="000000"/>
          <w:sz w:val="28"/>
          <w:szCs w:val="28"/>
          <w:lang w:eastAsia="vi-VN"/>
        </w:rPr>
        <w:t>Chủ trì (chủ tọa):</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BS. Nguyễn Đức Thắng, Giám đốc Sở Y tế tỉnh Phú Thọ</w:t>
      </w:r>
      <w:r>
        <w:rPr>
          <w:rStyle w:val="CharChar2"/>
          <w:rFonts w:ascii="Times New Roman" w:hAnsi="Times New Roman"/>
          <w:b w:val="0"/>
          <w:color w:val="000000"/>
          <w:sz w:val="28"/>
          <w:szCs w:val="28"/>
          <w:lang w:eastAsia="vi-VN"/>
        </w:rPr>
        <w:t xml:space="preserve"> </w:t>
      </w:r>
    </w:p>
    <w:p w14:paraId="3F37DE3C" w14:textId="7FF85CEF" w:rsidR="00393AD7" w:rsidRPr="002E0C3A" w:rsidRDefault="00174F53" w:rsidP="00753639">
      <w:pPr>
        <w:pStyle w:val="BodyText"/>
        <w:widowControl w:val="0"/>
        <w:spacing w:line="390" w:lineRule="exact"/>
        <w:ind w:firstLine="454"/>
        <w:jc w:val="both"/>
        <w:rPr>
          <w:rFonts w:ascii="Times New Roman" w:hAnsi="Times New Roman"/>
          <w:b w:val="0"/>
          <w:color w:val="000000"/>
          <w:sz w:val="28"/>
          <w:szCs w:val="28"/>
          <w:lang w:val="vi-VN"/>
        </w:rPr>
      </w:pPr>
      <w:r>
        <w:rPr>
          <w:rStyle w:val="CharChar2"/>
          <w:rFonts w:ascii="Times New Roman" w:hAnsi="Times New Roman"/>
          <w:b w:val="0"/>
          <w:color w:val="000000"/>
          <w:sz w:val="28"/>
          <w:szCs w:val="28"/>
          <w:lang w:eastAsia="vi-VN"/>
        </w:rPr>
        <w:t>Thư ký (người ghi biên bản):</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Bà Trần Thị Lan, Trưởng phòng Tổ chức cán bộ</w:t>
      </w:r>
    </w:p>
    <w:p w14:paraId="37754545" w14:textId="77777777" w:rsidR="00A71FFE" w:rsidRDefault="00393AD7" w:rsidP="00A71FFE">
      <w:pPr>
        <w:pStyle w:val="BodyText"/>
        <w:widowControl w:val="0"/>
        <w:spacing w:line="390" w:lineRule="exact"/>
        <w:ind w:firstLine="454"/>
        <w:rPr>
          <w:rStyle w:val="CharChar2"/>
          <w:rFonts w:ascii="Times New Roman" w:hAnsi="Times New Roman"/>
          <w:b w:val="0"/>
          <w:color w:val="000000"/>
          <w:sz w:val="28"/>
          <w:szCs w:val="28"/>
          <w:lang w:val="vi-VN" w:eastAsia="vi-VN"/>
        </w:rPr>
      </w:pPr>
      <w:r w:rsidRPr="00753639">
        <w:rPr>
          <w:rStyle w:val="CharChar2"/>
          <w:rFonts w:ascii="Times New Roman" w:hAnsi="Times New Roman"/>
          <w:b w:val="0"/>
          <w:color w:val="000000"/>
          <w:sz w:val="28"/>
          <w:szCs w:val="28"/>
          <w:lang w:eastAsia="vi-VN"/>
        </w:rPr>
        <w:t>Nội dung (theo diễn biến cuộc họp/hội nghị/hội thả</w:t>
      </w:r>
      <w:r w:rsidR="008F37EA">
        <w:rPr>
          <w:rStyle w:val="CharChar2"/>
          <w:rFonts w:ascii="Times New Roman" w:hAnsi="Times New Roman"/>
          <w:b w:val="0"/>
          <w:color w:val="000000"/>
          <w:sz w:val="28"/>
          <w:szCs w:val="28"/>
          <w:lang w:eastAsia="vi-VN"/>
        </w:rPr>
        <w:t>o):</w:t>
      </w:r>
    </w:p>
    <w:p w14:paraId="31016793" w14:textId="5B145E5F" w:rsidR="00393AD7" w:rsidRPr="002E0C3A" w:rsidRDefault="002E0C3A" w:rsidP="00A71FFE">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1. BS. Nguyễn Đức Thắng khai mạc cuộc họp, nêu lý do và mục đích của cuộc họp.</w:t>
      </w:r>
    </w:p>
    <w:p>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2. Bà Trần Thị Lan báo cáo tóm tắt về hành vi vi phạm của ông Nguyễn Văn Hải, gồm: vi phạm quy định về thời giờ làm việc, tự ý nghỉ việc không có lý do chính đáng tổng cộng 05 ngày làm việc trong một tháng, gây ảnh hưởng đến tiến độ giải quyết hồ sơ công vụ.</w:t>
      </w:r>
    </w:p>
    <w:p>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3. Hội đồng thảo luận và đánh giá hành vi của ông Hải là tái phạm sau khi đã bị nhắc nhở bằng văn bản.</w:t>
      </w:r>
    </w:p>
    <w:p>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4. Ông Nguyễn Văn Hải thừa nhận khuyết điểm và hứa sửa chữa.</w:t>
      </w:r>
    </w:p>
    <w:p>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5. Hội đồng tiến hành bỏ phiếu kín.</w:t>
      </w:r>
    </w:p>
    <w:p>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6. Kết quả: 05/05 phiếu (100%) thống nhất kiến nghị hình thức Cảnh cáo đối với ông Nguyễn Văn Hải.</w:t>
      </w:r>
    </w:p>
    <w:p w14:paraId="1DEF31A5" w14:textId="17334D5E"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Pr>
          <w:rStyle w:val="CharChar2"/>
          <w:rFonts w:ascii="Times New Roman" w:hAnsi="Times New Roman"/>
          <w:b w:val="0"/>
          <w:color w:val="000000"/>
          <w:sz w:val="28"/>
          <w:szCs w:val="28"/>
          <w:lang w:eastAsia="vi-VN"/>
        </w:rPr>
        <w:t>Cuộc họp (hội nghị, hội thảo) kết thúc vào</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15h30 ngày 20/03/2026</w:t>
      </w:r>
      <w:r>
        <w:rPr>
          <w:rStyle w:val="CharChar2"/>
          <w:rFonts w:ascii="Times New Roman" w:hAnsi="Times New Roman"/>
          <w:b w:val="0"/>
          <w:color w:val="000000"/>
          <w:sz w:val="28"/>
          <w:szCs w:val="28"/>
          <w:lang w:eastAsia="vi-VN"/>
        </w:rPr>
        <w:t>.</w:t>
      </w:r>
    </w:p>
    <w:p w14:paraId="7C50461A" w14:textId="77777777" w:rsidR="00393AD7" w:rsidRPr="00F611D7" w:rsidRDefault="00393AD7" w:rsidP="00534076">
      <w:pPr>
        <w:pStyle w:val="BodyText"/>
        <w:widowControl w:val="0"/>
        <w:tabs>
          <w:tab w:val="left" w:leader="dot" w:pos="1106"/>
        </w:tabs>
        <w:spacing w:line="390" w:lineRule="exact"/>
        <w:jc w:val="both"/>
        <w:rPr>
          <w:rStyle w:val="CharChar2"/>
          <w:rFonts w:ascii="Times New Roman" w:hAnsi="Times New Roman"/>
          <w:color w:val="000000"/>
          <w:sz w:val="28"/>
          <w:szCs w:val="28"/>
          <w:lang w:eastAsia="vi-VN"/>
        </w:rPr>
      </w:pPr>
    </w:p>
    <w:tbl>
      <w:tblPr>
        <w:tblW w:w="9446" w:type="dxa"/>
        <w:tblInd w:w="160" w:type="dxa"/>
        <w:tblLook w:val="04A0" w:firstRow="1" w:lastRow="0" w:firstColumn="1" w:lastColumn="0" w:noHBand="0" w:noVBand="1"/>
      </w:tblPr>
      <w:tblGrid>
        <w:gridCol w:w="4016"/>
        <w:gridCol w:w="5430"/>
      </w:tblGrid>
      <w:tr w:rsidR="00393AD7" w:rsidRPr="00174F53" w14:paraId="10D10EAF" w14:textId="77777777">
        <w:tc>
          <w:tcPr>
            <w:tcW w:w="4016" w:type="dxa"/>
          </w:tcPr>
          <w:p w14:paraId="2E9E585F" w14:textId="77777777" w:rsidR="00393AD7" w:rsidRPr="00CB5A27" w:rsidRDefault="00393AD7" w:rsidP="005951A7">
            <w:pPr>
              <w:pStyle w:val="BodyText"/>
              <w:widowControl w:val="0"/>
              <w:tabs>
                <w:tab w:val="left" w:leader="dot" w:pos="1106"/>
              </w:tabs>
              <w:spacing w:line="380" w:lineRule="exact"/>
              <w:ind w:right="60"/>
              <w:jc w:val="center"/>
              <w:rPr>
                <w:rStyle w:val="CharChar2"/>
                <w:rFonts w:ascii="Times New Roman" w:hAnsi="Times New Roman"/>
                <w:color w:val="000000"/>
                <w:sz w:val="28"/>
                <w:szCs w:val="28"/>
                <w:lang w:eastAsia="vi-VN"/>
              </w:rPr>
            </w:pPr>
            <w:r w:rsidRPr="00CB5A27">
              <w:rPr>
                <w:rStyle w:val="CharChar2"/>
                <w:rFonts w:ascii="Times New Roman" w:hAnsi="Times New Roman"/>
                <w:color w:val="000000"/>
                <w:sz w:val="28"/>
                <w:szCs w:val="28"/>
                <w:lang w:eastAsia="vi-VN"/>
              </w:rPr>
              <w:t>THƯ KÝ</w:t>
            </w:r>
          </w:p>
          <w:p w14:paraId="0BB0F0D5" w14:textId="77777777" w:rsidR="00CB5A27" w:rsidRDefault="00CB5A2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eastAsia="vi-VN"/>
              </w:rPr>
            </w:pPr>
          </w:p>
          <w:p w14:paraId="1E13D753" w14:textId="43D395CB" w:rsidR="00393AD7" w:rsidRPr="002E0C3A" w:rsidRDefault="00393AD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val="vi-VN" w:eastAsia="vi-VN"/>
              </w:rPr>
            </w:pPr>
          </w:p>
          <w:p w14:paraId="7A384A9D" w14:textId="77777777" w:rsidR="00CB5A27" w:rsidRPr="00174F53" w:rsidRDefault="00CB5A2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eastAsia="vi-VN"/>
              </w:rPr>
            </w:pPr>
          </w:p>
          <w:p w14:paraId="5C936377" w14:textId="3FDD380A" w:rsidR="00393AD7" w:rsidRPr="007158E0" w:rsidRDefault="002E0C3A" w:rsidP="005951A7">
            <w:pPr>
              <w:pStyle w:val="BodyText"/>
              <w:widowControl w:val="0"/>
              <w:tabs>
                <w:tab w:val="left" w:leader="dot" w:pos="1106"/>
              </w:tabs>
              <w:spacing w:line="380" w:lineRule="exact"/>
              <w:ind w:right="60"/>
              <w:jc w:val="center"/>
              <w:rPr>
                <w:rStyle w:val="CharChar2"/>
                <w:rFonts w:ascii="Times New Roman" w:hAnsi="Times New Roman"/>
                <w:color w:val="000000"/>
                <w:sz w:val="28"/>
                <w:szCs w:val="28"/>
                <w:lang w:val="vi-VN" w:eastAsia="vi-VN"/>
              </w:rPr>
            </w:pPr>
            <w:r>
              <w:rPr>
                <w:rStyle w:val="CharChar2"/>
                <w:rFonts w:ascii="Times New Roman" w:hAnsi="Times New Roman"/>
                <w:color w:val="000000"/>
                <w:sz w:val="28"/>
                <w:szCs w:val="28"/>
                <w:lang w:val="vi-VN" w:eastAsia="vi-VN"/>
              </w:rPr>
              <w:t>Bà Trần Thị Lan, Trưởng phòng Tổ chức cán bộ</w:t>
            </w:r>
          </w:p>
          <w:p w14:paraId="1D5BC4CB" w14:textId="77777777" w:rsidR="00393AD7" w:rsidRPr="00174F53" w:rsidRDefault="00393AD7" w:rsidP="005951A7">
            <w:pPr>
              <w:pStyle w:val="BodyText"/>
              <w:widowControl w:val="0"/>
              <w:tabs>
                <w:tab w:val="left" w:leader="dot" w:pos="1106"/>
              </w:tabs>
              <w:spacing w:line="380" w:lineRule="exact"/>
              <w:ind w:right="60"/>
              <w:jc w:val="center"/>
              <w:rPr>
                <w:rFonts w:ascii="Times New Roman" w:hAnsi="Times New Roman"/>
                <w:b w:val="0"/>
                <w:color w:val="000000"/>
                <w:sz w:val="28"/>
                <w:szCs w:val="28"/>
              </w:rPr>
            </w:pPr>
          </w:p>
        </w:tc>
        <w:tc>
          <w:tcPr>
            <w:tcW w:w="5430" w:type="dxa"/>
          </w:tcPr>
          <w:p w14:paraId="64995D2F" w14:textId="77777777" w:rsidR="00393AD7" w:rsidRPr="00CB5A27" w:rsidRDefault="00393AD7" w:rsidP="00CB5A27">
            <w:pPr>
              <w:pStyle w:val="BodyText"/>
              <w:widowControl w:val="0"/>
              <w:tabs>
                <w:tab w:val="left" w:pos="6110"/>
              </w:tabs>
              <w:spacing w:line="380" w:lineRule="exact"/>
              <w:jc w:val="center"/>
              <w:rPr>
                <w:rStyle w:val="CharChar2"/>
                <w:rFonts w:ascii="Times New Roman" w:hAnsi="Times New Roman"/>
                <w:color w:val="000000"/>
                <w:sz w:val="28"/>
                <w:szCs w:val="28"/>
              </w:rPr>
            </w:pPr>
            <w:r w:rsidRPr="00CB5A27">
              <w:rPr>
                <w:rStyle w:val="CharChar2"/>
                <w:rFonts w:ascii="Times New Roman" w:hAnsi="Times New Roman"/>
                <w:color w:val="000000"/>
                <w:sz w:val="28"/>
                <w:szCs w:val="28"/>
                <w:lang w:eastAsia="vi-VN"/>
              </w:rPr>
              <w:t xml:space="preserve">CHỦ </w:t>
            </w:r>
            <w:r w:rsidRPr="00CB5A27">
              <w:rPr>
                <w:rStyle w:val="CharChar2"/>
                <w:rFonts w:ascii="Times New Roman" w:hAnsi="Times New Roman"/>
                <w:color w:val="000000"/>
                <w:sz w:val="28"/>
                <w:szCs w:val="28"/>
              </w:rPr>
              <w:t>TỌA</w:t>
            </w:r>
          </w:p>
          <w:p w14:paraId="6A98D22D" w14:textId="27EEDF6A" w:rsidR="00393AD7" w:rsidRDefault="00393AD7" w:rsidP="00DA20C1">
            <w:pPr>
              <w:pStyle w:val="BodyText"/>
              <w:widowControl w:val="0"/>
              <w:spacing w:before="120" w:line="380" w:lineRule="exact"/>
              <w:jc w:val="center"/>
              <w:rPr>
                <w:rFonts w:ascii="Times New Roman" w:hAnsi="Times New Roman"/>
                <w:b w:val="0"/>
                <w:color w:val="000000"/>
                <w:sz w:val="28"/>
                <w:szCs w:val="28"/>
                <w:lang w:val="vi-VN"/>
              </w:rPr>
            </w:pPr>
          </w:p>
          <w:p w14:paraId="3104E6B1" w14:textId="77777777" w:rsidR="002E0C3A" w:rsidRPr="002E0C3A" w:rsidRDefault="002E0C3A" w:rsidP="00DA20C1">
            <w:pPr>
              <w:pStyle w:val="BodyText"/>
              <w:widowControl w:val="0"/>
              <w:spacing w:before="120" w:line="380" w:lineRule="exact"/>
              <w:jc w:val="center"/>
              <w:rPr>
                <w:rFonts w:ascii="Times New Roman" w:hAnsi="Times New Roman"/>
                <w:b w:val="0"/>
                <w:color w:val="000000"/>
                <w:sz w:val="28"/>
                <w:szCs w:val="28"/>
                <w:lang w:val="vi-VN"/>
              </w:rPr>
            </w:pPr>
          </w:p>
          <w:p w14:paraId="03C3FD17" w14:textId="53E722C6" w:rsidR="00393AD7" w:rsidRPr="002E0C3A" w:rsidRDefault="002E0C3A" w:rsidP="00DA20C1">
            <w:pPr>
              <w:pStyle w:val="BodyText"/>
              <w:widowControl w:val="0"/>
              <w:tabs>
                <w:tab w:val="left" w:pos="6110"/>
              </w:tabs>
              <w:spacing w:before="120" w:line="380" w:lineRule="exact"/>
              <w:jc w:val="center"/>
              <w:rPr>
                <w:rFonts w:ascii="Times New Roman" w:hAnsi="Times New Roman"/>
                <w:b w:val="0"/>
                <w:bCs/>
                <w:color w:val="000000"/>
                <w:sz w:val="28"/>
                <w:szCs w:val="28"/>
                <w:lang w:val="vi-VN"/>
              </w:rPr>
            </w:pPr>
            <w:r>
              <w:rPr>
                <w:rStyle w:val="Heading20"/>
                <w:rFonts w:ascii="Times New Roman" w:hAnsi="Times New Roman"/>
                <w:b/>
                <w:bCs w:val="0"/>
                <w:color w:val="000000"/>
                <w:sz w:val="28"/>
                <w:szCs w:val="28"/>
                <w:lang w:val="vi-VN" w:eastAsia="vi-VN"/>
              </w:rPr>
              <w:t>BS. Nguyễn Đức Thắng, Giám đốc Sở Y tế tỉnh Phú Thọ</w:t>
            </w:r>
          </w:p>
        </w:tc>
      </w:tr>
    </w:tbl>
    <w:p w14:paraId="3F2D134F" w14:textId="77777777" w:rsidR="00393AD7" w:rsidRPr="008F37EA" w:rsidRDefault="00393AD7" w:rsidP="008F37EA">
      <w:pPr>
        <w:pStyle w:val="BodyText"/>
        <w:widowControl w:val="0"/>
        <w:rPr>
          <w:rStyle w:val="CharChar2"/>
          <w:rFonts w:ascii="Times New Roman" w:hAnsi="Times New Roman"/>
          <w:i/>
          <w:iCs/>
          <w:color w:val="000000"/>
          <w:szCs w:val="24"/>
          <w:lang w:eastAsia="vi-VN"/>
        </w:rPr>
      </w:pPr>
      <w:r w:rsidRPr="008F37EA">
        <w:rPr>
          <w:rStyle w:val="CharChar2"/>
          <w:rFonts w:ascii="Times New Roman" w:hAnsi="Times New Roman"/>
          <w:i/>
          <w:iCs/>
          <w:color w:val="000000"/>
          <w:szCs w:val="24"/>
          <w:lang w:eastAsia="vi-VN"/>
        </w:rPr>
        <w:t>Nơi nhận:</w:t>
      </w:r>
    </w:p>
    <w:p w14:paraId="6ED16B8B" w14:textId="38083209" w:rsidR="002E0C3A" w:rsidRPr="002E0C3A" w:rsidRDefault="00393AD7" w:rsidP="008F37EA">
      <w:pPr>
        <w:pStyle w:val="BodyText"/>
        <w:widowControl w:val="0"/>
        <w:rPr>
          <w:rFonts w:ascii="Times New Roman" w:hAnsi="Times New Roman"/>
          <w:b w:val="0"/>
          <w:iCs/>
          <w:color w:val="000000"/>
          <w:szCs w:val="24"/>
          <w:lang w:val="vi-VN" w:eastAsia="vi-VN"/>
        </w:rPr>
      </w:pPr>
      <w:r>
        <w:rPr>
          <w:rStyle w:val="CharChar2"/>
          <w:rFonts w:ascii="Times New Roman" w:hAnsi="Times New Roman"/>
          <w:b w:val="0"/>
          <w:iCs/>
          <w:color w:val="000000"/>
          <w:szCs w:val="24"/>
          <w:lang w:eastAsia="vi-VN"/>
        </w:rPr>
        <w:t>-</w:t>
      </w:r>
      <w:r>
        <w:rPr>
          <w:rStyle w:val="CharChar2"/>
          <w:rFonts w:ascii="Times New Roman" w:hAnsi="Times New Roman"/>
          <w:b w:val="0"/>
          <w:iCs/>
          <w:color w:val="000000"/>
          <w:szCs w:val="24"/>
          <w:lang w:eastAsia="vi-VN"/>
        </w:rPr>
        <w:t xml:space="preserve"> </w:t>
      </w:r>
      <w:r>
        <w:rPr>
          <w:rStyle w:val="CharChar2"/>
          <w:rFonts w:ascii="Times New Roman" w:hAnsi="Times New Roman"/>
          <w:b w:val="0"/>
          <w:iCs/>
          <w:color w:val="000000"/>
          <w:szCs w:val="24"/>
          <w:lang w:val="vi-VN" w:eastAsia="vi-VN"/>
        </w:rPr>
        <w:t>UBND tỉnh Phú Thọ</w:t>
      </w:r>
      <w:r>
        <w:rPr>
          <w:rStyle w:val="CharChar2"/>
          <w:rFonts w:ascii="Times New Roman" w:hAnsi="Times New Roman"/>
          <w:b w:val="0"/>
          <w:iCs/>
          <w:color w:val="000000"/>
          <w:szCs w:val="24"/>
          <w:lang w:eastAsia="vi-VN"/>
        </w:rPr>
        <w:t>;</w:t>
      </w:r>
    </w:p>
    <w:p w14:paraId="2CCF4D5B" w14:textId="77777777" w:rsidR="00393AD7" w:rsidRPr="002E0C3A" w:rsidRDefault="00393AD7" w:rsidP="008F37EA">
      <w:pPr>
        <w:pStyle w:val="BodyText"/>
        <w:widowControl w:val="0"/>
        <w:rPr>
          <w:rStyle w:val="CharChar2"/>
          <w:rFonts w:ascii="Times New Roman" w:hAnsi="Times New Roman"/>
          <w:b w:val="0"/>
          <w:color w:val="000000"/>
          <w:szCs w:val="24"/>
          <w:lang w:eastAsia="vi-VN"/>
        </w:rPr>
      </w:pPr>
      <w:r w:rsidRPr="002E0C3A">
        <w:rPr>
          <w:rStyle w:val="CharChar2"/>
          <w:rFonts w:ascii="Times New Roman" w:hAnsi="Times New Roman"/>
          <w:b w:val="0"/>
          <w:i/>
          <w:iCs/>
          <w:color w:val="000000"/>
          <w:szCs w:val="24"/>
          <w:lang w:eastAsia="vi-VN"/>
        </w:rPr>
        <w:t>-</w:t>
      </w:r>
      <w:r w:rsidRPr="002E0C3A">
        <w:rPr>
          <w:rStyle w:val="CharChar2"/>
          <w:rFonts w:ascii="Times New Roman" w:hAnsi="Times New Roman"/>
          <w:b w:val="0"/>
          <w:color w:val="000000"/>
          <w:szCs w:val="24"/>
          <w:lang w:eastAsia="vi-VN"/>
        </w:rPr>
        <w:t xml:space="preserve"> Lưu: VT, Hồ sơ.</w:t>
      </w:r>
    </w:p>
    <w:p w14:paraId="2CE27906" w14:textId="3DC17E91" w:rsidR="00393AD7" w:rsidRPr="002E0C3A" w:rsidRDefault="00393AD7" w:rsidP="003F1C06">
      <w:pPr>
        <w:pStyle w:val="Footnote"/>
        <w:widowControl w:val="0"/>
        <w:tabs>
          <w:tab w:val="left" w:pos="125"/>
        </w:tabs>
        <w:spacing w:before="0" w:line="320" w:lineRule="exact"/>
        <w:ind w:left="0" w:firstLine="0"/>
        <w:jc w:val="both"/>
        <w:rPr>
          <w:sz w:val="24"/>
          <w:szCs w:val="24"/>
          <w:lang w:val="vi-VN"/>
        </w:rPr>
      </w:pPr>
    </w:p>
    <w:sectPr w:rsidR="00393AD7" w:rsidRPr="002E0C3A" w:rsidSect="009B3BDB">
      <w:headerReference w:type="default" r:id="rId9"/>
      <w:footerReference w:type="default" r:id="rId10"/>
      <w:headerReference w:type="even" r:id="rId11"/>
      <w:footerReference w:type="even" r:id="rId12"/>
      <w:headerReference w:type="first" r:id="rId13"/>
      <w:footerReference w:type="first" r:id="rId14"/>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E40A3" w14:textId="77777777" w:rsidR="00AC7635" w:rsidRDefault="00AC7635">
      <w:r>
        <w:separator/>
      </w:r>
    </w:p>
  </w:endnote>
  <w:endnote w:type="continuationSeparator" w:id="0">
    <w:p w14:paraId="61310B7C" w14:textId="77777777" w:rsidR="00AC7635" w:rsidRDefault="00AC7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CDB23" w14:textId="77777777" w:rsidR="00AC7635" w:rsidRDefault="00AC7635">
      <w:r>
        <w:separator/>
      </w:r>
    </w:p>
  </w:footnote>
  <w:footnote w:type="continuationSeparator" w:id="0">
    <w:p w14:paraId="4B3D8C2A" w14:textId="77777777" w:rsidR="00AC7635" w:rsidRDefault="00AC76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E3EEBECA">
      <w:start w:val="2"/>
      <w:numFmt w:val="bullet"/>
      <w:pStyle w:val="Cancu"/>
      <w:lvlText w:val="-"/>
      <w:lvlJc w:val="left"/>
      <w:pPr>
        <w:ind w:left="1287" w:hanging="360"/>
      </w:pPr>
      <w:rPr>
        <w:rFonts w:ascii="Times New Roman" w:eastAsia="Times New Roman" w:hAnsi="Times New Roman" w:cs="Times New Roman" w:hint="default"/>
      </w:rPr>
    </w:lvl>
    <w:lvl w:ilvl="1" w:tplc="CFB29484" w:tentative="1">
      <w:start w:val="1"/>
      <w:numFmt w:val="bullet"/>
      <w:lvlText w:val="o"/>
      <w:lvlJc w:val="left"/>
      <w:pPr>
        <w:ind w:left="2007" w:hanging="360"/>
      </w:pPr>
      <w:rPr>
        <w:rFonts w:ascii="Courier New" w:hAnsi="Courier New" w:cs="Courier New" w:hint="default"/>
      </w:rPr>
    </w:lvl>
    <w:lvl w:ilvl="2" w:tplc="2780D53C" w:tentative="1">
      <w:start w:val="1"/>
      <w:numFmt w:val="bullet"/>
      <w:lvlText w:val=""/>
      <w:lvlJc w:val="left"/>
      <w:pPr>
        <w:ind w:left="2727" w:hanging="360"/>
      </w:pPr>
      <w:rPr>
        <w:rFonts w:ascii="Wingdings" w:hAnsi="Wingdings" w:hint="default"/>
      </w:rPr>
    </w:lvl>
    <w:lvl w:ilvl="3" w:tplc="F492313C" w:tentative="1">
      <w:start w:val="1"/>
      <w:numFmt w:val="bullet"/>
      <w:lvlText w:val=""/>
      <w:lvlJc w:val="left"/>
      <w:pPr>
        <w:ind w:left="3447" w:hanging="360"/>
      </w:pPr>
      <w:rPr>
        <w:rFonts w:ascii="Symbol" w:hAnsi="Symbol" w:hint="default"/>
      </w:rPr>
    </w:lvl>
    <w:lvl w:ilvl="4" w:tplc="20F0E9D0" w:tentative="1">
      <w:start w:val="1"/>
      <w:numFmt w:val="bullet"/>
      <w:lvlText w:val="o"/>
      <w:lvlJc w:val="left"/>
      <w:pPr>
        <w:ind w:left="4167" w:hanging="360"/>
      </w:pPr>
      <w:rPr>
        <w:rFonts w:ascii="Courier New" w:hAnsi="Courier New" w:cs="Courier New" w:hint="default"/>
      </w:rPr>
    </w:lvl>
    <w:lvl w:ilvl="5" w:tplc="732A9054" w:tentative="1">
      <w:start w:val="1"/>
      <w:numFmt w:val="bullet"/>
      <w:lvlText w:val=""/>
      <w:lvlJc w:val="left"/>
      <w:pPr>
        <w:ind w:left="4887" w:hanging="360"/>
      </w:pPr>
      <w:rPr>
        <w:rFonts w:ascii="Wingdings" w:hAnsi="Wingdings" w:hint="default"/>
      </w:rPr>
    </w:lvl>
    <w:lvl w:ilvl="6" w:tplc="5F722DB0" w:tentative="1">
      <w:start w:val="1"/>
      <w:numFmt w:val="bullet"/>
      <w:lvlText w:val=""/>
      <w:lvlJc w:val="left"/>
      <w:pPr>
        <w:ind w:left="5607" w:hanging="360"/>
      </w:pPr>
      <w:rPr>
        <w:rFonts w:ascii="Symbol" w:hAnsi="Symbol" w:hint="default"/>
      </w:rPr>
    </w:lvl>
    <w:lvl w:ilvl="7" w:tplc="369C68C6" w:tentative="1">
      <w:start w:val="1"/>
      <w:numFmt w:val="bullet"/>
      <w:lvlText w:val="o"/>
      <w:lvlJc w:val="left"/>
      <w:pPr>
        <w:ind w:left="6327" w:hanging="360"/>
      </w:pPr>
      <w:rPr>
        <w:rFonts w:ascii="Courier New" w:hAnsi="Courier New" w:cs="Courier New" w:hint="default"/>
      </w:rPr>
    </w:lvl>
    <w:lvl w:ilvl="8" w:tplc="F4D2AEE0"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A63861B2">
      <w:start w:val="1"/>
      <w:numFmt w:val="lowerLetter"/>
      <w:pStyle w:val="NumberedParagraph-BulletelistLeft0Firstline0"/>
      <w:lvlText w:val="(%1)"/>
      <w:lvlJc w:val="left"/>
      <w:pPr>
        <w:tabs>
          <w:tab w:val="num" w:pos="1080"/>
        </w:tabs>
        <w:ind w:left="1080" w:hanging="360"/>
      </w:pPr>
      <w:rPr>
        <w:rFonts w:hint="default"/>
      </w:rPr>
    </w:lvl>
    <w:lvl w:ilvl="1" w:tplc="7A28B720">
      <w:start w:val="1"/>
      <w:numFmt w:val="decimal"/>
      <w:lvlText w:val="%2."/>
      <w:lvlJc w:val="left"/>
      <w:pPr>
        <w:tabs>
          <w:tab w:val="num" w:pos="578"/>
        </w:tabs>
        <w:ind w:left="578" w:hanging="360"/>
      </w:pPr>
      <w:rPr>
        <w:rFonts w:hint="default"/>
      </w:rPr>
    </w:lvl>
    <w:lvl w:ilvl="2" w:tplc="C0529374">
      <w:start w:val="1"/>
      <w:numFmt w:val="lowerRoman"/>
      <w:lvlText w:val="%3."/>
      <w:lvlJc w:val="right"/>
      <w:pPr>
        <w:tabs>
          <w:tab w:val="num" w:pos="1298"/>
        </w:tabs>
        <w:ind w:left="1298" w:hanging="180"/>
      </w:pPr>
    </w:lvl>
    <w:lvl w:ilvl="3" w:tplc="62B42024" w:tentative="1">
      <w:start w:val="1"/>
      <w:numFmt w:val="decimal"/>
      <w:lvlText w:val="%4."/>
      <w:lvlJc w:val="left"/>
      <w:pPr>
        <w:tabs>
          <w:tab w:val="num" w:pos="2018"/>
        </w:tabs>
        <w:ind w:left="2018" w:hanging="360"/>
      </w:pPr>
    </w:lvl>
    <w:lvl w:ilvl="4" w:tplc="6C72E6AC" w:tentative="1">
      <w:start w:val="1"/>
      <w:numFmt w:val="lowerLetter"/>
      <w:lvlText w:val="%5."/>
      <w:lvlJc w:val="left"/>
      <w:pPr>
        <w:tabs>
          <w:tab w:val="num" w:pos="2738"/>
        </w:tabs>
        <w:ind w:left="2738" w:hanging="360"/>
      </w:pPr>
    </w:lvl>
    <w:lvl w:ilvl="5" w:tplc="0E983B3C" w:tentative="1">
      <w:start w:val="1"/>
      <w:numFmt w:val="lowerRoman"/>
      <w:lvlText w:val="%6."/>
      <w:lvlJc w:val="right"/>
      <w:pPr>
        <w:tabs>
          <w:tab w:val="num" w:pos="3458"/>
        </w:tabs>
        <w:ind w:left="3458" w:hanging="180"/>
      </w:pPr>
    </w:lvl>
    <w:lvl w:ilvl="6" w:tplc="D85E3B26" w:tentative="1">
      <w:start w:val="1"/>
      <w:numFmt w:val="decimal"/>
      <w:lvlText w:val="%7."/>
      <w:lvlJc w:val="left"/>
      <w:pPr>
        <w:tabs>
          <w:tab w:val="num" w:pos="4178"/>
        </w:tabs>
        <w:ind w:left="4178" w:hanging="360"/>
      </w:pPr>
    </w:lvl>
    <w:lvl w:ilvl="7" w:tplc="AB624150" w:tentative="1">
      <w:start w:val="1"/>
      <w:numFmt w:val="lowerLetter"/>
      <w:lvlText w:val="%8."/>
      <w:lvlJc w:val="left"/>
      <w:pPr>
        <w:tabs>
          <w:tab w:val="num" w:pos="4898"/>
        </w:tabs>
        <w:ind w:left="4898" w:hanging="360"/>
      </w:pPr>
    </w:lvl>
    <w:lvl w:ilvl="8" w:tplc="FB465552"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B2FE71A0">
      <w:start w:val="2"/>
      <w:numFmt w:val="bullet"/>
      <w:pStyle w:val="Tiep1"/>
      <w:lvlText w:val="-"/>
      <w:lvlJc w:val="left"/>
      <w:pPr>
        <w:tabs>
          <w:tab w:val="num" w:pos="360"/>
        </w:tabs>
        <w:ind w:left="360" w:hanging="360"/>
      </w:pPr>
      <w:rPr>
        <w:rFonts w:ascii="Symbol" w:eastAsia="Times New Roman" w:hAnsi="Symbol" w:cs="Times New Roman" w:hint="default"/>
      </w:rPr>
    </w:lvl>
    <w:lvl w:ilvl="1" w:tplc="75F0DBF8">
      <w:start w:val="2"/>
      <w:numFmt w:val="decimal"/>
      <w:lvlText w:val="%2.."/>
      <w:lvlJc w:val="left"/>
      <w:pPr>
        <w:tabs>
          <w:tab w:val="num" w:pos="1800"/>
        </w:tabs>
        <w:ind w:left="1800" w:hanging="720"/>
      </w:pPr>
      <w:rPr>
        <w:rFonts w:ascii="Symbol" w:hAnsi="Symbol" w:hint="default"/>
        <w:i w:val="0"/>
      </w:rPr>
    </w:lvl>
    <w:lvl w:ilvl="2" w:tplc="7BFAC954" w:tentative="1">
      <w:start w:val="1"/>
      <w:numFmt w:val="bullet"/>
      <w:lvlText w:val=""/>
      <w:lvlJc w:val="left"/>
      <w:pPr>
        <w:tabs>
          <w:tab w:val="num" w:pos="2160"/>
        </w:tabs>
        <w:ind w:left="2160" w:hanging="360"/>
      </w:pPr>
      <w:rPr>
        <w:rFonts w:ascii="Wingdings" w:hAnsi="Wingdings" w:hint="default"/>
      </w:rPr>
    </w:lvl>
    <w:lvl w:ilvl="3" w:tplc="554845F4" w:tentative="1">
      <w:start w:val="1"/>
      <w:numFmt w:val="bullet"/>
      <w:lvlText w:val=""/>
      <w:lvlJc w:val="left"/>
      <w:pPr>
        <w:tabs>
          <w:tab w:val="num" w:pos="2880"/>
        </w:tabs>
        <w:ind w:left="2880" w:hanging="360"/>
      </w:pPr>
      <w:rPr>
        <w:rFonts w:ascii="Symbol" w:hAnsi="Symbol" w:hint="default"/>
      </w:rPr>
    </w:lvl>
    <w:lvl w:ilvl="4" w:tplc="ECBA213C" w:tentative="1">
      <w:start w:val="1"/>
      <w:numFmt w:val="bullet"/>
      <w:lvlText w:val="o"/>
      <w:lvlJc w:val="left"/>
      <w:pPr>
        <w:tabs>
          <w:tab w:val="num" w:pos="3600"/>
        </w:tabs>
        <w:ind w:left="3600" w:hanging="360"/>
      </w:pPr>
      <w:rPr>
        <w:rFonts w:ascii="Courier New" w:hAnsi="Courier New" w:cs="Courier New" w:hint="default"/>
      </w:rPr>
    </w:lvl>
    <w:lvl w:ilvl="5" w:tplc="64A6B06A" w:tentative="1">
      <w:start w:val="1"/>
      <w:numFmt w:val="bullet"/>
      <w:lvlText w:val=""/>
      <w:lvlJc w:val="left"/>
      <w:pPr>
        <w:tabs>
          <w:tab w:val="num" w:pos="4320"/>
        </w:tabs>
        <w:ind w:left="4320" w:hanging="360"/>
      </w:pPr>
      <w:rPr>
        <w:rFonts w:ascii="Wingdings" w:hAnsi="Wingdings" w:hint="default"/>
      </w:rPr>
    </w:lvl>
    <w:lvl w:ilvl="6" w:tplc="7F209240">
      <w:start w:val="1"/>
      <w:numFmt w:val="bullet"/>
      <w:lvlText w:val=""/>
      <w:lvlJc w:val="left"/>
      <w:pPr>
        <w:tabs>
          <w:tab w:val="num" w:pos="5040"/>
        </w:tabs>
        <w:ind w:left="5040" w:hanging="360"/>
      </w:pPr>
      <w:rPr>
        <w:rFonts w:ascii="Symbol" w:hAnsi="Symbol" w:hint="default"/>
      </w:rPr>
    </w:lvl>
    <w:lvl w:ilvl="7" w:tplc="27E86E0E" w:tentative="1">
      <w:start w:val="1"/>
      <w:numFmt w:val="bullet"/>
      <w:lvlText w:val="o"/>
      <w:lvlJc w:val="left"/>
      <w:pPr>
        <w:tabs>
          <w:tab w:val="num" w:pos="5760"/>
        </w:tabs>
        <w:ind w:left="5760" w:hanging="360"/>
      </w:pPr>
      <w:rPr>
        <w:rFonts w:ascii="Courier New" w:hAnsi="Courier New" w:cs="Courier New" w:hint="default"/>
      </w:rPr>
    </w:lvl>
    <w:lvl w:ilvl="8" w:tplc="A456F18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0B2C04B6">
      <w:start w:val="1"/>
      <w:numFmt w:val="decimal"/>
      <w:lvlText w:val="%1."/>
      <w:lvlJc w:val="left"/>
      <w:pPr>
        <w:tabs>
          <w:tab w:val="num" w:pos="1144"/>
        </w:tabs>
        <w:ind w:left="1144" w:hanging="435"/>
      </w:pPr>
      <w:rPr>
        <w:rFonts w:hint="default"/>
      </w:rPr>
    </w:lvl>
    <w:lvl w:ilvl="1" w:tplc="2AE03FB0">
      <w:start w:val="1"/>
      <w:numFmt w:val="bullet"/>
      <w:pStyle w:val="d"/>
      <w:lvlText w:val=""/>
      <w:lvlJc w:val="left"/>
      <w:pPr>
        <w:tabs>
          <w:tab w:val="num" w:pos="1320"/>
        </w:tabs>
        <w:ind w:left="1320" w:hanging="420"/>
      </w:pPr>
      <w:rPr>
        <w:rFonts w:ascii="Wingdings" w:hAnsi="Wingdings" w:hint="default"/>
      </w:rPr>
    </w:lvl>
    <w:lvl w:ilvl="2" w:tplc="B23ADCB6" w:tentative="1">
      <w:start w:val="1"/>
      <w:numFmt w:val="lowerRoman"/>
      <w:lvlText w:val="%3."/>
      <w:lvlJc w:val="right"/>
      <w:pPr>
        <w:tabs>
          <w:tab w:val="num" w:pos="2160"/>
        </w:tabs>
        <w:ind w:left="2160" w:hanging="180"/>
      </w:pPr>
    </w:lvl>
    <w:lvl w:ilvl="3" w:tplc="BEBCC012" w:tentative="1">
      <w:start w:val="1"/>
      <w:numFmt w:val="decimal"/>
      <w:lvlText w:val="%4."/>
      <w:lvlJc w:val="left"/>
      <w:pPr>
        <w:tabs>
          <w:tab w:val="num" w:pos="2880"/>
        </w:tabs>
        <w:ind w:left="2880" w:hanging="360"/>
      </w:pPr>
    </w:lvl>
    <w:lvl w:ilvl="4" w:tplc="0624D3EC" w:tentative="1">
      <w:start w:val="1"/>
      <w:numFmt w:val="lowerLetter"/>
      <w:lvlText w:val="%5."/>
      <w:lvlJc w:val="left"/>
      <w:pPr>
        <w:tabs>
          <w:tab w:val="num" w:pos="3600"/>
        </w:tabs>
        <w:ind w:left="3600" w:hanging="360"/>
      </w:pPr>
    </w:lvl>
    <w:lvl w:ilvl="5" w:tplc="8A2C434A" w:tentative="1">
      <w:start w:val="1"/>
      <w:numFmt w:val="lowerRoman"/>
      <w:lvlText w:val="%6."/>
      <w:lvlJc w:val="right"/>
      <w:pPr>
        <w:tabs>
          <w:tab w:val="num" w:pos="4320"/>
        </w:tabs>
        <w:ind w:left="4320" w:hanging="180"/>
      </w:pPr>
    </w:lvl>
    <w:lvl w:ilvl="6" w:tplc="C8501A1C" w:tentative="1">
      <w:start w:val="1"/>
      <w:numFmt w:val="decimal"/>
      <w:lvlText w:val="%7."/>
      <w:lvlJc w:val="left"/>
      <w:pPr>
        <w:tabs>
          <w:tab w:val="num" w:pos="5040"/>
        </w:tabs>
        <w:ind w:left="5040" w:hanging="360"/>
      </w:pPr>
    </w:lvl>
    <w:lvl w:ilvl="7" w:tplc="F2B6CD4E" w:tentative="1">
      <w:start w:val="1"/>
      <w:numFmt w:val="lowerLetter"/>
      <w:lvlText w:val="%8."/>
      <w:lvlJc w:val="left"/>
      <w:pPr>
        <w:tabs>
          <w:tab w:val="num" w:pos="5760"/>
        </w:tabs>
        <w:ind w:left="5760" w:hanging="360"/>
      </w:pPr>
    </w:lvl>
    <w:lvl w:ilvl="8" w:tplc="B628C7EA"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E152A144">
      <w:start w:val="1"/>
      <w:numFmt w:val="decimal"/>
      <w:pStyle w:val="Khoandanhso"/>
      <w:suff w:val="space"/>
      <w:lvlText w:val="%1."/>
      <w:lvlJc w:val="left"/>
      <w:pPr>
        <w:ind w:left="990" w:hanging="360"/>
      </w:pPr>
      <w:rPr>
        <w:rFonts w:hint="default"/>
        <w:b w:val="0"/>
        <w:i w:val="0"/>
      </w:rPr>
    </w:lvl>
    <w:lvl w:ilvl="1" w:tplc="35C09784">
      <w:start w:val="1"/>
      <w:numFmt w:val="lowerLetter"/>
      <w:lvlText w:val="%2."/>
      <w:lvlJc w:val="left"/>
      <w:pPr>
        <w:ind w:left="1880" w:hanging="360"/>
      </w:pPr>
    </w:lvl>
    <w:lvl w:ilvl="2" w:tplc="2E1669E8" w:tentative="1">
      <w:start w:val="1"/>
      <w:numFmt w:val="lowerRoman"/>
      <w:lvlText w:val="%3."/>
      <w:lvlJc w:val="right"/>
      <w:pPr>
        <w:ind w:left="2600" w:hanging="180"/>
      </w:pPr>
    </w:lvl>
    <w:lvl w:ilvl="3" w:tplc="6CCE8E50" w:tentative="1">
      <w:start w:val="1"/>
      <w:numFmt w:val="decimal"/>
      <w:lvlText w:val="%4."/>
      <w:lvlJc w:val="left"/>
      <w:pPr>
        <w:ind w:left="3320" w:hanging="360"/>
      </w:pPr>
    </w:lvl>
    <w:lvl w:ilvl="4" w:tplc="F89C3520" w:tentative="1">
      <w:start w:val="1"/>
      <w:numFmt w:val="lowerLetter"/>
      <w:lvlText w:val="%5."/>
      <w:lvlJc w:val="left"/>
      <w:pPr>
        <w:ind w:left="4040" w:hanging="360"/>
      </w:pPr>
    </w:lvl>
    <w:lvl w:ilvl="5" w:tplc="5F3009B2" w:tentative="1">
      <w:start w:val="1"/>
      <w:numFmt w:val="lowerRoman"/>
      <w:lvlText w:val="%6."/>
      <w:lvlJc w:val="right"/>
      <w:pPr>
        <w:ind w:left="4760" w:hanging="180"/>
      </w:pPr>
    </w:lvl>
    <w:lvl w:ilvl="6" w:tplc="56A42772" w:tentative="1">
      <w:start w:val="1"/>
      <w:numFmt w:val="decimal"/>
      <w:lvlText w:val="%7."/>
      <w:lvlJc w:val="left"/>
      <w:pPr>
        <w:ind w:left="5480" w:hanging="360"/>
      </w:pPr>
    </w:lvl>
    <w:lvl w:ilvl="7" w:tplc="840A0C70" w:tentative="1">
      <w:start w:val="1"/>
      <w:numFmt w:val="lowerLetter"/>
      <w:lvlText w:val="%8."/>
      <w:lvlJc w:val="left"/>
      <w:pPr>
        <w:ind w:left="6200" w:hanging="360"/>
      </w:pPr>
    </w:lvl>
    <w:lvl w:ilvl="8" w:tplc="9012771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997A7110">
      <w:start w:val="1"/>
      <w:numFmt w:val="decimal"/>
      <w:pStyle w:val="ListNumber1"/>
      <w:lvlText w:val="%1."/>
      <w:lvlJc w:val="left"/>
      <w:pPr>
        <w:tabs>
          <w:tab w:val="num" w:pos="360"/>
        </w:tabs>
        <w:ind w:left="360" w:hanging="360"/>
      </w:pPr>
      <w:rPr>
        <w:rFonts w:cs="Times New Roman"/>
      </w:rPr>
    </w:lvl>
    <w:lvl w:ilvl="1" w:tplc="1742BFEC">
      <w:start w:val="1"/>
      <w:numFmt w:val="lowerLetter"/>
      <w:lvlText w:val="%2."/>
      <w:lvlJc w:val="left"/>
      <w:pPr>
        <w:tabs>
          <w:tab w:val="num" w:pos="1020"/>
        </w:tabs>
        <w:ind w:left="1020" w:hanging="360"/>
      </w:pPr>
      <w:rPr>
        <w:rFonts w:cs="Times New Roman"/>
      </w:rPr>
    </w:lvl>
    <w:lvl w:ilvl="2" w:tplc="7AE2B18C">
      <w:start w:val="3"/>
      <w:numFmt w:val="lowerLetter"/>
      <w:lvlText w:val="%3)"/>
      <w:lvlJc w:val="left"/>
      <w:pPr>
        <w:tabs>
          <w:tab w:val="num" w:pos="2160"/>
        </w:tabs>
        <w:ind w:left="2160" w:hanging="600"/>
      </w:pPr>
      <w:rPr>
        <w:rFonts w:cs="Times New Roman" w:hint="default"/>
      </w:rPr>
    </w:lvl>
    <w:lvl w:ilvl="3" w:tplc="FC282C0C">
      <w:start w:val="1"/>
      <w:numFmt w:val="decimal"/>
      <w:lvlText w:val="%4."/>
      <w:lvlJc w:val="left"/>
      <w:pPr>
        <w:tabs>
          <w:tab w:val="num" w:pos="2460"/>
        </w:tabs>
        <w:ind w:left="2460" w:hanging="360"/>
      </w:pPr>
      <w:rPr>
        <w:rFonts w:cs="Times New Roman"/>
      </w:rPr>
    </w:lvl>
    <w:lvl w:ilvl="4" w:tplc="20888520">
      <w:start w:val="1"/>
      <w:numFmt w:val="lowerLetter"/>
      <w:lvlText w:val="%5."/>
      <w:lvlJc w:val="left"/>
      <w:pPr>
        <w:tabs>
          <w:tab w:val="num" w:pos="3180"/>
        </w:tabs>
        <w:ind w:left="3180" w:hanging="360"/>
      </w:pPr>
      <w:rPr>
        <w:rFonts w:cs="Times New Roman"/>
      </w:rPr>
    </w:lvl>
    <w:lvl w:ilvl="5" w:tplc="90300B4C">
      <w:start w:val="1"/>
      <w:numFmt w:val="lowerRoman"/>
      <w:lvlText w:val="%6."/>
      <w:lvlJc w:val="right"/>
      <w:pPr>
        <w:tabs>
          <w:tab w:val="num" w:pos="3900"/>
        </w:tabs>
        <w:ind w:left="3900" w:hanging="180"/>
      </w:pPr>
      <w:rPr>
        <w:rFonts w:cs="Times New Roman"/>
      </w:rPr>
    </w:lvl>
    <w:lvl w:ilvl="6" w:tplc="9E583C7A">
      <w:start w:val="1"/>
      <w:numFmt w:val="decimal"/>
      <w:lvlText w:val="%7."/>
      <w:lvlJc w:val="left"/>
      <w:pPr>
        <w:tabs>
          <w:tab w:val="num" w:pos="4620"/>
        </w:tabs>
        <w:ind w:left="4620" w:hanging="360"/>
      </w:pPr>
      <w:rPr>
        <w:rFonts w:cs="Times New Roman"/>
      </w:rPr>
    </w:lvl>
    <w:lvl w:ilvl="7" w:tplc="A1FE1B64">
      <w:start w:val="1"/>
      <w:numFmt w:val="lowerLetter"/>
      <w:lvlText w:val="%8."/>
      <w:lvlJc w:val="left"/>
      <w:pPr>
        <w:tabs>
          <w:tab w:val="num" w:pos="5340"/>
        </w:tabs>
        <w:ind w:left="5340" w:hanging="360"/>
      </w:pPr>
      <w:rPr>
        <w:rFonts w:cs="Times New Roman"/>
      </w:rPr>
    </w:lvl>
    <w:lvl w:ilvl="8" w:tplc="10E2EA1A">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C756C1EE">
      <w:start w:val="1"/>
      <w:numFmt w:val="upperLetter"/>
      <w:pStyle w:val="Point"/>
      <w:lvlText w:val="%1)"/>
      <w:lvlJc w:val="left"/>
      <w:pPr>
        <w:ind w:left="1080" w:hanging="360"/>
      </w:pPr>
      <w:rPr>
        <w:rFonts w:hint="default"/>
      </w:rPr>
    </w:lvl>
    <w:lvl w:ilvl="1" w:tplc="37E22A48" w:tentative="1">
      <w:start w:val="1"/>
      <w:numFmt w:val="lowerLetter"/>
      <w:lvlText w:val="%2."/>
      <w:lvlJc w:val="left"/>
      <w:pPr>
        <w:ind w:left="1800" w:hanging="360"/>
      </w:pPr>
    </w:lvl>
    <w:lvl w:ilvl="2" w:tplc="8170468E" w:tentative="1">
      <w:start w:val="1"/>
      <w:numFmt w:val="lowerRoman"/>
      <w:lvlText w:val="%3."/>
      <w:lvlJc w:val="right"/>
      <w:pPr>
        <w:ind w:left="2520" w:hanging="180"/>
      </w:pPr>
    </w:lvl>
    <w:lvl w:ilvl="3" w:tplc="48AAF058" w:tentative="1">
      <w:start w:val="1"/>
      <w:numFmt w:val="decimal"/>
      <w:lvlText w:val="%4."/>
      <w:lvlJc w:val="left"/>
      <w:pPr>
        <w:ind w:left="3240" w:hanging="360"/>
      </w:pPr>
    </w:lvl>
    <w:lvl w:ilvl="4" w:tplc="25467A9C" w:tentative="1">
      <w:start w:val="1"/>
      <w:numFmt w:val="lowerLetter"/>
      <w:lvlText w:val="%5."/>
      <w:lvlJc w:val="left"/>
      <w:pPr>
        <w:ind w:left="3960" w:hanging="360"/>
      </w:pPr>
    </w:lvl>
    <w:lvl w:ilvl="5" w:tplc="26B446A0" w:tentative="1">
      <w:start w:val="1"/>
      <w:numFmt w:val="lowerRoman"/>
      <w:lvlText w:val="%6."/>
      <w:lvlJc w:val="right"/>
      <w:pPr>
        <w:ind w:left="4680" w:hanging="180"/>
      </w:pPr>
    </w:lvl>
    <w:lvl w:ilvl="6" w:tplc="BB345CD6" w:tentative="1">
      <w:start w:val="1"/>
      <w:numFmt w:val="decimal"/>
      <w:lvlText w:val="%7."/>
      <w:lvlJc w:val="left"/>
      <w:pPr>
        <w:ind w:left="5400" w:hanging="360"/>
      </w:pPr>
    </w:lvl>
    <w:lvl w:ilvl="7" w:tplc="DFC6495C" w:tentative="1">
      <w:start w:val="1"/>
      <w:numFmt w:val="lowerLetter"/>
      <w:lvlText w:val="%8."/>
      <w:lvlJc w:val="left"/>
      <w:pPr>
        <w:ind w:left="6120" w:hanging="360"/>
      </w:pPr>
    </w:lvl>
    <w:lvl w:ilvl="8" w:tplc="CE1A75F6"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2E780F3E">
      <w:start w:val="1"/>
      <w:numFmt w:val="decimal"/>
      <w:pStyle w:val="a"/>
      <w:lvlText w:val="%1."/>
      <w:lvlJc w:val="left"/>
      <w:pPr>
        <w:tabs>
          <w:tab w:val="num" w:pos="998"/>
        </w:tabs>
        <w:ind w:left="998" w:hanging="624"/>
      </w:pPr>
      <w:rPr>
        <w:rFonts w:hint="default"/>
        <w:b w:val="0"/>
      </w:rPr>
    </w:lvl>
    <w:lvl w:ilvl="1" w:tplc="2522DD0C">
      <w:numFmt w:val="none"/>
      <w:lvlText w:val=""/>
      <w:lvlJc w:val="left"/>
      <w:pPr>
        <w:tabs>
          <w:tab w:val="num" w:pos="360"/>
        </w:tabs>
      </w:pPr>
    </w:lvl>
    <w:lvl w:ilvl="2" w:tplc="B052B4D4">
      <w:numFmt w:val="none"/>
      <w:lvlText w:val=""/>
      <w:lvlJc w:val="left"/>
      <w:pPr>
        <w:tabs>
          <w:tab w:val="num" w:pos="360"/>
        </w:tabs>
      </w:pPr>
    </w:lvl>
    <w:lvl w:ilvl="3" w:tplc="BC26ADAC">
      <w:numFmt w:val="none"/>
      <w:lvlText w:val=""/>
      <w:lvlJc w:val="left"/>
      <w:pPr>
        <w:tabs>
          <w:tab w:val="num" w:pos="360"/>
        </w:tabs>
      </w:pPr>
    </w:lvl>
    <w:lvl w:ilvl="4" w:tplc="500E8526">
      <w:numFmt w:val="none"/>
      <w:lvlText w:val=""/>
      <w:lvlJc w:val="left"/>
      <w:pPr>
        <w:tabs>
          <w:tab w:val="num" w:pos="360"/>
        </w:tabs>
      </w:pPr>
    </w:lvl>
    <w:lvl w:ilvl="5" w:tplc="6D2C9342">
      <w:numFmt w:val="none"/>
      <w:lvlText w:val=""/>
      <w:lvlJc w:val="left"/>
      <w:pPr>
        <w:tabs>
          <w:tab w:val="num" w:pos="360"/>
        </w:tabs>
      </w:pPr>
    </w:lvl>
    <w:lvl w:ilvl="6" w:tplc="D458DA3C">
      <w:numFmt w:val="none"/>
      <w:lvlText w:val=""/>
      <w:lvlJc w:val="left"/>
      <w:pPr>
        <w:tabs>
          <w:tab w:val="num" w:pos="360"/>
        </w:tabs>
      </w:pPr>
    </w:lvl>
    <w:lvl w:ilvl="7" w:tplc="DD4E80E8">
      <w:numFmt w:val="none"/>
      <w:lvlText w:val=""/>
      <w:lvlJc w:val="left"/>
      <w:pPr>
        <w:tabs>
          <w:tab w:val="num" w:pos="360"/>
        </w:tabs>
      </w:pPr>
    </w:lvl>
    <w:lvl w:ilvl="8" w:tplc="A404B010">
      <w:numFmt w:val="none"/>
      <w:lvlText w:val=""/>
      <w:lvlJc w:val="left"/>
      <w:pPr>
        <w:tabs>
          <w:tab w:val="num" w:pos="360"/>
        </w:tabs>
      </w:pPr>
    </w:lvl>
  </w:abstractNum>
  <w:abstractNum w:abstractNumId="14" w15:restartNumberingAfterBreak="0">
    <w:nsid w:val="61170748"/>
    <w:multiLevelType w:val="hybridMultilevel"/>
    <w:tmpl w:val="028E8450"/>
    <w:lvl w:ilvl="0" w:tplc="8DE4E850">
      <w:start w:val="1"/>
      <w:numFmt w:val="decimal"/>
      <w:pStyle w:val="cacphanphuluc"/>
      <w:lvlText w:val="%1."/>
      <w:lvlJc w:val="left"/>
      <w:pPr>
        <w:ind w:left="720" w:hanging="360"/>
      </w:pPr>
      <w:rPr>
        <w:rFonts w:hint="default"/>
        <w:i w:val="0"/>
      </w:rPr>
    </w:lvl>
    <w:lvl w:ilvl="1" w:tplc="CAD25632" w:tentative="1">
      <w:start w:val="1"/>
      <w:numFmt w:val="lowerLetter"/>
      <w:lvlText w:val="%2."/>
      <w:lvlJc w:val="left"/>
      <w:pPr>
        <w:ind w:left="1440" w:hanging="360"/>
      </w:pPr>
    </w:lvl>
    <w:lvl w:ilvl="2" w:tplc="126E7EE4" w:tentative="1">
      <w:start w:val="1"/>
      <w:numFmt w:val="lowerRoman"/>
      <w:lvlText w:val="%3."/>
      <w:lvlJc w:val="right"/>
      <w:pPr>
        <w:ind w:left="2160" w:hanging="180"/>
      </w:pPr>
    </w:lvl>
    <w:lvl w:ilvl="3" w:tplc="5206316C" w:tentative="1">
      <w:start w:val="1"/>
      <w:numFmt w:val="decimal"/>
      <w:lvlText w:val="%4."/>
      <w:lvlJc w:val="left"/>
      <w:pPr>
        <w:ind w:left="2880" w:hanging="360"/>
      </w:pPr>
    </w:lvl>
    <w:lvl w:ilvl="4" w:tplc="556C68E6" w:tentative="1">
      <w:start w:val="1"/>
      <w:numFmt w:val="lowerLetter"/>
      <w:lvlText w:val="%5."/>
      <w:lvlJc w:val="left"/>
      <w:pPr>
        <w:ind w:left="3600" w:hanging="360"/>
      </w:pPr>
    </w:lvl>
    <w:lvl w:ilvl="5" w:tplc="D6B803B0" w:tentative="1">
      <w:start w:val="1"/>
      <w:numFmt w:val="lowerRoman"/>
      <w:lvlText w:val="%6."/>
      <w:lvlJc w:val="right"/>
      <w:pPr>
        <w:ind w:left="4320" w:hanging="180"/>
      </w:pPr>
    </w:lvl>
    <w:lvl w:ilvl="6" w:tplc="E01E74A6" w:tentative="1">
      <w:start w:val="1"/>
      <w:numFmt w:val="decimal"/>
      <w:lvlText w:val="%7."/>
      <w:lvlJc w:val="left"/>
      <w:pPr>
        <w:ind w:left="5040" w:hanging="360"/>
      </w:pPr>
    </w:lvl>
    <w:lvl w:ilvl="7" w:tplc="92EAAF22" w:tentative="1">
      <w:start w:val="1"/>
      <w:numFmt w:val="lowerLetter"/>
      <w:lvlText w:val="%8."/>
      <w:lvlJc w:val="left"/>
      <w:pPr>
        <w:ind w:left="5760" w:hanging="360"/>
      </w:pPr>
    </w:lvl>
    <w:lvl w:ilvl="8" w:tplc="5070660E"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9996815E">
      <w:start w:val="1"/>
      <w:numFmt w:val="bullet"/>
      <w:pStyle w:val="Normal2-Bullet"/>
      <w:lvlText w:val=""/>
      <w:lvlJc w:val="left"/>
      <w:pPr>
        <w:tabs>
          <w:tab w:val="num" w:pos="720"/>
        </w:tabs>
        <w:ind w:left="720" w:hanging="360"/>
      </w:pPr>
      <w:rPr>
        <w:rFonts w:ascii="Times New Roman" w:hAnsi="Times New Roman" w:hint="default"/>
      </w:rPr>
    </w:lvl>
    <w:lvl w:ilvl="1" w:tplc="7E389DBA">
      <w:start w:val="1"/>
      <w:numFmt w:val="bullet"/>
      <w:lvlText w:val="o"/>
      <w:lvlJc w:val="left"/>
      <w:pPr>
        <w:tabs>
          <w:tab w:val="num" w:pos="1440"/>
        </w:tabs>
        <w:ind w:left="1440" w:hanging="360"/>
      </w:pPr>
      <w:rPr>
        <w:rFonts w:ascii="Courier New" w:hAnsi="Courier New" w:hint="default"/>
      </w:rPr>
    </w:lvl>
    <w:lvl w:ilvl="2" w:tplc="831A1414">
      <w:start w:val="1"/>
      <w:numFmt w:val="bullet"/>
      <w:lvlText w:val=""/>
      <w:lvlJc w:val="left"/>
      <w:pPr>
        <w:tabs>
          <w:tab w:val="num" w:pos="2160"/>
        </w:tabs>
        <w:ind w:left="2160" w:hanging="360"/>
      </w:pPr>
      <w:rPr>
        <w:rFonts w:ascii="Times New Roman" w:hAnsi="Times New Roman" w:hint="default"/>
      </w:rPr>
    </w:lvl>
    <w:lvl w:ilvl="3" w:tplc="9FA616DE">
      <w:start w:val="1"/>
      <w:numFmt w:val="bullet"/>
      <w:lvlText w:val=""/>
      <w:lvlJc w:val="left"/>
      <w:pPr>
        <w:tabs>
          <w:tab w:val="num" w:pos="2880"/>
        </w:tabs>
        <w:ind w:left="2880" w:hanging="360"/>
      </w:pPr>
      <w:rPr>
        <w:rFonts w:ascii="Times New Roman" w:hAnsi="Times New Roman" w:hint="default"/>
      </w:rPr>
    </w:lvl>
    <w:lvl w:ilvl="4" w:tplc="93D8330C">
      <w:start w:val="1"/>
      <w:numFmt w:val="bullet"/>
      <w:lvlText w:val="o"/>
      <w:lvlJc w:val="left"/>
      <w:pPr>
        <w:tabs>
          <w:tab w:val="num" w:pos="3600"/>
        </w:tabs>
        <w:ind w:left="3600" w:hanging="360"/>
      </w:pPr>
      <w:rPr>
        <w:rFonts w:ascii="Courier New" w:hAnsi="Courier New" w:hint="default"/>
      </w:rPr>
    </w:lvl>
    <w:lvl w:ilvl="5" w:tplc="CBAAF1B6">
      <w:start w:val="1"/>
      <w:numFmt w:val="bullet"/>
      <w:lvlText w:val=""/>
      <w:lvlJc w:val="left"/>
      <w:pPr>
        <w:tabs>
          <w:tab w:val="num" w:pos="4320"/>
        </w:tabs>
        <w:ind w:left="4320" w:hanging="360"/>
      </w:pPr>
      <w:rPr>
        <w:rFonts w:ascii="Times New Roman" w:hAnsi="Times New Roman" w:hint="default"/>
      </w:rPr>
    </w:lvl>
    <w:lvl w:ilvl="6" w:tplc="82CE8CDA">
      <w:start w:val="1"/>
      <w:numFmt w:val="bullet"/>
      <w:lvlText w:val=""/>
      <w:lvlJc w:val="left"/>
      <w:pPr>
        <w:tabs>
          <w:tab w:val="num" w:pos="5040"/>
        </w:tabs>
        <w:ind w:left="5040" w:hanging="360"/>
      </w:pPr>
      <w:rPr>
        <w:rFonts w:ascii="Times New Roman" w:hAnsi="Times New Roman" w:hint="default"/>
      </w:rPr>
    </w:lvl>
    <w:lvl w:ilvl="7" w:tplc="216CB688">
      <w:start w:val="1"/>
      <w:numFmt w:val="bullet"/>
      <w:lvlText w:val="o"/>
      <w:lvlJc w:val="left"/>
      <w:pPr>
        <w:tabs>
          <w:tab w:val="num" w:pos="5760"/>
        </w:tabs>
        <w:ind w:left="5760" w:hanging="360"/>
      </w:pPr>
      <w:rPr>
        <w:rFonts w:ascii="Courier New" w:hAnsi="Courier New" w:hint="default"/>
      </w:rPr>
    </w:lvl>
    <w:lvl w:ilvl="8" w:tplc="1478964E">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A49A1638">
      <w:start w:val="1"/>
      <w:numFmt w:val="decimal"/>
      <w:pStyle w:val="NumberedParagraph-6x9"/>
      <w:lvlText w:val="%1."/>
      <w:lvlJc w:val="left"/>
      <w:pPr>
        <w:tabs>
          <w:tab w:val="num" w:pos="360"/>
        </w:tabs>
        <w:ind w:left="360" w:hanging="360"/>
      </w:pPr>
      <w:rPr>
        <w:rFonts w:hint="default"/>
        <w:b w:val="0"/>
        <w:i w:val="0"/>
      </w:rPr>
    </w:lvl>
    <w:lvl w:ilvl="1" w:tplc="A83470B6" w:tentative="1">
      <w:start w:val="1"/>
      <w:numFmt w:val="lowerLetter"/>
      <w:lvlText w:val="%2."/>
      <w:lvlJc w:val="left"/>
      <w:pPr>
        <w:tabs>
          <w:tab w:val="num" w:pos="1440"/>
        </w:tabs>
        <w:ind w:left="1440" w:hanging="360"/>
      </w:pPr>
    </w:lvl>
    <w:lvl w:ilvl="2" w:tplc="581A6500" w:tentative="1">
      <w:start w:val="1"/>
      <w:numFmt w:val="lowerRoman"/>
      <w:lvlText w:val="%3."/>
      <w:lvlJc w:val="right"/>
      <w:pPr>
        <w:tabs>
          <w:tab w:val="num" w:pos="2160"/>
        </w:tabs>
        <w:ind w:left="2160" w:hanging="180"/>
      </w:pPr>
    </w:lvl>
    <w:lvl w:ilvl="3" w:tplc="4636F4F4" w:tentative="1">
      <w:start w:val="1"/>
      <w:numFmt w:val="decimal"/>
      <w:lvlText w:val="%4."/>
      <w:lvlJc w:val="left"/>
      <w:pPr>
        <w:tabs>
          <w:tab w:val="num" w:pos="2880"/>
        </w:tabs>
        <w:ind w:left="2880" w:hanging="360"/>
      </w:pPr>
    </w:lvl>
    <w:lvl w:ilvl="4" w:tplc="C584E982" w:tentative="1">
      <w:start w:val="1"/>
      <w:numFmt w:val="lowerLetter"/>
      <w:lvlText w:val="%5."/>
      <w:lvlJc w:val="left"/>
      <w:pPr>
        <w:tabs>
          <w:tab w:val="num" w:pos="3600"/>
        </w:tabs>
        <w:ind w:left="3600" w:hanging="360"/>
      </w:pPr>
    </w:lvl>
    <w:lvl w:ilvl="5" w:tplc="ABBE23DC" w:tentative="1">
      <w:start w:val="1"/>
      <w:numFmt w:val="lowerRoman"/>
      <w:lvlText w:val="%6."/>
      <w:lvlJc w:val="right"/>
      <w:pPr>
        <w:tabs>
          <w:tab w:val="num" w:pos="4320"/>
        </w:tabs>
        <w:ind w:left="4320" w:hanging="180"/>
      </w:pPr>
    </w:lvl>
    <w:lvl w:ilvl="6" w:tplc="31EC8BD2" w:tentative="1">
      <w:start w:val="1"/>
      <w:numFmt w:val="decimal"/>
      <w:lvlText w:val="%7."/>
      <w:lvlJc w:val="left"/>
      <w:pPr>
        <w:tabs>
          <w:tab w:val="num" w:pos="5040"/>
        </w:tabs>
        <w:ind w:left="5040" w:hanging="360"/>
      </w:pPr>
    </w:lvl>
    <w:lvl w:ilvl="7" w:tplc="7DDCDA40" w:tentative="1">
      <w:start w:val="1"/>
      <w:numFmt w:val="lowerLetter"/>
      <w:lvlText w:val="%8."/>
      <w:lvlJc w:val="left"/>
      <w:pPr>
        <w:tabs>
          <w:tab w:val="num" w:pos="5760"/>
        </w:tabs>
        <w:ind w:left="5760" w:hanging="360"/>
      </w:pPr>
    </w:lvl>
    <w:lvl w:ilvl="8" w:tplc="7068D28E"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24E26C18">
      <w:start w:val="1"/>
      <w:numFmt w:val="decimal"/>
      <w:pStyle w:val="Mau"/>
      <w:suff w:val="nothing"/>
      <w:lvlText w:val="Mẫu số %1"/>
      <w:lvlJc w:val="left"/>
      <w:pPr>
        <w:ind w:left="1287" w:hanging="360"/>
      </w:pPr>
      <w:rPr>
        <w:rFonts w:ascii="Times New Roman" w:hAnsi="Times New Roman" w:cs="Times New Roman" w:hint="default"/>
        <w:b/>
        <w:i w:val="0"/>
      </w:rPr>
    </w:lvl>
    <w:lvl w:ilvl="1" w:tplc="4E8A5C00" w:tentative="1">
      <w:start w:val="1"/>
      <w:numFmt w:val="lowerLetter"/>
      <w:lvlText w:val="%2."/>
      <w:lvlJc w:val="left"/>
      <w:pPr>
        <w:ind w:left="2007" w:hanging="360"/>
      </w:pPr>
    </w:lvl>
    <w:lvl w:ilvl="2" w:tplc="DF880BFC" w:tentative="1">
      <w:start w:val="1"/>
      <w:numFmt w:val="lowerRoman"/>
      <w:lvlText w:val="%3."/>
      <w:lvlJc w:val="right"/>
      <w:pPr>
        <w:ind w:left="2727" w:hanging="180"/>
      </w:pPr>
    </w:lvl>
    <w:lvl w:ilvl="3" w:tplc="06C2C082" w:tentative="1">
      <w:start w:val="1"/>
      <w:numFmt w:val="decimal"/>
      <w:lvlText w:val="%4."/>
      <w:lvlJc w:val="left"/>
      <w:pPr>
        <w:ind w:left="3447" w:hanging="360"/>
      </w:pPr>
    </w:lvl>
    <w:lvl w:ilvl="4" w:tplc="C20AA8D2" w:tentative="1">
      <w:start w:val="1"/>
      <w:numFmt w:val="lowerLetter"/>
      <w:lvlText w:val="%5."/>
      <w:lvlJc w:val="left"/>
      <w:pPr>
        <w:ind w:left="4167" w:hanging="360"/>
      </w:pPr>
    </w:lvl>
    <w:lvl w:ilvl="5" w:tplc="338A7C32" w:tentative="1">
      <w:start w:val="1"/>
      <w:numFmt w:val="lowerRoman"/>
      <w:lvlText w:val="%6."/>
      <w:lvlJc w:val="right"/>
      <w:pPr>
        <w:ind w:left="4887" w:hanging="180"/>
      </w:pPr>
    </w:lvl>
    <w:lvl w:ilvl="6" w:tplc="211A4C38" w:tentative="1">
      <w:start w:val="1"/>
      <w:numFmt w:val="decimal"/>
      <w:lvlText w:val="%7."/>
      <w:lvlJc w:val="left"/>
      <w:pPr>
        <w:ind w:left="5607" w:hanging="360"/>
      </w:pPr>
    </w:lvl>
    <w:lvl w:ilvl="7" w:tplc="9574FBCA" w:tentative="1">
      <w:start w:val="1"/>
      <w:numFmt w:val="lowerLetter"/>
      <w:lvlText w:val="%8."/>
      <w:lvlJc w:val="left"/>
      <w:pPr>
        <w:ind w:left="6327" w:hanging="360"/>
      </w:pPr>
    </w:lvl>
    <w:lvl w:ilvl="8" w:tplc="206076F0"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46B622DC">
      <w:start w:val="1"/>
      <w:numFmt w:val="lowerLetter"/>
      <w:pStyle w:val="heading5"/>
      <w:lvlText w:val="%1)"/>
      <w:lvlJc w:val="left"/>
      <w:pPr>
        <w:ind w:left="1080" w:hanging="360"/>
      </w:pPr>
      <w:rPr>
        <w:rFonts w:hint="default"/>
      </w:rPr>
    </w:lvl>
    <w:lvl w:ilvl="1" w:tplc="98744566" w:tentative="1">
      <w:start w:val="1"/>
      <w:numFmt w:val="lowerLetter"/>
      <w:lvlText w:val="%2."/>
      <w:lvlJc w:val="left"/>
      <w:pPr>
        <w:ind w:left="1800" w:hanging="360"/>
      </w:pPr>
    </w:lvl>
    <w:lvl w:ilvl="2" w:tplc="BCF8FEF6" w:tentative="1">
      <w:start w:val="1"/>
      <w:numFmt w:val="lowerRoman"/>
      <w:lvlText w:val="%3."/>
      <w:lvlJc w:val="right"/>
      <w:pPr>
        <w:ind w:left="2520" w:hanging="180"/>
      </w:pPr>
    </w:lvl>
    <w:lvl w:ilvl="3" w:tplc="D1AAE6DA" w:tentative="1">
      <w:start w:val="1"/>
      <w:numFmt w:val="decimal"/>
      <w:lvlText w:val="%4."/>
      <w:lvlJc w:val="left"/>
      <w:pPr>
        <w:ind w:left="3240" w:hanging="360"/>
      </w:pPr>
    </w:lvl>
    <w:lvl w:ilvl="4" w:tplc="D9925170" w:tentative="1">
      <w:start w:val="1"/>
      <w:numFmt w:val="lowerLetter"/>
      <w:lvlText w:val="%5."/>
      <w:lvlJc w:val="left"/>
      <w:pPr>
        <w:ind w:left="3960" w:hanging="360"/>
      </w:pPr>
    </w:lvl>
    <w:lvl w:ilvl="5" w:tplc="CB4808E2" w:tentative="1">
      <w:start w:val="1"/>
      <w:numFmt w:val="lowerRoman"/>
      <w:lvlText w:val="%6."/>
      <w:lvlJc w:val="right"/>
      <w:pPr>
        <w:ind w:left="4680" w:hanging="180"/>
      </w:pPr>
    </w:lvl>
    <w:lvl w:ilvl="6" w:tplc="18447166" w:tentative="1">
      <w:start w:val="1"/>
      <w:numFmt w:val="decimal"/>
      <w:lvlText w:val="%7."/>
      <w:lvlJc w:val="left"/>
      <w:pPr>
        <w:ind w:left="5400" w:hanging="360"/>
      </w:pPr>
    </w:lvl>
    <w:lvl w:ilvl="7" w:tplc="D74E6712" w:tentative="1">
      <w:start w:val="1"/>
      <w:numFmt w:val="lowerLetter"/>
      <w:lvlText w:val="%8."/>
      <w:lvlJc w:val="left"/>
      <w:pPr>
        <w:ind w:left="6120" w:hanging="360"/>
      </w:pPr>
    </w:lvl>
    <w:lvl w:ilvl="8" w:tplc="8B7477D6"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49EAF4D0">
      <w:start w:val="1"/>
      <w:numFmt w:val="bullet"/>
      <w:lvlText w:val="o"/>
      <w:lvlJc w:val="left"/>
      <w:pPr>
        <w:tabs>
          <w:tab w:val="num" w:pos="1151"/>
        </w:tabs>
        <w:ind w:left="1151" w:hanging="360"/>
      </w:pPr>
      <w:rPr>
        <w:rFonts w:ascii="Courier New" w:hAnsi="Courier New" w:hint="default"/>
      </w:rPr>
    </w:lvl>
    <w:lvl w:ilvl="1" w:tplc="830E1E4E">
      <w:start w:val="1"/>
      <w:numFmt w:val="bullet"/>
      <w:pStyle w:val="Normal-Bullet"/>
      <w:lvlText w:val=""/>
      <w:lvlJc w:val="left"/>
      <w:pPr>
        <w:tabs>
          <w:tab w:val="num" w:pos="1871"/>
        </w:tabs>
        <w:ind w:left="1871" w:hanging="360"/>
      </w:pPr>
      <w:rPr>
        <w:rFonts w:ascii="Times New Roman" w:hAnsi="Times New Roman" w:hint="default"/>
      </w:rPr>
    </w:lvl>
    <w:lvl w:ilvl="2" w:tplc="FC725A94">
      <w:start w:val="1"/>
      <w:numFmt w:val="bullet"/>
      <w:lvlText w:val=""/>
      <w:lvlJc w:val="left"/>
      <w:pPr>
        <w:tabs>
          <w:tab w:val="num" w:pos="2591"/>
        </w:tabs>
        <w:ind w:left="2591" w:hanging="360"/>
      </w:pPr>
      <w:rPr>
        <w:rFonts w:ascii="Times New Roman" w:hAnsi="Times New Roman" w:hint="default"/>
      </w:rPr>
    </w:lvl>
    <w:lvl w:ilvl="3" w:tplc="66486EAA">
      <w:start w:val="1"/>
      <w:numFmt w:val="bullet"/>
      <w:lvlText w:val=""/>
      <w:lvlJc w:val="left"/>
      <w:pPr>
        <w:tabs>
          <w:tab w:val="num" w:pos="3311"/>
        </w:tabs>
        <w:ind w:left="3311" w:hanging="360"/>
      </w:pPr>
      <w:rPr>
        <w:rFonts w:ascii="Times New Roman" w:hAnsi="Times New Roman" w:hint="default"/>
      </w:rPr>
    </w:lvl>
    <w:lvl w:ilvl="4" w:tplc="F46EEABE">
      <w:start w:val="1"/>
      <w:numFmt w:val="bullet"/>
      <w:lvlText w:val="o"/>
      <w:lvlJc w:val="left"/>
      <w:pPr>
        <w:tabs>
          <w:tab w:val="num" w:pos="4031"/>
        </w:tabs>
        <w:ind w:left="4031" w:hanging="360"/>
      </w:pPr>
      <w:rPr>
        <w:rFonts w:ascii="Courier New" w:hAnsi="Courier New" w:hint="default"/>
      </w:rPr>
    </w:lvl>
    <w:lvl w:ilvl="5" w:tplc="F8B83DCE">
      <w:start w:val="1"/>
      <w:numFmt w:val="bullet"/>
      <w:lvlText w:val=""/>
      <w:lvlJc w:val="left"/>
      <w:pPr>
        <w:tabs>
          <w:tab w:val="num" w:pos="4751"/>
        </w:tabs>
        <w:ind w:left="4751" w:hanging="360"/>
      </w:pPr>
      <w:rPr>
        <w:rFonts w:ascii="Times New Roman" w:hAnsi="Times New Roman" w:hint="default"/>
      </w:rPr>
    </w:lvl>
    <w:lvl w:ilvl="6" w:tplc="515A7F62">
      <w:start w:val="1"/>
      <w:numFmt w:val="bullet"/>
      <w:lvlText w:val=""/>
      <w:lvlJc w:val="left"/>
      <w:pPr>
        <w:tabs>
          <w:tab w:val="num" w:pos="5471"/>
        </w:tabs>
        <w:ind w:left="5471" w:hanging="360"/>
      </w:pPr>
      <w:rPr>
        <w:rFonts w:ascii="Times New Roman" w:hAnsi="Times New Roman" w:hint="default"/>
      </w:rPr>
    </w:lvl>
    <w:lvl w:ilvl="7" w:tplc="5E2E681C">
      <w:start w:val="1"/>
      <w:numFmt w:val="bullet"/>
      <w:lvlText w:val="o"/>
      <w:lvlJc w:val="left"/>
      <w:pPr>
        <w:tabs>
          <w:tab w:val="num" w:pos="6191"/>
        </w:tabs>
        <w:ind w:left="6191" w:hanging="360"/>
      </w:pPr>
      <w:rPr>
        <w:rFonts w:ascii="Courier New" w:hAnsi="Courier New" w:hint="default"/>
      </w:rPr>
    </w:lvl>
    <w:lvl w:ilvl="8" w:tplc="85BC04A2">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039009520">
    <w:abstractNumId w:val="5"/>
  </w:num>
  <w:num w:numId="2" w16cid:durableId="1708216523">
    <w:abstractNumId w:val="20"/>
  </w:num>
  <w:num w:numId="3" w16cid:durableId="2007856097">
    <w:abstractNumId w:val="7"/>
  </w:num>
  <w:num w:numId="4" w16cid:durableId="450980967">
    <w:abstractNumId w:val="25"/>
  </w:num>
  <w:num w:numId="5" w16cid:durableId="810634096">
    <w:abstractNumId w:val="13"/>
  </w:num>
  <w:num w:numId="6" w16cid:durableId="205528081">
    <w:abstractNumId w:val="6"/>
  </w:num>
  <w:num w:numId="7" w16cid:durableId="1560823351">
    <w:abstractNumId w:val="26"/>
  </w:num>
  <w:num w:numId="8" w16cid:durableId="164712175">
    <w:abstractNumId w:val="24"/>
  </w:num>
  <w:num w:numId="9" w16cid:durableId="781607509">
    <w:abstractNumId w:val="12"/>
  </w:num>
  <w:num w:numId="10" w16cid:durableId="1624116203">
    <w:abstractNumId w:val="23"/>
  </w:num>
  <w:num w:numId="11" w16cid:durableId="554242550">
    <w:abstractNumId w:val="10"/>
  </w:num>
  <w:num w:numId="12" w16cid:durableId="1617563631">
    <w:abstractNumId w:val="16"/>
  </w:num>
  <w:num w:numId="13" w16cid:durableId="914898840">
    <w:abstractNumId w:val="19"/>
  </w:num>
  <w:num w:numId="14" w16cid:durableId="1056515539">
    <w:abstractNumId w:val="2"/>
  </w:num>
  <w:num w:numId="15" w16cid:durableId="45109328">
    <w:abstractNumId w:val="8"/>
  </w:num>
  <w:num w:numId="16" w16cid:durableId="1925339264">
    <w:abstractNumId w:val="18"/>
  </w:num>
  <w:num w:numId="17" w16cid:durableId="467666489">
    <w:abstractNumId w:val="17"/>
  </w:num>
  <w:num w:numId="18" w16cid:durableId="584343176">
    <w:abstractNumId w:val="1"/>
  </w:num>
  <w:num w:numId="19" w16cid:durableId="441874784">
    <w:abstractNumId w:val="4"/>
    <w:lvlOverride w:ilvl="0">
      <w:lvl w:ilvl="0">
        <w:start w:val="1"/>
        <w:numFmt w:val="decimal"/>
        <w:lvlText w:val="%1."/>
        <w:lvlJc w:val="left"/>
        <w:pPr>
          <w:tabs>
            <w:tab w:val="num" w:pos="5016"/>
          </w:tabs>
          <w:ind w:left="5016" w:hanging="390"/>
        </w:pPr>
        <w:rPr>
          <w:rFonts w:hint="default"/>
        </w:rPr>
      </w:lvl>
    </w:lvlOverride>
  </w:num>
  <w:num w:numId="20" w16cid:durableId="1834293736">
    <w:abstractNumId w:val="15"/>
  </w:num>
  <w:num w:numId="21" w16cid:durableId="1409886451">
    <w:abstractNumId w:val="14"/>
  </w:num>
  <w:num w:numId="22" w16cid:durableId="175969329">
    <w:abstractNumId w:val="9"/>
  </w:num>
  <w:num w:numId="23" w16cid:durableId="1611543437">
    <w:abstractNumId w:val="3"/>
  </w:num>
  <w:num w:numId="24" w16cid:durableId="2139644571">
    <w:abstractNumId w:val="21"/>
  </w:num>
  <w:num w:numId="25" w16cid:durableId="267081281">
    <w:abstractNumId w:val="11"/>
  </w:num>
  <w:num w:numId="26" w16cid:durableId="182134512">
    <w:abstractNumId w:val="22"/>
  </w:num>
  <w:num w:numId="27" w16cid:durableId="975060330">
    <w:abstractNumId w:val="0"/>
  </w:num>
  <w:num w:numId="28" w16cid:durableId="1896088450">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8B7"/>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BF"/>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C3A"/>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261"/>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352"/>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EC5"/>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1A7"/>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3EA0"/>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8E0"/>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75C"/>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356"/>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1FF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63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1D64"/>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1A"/>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0B"/>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3F0D"/>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850"/>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993"/>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3F0E"/>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191"/>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8591142"/>
  <w15:chartTrackingRefBased/>
  <w15:docId w15:val="{7F1F7526-BAAE-4125-9373-B6E7AF85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93</Words>
  <Characters>534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9</cp:revision>
  <cp:lastPrinted>2020-03-14T10:13:00Z</cp:lastPrinted>
  <dcterms:created xsi:type="dcterms:W3CDTF">2026-04-21T03:35:00Z</dcterms:created>
  <dcterms:modified xsi:type="dcterms:W3CDTF">2026-04-28T19:14:00Z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