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12AB" w14:textId="74CF664D" w:rsidR="00800C49" w:rsidRDefault="00800C49" w:rsidP="00800C49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rPr>
          <w:lang w:val="vi-VN"/>
        </w:rPr>
        <w:t xml:space="preserve"> loại theo phạm vi của các bộ xử lý liên kết nối:</w:t>
      </w:r>
    </w:p>
    <w:p w14:paraId="35168C99" w14:textId="77777777" w:rsidR="00800C49" w:rsidRPr="00800C49" w:rsidRDefault="00800C49" w:rsidP="00800C49">
      <w:pPr>
        <w:pStyle w:val="ListParagraph"/>
        <w:numPr>
          <w:ilvl w:val="1"/>
          <w:numId w:val="1"/>
        </w:numPr>
      </w:pPr>
      <w:r>
        <w:t>LAN</w:t>
      </w:r>
      <w:r>
        <w:rPr>
          <w:lang w:val="vi-VN"/>
        </w:rPr>
        <w:t xml:space="preserve"> (Local Area Network: mạng cục bộ)</w:t>
      </w:r>
    </w:p>
    <w:p w14:paraId="18BA760E" w14:textId="7E5536A7" w:rsidR="00800C49" w:rsidRPr="00800C49" w:rsidRDefault="00800C49" w:rsidP="00800C49">
      <w:pPr>
        <w:pStyle w:val="ListParagraph"/>
        <w:numPr>
          <w:ilvl w:val="1"/>
          <w:numId w:val="1"/>
        </w:numPr>
      </w:pPr>
      <w:r>
        <w:rPr>
          <w:lang w:val="vi-VN"/>
        </w:rPr>
        <w:t>MAN (Metropolitan Area Network: mạng đô thị)</w:t>
      </w:r>
      <w:r w:rsidRPr="00800C49">
        <w:rPr>
          <w:lang w:val="vi-VN"/>
        </w:rPr>
        <w:t xml:space="preserve"> </w:t>
      </w:r>
    </w:p>
    <w:p w14:paraId="01D2C350" w14:textId="4CEE1F98" w:rsidR="00800C49" w:rsidRPr="00800C49" w:rsidRDefault="00800C49" w:rsidP="00800C49">
      <w:pPr>
        <w:pStyle w:val="ListParagraph"/>
        <w:numPr>
          <w:ilvl w:val="1"/>
          <w:numId w:val="1"/>
        </w:numPr>
      </w:pPr>
      <w:r>
        <w:rPr>
          <w:lang w:val="vi-VN"/>
        </w:rPr>
        <w:t>WAN (Wide Area Network: mạng diện rộng)</w:t>
      </w:r>
    </w:p>
    <w:p w14:paraId="184F47A3" w14:textId="0FA70693" w:rsidR="00800C49" w:rsidRPr="00896DEE" w:rsidRDefault="00896DEE" w:rsidP="00800C49">
      <w:pPr>
        <w:pStyle w:val="ListParagraph"/>
        <w:numPr>
          <w:ilvl w:val="1"/>
          <w:numId w:val="1"/>
        </w:numPr>
      </w:pPr>
      <w:r>
        <w:rPr>
          <w:lang w:val="vi-VN"/>
        </w:rPr>
        <w:t>Internet (liên mạng): kết hợp 2 hoặc nhiều mạng</w:t>
      </w:r>
    </w:p>
    <w:p w14:paraId="359D2782" w14:textId="1C81125D" w:rsidR="00896DEE" w:rsidRPr="00896DEE" w:rsidRDefault="00896DEE" w:rsidP="00896DEE">
      <w:pPr>
        <w:pStyle w:val="ListParagraph"/>
        <w:numPr>
          <w:ilvl w:val="0"/>
          <w:numId w:val="2"/>
        </w:numPr>
      </w:pPr>
      <w:r>
        <w:t>LAN</w:t>
      </w:r>
      <w:r>
        <w:rPr>
          <w:lang w:val="vi-VN"/>
        </w:rPr>
        <w:t xml:space="preserve">: </w:t>
      </w:r>
    </w:p>
    <w:p w14:paraId="03352265" w14:textId="0FEDDD0E" w:rsidR="00896DEE" w:rsidRPr="00896DEE" w:rsidRDefault="00896DEE" w:rsidP="00896DEE">
      <w:pPr>
        <w:pStyle w:val="ListParagraph"/>
        <w:numPr>
          <w:ilvl w:val="1"/>
          <w:numId w:val="2"/>
        </w:numPr>
      </w:pPr>
      <w:r>
        <w:rPr>
          <w:lang w:val="vi-VN"/>
        </w:rPr>
        <w:t>Được sử dụng riêng bên trong có phạm vi khoảng vài km</w:t>
      </w:r>
    </w:p>
    <w:p w14:paraId="22A7A7A2" w14:textId="2F8FD5BD" w:rsidR="00896DEE" w:rsidRPr="00896DEE" w:rsidRDefault="00896DEE" w:rsidP="00896DEE">
      <w:pPr>
        <w:pStyle w:val="ListParagraph"/>
        <w:numPr>
          <w:ilvl w:val="1"/>
          <w:numId w:val="2"/>
        </w:numPr>
      </w:pPr>
      <w:r>
        <w:rPr>
          <w:lang w:val="vi-VN"/>
        </w:rPr>
        <w:t>Thường để kết nối các máy tính cá nhân và các trạm làm việc (workstation) trong vp cty,...</w:t>
      </w:r>
    </w:p>
    <w:p w14:paraId="080E81B6" w14:textId="6BEB0B15" w:rsidR="00896DEE" w:rsidRPr="00896DEE" w:rsidRDefault="00896DEE" w:rsidP="00896DEE">
      <w:pPr>
        <w:pStyle w:val="ListParagraph"/>
        <w:numPr>
          <w:ilvl w:val="1"/>
          <w:numId w:val="2"/>
        </w:numPr>
      </w:pPr>
      <w:r>
        <w:rPr>
          <w:lang w:val="vi-VN"/>
        </w:rPr>
        <w:t>Phân biệt với các mạng khác bởi 3 đặc tính: kích thước (hay kh/cách) của mạng, công nghệ truyền trên mạng và sự sx hình học (topology) của mạng (topo mạng)</w:t>
      </w:r>
    </w:p>
    <w:p w14:paraId="4AFF6A79" w14:textId="5D45BEFE" w:rsidR="00896DEE" w:rsidRPr="00896DEE" w:rsidRDefault="00896DEE" w:rsidP="00896DEE">
      <w:pPr>
        <w:pStyle w:val="ListParagraph"/>
        <w:numPr>
          <w:ilvl w:val="2"/>
          <w:numId w:val="2"/>
        </w:numPr>
      </w:pPr>
      <w:r>
        <w:rPr>
          <w:lang w:val="vi-VN"/>
        </w:rPr>
        <w:t>LAN bị hạn chế kh/cách =&gt; biết được tgian truyền trong TH xấu nhất bị giới hạn =&gt; Đơn giản việc quản ly mạng</w:t>
      </w:r>
    </w:p>
    <w:p w14:paraId="0950F7CF" w14:textId="7F3555A2" w:rsidR="00896DEE" w:rsidRPr="00896DEE" w:rsidRDefault="00896DEE" w:rsidP="00896DEE">
      <w:pPr>
        <w:pStyle w:val="ListParagraph"/>
        <w:numPr>
          <w:ilvl w:val="2"/>
          <w:numId w:val="2"/>
        </w:numPr>
      </w:pPr>
      <w:r>
        <w:rPr>
          <w:lang w:val="vi-VN"/>
        </w:rPr>
        <w:t>Sử dụng CN truyền gồm: 1 cáp nối với các máy</w:t>
      </w:r>
    </w:p>
    <w:p w14:paraId="2CB5E7F9" w14:textId="227A6A3F" w:rsidR="00896DEE" w:rsidRPr="00896DEE" w:rsidRDefault="00896DEE" w:rsidP="00896DEE">
      <w:pPr>
        <w:pStyle w:val="ListParagraph"/>
        <w:numPr>
          <w:ilvl w:val="2"/>
          <w:numId w:val="2"/>
        </w:numPr>
      </w:pPr>
      <w:r>
        <w:rPr>
          <w:lang w:val="vi-VN"/>
        </w:rPr>
        <w:t>Có nhiều topo mạng có thể sử dụng cho các LAN:</w:t>
      </w:r>
    </w:p>
    <w:p w14:paraId="409CA4D4" w14:textId="404C6147" w:rsidR="004E74BC" w:rsidRPr="004E74BC" w:rsidRDefault="00896DEE" w:rsidP="004E74BC">
      <w:pPr>
        <w:pStyle w:val="ListParagraph"/>
        <w:numPr>
          <w:ilvl w:val="3"/>
          <w:numId w:val="2"/>
        </w:numPr>
      </w:pPr>
      <w:r>
        <w:rPr>
          <w:lang w:val="vi-VN"/>
        </w:rPr>
        <w:t xml:space="preserve">Bus </w:t>
      </w:r>
      <w:r w:rsidR="004E74BC">
        <w:rPr>
          <w:lang w:val="vi-VN"/>
        </w:rPr>
        <w:t>network: 1 dây cáo tuyến tính, ở 1 thời điểm chỉ tối đa có 1 máy là máy chủ (master) và được phép truyền. Các máy khác chỉ đc nhận, ko truyền.</w:t>
      </w:r>
    </w:p>
    <w:p w14:paraId="2F7457A5" w14:textId="027928DB" w:rsidR="004E74BC" w:rsidRPr="004E74BC" w:rsidRDefault="004E74BC" w:rsidP="004E74BC">
      <w:pPr>
        <w:pStyle w:val="ListParagraph"/>
        <w:numPr>
          <w:ilvl w:val="4"/>
          <w:numId w:val="2"/>
        </w:numPr>
      </w:pPr>
      <w:r>
        <w:rPr>
          <w:lang w:val="vi-VN"/>
        </w:rPr>
        <w:t xml:space="preserve">Có 2 hay nhiều máy muốn truyền đồng thời -&gt; cơ chế phân xử Ethernet. </w:t>
      </w:r>
    </w:p>
    <w:p w14:paraId="6197B9C2" w14:textId="77777777" w:rsidR="004E74BC" w:rsidRDefault="004E74BC" w:rsidP="004E74BC">
      <w:pPr>
        <w:pStyle w:val="ListParagraph"/>
        <w:numPr>
          <w:ilvl w:val="5"/>
          <w:numId w:val="2"/>
        </w:numPr>
        <w:rPr>
          <w:lang w:val="vi-VN"/>
        </w:rPr>
      </w:pPr>
      <w:r>
        <w:rPr>
          <w:lang w:val="vi-VN"/>
        </w:rPr>
        <w:t>Các mt có 1 Ethernet có thể truyền bất cứ lúc nào chúng muốn. Nếu các gói va chạm, mỗi máy chỉ cần chờ 1 khoảng tgian ngẫu nhiên rồi thử truyền lại.</w:t>
      </w:r>
    </w:p>
    <w:p w14:paraId="633800AF" w14:textId="7A94A6A2" w:rsidR="004E74BC" w:rsidRPr="004E74BC" w:rsidRDefault="004E74BC" w:rsidP="004E74BC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Ring (vòng):</w:t>
      </w:r>
      <w:r w:rsidRPr="004E74BC">
        <w:rPr>
          <w:lang w:val="vi-VN"/>
        </w:rPr>
        <w:br/>
      </w:r>
    </w:p>
    <w:sectPr w:rsidR="004E74BC" w:rsidRPr="004E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5220B"/>
    <w:multiLevelType w:val="hybridMultilevel"/>
    <w:tmpl w:val="4C44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B2A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44032347">
    <w:abstractNumId w:val="0"/>
  </w:num>
  <w:num w:numId="2" w16cid:durableId="1165364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6E"/>
    <w:rsid w:val="00041F4A"/>
    <w:rsid w:val="004E74BC"/>
    <w:rsid w:val="00627D8C"/>
    <w:rsid w:val="00800C49"/>
    <w:rsid w:val="00896DEE"/>
    <w:rsid w:val="00E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3F63"/>
  <w15:chartTrackingRefBased/>
  <w15:docId w15:val="{416C8890-09B7-46A6-96CE-7DBDEC33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phùng</dc:creator>
  <cp:keywords/>
  <dc:description/>
  <cp:lastModifiedBy>ánh phùng</cp:lastModifiedBy>
  <cp:revision>3</cp:revision>
  <dcterms:created xsi:type="dcterms:W3CDTF">2023-08-30T04:17:00Z</dcterms:created>
  <dcterms:modified xsi:type="dcterms:W3CDTF">2023-08-30T06:26:00Z</dcterms:modified>
</cp:coreProperties>
</file>