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06CA" w14:textId="5D170417" w:rsidR="00567C9A" w:rsidRDefault="00567C9A" w:rsidP="00567C9A">
      <w:pPr>
        <w:rPr>
          <w:b/>
          <w:sz w:val="32"/>
          <w:szCs w:val="32"/>
        </w:rPr>
      </w:pPr>
      <w:r>
        <w:rPr>
          <w:b/>
          <w:sz w:val="32"/>
          <w:szCs w:val="32"/>
        </w:rPr>
        <w:t>Họ và tên: Lê Trần Anh Quí</w:t>
      </w:r>
    </w:p>
    <w:p w14:paraId="5704D4A6" w14:textId="4C8BF1CE" w:rsidR="00567C9A" w:rsidRDefault="00567C9A" w:rsidP="00567C9A">
      <w:pPr>
        <w:rPr>
          <w:b/>
          <w:sz w:val="32"/>
          <w:szCs w:val="32"/>
        </w:rPr>
      </w:pPr>
      <w:r>
        <w:rPr>
          <w:b/>
          <w:sz w:val="32"/>
          <w:szCs w:val="32"/>
        </w:rPr>
        <w:t>MSSV: 21520094</w:t>
      </w:r>
      <w:bookmarkStart w:id="0" w:name="_GoBack"/>
      <w:bookmarkEnd w:id="0"/>
    </w:p>
    <w:p w14:paraId="48D2B30A" w14:textId="77777777" w:rsidR="00567C9A" w:rsidRDefault="00567C9A" w:rsidP="000F2E44">
      <w:pPr>
        <w:jc w:val="center"/>
        <w:rPr>
          <w:b/>
          <w:sz w:val="32"/>
          <w:szCs w:val="32"/>
        </w:rPr>
      </w:pPr>
    </w:p>
    <w:p w14:paraId="23DC595A" w14:textId="77777777" w:rsidR="00567C9A" w:rsidRDefault="00567C9A" w:rsidP="000F2E44">
      <w:pPr>
        <w:jc w:val="center"/>
        <w:rPr>
          <w:b/>
          <w:sz w:val="32"/>
          <w:szCs w:val="32"/>
        </w:rPr>
      </w:pPr>
    </w:p>
    <w:p w14:paraId="2F81598B" w14:textId="6C6CC55C" w:rsidR="00D86A09" w:rsidRDefault="00C67DFF" w:rsidP="000F2E44">
      <w:pPr>
        <w:jc w:val="center"/>
        <w:rPr>
          <w:b/>
          <w:sz w:val="32"/>
          <w:szCs w:val="32"/>
        </w:rPr>
      </w:pPr>
      <w:r w:rsidRPr="000F2E44">
        <w:rPr>
          <w:b/>
          <w:sz w:val="32"/>
          <w:szCs w:val="32"/>
        </w:rPr>
        <w:t xml:space="preserve">Bài tập </w:t>
      </w:r>
      <w:r w:rsidR="000F2E44">
        <w:rPr>
          <w:b/>
          <w:sz w:val="32"/>
          <w:szCs w:val="32"/>
        </w:rPr>
        <w:t xml:space="preserve">thực hành </w:t>
      </w:r>
      <w:r w:rsidRPr="000F2E44">
        <w:rPr>
          <w:b/>
          <w:sz w:val="32"/>
          <w:szCs w:val="32"/>
        </w:rPr>
        <w:t>môn Quản lý thông tin</w:t>
      </w:r>
      <w:r w:rsidR="009F1011" w:rsidRPr="000F2E44">
        <w:rPr>
          <w:b/>
          <w:sz w:val="32"/>
          <w:szCs w:val="32"/>
        </w:rPr>
        <w:t xml:space="preserve"> </w:t>
      </w:r>
      <w:r w:rsidR="000F2E44">
        <w:rPr>
          <w:b/>
          <w:sz w:val="32"/>
          <w:szCs w:val="32"/>
        </w:rPr>
        <w:t>tuần 2</w:t>
      </w:r>
    </w:p>
    <w:p w14:paraId="1054F879" w14:textId="77777777" w:rsidR="00C67DFF" w:rsidRDefault="00C67DFF"/>
    <w:p w14:paraId="26CCFEAB" w14:textId="77777777" w:rsidR="0049025E" w:rsidRPr="009F1011" w:rsidRDefault="009F1011" w:rsidP="0049025E">
      <w:pPr>
        <w:spacing w:line="273" w:lineRule="atLeast"/>
        <w:rPr>
          <w:sz w:val="26"/>
          <w:szCs w:val="26"/>
        </w:rPr>
      </w:pPr>
      <w:r w:rsidRPr="009F1011">
        <w:rPr>
          <w:b/>
          <w:bCs/>
          <w:sz w:val="26"/>
          <w:szCs w:val="26"/>
        </w:rPr>
        <w:t xml:space="preserve">CSDL về Quản Lý Đề Tài. </w:t>
      </w:r>
      <w:r w:rsidR="0049025E" w:rsidRPr="009F1011">
        <w:rPr>
          <w:b/>
          <w:bCs/>
          <w:sz w:val="26"/>
          <w:szCs w:val="26"/>
        </w:rPr>
        <w:t>Cho lược đồ quan hệ sau:</w:t>
      </w:r>
      <w:r w:rsidRPr="009F1011">
        <w:rPr>
          <w:b/>
          <w:bCs/>
          <w:sz w:val="26"/>
          <w:szCs w:val="26"/>
        </w:rPr>
        <w:t xml:space="preserve"> </w:t>
      </w:r>
    </w:p>
    <w:p w14:paraId="2152AF41" w14:textId="77777777" w:rsidR="0049025E" w:rsidRPr="0049025E" w:rsidRDefault="0049025E" w:rsidP="0049025E">
      <w:pPr>
        <w:spacing w:line="273" w:lineRule="atLeast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    </w:t>
      </w:r>
    </w:p>
    <w:p w14:paraId="7C1A0EE0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SINHVIEN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MSSV</w:t>
      </w:r>
      <w:r w:rsidRPr="0049025E">
        <w:rPr>
          <w:sz w:val="26"/>
          <w:szCs w:val="26"/>
        </w:rPr>
        <w:t>, TENSV, SODT, LOP, DIACHI)</w:t>
      </w:r>
    </w:p>
    <w:p w14:paraId="0EB9A568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DETAI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, TENDT)</w:t>
      </w:r>
    </w:p>
    <w:p w14:paraId="030B4E58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SV_DETAI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MSSV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)</w:t>
      </w:r>
    </w:p>
    <w:p w14:paraId="63C924FD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GIAOVIEN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MSGV</w:t>
      </w:r>
      <w:r w:rsidRPr="0049025E">
        <w:rPr>
          <w:sz w:val="26"/>
          <w:szCs w:val="26"/>
        </w:rPr>
        <w:t>, TENGV, DIACHI, SODT, MSHH, NAMHH)</w:t>
      </w:r>
    </w:p>
    <w:p w14:paraId="369CDF65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HOCVI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MSHV</w:t>
      </w:r>
      <w:r w:rsidRPr="0049025E">
        <w:rPr>
          <w:sz w:val="26"/>
          <w:szCs w:val="26"/>
        </w:rPr>
        <w:t>, TENHV)</w:t>
      </w:r>
    </w:p>
    <w:p w14:paraId="3B32FC3C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CHUYENNGANH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MSCN</w:t>
      </w:r>
      <w:r w:rsidRPr="0049025E">
        <w:rPr>
          <w:sz w:val="26"/>
          <w:szCs w:val="26"/>
        </w:rPr>
        <w:t>, TENCN)</w:t>
      </w:r>
    </w:p>
    <w:p w14:paraId="2E035BC5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GV_HV_CN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MSGV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MSHV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MSCN</w:t>
      </w:r>
      <w:r w:rsidRPr="0049025E">
        <w:rPr>
          <w:sz w:val="26"/>
          <w:szCs w:val="26"/>
        </w:rPr>
        <w:t>, NAM)</w:t>
      </w:r>
    </w:p>
    <w:p w14:paraId="51E46377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HOCHAM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MSHH</w:t>
      </w:r>
      <w:r w:rsidRPr="0049025E">
        <w:rPr>
          <w:sz w:val="26"/>
          <w:szCs w:val="26"/>
        </w:rPr>
        <w:t>, TENHH)</w:t>
      </w:r>
    </w:p>
    <w:p w14:paraId="41C8B056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GV_HDDT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MSGV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, DIEM)</w:t>
      </w:r>
    </w:p>
    <w:p w14:paraId="4B21A07E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GV_PBDT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MSGV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, DIEM)</w:t>
      </w:r>
    </w:p>
    <w:p w14:paraId="6416E607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GV_UVDT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MSGV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, DIEM)</w:t>
      </w:r>
    </w:p>
    <w:p w14:paraId="5D8375BB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HOIDONG</w:t>
      </w:r>
      <w:r w:rsidRPr="0049025E">
        <w:rPr>
          <w:sz w:val="26"/>
          <w:szCs w:val="26"/>
        </w:rPr>
        <w:t>(</w:t>
      </w:r>
      <w:r w:rsidRPr="0049025E">
        <w:rPr>
          <w:sz w:val="26"/>
          <w:szCs w:val="26"/>
          <w:u w:val="single"/>
          <w:bdr w:val="none" w:sz="0" w:space="0" w:color="auto" w:frame="1"/>
        </w:rPr>
        <w:t>MSHD</w:t>
      </w:r>
      <w:r w:rsidRPr="0049025E">
        <w:rPr>
          <w:sz w:val="26"/>
          <w:szCs w:val="26"/>
        </w:rPr>
        <w:t>, PHONG, TGBD, NGAYHD, TINHTRANG, MSGV)</w:t>
      </w:r>
    </w:p>
    <w:p w14:paraId="174862F3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HOIDONG_GV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MSHD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MSGV</w:t>
      </w:r>
      <w:r w:rsidRPr="0049025E">
        <w:rPr>
          <w:sz w:val="26"/>
          <w:szCs w:val="26"/>
        </w:rPr>
        <w:t>)</w:t>
      </w:r>
    </w:p>
    <w:p w14:paraId="4F08B9DA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HOIDONG_DT</w:t>
      </w:r>
      <w:r w:rsidRPr="0049025E">
        <w:rPr>
          <w:sz w:val="26"/>
          <w:szCs w:val="26"/>
        </w:rPr>
        <w:t>(</w:t>
      </w:r>
      <w:r w:rsidRPr="001A0992">
        <w:rPr>
          <w:sz w:val="26"/>
          <w:szCs w:val="26"/>
          <w:u w:val="single"/>
          <w:bdr w:val="none" w:sz="0" w:space="0" w:color="auto" w:frame="1"/>
        </w:rPr>
        <w:t>MSHD</w:t>
      </w:r>
      <w:r w:rsidRPr="001A0992">
        <w:rPr>
          <w:sz w:val="26"/>
          <w:szCs w:val="26"/>
          <w:u w:val="single"/>
        </w:rPr>
        <w:t>, </w:t>
      </w:r>
      <w:r w:rsidRPr="001A0992">
        <w:rPr>
          <w:sz w:val="26"/>
          <w:szCs w:val="26"/>
          <w:u w:val="single"/>
          <w:bdr w:val="none" w:sz="0" w:space="0" w:color="auto" w:frame="1"/>
        </w:rPr>
        <w:t>MSDT</w:t>
      </w:r>
      <w:r w:rsidRPr="0049025E">
        <w:rPr>
          <w:sz w:val="26"/>
          <w:szCs w:val="26"/>
        </w:rPr>
        <w:t>, QUYETDINH)</w:t>
      </w:r>
    </w:p>
    <w:p w14:paraId="1CCEB52B" w14:textId="77777777" w:rsidR="0049025E" w:rsidRPr="0049025E" w:rsidRDefault="0049025E" w:rsidP="0049025E">
      <w:pPr>
        <w:spacing w:line="273" w:lineRule="atLeast"/>
        <w:ind w:left="450"/>
        <w:rPr>
          <w:sz w:val="26"/>
          <w:szCs w:val="26"/>
        </w:rPr>
      </w:pPr>
      <w:r w:rsidRPr="0049025E">
        <w:rPr>
          <w:sz w:val="26"/>
          <w:szCs w:val="26"/>
        </w:rPr>
        <w:t> </w:t>
      </w:r>
    </w:p>
    <w:p w14:paraId="4108E559" w14:textId="77777777" w:rsidR="0049025E" w:rsidRPr="0049025E" w:rsidRDefault="0049025E" w:rsidP="0049025E">
      <w:pPr>
        <w:spacing w:line="273" w:lineRule="atLeast"/>
        <w:rPr>
          <w:sz w:val="26"/>
          <w:szCs w:val="26"/>
        </w:rPr>
      </w:pPr>
      <w:r w:rsidRPr="0049025E">
        <w:rPr>
          <w:b/>
          <w:bCs/>
          <w:sz w:val="26"/>
          <w:szCs w:val="26"/>
        </w:rPr>
        <w:t>Dùng SQL Server thực hiện các công việc sau:</w:t>
      </w:r>
    </w:p>
    <w:p w14:paraId="0D53600D" w14:textId="77777777" w:rsidR="0049025E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49025E">
        <w:rPr>
          <w:b/>
          <w:bCs/>
          <w:sz w:val="26"/>
          <w:szCs w:val="26"/>
          <w:bdr w:val="none" w:sz="0" w:space="0" w:color="auto" w:frame="1"/>
        </w:rPr>
        <w:t>1:</w:t>
      </w:r>
      <w:r w:rsidRPr="0049025E">
        <w:rPr>
          <w:sz w:val="26"/>
          <w:szCs w:val="26"/>
        </w:rPr>
        <w:t> Viết các câu lệnh SQL tạo các quan hệ trên với các kiểu dữ liệu mô tả trong bảng sau (tạo các ràng buộc khóa chính, khóa ngoại tương ứng):</w:t>
      </w:r>
    </w:p>
    <w:p w14:paraId="52988898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</w:p>
    <w:tbl>
      <w:tblPr>
        <w:tblW w:w="95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1654"/>
        <w:gridCol w:w="1917"/>
        <w:gridCol w:w="3748"/>
      </w:tblGrid>
      <w:tr w:rsidR="0049025E" w:rsidRPr="0021449D" w14:paraId="0D90033B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201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Quan hệ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CE6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Thuộc tính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B91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Kiểu dữ liệu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34F2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Diễn giải</w:t>
            </w:r>
          </w:p>
        </w:tc>
      </w:tr>
      <w:tr w:rsidR="0049025E" w:rsidRPr="0021449D" w14:paraId="73920A23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8982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SINHVIEN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8A2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MSSV</w:t>
            </w:r>
          </w:p>
          <w:p w14:paraId="7189EC0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TENSV</w:t>
            </w:r>
          </w:p>
          <w:p w14:paraId="5330B2C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SODT</w:t>
            </w:r>
          </w:p>
          <w:p w14:paraId="0E47DF1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LOP</w:t>
            </w:r>
          </w:p>
          <w:p w14:paraId="7646BB9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DIACHI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867B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char(8)</w:t>
            </w:r>
          </w:p>
          <w:p w14:paraId="7BCF2CFE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varchar(30)</w:t>
            </w:r>
          </w:p>
          <w:p w14:paraId="55FE0CD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varchar(10)</w:t>
            </w:r>
          </w:p>
          <w:p w14:paraId="0E3FD55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char(10)</w:t>
            </w:r>
          </w:p>
          <w:p w14:paraId="41E87C1E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char(50)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5B0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6925C92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69A2687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</w:t>
            </w:r>
          </w:p>
          <w:p w14:paraId="168F20E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0BEF3A0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26CC1673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DAA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EF3F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  <w:p w14:paraId="0082C57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TENDT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D510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  <w:p w14:paraId="4C7B20C3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varchar(30)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4B14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0B32615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74DAD01A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6123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SV_DETAI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4C88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MSSV</w:t>
            </w:r>
          </w:p>
          <w:p w14:paraId="333DBE1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F9C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char(8)</w:t>
            </w:r>
          </w:p>
          <w:p w14:paraId="60C8327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E92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tc </w:t>
            </w:r>
            <w:r w:rsidRPr="0021449D">
              <w:rPr>
                <w:rFonts w:ascii="Helvetica" w:hAnsi="Helvetica" w:cs="Helvetica"/>
                <w:b/>
                <w:bCs/>
              </w:rPr>
              <w:t>SINHVIEN</w:t>
            </w:r>
          </w:p>
          <w:p w14:paraId="7754374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tc </w:t>
            </w: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</w:tc>
      </w:tr>
      <w:tr w:rsidR="0049025E" w:rsidRPr="0021449D" w14:paraId="7E6139F1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5FC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CD8D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  <w:p w14:paraId="06F6920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TENGV</w:t>
            </w:r>
          </w:p>
          <w:p w14:paraId="3C4C268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lastRenderedPageBreak/>
              <w:t>DIACHI</w:t>
            </w:r>
          </w:p>
          <w:p w14:paraId="506ECDA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SODT</w:t>
            </w:r>
          </w:p>
          <w:p w14:paraId="45D54E5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MSHH</w:t>
            </w:r>
          </w:p>
          <w:p w14:paraId="232C7B4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NAMHH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90A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lastRenderedPageBreak/>
              <w:t>int</w:t>
            </w:r>
          </w:p>
          <w:p w14:paraId="119661C8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varchar(30)</w:t>
            </w:r>
          </w:p>
          <w:p w14:paraId="513201B5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n</w:t>
            </w:r>
            <w:r w:rsidR="0049025E" w:rsidRPr="0021449D">
              <w:rPr>
                <w:rFonts w:ascii="Helvetica" w:hAnsi="Helvetica" w:cs="Helvetica"/>
              </w:rPr>
              <w:t>varchar(50)</w:t>
            </w:r>
          </w:p>
          <w:p w14:paraId="0678649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varchar(10)</w:t>
            </w:r>
          </w:p>
          <w:p w14:paraId="53B85EB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63161BC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smalldatetime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427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lastRenderedPageBreak/>
              <w:t>Khóa chính</w:t>
            </w:r>
          </w:p>
          <w:p w14:paraId="09E77AC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105E9F3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lastRenderedPageBreak/>
              <w:t>Not null</w:t>
            </w:r>
          </w:p>
          <w:p w14:paraId="190F59F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7CFB807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tc </w:t>
            </w:r>
            <w:r w:rsidRPr="0021449D">
              <w:rPr>
                <w:rFonts w:ascii="Helvetica" w:hAnsi="Helvetica" w:cs="Helvetica"/>
                <w:b/>
                <w:bCs/>
              </w:rPr>
              <w:t>HOCHAM</w:t>
            </w:r>
          </w:p>
          <w:p w14:paraId="577D563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253EC3EB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8DB1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lastRenderedPageBreak/>
              <w:t>HOCVI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199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MSHV</w:t>
            </w:r>
          </w:p>
          <w:p w14:paraId="22572D1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TENHV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99B8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3F807185" w14:textId="77777777" w:rsidR="0049025E" w:rsidRPr="0021449D" w:rsidRDefault="00F9587F" w:rsidP="007D1230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varchar(20)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CF3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510E1B6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32DE38D5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EE55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CHUYENNGANH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F63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MSCN</w:t>
            </w:r>
          </w:p>
          <w:p w14:paraId="2DAF056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TENCN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00CF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1BADA4C4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varchar(30)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A88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01CD0FA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246C5658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21F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GV_HV_CN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EDD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  <w:p w14:paraId="5F3B5D4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MSHV</w:t>
            </w:r>
          </w:p>
          <w:p w14:paraId="037546E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MSCN</w:t>
            </w:r>
          </w:p>
          <w:p w14:paraId="452DDFE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NAM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3DF3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25C7E8B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0137D89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567C514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smalldatetime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BEE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  <w:p w14:paraId="2D73979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HỌCVI</w:t>
            </w:r>
          </w:p>
          <w:p w14:paraId="468C008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CHUYENNGANH</w:t>
            </w:r>
          </w:p>
          <w:p w14:paraId="03FD387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17885FC2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9466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HOCHAM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E045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MSHH</w:t>
            </w:r>
          </w:p>
          <w:p w14:paraId="3F08E58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TENHH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B46A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6FB2A592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varchar(20)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6CC9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5564CFE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29AB36F9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E479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GV_HDDT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DCCA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  <w:p w14:paraId="01C0866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  <w:p w14:paraId="51F1A4B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DIEM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E54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0D90119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  <w:p w14:paraId="6AFF5D9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float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6493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  <w:p w14:paraId="29248BD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  <w:p w14:paraId="7A15996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039F298C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C29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GV_PBDT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E671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  <w:p w14:paraId="1BC67CD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  <w:p w14:paraId="28B0B5A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DIEM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678B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2AC1567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  <w:p w14:paraId="561F4BE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float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B97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  <w:p w14:paraId="5BC8A39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  <w:p w14:paraId="3B388DA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13053A5A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863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GV_UVDT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F128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  <w:p w14:paraId="1427568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  <w:p w14:paraId="442F78C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DIEM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F85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06F8C70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  <w:p w14:paraId="10F6F0B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float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C77C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  <w:p w14:paraId="7E0C50C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  <w:p w14:paraId="3983DEC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</w:tc>
      </w:tr>
      <w:tr w:rsidR="0049025E" w:rsidRPr="0021449D" w14:paraId="755D3923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C56E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HOIDONG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F9FD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MSHD</w:t>
            </w:r>
          </w:p>
          <w:p w14:paraId="5463912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PHONG</w:t>
            </w:r>
          </w:p>
          <w:p w14:paraId="0AC3AEA1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TGBD</w:t>
            </w:r>
          </w:p>
          <w:p w14:paraId="100F11D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NGAYHD</w:t>
            </w:r>
          </w:p>
          <w:p w14:paraId="2D2BECD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TINHTRANG</w:t>
            </w:r>
          </w:p>
          <w:p w14:paraId="0929295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MSGV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4AB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63F6281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756D03D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smalldatetime</w:t>
            </w:r>
          </w:p>
          <w:p w14:paraId="7239819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smalldatetime</w:t>
            </w:r>
          </w:p>
          <w:p w14:paraId="232D24BF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varchar(30)</w:t>
            </w:r>
          </w:p>
          <w:p w14:paraId="15E7715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46BD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</w:t>
            </w:r>
          </w:p>
          <w:p w14:paraId="3DDA621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</w:t>
            </w:r>
          </w:p>
          <w:p w14:paraId="7DF1C26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</w:t>
            </w:r>
          </w:p>
          <w:p w14:paraId="3EBADBA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21897C6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Not null</w:t>
            </w:r>
          </w:p>
          <w:p w14:paraId="327609A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tc </w:t>
            </w:r>
            <w:r w:rsidRPr="0021449D">
              <w:rPr>
                <w:rFonts w:ascii="Helvetica" w:hAnsi="Helvetica" w:cs="Helvetica"/>
                <w:b/>
                <w:bCs/>
              </w:rPr>
              <w:t>GIÁO VIÊN</w:t>
            </w:r>
          </w:p>
        </w:tc>
      </w:tr>
      <w:tr w:rsidR="0049025E" w:rsidRPr="0021449D" w14:paraId="0C8A3A37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5DC0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HOIDONG_GV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594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MSHD</w:t>
            </w:r>
          </w:p>
          <w:p w14:paraId="488C9C4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MSGV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3A68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05279FD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BFA6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HOIDONG</w:t>
            </w:r>
          </w:p>
          <w:p w14:paraId="1E3258E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GIAOVIEN</w:t>
            </w:r>
          </w:p>
        </w:tc>
      </w:tr>
      <w:tr w:rsidR="0049025E" w:rsidRPr="0021449D" w14:paraId="6EC09B95" w14:textId="77777777" w:rsidTr="00CA7777">
        <w:trPr>
          <w:jc w:val="center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819B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HOIDONG_DT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F2AC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MSHD</w:t>
            </w:r>
          </w:p>
          <w:p w14:paraId="78887E4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MSDT</w:t>
            </w:r>
          </w:p>
          <w:p w14:paraId="2760C11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QUYETDINH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D10E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int</w:t>
            </w:r>
          </w:p>
          <w:p w14:paraId="4CDD936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char(6)</w:t>
            </w:r>
          </w:p>
          <w:p w14:paraId="6B6CC66F" w14:textId="77777777" w:rsidR="0049025E" w:rsidRPr="0021449D" w:rsidRDefault="00F9587F" w:rsidP="00603C9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</w:t>
            </w:r>
            <w:r w:rsidR="0049025E" w:rsidRPr="0021449D">
              <w:rPr>
                <w:rFonts w:ascii="Helvetica" w:hAnsi="Helvetica" w:cs="Helvetica"/>
              </w:rPr>
              <w:t>char(10)</w:t>
            </w:r>
          </w:p>
        </w:tc>
        <w:tc>
          <w:tcPr>
            <w:tcW w:w="3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7F5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HOIDONG</w:t>
            </w:r>
          </w:p>
          <w:p w14:paraId="38F41A7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Khóa chính, tc </w:t>
            </w:r>
            <w:r w:rsidRPr="0021449D">
              <w:rPr>
                <w:rFonts w:ascii="Helvetica" w:hAnsi="Helvetica" w:cs="Helvetica"/>
                <w:b/>
                <w:bCs/>
              </w:rPr>
              <w:t>DETAI</w:t>
            </w:r>
          </w:p>
          <w:p w14:paraId="07A8B8A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 </w:t>
            </w:r>
          </w:p>
        </w:tc>
      </w:tr>
    </w:tbl>
    <w:p w14:paraId="6E1D96D1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color w:val="3C3C3C"/>
          <w:sz w:val="20"/>
          <w:szCs w:val="20"/>
        </w:rPr>
        <w:t> </w:t>
      </w:r>
    </w:p>
    <w:p w14:paraId="002FBB27" w14:textId="77777777" w:rsidR="00CA7777" w:rsidRDefault="00CA7777" w:rsidP="0049025E">
      <w:pPr>
        <w:spacing w:line="273" w:lineRule="atLeast"/>
        <w:rPr>
          <w:b/>
          <w:bCs/>
          <w:sz w:val="26"/>
          <w:szCs w:val="26"/>
          <w:bdr w:val="none" w:sz="0" w:space="0" w:color="auto" w:frame="1"/>
        </w:rPr>
      </w:pPr>
    </w:p>
    <w:p w14:paraId="422B77F2" w14:textId="77777777" w:rsidR="0049025E" w:rsidRPr="00F60959" w:rsidRDefault="0049025E" w:rsidP="0049025E">
      <w:pPr>
        <w:spacing w:line="273" w:lineRule="atLeast"/>
        <w:rPr>
          <w:sz w:val="26"/>
          <w:szCs w:val="26"/>
        </w:rPr>
      </w:pPr>
      <w:r w:rsidRPr="00F60959">
        <w:rPr>
          <w:b/>
          <w:bCs/>
          <w:sz w:val="26"/>
          <w:szCs w:val="26"/>
          <w:bdr w:val="none" w:sz="0" w:space="0" w:color="auto" w:frame="1"/>
        </w:rPr>
        <w:t>2:</w:t>
      </w:r>
      <w:r w:rsidRPr="00F60959">
        <w:rPr>
          <w:sz w:val="26"/>
          <w:szCs w:val="26"/>
          <w:bdr w:val="none" w:sz="0" w:space="0" w:color="auto" w:frame="1"/>
        </w:rPr>
        <w:t> Insert dữ liệu vào CSDL:</w:t>
      </w:r>
    </w:p>
    <w:p w14:paraId="18A56246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color w:val="3C3C3C"/>
          <w:sz w:val="20"/>
          <w:szCs w:val="20"/>
        </w:rPr>
        <w:lastRenderedPageBreak/>
        <w:t>   </w:t>
      </w:r>
    </w:p>
    <w:p w14:paraId="1BB7D3C0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a)     Table SINHVIEN</w:t>
      </w:r>
    </w:p>
    <w:tbl>
      <w:tblPr>
        <w:tblW w:w="9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025"/>
        <w:gridCol w:w="1932"/>
        <w:gridCol w:w="1788"/>
        <w:gridCol w:w="1819"/>
      </w:tblGrid>
      <w:tr w:rsidR="000961E8" w:rsidRPr="0021449D" w14:paraId="3F073B55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328B1" w14:textId="77777777" w:rsidR="000961E8" w:rsidRPr="0021449D" w:rsidRDefault="000961E8" w:rsidP="000961E8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MSSV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F422" w14:textId="77777777" w:rsidR="000961E8" w:rsidRPr="0021449D" w:rsidRDefault="000961E8" w:rsidP="000961E8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TENSV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6A23" w14:textId="77777777" w:rsidR="000961E8" w:rsidRPr="0021449D" w:rsidRDefault="000961E8" w:rsidP="000961E8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SODT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A7384" w14:textId="77777777" w:rsidR="000961E8" w:rsidRPr="0021449D" w:rsidRDefault="000961E8" w:rsidP="000961E8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LOP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E6EA4" w14:textId="77777777" w:rsidR="000961E8" w:rsidRPr="0021449D" w:rsidRDefault="000961E8" w:rsidP="000961E8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DIACHI</w:t>
            </w:r>
          </w:p>
        </w:tc>
      </w:tr>
      <w:tr w:rsidR="000961E8" w:rsidRPr="0021449D" w14:paraId="068C1B10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BF6BC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13520001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54F62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Nguyễn Văn An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32835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0906762255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A6FA4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SE103.U32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9C01F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THỦ ĐỨC</w:t>
            </w:r>
          </w:p>
        </w:tc>
      </w:tr>
      <w:tr w:rsidR="000961E8" w:rsidRPr="0021449D" w14:paraId="014F477F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F853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13520002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54E0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Phan Tấn Đạt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1595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0975672350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2A070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IE204.T21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1C213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QUẬN 1</w:t>
            </w:r>
          </w:p>
        </w:tc>
      </w:tr>
      <w:tr w:rsidR="000961E8" w:rsidRPr="0021449D" w14:paraId="642AACF6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67886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13520003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A9F06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Nguyễn Anh Hải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6F2A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0947578688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C6AC3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IE205.R12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87FC6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QUẬN 9</w:t>
            </w:r>
          </w:p>
        </w:tc>
      </w:tr>
      <w:tr w:rsidR="000961E8" w:rsidRPr="0021449D" w14:paraId="34009C49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57FF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13520004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AA6D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Phạm Tài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CFACE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0956757869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E7731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IE202.A22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F8224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QUẬN 1</w:t>
            </w:r>
          </w:p>
        </w:tc>
      </w:tr>
      <w:tr w:rsidR="000961E8" w:rsidRPr="0021449D" w14:paraId="6EDD5301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6414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13520005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418A7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Lê Thúy Hằng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79C9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0976668688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6F9ED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SE304.E22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EADC6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THỦ ĐỨC</w:t>
            </w:r>
          </w:p>
        </w:tc>
      </w:tr>
      <w:tr w:rsidR="000961E8" w:rsidRPr="0021449D" w14:paraId="1FB1589B" w14:textId="77777777" w:rsidTr="00CA7777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6318B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13520006</w:t>
            </w:r>
          </w:p>
        </w:tc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75CA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Ưng Hồng Ân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AD7C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0957475898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2457D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IE208.F33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0A547" w14:textId="77777777" w:rsidR="000961E8" w:rsidRPr="0021449D" w:rsidRDefault="000961E8" w:rsidP="000961E8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QUẬN 2</w:t>
            </w:r>
          </w:p>
        </w:tc>
      </w:tr>
    </w:tbl>
    <w:p w14:paraId="71A0F48B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color w:val="3C3C3C"/>
          <w:sz w:val="20"/>
          <w:szCs w:val="20"/>
        </w:rPr>
        <w:t> </w:t>
      </w:r>
    </w:p>
    <w:p w14:paraId="46D26837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b)     Table DETAI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820"/>
      </w:tblGrid>
      <w:tr w:rsidR="0049025E" w:rsidRPr="0021449D" w14:paraId="1ECFEC61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D93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585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TENDT</w:t>
            </w:r>
          </w:p>
        </w:tc>
      </w:tr>
      <w:tr w:rsidR="0049025E" w:rsidRPr="0021449D" w14:paraId="740262A6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C18D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27EAC" w14:textId="77777777" w:rsidR="0049025E" w:rsidRPr="0021449D" w:rsidRDefault="0049025E" w:rsidP="009C15FD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Quản lý th</w:t>
            </w:r>
            <w:r w:rsidR="009C15FD">
              <w:rPr>
                <w:rFonts w:ascii="Helvetica" w:hAnsi="Helvetica" w:cs="Helvetica"/>
              </w:rPr>
              <w:t>ư</w:t>
            </w:r>
            <w:r w:rsidRPr="0021449D">
              <w:rPr>
                <w:rFonts w:ascii="Helvetica" w:hAnsi="Helvetica" w:cs="Helvetica"/>
              </w:rPr>
              <w:t xml:space="preserve"> viện</w:t>
            </w:r>
          </w:p>
        </w:tc>
      </w:tr>
      <w:tr w:rsidR="0049025E" w:rsidRPr="0021449D" w14:paraId="12FA9929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F762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E67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Nhận dạng vân tay</w:t>
            </w:r>
          </w:p>
        </w:tc>
      </w:tr>
      <w:tr w:rsidR="0049025E" w:rsidRPr="0021449D" w14:paraId="37F98627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26E4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25A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Bán đấu giá trên mạng</w:t>
            </w:r>
          </w:p>
        </w:tc>
      </w:tr>
      <w:tr w:rsidR="0049025E" w:rsidRPr="0021449D" w14:paraId="4CDA1CE8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C58E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AEAA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Quản lý siêu thị</w:t>
            </w:r>
          </w:p>
        </w:tc>
      </w:tr>
      <w:tr w:rsidR="0049025E" w:rsidRPr="0021449D" w14:paraId="1F57CAF3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3C83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5FC2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Xử lý ảnh</w:t>
            </w:r>
          </w:p>
        </w:tc>
      </w:tr>
      <w:tr w:rsidR="0049025E" w:rsidRPr="0021449D" w14:paraId="0AB24F0C" w14:textId="77777777" w:rsidTr="00CA7777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1912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97006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9C2C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Hệ giải toán thông minh</w:t>
            </w:r>
          </w:p>
        </w:tc>
      </w:tr>
    </w:tbl>
    <w:p w14:paraId="758F317C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116A4FBF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c)     Table SV_DETAI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130"/>
      </w:tblGrid>
      <w:tr w:rsidR="0049025E" w:rsidRPr="0021449D" w14:paraId="1621C4C5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202D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MSSV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4C62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</w:tr>
      <w:tr w:rsidR="0049025E" w:rsidRPr="0021449D" w14:paraId="19453A59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678C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5C5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</w:tr>
      <w:tr w:rsidR="0049025E" w:rsidRPr="0021449D" w14:paraId="6914047F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24A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13520002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D69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</w:tr>
      <w:tr w:rsidR="0049025E" w:rsidRPr="0021449D" w14:paraId="05628E9B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769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13520003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913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</w:tr>
      <w:tr w:rsidR="0049025E" w:rsidRPr="0021449D" w14:paraId="15B7D5C1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581B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13520004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D0B5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</w:tr>
      <w:tr w:rsidR="0049025E" w:rsidRPr="0021449D" w14:paraId="7CAD40B4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010D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3367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</w:tr>
      <w:tr w:rsidR="0049025E" w:rsidRPr="0021449D" w14:paraId="676EFB5D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328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13520006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81A1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</w:tr>
    </w:tbl>
    <w:p w14:paraId="27AE1267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5C04B74F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lastRenderedPageBreak/>
        <w:t>d)     Table HOCHAM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980"/>
      </w:tblGrid>
      <w:tr w:rsidR="0049025E" w:rsidRPr="0021449D" w14:paraId="50861042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92CE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MSHH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DC7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TENHH</w:t>
            </w:r>
          </w:p>
        </w:tc>
      </w:tr>
      <w:tr w:rsidR="0049025E" w:rsidRPr="0021449D" w14:paraId="17FF5015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88F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850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PHÓ GIÁO SƯ</w:t>
            </w:r>
          </w:p>
        </w:tc>
      </w:tr>
      <w:tr w:rsidR="0049025E" w:rsidRPr="0021449D" w14:paraId="71FDBE92" w14:textId="77777777" w:rsidTr="00603C95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EB8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7E5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GIÁO SƯ</w:t>
            </w:r>
          </w:p>
        </w:tc>
      </w:tr>
    </w:tbl>
    <w:p w14:paraId="2E84E79E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3BB6668D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e)     Table GIAOVIEN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2233"/>
        <w:gridCol w:w="1620"/>
        <w:gridCol w:w="1308"/>
        <w:gridCol w:w="947"/>
        <w:gridCol w:w="1134"/>
      </w:tblGrid>
      <w:tr w:rsidR="0049025E" w:rsidRPr="0021449D" w14:paraId="331AFF68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8F40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MSGV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C0D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TENGV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3F2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DIACHI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DFE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SODT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DBE1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A81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NAMHH</w:t>
            </w:r>
          </w:p>
        </w:tc>
      </w:tr>
      <w:tr w:rsidR="0049025E" w:rsidRPr="0021449D" w14:paraId="444B4D00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0C54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6BA4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Trần Trung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CFE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Bến Tre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57FB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35353535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B06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56BF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1996</w:t>
            </w:r>
          </w:p>
        </w:tc>
      </w:tr>
      <w:tr w:rsidR="0049025E" w:rsidRPr="0021449D" w14:paraId="14E24F35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DF4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37E5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Nguyễn Văn An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17C8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Tiềng Giang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35376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67868688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AF8E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C4A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1996</w:t>
            </w:r>
          </w:p>
        </w:tc>
      </w:tr>
      <w:tr w:rsidR="0049025E" w:rsidRPr="0021449D" w14:paraId="11EDBED9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71B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E5BA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Trần Thu Trang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205C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Cần Thơ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C09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74758687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1186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231D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1996</w:t>
            </w:r>
          </w:p>
        </w:tc>
      </w:tr>
      <w:tr w:rsidR="0049025E" w:rsidRPr="0021449D" w14:paraId="61E4EBEC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4CD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3D549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Nguyễn Thị Loan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A0AB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TP. HCM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F27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56575868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B2BC7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B5BF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2005</w:t>
            </w:r>
          </w:p>
        </w:tc>
      </w:tr>
      <w:tr w:rsidR="0049025E" w:rsidRPr="0021449D" w14:paraId="2351AD52" w14:textId="77777777" w:rsidTr="00CA7777"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BB5F8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2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0C0E3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Chu Tiến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9D7C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Hà Nội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A496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46466646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E152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3D0E5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2005</w:t>
            </w:r>
          </w:p>
        </w:tc>
      </w:tr>
    </w:tbl>
    <w:p w14:paraId="0F72EB3F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46B79C2A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f)      Table HOCVI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280"/>
      </w:tblGrid>
      <w:tr w:rsidR="0049025E" w:rsidRPr="0021449D" w14:paraId="7BB62787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CDA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MSHV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443B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TÊNHV</w:t>
            </w:r>
          </w:p>
        </w:tc>
      </w:tr>
      <w:tr w:rsidR="0049025E" w:rsidRPr="0021449D" w14:paraId="2DA59F32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76FC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7604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Kỹ sư</w:t>
            </w:r>
          </w:p>
        </w:tc>
      </w:tr>
      <w:tr w:rsidR="0049025E" w:rsidRPr="0021449D" w14:paraId="75EAC12F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9105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996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Cử nhân</w:t>
            </w:r>
          </w:p>
        </w:tc>
      </w:tr>
      <w:tr w:rsidR="0049025E" w:rsidRPr="0021449D" w14:paraId="6A2953F4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20DD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94B4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Thạc sĩ</w:t>
            </w:r>
          </w:p>
        </w:tc>
      </w:tr>
      <w:tr w:rsidR="0049025E" w:rsidRPr="0021449D" w14:paraId="1670CF81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B93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4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B68D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Tiến sĩ</w:t>
            </w:r>
          </w:p>
        </w:tc>
      </w:tr>
      <w:tr w:rsidR="0049025E" w:rsidRPr="0021449D" w14:paraId="63177C4A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367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5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772B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Tiến sĩ Khoa học</w:t>
            </w:r>
          </w:p>
        </w:tc>
      </w:tr>
    </w:tbl>
    <w:p w14:paraId="17080AA0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2A8C4EEE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g)     Table CHUYENNGANH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460"/>
      </w:tblGrid>
      <w:tr w:rsidR="0049025E" w:rsidRPr="0021449D" w14:paraId="7F5A47C8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CB9C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MSCN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005C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TENCN</w:t>
            </w:r>
          </w:p>
        </w:tc>
      </w:tr>
      <w:tr w:rsidR="0049025E" w:rsidRPr="0021449D" w14:paraId="1380ECA4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AF1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A6490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Công nghệ Web</w:t>
            </w:r>
          </w:p>
        </w:tc>
      </w:tr>
      <w:tr w:rsidR="0049025E" w:rsidRPr="0021449D" w14:paraId="5416F51C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FAA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103F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Mạng xã hội</w:t>
            </w:r>
          </w:p>
        </w:tc>
      </w:tr>
      <w:tr w:rsidR="0049025E" w:rsidRPr="0021449D" w14:paraId="4F2ACB72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242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5CD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Quản lý CNTT</w:t>
            </w:r>
          </w:p>
        </w:tc>
      </w:tr>
      <w:tr w:rsidR="0049025E" w:rsidRPr="0021449D" w14:paraId="67BCF6DF" w14:textId="77777777" w:rsidTr="00CA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A35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4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5182B" w14:textId="77777777" w:rsidR="0049025E" w:rsidRPr="0021449D" w:rsidRDefault="0049025E" w:rsidP="00603C95">
            <w:pPr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GIS</w:t>
            </w:r>
          </w:p>
        </w:tc>
      </w:tr>
    </w:tbl>
    <w:p w14:paraId="5757AD44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599EE4E4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h)     Table GV_HV_CN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30"/>
        <w:gridCol w:w="947"/>
        <w:gridCol w:w="787"/>
      </w:tblGrid>
      <w:tr w:rsidR="0049025E" w:rsidRPr="0021449D" w14:paraId="0F396503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FDAD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lastRenderedPageBreak/>
              <w:t>MSGV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B460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MSHV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AE8F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MSCN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24D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NAM</w:t>
            </w:r>
          </w:p>
        </w:tc>
      </w:tr>
      <w:tr w:rsidR="0049025E" w:rsidRPr="0021449D" w14:paraId="2372EF9D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CAA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3D9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B58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D68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2013</w:t>
            </w:r>
          </w:p>
        </w:tc>
      </w:tr>
      <w:tr w:rsidR="0049025E" w:rsidRPr="0021449D" w14:paraId="2A274CB5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F0E5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CAD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36C8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7496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2013</w:t>
            </w:r>
          </w:p>
        </w:tc>
      </w:tr>
      <w:tr w:rsidR="0049025E" w:rsidRPr="0021449D" w14:paraId="17E07EDF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68B4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0BB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244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AB9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2014</w:t>
            </w:r>
          </w:p>
        </w:tc>
      </w:tr>
      <w:tr w:rsidR="0049025E" w:rsidRPr="0021449D" w14:paraId="53236649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01A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B8EC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237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38E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2013</w:t>
            </w:r>
          </w:p>
        </w:tc>
      </w:tr>
      <w:tr w:rsidR="0049025E" w:rsidRPr="0021449D" w14:paraId="0787E9A7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7F35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EE48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41B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4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1E6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2014</w:t>
            </w:r>
          </w:p>
        </w:tc>
      </w:tr>
      <w:tr w:rsidR="0049025E" w:rsidRPr="0021449D" w14:paraId="7EE7612B" w14:textId="77777777" w:rsidTr="00603C95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60C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1D4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8AB8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8E3C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2014</w:t>
            </w:r>
          </w:p>
        </w:tc>
      </w:tr>
    </w:tbl>
    <w:p w14:paraId="0D87B5F2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2A5BBA31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i)       Table GV_HDDT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49025E" w:rsidRPr="0021449D" w14:paraId="59FA4531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2A2E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MSGV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014C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7A6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DIEM</w:t>
            </w:r>
          </w:p>
        </w:tc>
      </w:tr>
      <w:tr w:rsidR="0049025E" w:rsidRPr="0021449D" w14:paraId="74CA8655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5F5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F4DB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55FD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</w:t>
            </w:r>
          </w:p>
        </w:tc>
      </w:tr>
      <w:tr w:rsidR="0049025E" w:rsidRPr="0021449D" w14:paraId="24A7A35B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052C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5804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FCA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62205523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AA4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C60C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A87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2AC67331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083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F4E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65F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36AEB45A" w14:textId="77777777" w:rsidTr="00603C95"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DF1D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2E90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2359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</w:tbl>
    <w:p w14:paraId="6749BA02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1271CC5A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j)      Table GV_PBDT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790"/>
      </w:tblGrid>
      <w:tr w:rsidR="0049025E" w:rsidRPr="0021449D" w14:paraId="38EC6D7E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423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MSGV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B6D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CD3F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DIEM</w:t>
            </w:r>
          </w:p>
        </w:tc>
      </w:tr>
      <w:tr w:rsidR="0049025E" w:rsidRPr="0021449D" w14:paraId="54802A3E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14E8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F072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640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</w:t>
            </w:r>
          </w:p>
        </w:tc>
      </w:tr>
      <w:tr w:rsidR="0049025E" w:rsidRPr="0021449D" w14:paraId="3FA2DA84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168F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6AE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0F1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20A8EA58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5BD8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52AD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8DCB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303693E6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07D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7CB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DB93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0A063977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A52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00D9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6974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</w:tbl>
    <w:p w14:paraId="2BD74653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7CB1AB8D" w14:textId="77777777" w:rsidR="00CA7777" w:rsidRDefault="00CA7777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470F326A" w14:textId="77777777" w:rsidR="00CA7777" w:rsidRDefault="00CA7777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2D0DDF74" w14:textId="77777777" w:rsidR="00CA7777" w:rsidRDefault="00CA7777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084241E8" w14:textId="77777777" w:rsidR="00CA7777" w:rsidRDefault="00CA7777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70E70FCF" w14:textId="77777777" w:rsidR="00CA7777" w:rsidRDefault="00CA7777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6B5670AE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k)    Table GV_UVDT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790"/>
      </w:tblGrid>
      <w:tr w:rsidR="0049025E" w:rsidRPr="0021449D" w14:paraId="3850AE9E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C66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lastRenderedPageBreak/>
              <w:t>MSGV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1861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A8A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DIEM</w:t>
            </w:r>
          </w:p>
        </w:tc>
      </w:tr>
      <w:tr w:rsidR="0049025E" w:rsidRPr="0021449D" w14:paraId="368DCA75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7BEF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BBD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AE4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</w:t>
            </w:r>
          </w:p>
        </w:tc>
      </w:tr>
      <w:tr w:rsidR="0049025E" w:rsidRPr="0021449D" w14:paraId="7723EF82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B1F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F55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456D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440F9F43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84F0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A2A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9863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1884B61F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DA3A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C477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E552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23E355BC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82B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2EDA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37EC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251151AF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CE50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B7F0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496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</w:t>
            </w:r>
          </w:p>
        </w:tc>
      </w:tr>
      <w:tr w:rsidR="0049025E" w:rsidRPr="0021449D" w14:paraId="67BDDA3B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768D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CD3E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ACED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24FCD48F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F84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A1E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07E5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0654EBCD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47D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6FCE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97003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1444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268A0522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DE0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19CF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C6C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309129E4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3A35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E6E7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A81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</w:t>
            </w:r>
          </w:p>
        </w:tc>
      </w:tr>
      <w:tr w:rsidR="0049025E" w:rsidRPr="0021449D" w14:paraId="7F2881E4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E30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424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972D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5AB8D335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C007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A99C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ABBF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53A623BF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7D1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B616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A7B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1EFC7FFB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316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2F0A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7DAA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6CBED701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79F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1613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97006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E06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  <w:tr w:rsidR="0049025E" w:rsidRPr="0021449D" w14:paraId="5831460C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B458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827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97006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6010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</w:t>
            </w:r>
          </w:p>
        </w:tc>
      </w:tr>
      <w:tr w:rsidR="0049025E" w:rsidRPr="0021449D" w14:paraId="1D7D5D35" w14:textId="77777777" w:rsidTr="00603C95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2D8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4E7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97006</w:t>
            </w:r>
          </w:p>
        </w:tc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DEF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</w:t>
            </w:r>
          </w:p>
        </w:tc>
      </w:tr>
    </w:tbl>
    <w:p w14:paraId="6D6D8BEC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1E9DDC7D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l)       Table HOIDONG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21"/>
        <w:gridCol w:w="1000"/>
        <w:gridCol w:w="1442"/>
        <w:gridCol w:w="1654"/>
        <w:gridCol w:w="1000"/>
      </w:tblGrid>
      <w:tr w:rsidR="0049025E" w:rsidRPr="0021449D" w14:paraId="1154E37E" w14:textId="77777777" w:rsidTr="00603C95"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075B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MSHD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099D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PHONG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A94F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TGBD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82A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NGAYHD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054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TINHTRANG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01D6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MSGV</w:t>
            </w:r>
          </w:p>
        </w:tc>
      </w:tr>
      <w:tr w:rsidR="0049025E" w:rsidRPr="0021449D" w14:paraId="0E7BF61B" w14:textId="77777777" w:rsidTr="00603C95"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821E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7F8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EF58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7:00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0EE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29/11/2014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EFCC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Thật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51D91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</w:tr>
      <w:tr w:rsidR="0049025E" w:rsidRPr="0021449D" w14:paraId="030507B0" w14:textId="77777777" w:rsidTr="00603C95"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D26A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9B0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102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248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7:00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DFF6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5/12/2014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ABF6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Thật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58E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</w:tr>
      <w:tr w:rsidR="0049025E" w:rsidRPr="0021449D" w14:paraId="4BE1E990" w14:textId="77777777" w:rsidTr="00603C95"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8AC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CFC1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E7D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8:00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066B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6/12/2014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1450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Thật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39D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</w:tr>
    </w:tbl>
    <w:p w14:paraId="34CA07D7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m)  HOIDONG_GV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615"/>
      </w:tblGrid>
      <w:tr w:rsidR="0049025E" w:rsidRPr="0021449D" w14:paraId="6837C4BE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845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lastRenderedPageBreak/>
              <w:t>MSHD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1EC00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MSGV</w:t>
            </w:r>
          </w:p>
        </w:tc>
      </w:tr>
      <w:tr w:rsidR="0049025E" w:rsidRPr="0021449D" w14:paraId="5F6AA99F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399E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BD1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</w:tr>
      <w:tr w:rsidR="0049025E" w:rsidRPr="0021449D" w14:paraId="70D67DD6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196C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E03D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</w:tr>
      <w:tr w:rsidR="0049025E" w:rsidRPr="0021449D" w14:paraId="0A90EE03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6B0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031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</w:tr>
      <w:tr w:rsidR="0049025E" w:rsidRPr="0021449D" w14:paraId="147F3E87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911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66C2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</w:tr>
      <w:tr w:rsidR="0049025E" w:rsidRPr="0021449D" w14:paraId="461EB6D6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834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2A8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</w:tr>
      <w:tr w:rsidR="0049025E" w:rsidRPr="0021449D" w14:paraId="60334CE7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9020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F17DD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</w:tr>
      <w:tr w:rsidR="0049025E" w:rsidRPr="0021449D" w14:paraId="41C0DA65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2F0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B1C1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00205</w:t>
            </w:r>
          </w:p>
        </w:tc>
      </w:tr>
      <w:tr w:rsidR="0049025E" w:rsidRPr="0021449D" w14:paraId="0C45D98E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383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B86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</w:tr>
      <w:tr w:rsidR="0049025E" w:rsidRPr="0021449D" w14:paraId="0AA59FD8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CE6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8A5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00201</w:t>
            </w:r>
          </w:p>
        </w:tc>
      </w:tr>
      <w:tr w:rsidR="0049025E" w:rsidRPr="0021449D" w14:paraId="1C6993E1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1E77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19A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00202</w:t>
            </w:r>
          </w:p>
        </w:tc>
      </w:tr>
      <w:tr w:rsidR="0049025E" w:rsidRPr="0021449D" w14:paraId="54C65EEF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D66A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526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00203</w:t>
            </w:r>
          </w:p>
        </w:tc>
      </w:tr>
      <w:tr w:rsidR="0049025E" w:rsidRPr="0021449D" w14:paraId="379198AF" w14:textId="77777777" w:rsidTr="00CB3EBB"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4DA0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D2B4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00204</w:t>
            </w:r>
          </w:p>
        </w:tc>
      </w:tr>
    </w:tbl>
    <w:p w14:paraId="679B4844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 </w:t>
      </w:r>
    </w:p>
    <w:p w14:paraId="4B30389C" w14:textId="77777777" w:rsidR="00F60959" w:rsidRDefault="00F60959" w:rsidP="0049025E">
      <w:pPr>
        <w:spacing w:line="273" w:lineRule="atLeast"/>
        <w:rPr>
          <w:rFonts w:ascii="Helvetica" w:hAnsi="Helvetica" w:cs="Helvetica"/>
          <w:b/>
          <w:bCs/>
          <w:color w:val="3C3C3C"/>
          <w:sz w:val="20"/>
          <w:szCs w:val="20"/>
        </w:rPr>
      </w:pPr>
    </w:p>
    <w:p w14:paraId="13F8A5B2" w14:textId="77777777" w:rsidR="0049025E" w:rsidRPr="0021449D" w:rsidRDefault="0049025E" w:rsidP="0049025E">
      <w:pPr>
        <w:spacing w:line="273" w:lineRule="atLeast"/>
        <w:rPr>
          <w:rFonts w:ascii="Helvetica" w:hAnsi="Helvetica" w:cs="Helvetica"/>
          <w:color w:val="3C3C3C"/>
          <w:sz w:val="20"/>
          <w:szCs w:val="20"/>
        </w:rPr>
      </w:pPr>
      <w:r w:rsidRPr="0021449D">
        <w:rPr>
          <w:rFonts w:ascii="Helvetica" w:hAnsi="Helvetica" w:cs="Helvetica"/>
          <w:b/>
          <w:bCs/>
          <w:color w:val="3C3C3C"/>
          <w:sz w:val="20"/>
          <w:szCs w:val="20"/>
        </w:rPr>
        <w:t>n)     HOIDONG_DT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1335"/>
        <w:gridCol w:w="1654"/>
      </w:tblGrid>
      <w:tr w:rsidR="0049025E" w:rsidRPr="0021449D" w14:paraId="6BEDFF1C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5C2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MSHD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130B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MSDT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A41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  <w:b/>
                <w:bCs/>
              </w:rPr>
              <w:t>QUYETDINH</w:t>
            </w:r>
          </w:p>
        </w:tc>
      </w:tr>
      <w:tr w:rsidR="0049025E" w:rsidRPr="0021449D" w14:paraId="3EFB10D6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0B45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EEB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D4B3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Được</w:t>
            </w:r>
          </w:p>
        </w:tc>
      </w:tr>
      <w:tr w:rsidR="0049025E" w:rsidRPr="0021449D" w14:paraId="732F3BB3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1C0D4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4BB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9CA36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Được</w:t>
            </w:r>
          </w:p>
        </w:tc>
      </w:tr>
      <w:tr w:rsidR="0049025E" w:rsidRPr="0021449D" w14:paraId="0ECA1E03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4A2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5579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D48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Không</w:t>
            </w:r>
          </w:p>
        </w:tc>
      </w:tr>
      <w:tr w:rsidR="0049025E" w:rsidRPr="0021449D" w14:paraId="145E2DE6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051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2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5754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1ACE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Không</w:t>
            </w:r>
          </w:p>
        </w:tc>
      </w:tr>
      <w:tr w:rsidR="0049025E" w:rsidRPr="0021449D" w14:paraId="2584EDCE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9AF5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1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C9102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3B1B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Được</w:t>
            </w:r>
          </w:p>
        </w:tc>
      </w:tr>
      <w:tr w:rsidR="0049025E" w:rsidRPr="0021449D" w14:paraId="12052C89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C023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09C8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1C4B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Không</w:t>
            </w:r>
          </w:p>
        </w:tc>
      </w:tr>
      <w:tr w:rsidR="0049025E" w:rsidRPr="0021449D" w14:paraId="2740B398" w14:textId="77777777" w:rsidTr="00CB3EBB"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3B97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3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CF60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97002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6DFF" w14:textId="77777777" w:rsidR="0049025E" w:rsidRPr="0021449D" w:rsidRDefault="0049025E" w:rsidP="00603C95">
            <w:pPr>
              <w:jc w:val="center"/>
              <w:rPr>
                <w:rFonts w:ascii="Helvetica" w:hAnsi="Helvetica" w:cs="Helvetica"/>
              </w:rPr>
            </w:pPr>
            <w:r w:rsidRPr="0021449D">
              <w:rPr>
                <w:rFonts w:ascii="Helvetica" w:hAnsi="Helvetica" w:cs="Helvetica"/>
              </w:rPr>
              <w:t>Được</w:t>
            </w:r>
          </w:p>
        </w:tc>
      </w:tr>
    </w:tbl>
    <w:p w14:paraId="78368D88" w14:textId="77777777" w:rsidR="0041452E" w:rsidRPr="004B69A4" w:rsidRDefault="0041452E" w:rsidP="004B69A4">
      <w:pPr>
        <w:spacing w:line="360" w:lineRule="auto"/>
        <w:jc w:val="both"/>
        <w:rPr>
          <w:b/>
          <w:bCs/>
          <w:sz w:val="26"/>
          <w:szCs w:val="26"/>
          <w:lang w:val="vi-VN"/>
        </w:rPr>
      </w:pPr>
      <w:r w:rsidRPr="004B69A4">
        <w:rPr>
          <w:b/>
          <w:bCs/>
          <w:sz w:val="26"/>
          <w:szCs w:val="26"/>
        </w:rPr>
        <w:t xml:space="preserve">Hãy </w:t>
      </w:r>
      <w:r w:rsidR="004B69A4" w:rsidRPr="004B69A4">
        <w:rPr>
          <w:b/>
          <w:bCs/>
          <w:sz w:val="26"/>
          <w:szCs w:val="26"/>
        </w:rPr>
        <w:t>thực</w:t>
      </w:r>
      <w:r w:rsidR="004B69A4" w:rsidRPr="004B69A4">
        <w:rPr>
          <w:b/>
          <w:bCs/>
          <w:sz w:val="26"/>
          <w:szCs w:val="26"/>
          <w:lang w:val="vi-VN"/>
        </w:rPr>
        <w:t xml:space="preserve"> hiện các truy vấn sau bằng ngôn ngữ SQL:</w:t>
      </w:r>
    </w:p>
    <w:p w14:paraId="5FE086E7" w14:textId="303240F7" w:rsidR="004B69A4" w:rsidRDefault="004B69A4" w:rsidP="00AD04DE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B69A4">
        <w:rPr>
          <w:sz w:val="26"/>
          <w:szCs w:val="26"/>
          <w:lang w:val="vi-VN"/>
        </w:rPr>
        <w:lastRenderedPageBreak/>
        <w:t>Cho biết danh sách giáo viên gồm mã số GV, Tên GV, Địa chỉ, Số ĐT, tên học hàm</w:t>
      </w:r>
      <w:r w:rsidR="00333742">
        <w:rPr>
          <w:sz w:val="26"/>
          <w:szCs w:val="26"/>
          <w:lang w:val="vi-VN"/>
        </w:rPr>
        <w:t xml:space="preserve"> của GV</w:t>
      </w:r>
      <w:r w:rsidR="00A14C49">
        <w:rPr>
          <w:sz w:val="26"/>
          <w:szCs w:val="26"/>
        </w:rPr>
        <w:t>.</w:t>
      </w:r>
    </w:p>
    <w:p w14:paraId="2B5C7D1E" w14:textId="06127159" w:rsidR="00AD04DE" w:rsidRPr="00A14C49" w:rsidRDefault="00025E91" w:rsidP="00AD04DE">
      <w:pPr>
        <w:spacing w:line="360" w:lineRule="auto"/>
        <w:ind w:left="720"/>
        <w:jc w:val="both"/>
        <w:rPr>
          <w:sz w:val="26"/>
          <w:szCs w:val="26"/>
          <w:lang w:eastAsia="ja-JP"/>
        </w:rPr>
      </w:pPr>
      <w:r>
        <w:rPr>
          <w:noProof/>
          <w:sz w:val="26"/>
          <w:szCs w:val="26"/>
        </w:rPr>
        <w:pict w14:anchorId="65764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136.2pt;visibility:visible;mso-wrap-style:square">
            <v:imagedata r:id="rId7" o:title=""/>
          </v:shape>
        </w:pict>
      </w:r>
    </w:p>
    <w:p w14:paraId="43A4265B" w14:textId="7C0483BD" w:rsidR="004B69A4" w:rsidRDefault="004B69A4" w:rsidP="00AD04DE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69A4">
        <w:rPr>
          <w:sz w:val="26"/>
          <w:szCs w:val="26"/>
          <w:lang w:val="vi-VN"/>
        </w:rPr>
        <w:t xml:space="preserve">Liệt kê danh sách đề tài và tên GVHD tương ứng. </w:t>
      </w:r>
    </w:p>
    <w:p w14:paraId="1A0197B2" w14:textId="26F26751" w:rsidR="00AD04DE" w:rsidRPr="004B69A4" w:rsidRDefault="00025E91" w:rsidP="00AD04DE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pict w14:anchorId="15DBA916">
          <v:shape id="_x0000_i1026" type="#_x0000_t75" style="width:344.4pt;height:180pt;visibility:visible;mso-wrap-style:square">
            <v:imagedata r:id="rId8" o:title=""/>
          </v:shape>
        </w:pict>
      </w:r>
    </w:p>
    <w:p w14:paraId="0B60541E" w14:textId="75F8A116" w:rsidR="004B69A4" w:rsidRDefault="004B69A4" w:rsidP="00AD04DE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69A4">
        <w:rPr>
          <w:sz w:val="26"/>
          <w:szCs w:val="26"/>
          <w:lang w:val="vi-VN"/>
        </w:rPr>
        <w:t xml:space="preserve">Cho biết số lượng đề tài đã hướng dẫn ứng với từng GV. </w:t>
      </w:r>
    </w:p>
    <w:p w14:paraId="17BAB5E9" w14:textId="48791857" w:rsidR="00AD04DE" w:rsidRPr="004B69A4" w:rsidRDefault="00025E91" w:rsidP="00B253E5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pict w14:anchorId="6CA9C861">
          <v:shape id="_x0000_i1027" type="#_x0000_t75" style="width:351.6pt;height:191.4pt;visibility:visible;mso-wrap-style:square">
            <v:imagedata r:id="rId9" o:title=""/>
          </v:shape>
        </w:pict>
      </w:r>
    </w:p>
    <w:p w14:paraId="0987BB53" w14:textId="70E3F588" w:rsidR="004B69A4" w:rsidRDefault="004B69A4" w:rsidP="00B253E5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B69A4">
        <w:rPr>
          <w:sz w:val="26"/>
          <w:szCs w:val="26"/>
          <w:lang w:val="vi-VN"/>
        </w:rPr>
        <w:t>Liệt kê danh sách giảng viên chưa hướng dẫn đề tài nào</w:t>
      </w:r>
      <w:r w:rsidR="00A14C49">
        <w:rPr>
          <w:sz w:val="26"/>
          <w:szCs w:val="26"/>
        </w:rPr>
        <w:t>.</w:t>
      </w:r>
    </w:p>
    <w:p w14:paraId="7C77C5D8" w14:textId="5126C2C2" w:rsidR="00B253E5" w:rsidRPr="00A14C49" w:rsidRDefault="00025E91" w:rsidP="00B253E5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 w14:anchorId="13482100">
          <v:shape id="_x0000_i1028" type="#_x0000_t75" style="width:361.8pt;height:142.2pt;visibility:visible;mso-wrap-style:square">
            <v:imagedata r:id="rId10" o:title=""/>
          </v:shape>
        </w:pict>
      </w:r>
    </w:p>
    <w:p w14:paraId="372A0A03" w14:textId="037BF0E4" w:rsidR="004B69A4" w:rsidRDefault="004B69A4" w:rsidP="00B253E5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  <w:lang w:val="vi-VN"/>
        </w:rPr>
      </w:pPr>
      <w:r w:rsidRPr="004B69A4">
        <w:rPr>
          <w:sz w:val="26"/>
          <w:szCs w:val="26"/>
          <w:lang w:val="vi-VN"/>
        </w:rPr>
        <w:t>Cho biết GV nào hướng dẫn nhiều đề tài nhất.</w:t>
      </w:r>
    </w:p>
    <w:p w14:paraId="36566848" w14:textId="3A1CAB92" w:rsidR="00B253E5" w:rsidRDefault="00025E91" w:rsidP="00B253E5">
      <w:pPr>
        <w:spacing w:line="360" w:lineRule="auto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 w14:anchorId="3801DA33">
          <v:shape id="_x0000_i1029" type="#_x0000_t75" style="width:357pt;height:288.6pt;visibility:visible;mso-wrap-style:square">
            <v:imagedata r:id="rId11" o:title=""/>
          </v:shape>
        </w:pict>
      </w:r>
    </w:p>
    <w:p w14:paraId="374989EA" w14:textId="22E20BA2" w:rsidR="00A14C49" w:rsidRDefault="00A14C49" w:rsidP="004B69A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6) Tìm sinh viên với thông tin của bạn MSSV/Họ tên của bạn? Nếu không có hãy thực hiện thao tác thêm vào thông tin của bạn.</w:t>
      </w:r>
    </w:p>
    <w:p w14:paraId="511F679D" w14:textId="2BE8F255" w:rsidR="00025E91" w:rsidRDefault="00025E91" w:rsidP="004B69A4">
      <w:p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- Tìm với MSSV:</w:t>
      </w:r>
    </w:p>
    <w:p w14:paraId="54E5119A" w14:textId="178CFCF0" w:rsidR="00025E91" w:rsidRDefault="00025E91" w:rsidP="004B69A4">
      <w:pPr>
        <w:spacing w:line="360" w:lineRule="auto"/>
        <w:jc w:val="both"/>
        <w:rPr>
          <w:noProof/>
          <w:sz w:val="26"/>
          <w:szCs w:val="26"/>
        </w:rPr>
      </w:pPr>
      <w:r w:rsidRPr="00025E91">
        <w:rPr>
          <w:noProof/>
          <w:sz w:val="26"/>
          <w:szCs w:val="26"/>
        </w:rPr>
        <w:lastRenderedPageBreak/>
        <w:pict w14:anchorId="2D523AC7">
          <v:shape id="_x0000_i1030" type="#_x0000_t75" style="width:361.8pt;height:117pt;visibility:visible;mso-wrap-style:square">
            <v:imagedata r:id="rId12" o:title=""/>
          </v:shape>
        </w:pict>
      </w:r>
    </w:p>
    <w:p w14:paraId="16D052EA" w14:textId="41F1D6BB" w:rsidR="00025E91" w:rsidRDefault="00025E91" w:rsidP="004B69A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 Tìm với họ tên:</w:t>
      </w:r>
    </w:p>
    <w:p w14:paraId="75C78AE3" w14:textId="328A1325" w:rsidR="00025E91" w:rsidRDefault="00025E91" w:rsidP="004B69A4">
      <w:pPr>
        <w:spacing w:line="360" w:lineRule="auto"/>
        <w:jc w:val="both"/>
        <w:rPr>
          <w:noProof/>
          <w:sz w:val="26"/>
          <w:szCs w:val="26"/>
        </w:rPr>
      </w:pPr>
      <w:r w:rsidRPr="00025E91">
        <w:rPr>
          <w:noProof/>
          <w:sz w:val="26"/>
          <w:szCs w:val="26"/>
        </w:rPr>
        <w:pict w14:anchorId="257919D3">
          <v:shape id="_x0000_i1032" type="#_x0000_t75" style="width:6in;height:114.6pt;visibility:visible;mso-wrap-style:square">
            <v:imagedata r:id="rId13" o:title=""/>
          </v:shape>
        </w:pict>
      </w:r>
    </w:p>
    <w:p w14:paraId="760D3AE5" w14:textId="2C137403" w:rsidR="00E04428" w:rsidRDefault="00E04428" w:rsidP="004B69A4">
      <w:pPr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- Thêm thông tin: </w:t>
      </w:r>
    </w:p>
    <w:p w14:paraId="01566672" w14:textId="34C84ACC" w:rsidR="00E04428" w:rsidRDefault="009867E8" w:rsidP="004B69A4">
      <w:pPr>
        <w:spacing w:line="360" w:lineRule="auto"/>
        <w:jc w:val="both"/>
        <w:rPr>
          <w:sz w:val="26"/>
          <w:szCs w:val="26"/>
        </w:rPr>
      </w:pPr>
      <w:r w:rsidRPr="009867E8">
        <w:rPr>
          <w:noProof/>
          <w:sz w:val="26"/>
          <w:szCs w:val="26"/>
        </w:rPr>
        <w:pict w14:anchorId="25E09BDE">
          <v:shape id="_x0000_i1034" type="#_x0000_t75" style="width:6in;height:94.8pt;visibility:visible;mso-wrap-style:square">
            <v:imagedata r:id="rId14" o:title=""/>
          </v:shape>
        </w:pict>
      </w:r>
    </w:p>
    <w:p w14:paraId="5AEF3DA0" w14:textId="791195B3" w:rsidR="00A14C49" w:rsidRDefault="00A14C49" w:rsidP="004B69A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7) Xóa sinh viên với thông tin của bạn.</w:t>
      </w:r>
    </w:p>
    <w:p w14:paraId="32A8E1A6" w14:textId="4630FBE6" w:rsidR="009867E8" w:rsidRDefault="009867E8" w:rsidP="004B69A4">
      <w:pPr>
        <w:spacing w:line="360" w:lineRule="auto"/>
        <w:jc w:val="both"/>
        <w:rPr>
          <w:noProof/>
          <w:sz w:val="26"/>
          <w:szCs w:val="26"/>
        </w:rPr>
      </w:pPr>
      <w:r w:rsidRPr="009867E8">
        <w:rPr>
          <w:noProof/>
          <w:sz w:val="26"/>
          <w:szCs w:val="26"/>
        </w:rPr>
        <w:pict w14:anchorId="471CAD8F">
          <v:shape id="_x0000_i1035" type="#_x0000_t75" style="width:342.6pt;height:120.6pt;visibility:visible;mso-wrap-style:square">
            <v:imagedata r:id="rId15" o:title=""/>
          </v:shape>
        </w:pict>
      </w:r>
    </w:p>
    <w:p w14:paraId="603C7BE6" w14:textId="2C1E89B3" w:rsidR="009867E8" w:rsidRPr="00A14C49" w:rsidRDefault="0072626F" w:rsidP="004B69A4">
      <w:pPr>
        <w:spacing w:line="360" w:lineRule="auto"/>
        <w:jc w:val="both"/>
        <w:rPr>
          <w:sz w:val="26"/>
          <w:szCs w:val="26"/>
        </w:rPr>
      </w:pPr>
      <w:r w:rsidRPr="0072626F">
        <w:rPr>
          <w:noProof/>
          <w:sz w:val="26"/>
          <w:szCs w:val="26"/>
        </w:rPr>
        <w:lastRenderedPageBreak/>
        <w:pict w14:anchorId="01E793D2">
          <v:shape id="_x0000_i1037" type="#_x0000_t75" style="width:387pt;height:111pt;visibility:visible;mso-wrap-style:square">
            <v:imagedata r:id="rId16" o:title=""/>
          </v:shape>
        </w:pict>
      </w:r>
    </w:p>
    <w:p w14:paraId="62CEEB08" w14:textId="1D67553B" w:rsidR="004B69A4" w:rsidRDefault="00A14C49" w:rsidP="004B69A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215D84">
        <w:rPr>
          <w:sz w:val="26"/>
          <w:szCs w:val="26"/>
          <w:lang w:val="vi-VN"/>
        </w:rPr>
        <w:t>*</w:t>
      </w:r>
      <w:r w:rsidR="004B69A4" w:rsidRPr="004B69A4">
        <w:rPr>
          <w:sz w:val="26"/>
          <w:szCs w:val="26"/>
          <w:lang w:val="vi-VN"/>
        </w:rPr>
        <w:t>) Hãy liệt kê danh sách GV, và học vị cao nhất của họ. Thông tin xuất ra gồm: mã số GV, Tên GV, tên Học vị</w:t>
      </w:r>
      <w:r>
        <w:rPr>
          <w:sz w:val="26"/>
          <w:szCs w:val="26"/>
        </w:rPr>
        <w:t>.</w:t>
      </w:r>
    </w:p>
    <w:p w14:paraId="203D74C1" w14:textId="5BC25936" w:rsidR="006F39F4" w:rsidRPr="00A14C49" w:rsidRDefault="006F39F4" w:rsidP="004B69A4">
      <w:pPr>
        <w:spacing w:line="360" w:lineRule="auto"/>
        <w:jc w:val="both"/>
        <w:rPr>
          <w:sz w:val="26"/>
          <w:szCs w:val="26"/>
        </w:rPr>
      </w:pPr>
      <w:r w:rsidRPr="006F39F4">
        <w:rPr>
          <w:noProof/>
          <w:sz w:val="26"/>
          <w:szCs w:val="26"/>
        </w:rPr>
        <w:pict w14:anchorId="037933BC">
          <v:shape id="_x0000_i1038" type="#_x0000_t75" style="width:378.6pt;height:393.6pt;visibility:visible;mso-wrap-style:square">
            <v:imagedata r:id="rId17" o:title=""/>
          </v:shape>
        </w:pict>
      </w:r>
    </w:p>
    <w:p w14:paraId="371B78DC" w14:textId="0163CDD7" w:rsidR="004B69A4" w:rsidRPr="004B69A4" w:rsidRDefault="00A14C49" w:rsidP="004B69A4">
      <w:p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9</w:t>
      </w:r>
      <w:r w:rsidR="004B69A4" w:rsidRPr="004B69A4">
        <w:rPr>
          <w:sz w:val="26"/>
          <w:szCs w:val="26"/>
          <w:lang w:val="vi-VN"/>
        </w:rPr>
        <w:t xml:space="preserve">*) Liệt kê danh sách GV như sau: </w:t>
      </w:r>
      <w:r w:rsidR="004B69A4" w:rsidRPr="004B69A4">
        <w:rPr>
          <w:i/>
          <w:iCs/>
          <w:sz w:val="26"/>
          <w:szCs w:val="26"/>
          <w:lang w:val="vi-VN"/>
        </w:rPr>
        <w:t>MSGV, &lt;Tên học vị  Tên GV&gt;.</w:t>
      </w:r>
      <w:r w:rsidR="004B69A4" w:rsidRPr="004B69A4">
        <w:rPr>
          <w:sz w:val="26"/>
          <w:szCs w:val="26"/>
          <w:lang w:val="vi-VN"/>
        </w:rPr>
        <w:t xml:space="preserve"> </w:t>
      </w:r>
    </w:p>
    <w:p w14:paraId="6D645834" w14:textId="14F89478" w:rsidR="004B69A4" w:rsidRPr="004B69A4" w:rsidRDefault="00567C9A" w:rsidP="0041452E">
      <w:pPr>
        <w:spacing w:line="273" w:lineRule="atLeast"/>
        <w:rPr>
          <w:b/>
          <w:bCs/>
          <w:sz w:val="26"/>
          <w:szCs w:val="26"/>
          <w:lang w:val="vi-VN"/>
        </w:rPr>
      </w:pPr>
      <w:r w:rsidRPr="00567C9A">
        <w:rPr>
          <w:b/>
          <w:noProof/>
          <w:sz w:val="26"/>
          <w:szCs w:val="26"/>
        </w:rPr>
        <w:lastRenderedPageBreak/>
        <w:pict w14:anchorId="74E1C968">
          <v:shape id="_x0000_i1039" type="#_x0000_t75" style="width:6in;height:271.2pt;visibility:visible;mso-wrap-style:square">
            <v:imagedata r:id="rId18" o:title=""/>
          </v:shape>
        </w:pict>
      </w:r>
    </w:p>
    <w:sectPr w:rsidR="004B69A4" w:rsidRPr="004B69A4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DFA37" w14:textId="77777777" w:rsidR="00E84F5A" w:rsidRDefault="00E84F5A" w:rsidP="000F2E44">
      <w:r>
        <w:separator/>
      </w:r>
    </w:p>
  </w:endnote>
  <w:endnote w:type="continuationSeparator" w:id="0">
    <w:p w14:paraId="5A4F1435" w14:textId="77777777" w:rsidR="00E84F5A" w:rsidRDefault="00E84F5A" w:rsidP="000F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FDEBC" w14:textId="2BF784A8" w:rsidR="00025E91" w:rsidRDefault="00025E91" w:rsidP="002554C6">
    <w:pPr>
      <w:pStyle w:val="Footer"/>
      <w:tabs>
        <w:tab w:val="right" w:pos="8640"/>
      </w:tabs>
    </w:pPr>
    <w:r>
      <w:t>Khoa</w:t>
    </w:r>
    <w:r>
      <w:rPr>
        <w:lang w:val="vi-VN"/>
      </w:rPr>
      <w:t xml:space="preserve"> Khoa học và Kỹ thuật Thông tin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7C9A">
      <w:rPr>
        <w:noProof/>
      </w:rPr>
      <w:t>1</w:t>
    </w:r>
    <w:r>
      <w:rPr>
        <w:noProof/>
      </w:rPr>
      <w:fldChar w:fldCharType="end"/>
    </w:r>
  </w:p>
  <w:p w14:paraId="7000ABD5" w14:textId="77777777" w:rsidR="00025E91" w:rsidRDefault="00025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7EBB7" w14:textId="77777777" w:rsidR="00E84F5A" w:rsidRDefault="00E84F5A" w:rsidP="000F2E44">
      <w:r>
        <w:separator/>
      </w:r>
    </w:p>
  </w:footnote>
  <w:footnote w:type="continuationSeparator" w:id="0">
    <w:p w14:paraId="610748C4" w14:textId="77777777" w:rsidR="00E84F5A" w:rsidRDefault="00E84F5A" w:rsidP="000F2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8264" w14:textId="77777777" w:rsidR="00025E91" w:rsidRPr="000F2E44" w:rsidRDefault="00025E91">
    <w:pPr>
      <w:pStyle w:val="Header"/>
      <w:rPr>
        <w:b/>
        <w:bCs/>
        <w:sz w:val="26"/>
        <w:szCs w:val="26"/>
      </w:rPr>
    </w:pPr>
    <w:r w:rsidRPr="000F2E44">
      <w:rPr>
        <w:b/>
        <w:bCs/>
        <w:sz w:val="26"/>
        <w:szCs w:val="26"/>
      </w:rPr>
      <w:t>IE103 – Quản lý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1041"/>
    <w:multiLevelType w:val="hybridMultilevel"/>
    <w:tmpl w:val="01DCC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70DD3"/>
    <w:multiLevelType w:val="multilevel"/>
    <w:tmpl w:val="06869A1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7DFF"/>
    <w:rsid w:val="00025E91"/>
    <w:rsid w:val="00031B8C"/>
    <w:rsid w:val="0004691F"/>
    <w:rsid w:val="0007120F"/>
    <w:rsid w:val="000961E8"/>
    <w:rsid w:val="000B23F3"/>
    <w:rsid w:val="000F2E44"/>
    <w:rsid w:val="00142822"/>
    <w:rsid w:val="00175D93"/>
    <w:rsid w:val="001979F4"/>
    <w:rsid w:val="001A0992"/>
    <w:rsid w:val="001F306F"/>
    <w:rsid w:val="001F39B9"/>
    <w:rsid w:val="00200864"/>
    <w:rsid w:val="00215D84"/>
    <w:rsid w:val="00245EA5"/>
    <w:rsid w:val="00246BC7"/>
    <w:rsid w:val="002554C6"/>
    <w:rsid w:val="00280021"/>
    <w:rsid w:val="00294E60"/>
    <w:rsid w:val="002B7A0A"/>
    <w:rsid w:val="002E0745"/>
    <w:rsid w:val="002E7FF8"/>
    <w:rsid w:val="0033125F"/>
    <w:rsid w:val="00333742"/>
    <w:rsid w:val="003712F9"/>
    <w:rsid w:val="003A1DE3"/>
    <w:rsid w:val="003B5FFF"/>
    <w:rsid w:val="003D2E6E"/>
    <w:rsid w:val="0041452E"/>
    <w:rsid w:val="00416D7E"/>
    <w:rsid w:val="00435F40"/>
    <w:rsid w:val="00436457"/>
    <w:rsid w:val="004751DD"/>
    <w:rsid w:val="0049025E"/>
    <w:rsid w:val="004B69A4"/>
    <w:rsid w:val="004C4D18"/>
    <w:rsid w:val="004C6B29"/>
    <w:rsid w:val="004E4651"/>
    <w:rsid w:val="00505631"/>
    <w:rsid w:val="00522F44"/>
    <w:rsid w:val="00525BAB"/>
    <w:rsid w:val="00542ACB"/>
    <w:rsid w:val="00556C32"/>
    <w:rsid w:val="00567C9A"/>
    <w:rsid w:val="0057769A"/>
    <w:rsid w:val="00590B83"/>
    <w:rsid w:val="00595620"/>
    <w:rsid w:val="005A7C28"/>
    <w:rsid w:val="005F0A4E"/>
    <w:rsid w:val="005F6479"/>
    <w:rsid w:val="005F6F32"/>
    <w:rsid w:val="00603C95"/>
    <w:rsid w:val="006426B8"/>
    <w:rsid w:val="006F39F4"/>
    <w:rsid w:val="007127F6"/>
    <w:rsid w:val="0072626F"/>
    <w:rsid w:val="00773576"/>
    <w:rsid w:val="007A2A67"/>
    <w:rsid w:val="007A4071"/>
    <w:rsid w:val="007C0453"/>
    <w:rsid w:val="007C331B"/>
    <w:rsid w:val="007D1230"/>
    <w:rsid w:val="007F13BD"/>
    <w:rsid w:val="0081474A"/>
    <w:rsid w:val="00817CD2"/>
    <w:rsid w:val="00827CB8"/>
    <w:rsid w:val="0088004B"/>
    <w:rsid w:val="008869A3"/>
    <w:rsid w:val="00890760"/>
    <w:rsid w:val="008C4EE5"/>
    <w:rsid w:val="008E5C9F"/>
    <w:rsid w:val="008F167C"/>
    <w:rsid w:val="00926507"/>
    <w:rsid w:val="00931E99"/>
    <w:rsid w:val="00964931"/>
    <w:rsid w:val="00983B5A"/>
    <w:rsid w:val="009867E8"/>
    <w:rsid w:val="009B7A77"/>
    <w:rsid w:val="009C15FD"/>
    <w:rsid w:val="009C6368"/>
    <w:rsid w:val="009D3AEF"/>
    <w:rsid w:val="009F1011"/>
    <w:rsid w:val="00A14036"/>
    <w:rsid w:val="00A14C49"/>
    <w:rsid w:val="00A179CA"/>
    <w:rsid w:val="00A34197"/>
    <w:rsid w:val="00A36812"/>
    <w:rsid w:val="00A4334C"/>
    <w:rsid w:val="00A67BCA"/>
    <w:rsid w:val="00A863C5"/>
    <w:rsid w:val="00AC12EE"/>
    <w:rsid w:val="00AD04DE"/>
    <w:rsid w:val="00AD246F"/>
    <w:rsid w:val="00B1626A"/>
    <w:rsid w:val="00B253E5"/>
    <w:rsid w:val="00B272B0"/>
    <w:rsid w:val="00B318F6"/>
    <w:rsid w:val="00B5223F"/>
    <w:rsid w:val="00B5642B"/>
    <w:rsid w:val="00BA676A"/>
    <w:rsid w:val="00BB05D9"/>
    <w:rsid w:val="00BC1F77"/>
    <w:rsid w:val="00BE554E"/>
    <w:rsid w:val="00C000BF"/>
    <w:rsid w:val="00C3328A"/>
    <w:rsid w:val="00C45CF8"/>
    <w:rsid w:val="00C67DFF"/>
    <w:rsid w:val="00CA7777"/>
    <w:rsid w:val="00CB3EBB"/>
    <w:rsid w:val="00CD56D7"/>
    <w:rsid w:val="00CD6A84"/>
    <w:rsid w:val="00D7041F"/>
    <w:rsid w:val="00D86A09"/>
    <w:rsid w:val="00D877D0"/>
    <w:rsid w:val="00D94B53"/>
    <w:rsid w:val="00DA1809"/>
    <w:rsid w:val="00DD6F00"/>
    <w:rsid w:val="00E04428"/>
    <w:rsid w:val="00E1660E"/>
    <w:rsid w:val="00E5759F"/>
    <w:rsid w:val="00E824DF"/>
    <w:rsid w:val="00E84F5A"/>
    <w:rsid w:val="00EB2DAD"/>
    <w:rsid w:val="00F50B2A"/>
    <w:rsid w:val="00F60959"/>
    <w:rsid w:val="00F61798"/>
    <w:rsid w:val="00F646DC"/>
    <w:rsid w:val="00F93414"/>
    <w:rsid w:val="00F9587F"/>
    <w:rsid w:val="00FA19D6"/>
    <w:rsid w:val="00FA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C6293"/>
  <w15:chartTrackingRefBased/>
  <w15:docId w15:val="{37FFBFFE-F8AC-4385-9783-F73B1768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2E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F2E4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2E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2E44"/>
    <w:rPr>
      <w:sz w:val="24"/>
      <w:szCs w:val="24"/>
    </w:rPr>
  </w:style>
  <w:style w:type="character" w:styleId="Strong">
    <w:name w:val="Strong"/>
    <w:uiPriority w:val="22"/>
    <w:qFormat/>
    <w:rsid w:val="004B6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môn Quản lý thông tin</vt:lpstr>
    </vt:vector>
  </TitlesOfParts>
  <Company>Taolaoqua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môn Quản lý thông tin</dc:title>
  <dc:subject/>
  <dc:creator>admin</dc:creator>
  <cp:keywords/>
  <dc:description/>
  <cp:lastModifiedBy>DELL</cp:lastModifiedBy>
  <cp:revision>7</cp:revision>
  <dcterms:created xsi:type="dcterms:W3CDTF">2024-03-08T06:56:00Z</dcterms:created>
  <dcterms:modified xsi:type="dcterms:W3CDTF">2024-04-06T07:45:00Z</dcterms:modified>
</cp:coreProperties>
</file>