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4D72" w14:textId="550CB338" w:rsidR="00006D45" w:rsidRPr="00006D45" w:rsidRDefault="00006D45" w:rsidP="00006D45"/>
    <w:p w14:paraId="191FC9FC" w14:textId="77777777" w:rsidR="00006D45" w:rsidRPr="00006D45" w:rsidRDefault="00006D45" w:rsidP="00006D45">
      <w:pPr>
        <w:jc w:val="center"/>
        <w:rPr>
          <w:b/>
          <w:bCs/>
          <w:sz w:val="32"/>
          <w:szCs w:val="32"/>
        </w:rPr>
      </w:pPr>
      <w:r w:rsidRPr="00006D45">
        <w:rPr>
          <w:b/>
          <w:bCs/>
          <w:sz w:val="32"/>
          <w:szCs w:val="32"/>
        </w:rPr>
        <w:t>Study App Concept and User Flow Document</w:t>
      </w:r>
    </w:p>
    <w:p w14:paraId="73948B88" w14:textId="77777777" w:rsidR="00006D45" w:rsidRPr="00006D45" w:rsidRDefault="00006D45" w:rsidP="00006D45">
      <w:r w:rsidRPr="00006D45">
        <w:pict w14:anchorId="0106CE5E">
          <v:rect id="_x0000_i1080" style="width:0;height:1.5pt" o:hralign="center" o:hrstd="t" o:hr="t" fillcolor="#a0a0a0" stroked="f"/>
        </w:pict>
      </w:r>
    </w:p>
    <w:p w14:paraId="24B9C915" w14:textId="75F8991F" w:rsidR="00006D45" w:rsidRPr="00006D45" w:rsidRDefault="00006D45" w:rsidP="00006D45">
      <w:pPr>
        <w:rPr>
          <w:b/>
          <w:bCs/>
        </w:rPr>
      </w:pPr>
      <w:r w:rsidRPr="00006D45">
        <w:rPr>
          <w:b/>
          <w:bCs/>
        </w:rPr>
        <w:t xml:space="preserve">App Title: </w:t>
      </w:r>
      <w:proofErr w:type="spellStart"/>
      <w:r>
        <w:rPr>
          <w:b/>
          <w:bCs/>
        </w:rPr>
        <w:t>SmartPrep</w:t>
      </w:r>
      <w:proofErr w:type="spellEnd"/>
    </w:p>
    <w:p w14:paraId="0663FB08" w14:textId="77777777" w:rsidR="00006D45" w:rsidRPr="00006D45" w:rsidRDefault="00006D45" w:rsidP="00006D45">
      <w:r w:rsidRPr="00006D45">
        <w:pict w14:anchorId="7D27A311">
          <v:rect id="_x0000_i1081" style="width:0;height:1.5pt" o:hralign="center" o:hrstd="t" o:hr="t" fillcolor="#a0a0a0" stroked="f"/>
        </w:pict>
      </w:r>
    </w:p>
    <w:p w14:paraId="44A21190" w14:textId="77777777" w:rsidR="00006D45" w:rsidRPr="00006D45" w:rsidRDefault="00006D45" w:rsidP="00006D45">
      <w:pPr>
        <w:rPr>
          <w:b/>
          <w:bCs/>
        </w:rPr>
      </w:pPr>
      <w:r w:rsidRPr="00006D45">
        <w:rPr>
          <w:b/>
          <w:bCs/>
        </w:rPr>
        <w:t>Overview:</w:t>
      </w:r>
    </w:p>
    <w:p w14:paraId="188888DF" w14:textId="1F6C41AB" w:rsidR="00006D45" w:rsidRPr="00006D45" w:rsidRDefault="00006D45" w:rsidP="00006D45">
      <w:proofErr w:type="spellStart"/>
      <w:r>
        <w:t>SmartPrep</w:t>
      </w:r>
      <w:proofErr w:type="spellEnd"/>
      <w:r>
        <w:t xml:space="preserve"> </w:t>
      </w:r>
      <w:r w:rsidRPr="00006D45">
        <w:t xml:space="preserve">is a web-based study productivity platform designed primarily for students. It provides tools to support efficient studying through session planning, flashcards, mock exams, personalized analytics, and community collaboration. The app </w:t>
      </w:r>
      <w:proofErr w:type="gramStart"/>
      <w:r w:rsidRPr="00006D45">
        <w:t>blends</w:t>
      </w:r>
      <w:proofErr w:type="gramEnd"/>
      <w:r w:rsidRPr="00006D45">
        <w:t xml:space="preserve"> goal setting, AI-driven recommendations, and motivational elements (leaderboards, music, and score tracking) to enhance focus and learning outcomes.</w:t>
      </w:r>
    </w:p>
    <w:p w14:paraId="48F79865" w14:textId="77777777" w:rsidR="00006D45" w:rsidRPr="00006D45" w:rsidRDefault="00006D45" w:rsidP="00006D45">
      <w:r w:rsidRPr="00006D45">
        <w:pict w14:anchorId="74A7C8D9">
          <v:rect id="_x0000_i1082" style="width:0;height:1.5pt" o:hralign="center" o:hrstd="t" o:hr="t" fillcolor="#a0a0a0" stroked="f"/>
        </w:pict>
      </w:r>
    </w:p>
    <w:p w14:paraId="5D9E3C2C" w14:textId="77777777" w:rsidR="00006D45" w:rsidRPr="00006D45" w:rsidRDefault="00006D45" w:rsidP="00006D45">
      <w:pPr>
        <w:rPr>
          <w:b/>
          <w:bCs/>
        </w:rPr>
      </w:pPr>
      <w:r w:rsidRPr="00006D45">
        <w:rPr>
          <w:b/>
          <w:bCs/>
        </w:rPr>
        <w:t>Key Features:</w:t>
      </w:r>
    </w:p>
    <w:p w14:paraId="1A7749E4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t>User Authentication</w:t>
      </w:r>
    </w:p>
    <w:p w14:paraId="6D5A6480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User registration and login</w:t>
      </w:r>
    </w:p>
    <w:p w14:paraId="3FCE76F0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Account profile customization</w:t>
      </w:r>
    </w:p>
    <w:p w14:paraId="6EB5B984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t>Resource Management</w:t>
      </w:r>
    </w:p>
    <w:p w14:paraId="4C9ADF1C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Upload PDFs, images, or text-based materials</w:t>
      </w:r>
    </w:p>
    <w:p w14:paraId="6C6E0D36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Categorize by subject/topic</w:t>
      </w:r>
    </w:p>
    <w:p w14:paraId="54FDBADD" w14:textId="77777777" w:rsidR="00006D45" w:rsidRPr="00006D45" w:rsidRDefault="00006D45" w:rsidP="00006D45">
      <w:pPr>
        <w:numPr>
          <w:ilvl w:val="1"/>
          <w:numId w:val="1"/>
        </w:numPr>
      </w:pPr>
      <w:proofErr w:type="gramStart"/>
      <w:r w:rsidRPr="00006D45">
        <w:t>Share</w:t>
      </w:r>
      <w:proofErr w:type="gramEnd"/>
      <w:r w:rsidRPr="00006D45">
        <w:t xml:space="preserve"> resources with peers</w:t>
      </w:r>
    </w:p>
    <w:p w14:paraId="24F6A001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t>Flashcards System</w:t>
      </w:r>
    </w:p>
    <w:p w14:paraId="24651989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Generate flashcards from uploaded content (manual and automatic)</w:t>
      </w:r>
    </w:p>
    <w:p w14:paraId="55916812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Organize cards into decks, shuffle, edit, delete</w:t>
      </w:r>
    </w:p>
    <w:p w14:paraId="4652696F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Mark cards as mastered</w:t>
      </w:r>
    </w:p>
    <w:p w14:paraId="396DA550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t>Mock Exams</w:t>
      </w:r>
    </w:p>
    <w:p w14:paraId="3E6BB279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Create customized mock exams</w:t>
      </w:r>
    </w:p>
    <w:p w14:paraId="44AA9F94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Save and review past exams</w:t>
      </w:r>
    </w:p>
    <w:p w14:paraId="60B8BF83" w14:textId="77777777" w:rsidR="00006D45" w:rsidRDefault="00006D45" w:rsidP="00006D45">
      <w:pPr>
        <w:numPr>
          <w:ilvl w:val="1"/>
          <w:numId w:val="1"/>
        </w:numPr>
      </w:pPr>
      <w:r w:rsidRPr="00006D45">
        <w:t>Analyze strengths and weaknesses</w:t>
      </w:r>
    </w:p>
    <w:p w14:paraId="5D8FAB65" w14:textId="77777777" w:rsidR="00B45776" w:rsidRDefault="00B45776" w:rsidP="00B45776"/>
    <w:p w14:paraId="39C28AEE" w14:textId="77777777" w:rsidR="00B45776" w:rsidRPr="00006D45" w:rsidRDefault="00B45776" w:rsidP="00B45776"/>
    <w:p w14:paraId="2A98011F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lastRenderedPageBreak/>
        <w:t>Study Sessions</w:t>
      </w:r>
    </w:p>
    <w:p w14:paraId="246FD7C2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Create, join (public/private), and schedule study sessions</w:t>
      </w:r>
    </w:p>
    <w:p w14:paraId="71B4EA9E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Timer with mood/focus logging</w:t>
      </w:r>
    </w:p>
    <w:p w14:paraId="449991A1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Notifications and reminders for sessions</w:t>
      </w:r>
    </w:p>
    <w:p w14:paraId="5274AC6C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Rate and filter sessions by topic</w:t>
      </w:r>
    </w:p>
    <w:p w14:paraId="61078A64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t>Study Music Integration</w:t>
      </w:r>
    </w:p>
    <w:p w14:paraId="79551264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Lo-fi and instrumental playlists during sessions</w:t>
      </w:r>
    </w:p>
    <w:p w14:paraId="4FAF6E07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t>Productivity Tools</w:t>
      </w:r>
    </w:p>
    <w:p w14:paraId="181CEB5F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Set and track study goals</w:t>
      </w:r>
    </w:p>
    <w:p w14:paraId="287E5369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To-do lists and automated study schedule generation</w:t>
      </w:r>
    </w:p>
    <w:p w14:paraId="1152A9F4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AI study tips and session-based analysis</w:t>
      </w:r>
    </w:p>
    <w:p w14:paraId="2B4EC212" w14:textId="77777777" w:rsidR="00006D45" w:rsidRPr="00006D45" w:rsidRDefault="00006D45" w:rsidP="00006D45">
      <w:pPr>
        <w:numPr>
          <w:ilvl w:val="0"/>
          <w:numId w:val="1"/>
        </w:numPr>
      </w:pPr>
      <w:r w:rsidRPr="00006D45">
        <w:rPr>
          <w:b/>
          <w:bCs/>
        </w:rPr>
        <w:t>Gamification</w:t>
      </w:r>
    </w:p>
    <w:p w14:paraId="0777EA82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Score tracking based on time studied</w:t>
      </w:r>
    </w:p>
    <w:p w14:paraId="1E6C3906" w14:textId="77777777" w:rsidR="00006D45" w:rsidRPr="00006D45" w:rsidRDefault="00006D45" w:rsidP="00006D45">
      <w:pPr>
        <w:numPr>
          <w:ilvl w:val="1"/>
          <w:numId w:val="1"/>
        </w:numPr>
      </w:pPr>
      <w:r w:rsidRPr="00006D45">
        <w:t>Leaderboard ranking by time and consistency</w:t>
      </w:r>
    </w:p>
    <w:p w14:paraId="38D44CB5" w14:textId="77777777" w:rsidR="00006D45" w:rsidRPr="00006D45" w:rsidRDefault="00006D45" w:rsidP="00006D45">
      <w:r w:rsidRPr="00006D45">
        <w:pict w14:anchorId="63D11402">
          <v:rect id="_x0000_i1104" style="width:0;height:1.5pt" o:hralign="center" o:hrstd="t" o:hr="t" fillcolor="#a0a0a0" stroked="f"/>
        </w:pict>
      </w:r>
    </w:p>
    <w:p w14:paraId="438F9811" w14:textId="77777777" w:rsidR="00006D45" w:rsidRPr="00006D45" w:rsidRDefault="00006D45" w:rsidP="00006D45">
      <w:pPr>
        <w:rPr>
          <w:b/>
          <w:bCs/>
        </w:rPr>
      </w:pPr>
      <w:r w:rsidRPr="00006D45">
        <w:rPr>
          <w:b/>
          <w:bCs/>
        </w:rPr>
        <w:t>User Flow:</w:t>
      </w:r>
    </w:p>
    <w:p w14:paraId="76C9959F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Onboarding</w:t>
      </w:r>
    </w:p>
    <w:p w14:paraId="2E7DDF9C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New users register or log in</w:t>
      </w:r>
    </w:p>
    <w:p w14:paraId="2DF83E69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Onboarding walkthrough highlights features</w:t>
      </w:r>
    </w:p>
    <w:p w14:paraId="277F1AB6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User sets basic preferences (subjects, goals, preferred study times)</w:t>
      </w:r>
    </w:p>
    <w:p w14:paraId="5230866B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Home Dashboard</w:t>
      </w:r>
    </w:p>
    <w:p w14:paraId="2AA18998" w14:textId="77777777" w:rsidR="00006D45" w:rsidRDefault="00006D45" w:rsidP="00006D45">
      <w:pPr>
        <w:numPr>
          <w:ilvl w:val="1"/>
          <w:numId w:val="2"/>
        </w:numPr>
      </w:pPr>
      <w:r w:rsidRPr="00006D45">
        <w:t>Overview of study score, progress toward goals, upcoming sessions, and motivational stats (e.g. leaderboard rank)</w:t>
      </w:r>
    </w:p>
    <w:p w14:paraId="377CC8B4" w14:textId="77777777" w:rsidR="00006D45" w:rsidRDefault="00006D45" w:rsidP="00006D45"/>
    <w:p w14:paraId="4A695924" w14:textId="77777777" w:rsidR="00006D45" w:rsidRPr="00006D45" w:rsidRDefault="00006D45" w:rsidP="00006D45"/>
    <w:p w14:paraId="12285414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Resource Center</w:t>
      </w:r>
    </w:p>
    <w:p w14:paraId="302E3E29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Upload and categorize materials</w:t>
      </w:r>
    </w:p>
    <w:p w14:paraId="79137BE4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View shared resources</w:t>
      </w:r>
    </w:p>
    <w:p w14:paraId="6C557ADB" w14:textId="7D2B1BDD" w:rsidR="00B45776" w:rsidRDefault="00006D45" w:rsidP="00B45776">
      <w:pPr>
        <w:numPr>
          <w:ilvl w:val="1"/>
          <w:numId w:val="2"/>
        </w:numPr>
      </w:pPr>
      <w:r w:rsidRPr="00006D45">
        <w:t>Convert material into flashcards or mock exams</w:t>
      </w:r>
    </w:p>
    <w:p w14:paraId="10B45667" w14:textId="77777777" w:rsidR="00B45776" w:rsidRPr="00006D45" w:rsidRDefault="00B45776" w:rsidP="00B45776">
      <w:pPr>
        <w:ind w:left="1440"/>
      </w:pPr>
    </w:p>
    <w:p w14:paraId="2EF5C163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Flashcards</w:t>
      </w:r>
    </w:p>
    <w:p w14:paraId="2508BB6C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Access decks by topic</w:t>
      </w:r>
    </w:p>
    <w:p w14:paraId="5B0AEA83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Study (with shuffle/mastered view)</w:t>
      </w:r>
    </w:p>
    <w:p w14:paraId="4CD379FB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Export or edit decks</w:t>
      </w:r>
    </w:p>
    <w:p w14:paraId="67FB7C94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Mock Exams</w:t>
      </w:r>
    </w:p>
    <w:p w14:paraId="35E73745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Configure settings</w:t>
      </w:r>
    </w:p>
    <w:p w14:paraId="0240356D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Take exams</w:t>
      </w:r>
    </w:p>
    <w:p w14:paraId="744E4487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Save and review results</w:t>
      </w:r>
    </w:p>
    <w:p w14:paraId="79A7D625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Sessions</w:t>
      </w:r>
    </w:p>
    <w:p w14:paraId="36CF37F6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View available public sessions</w:t>
      </w:r>
    </w:p>
    <w:p w14:paraId="46A2AF36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Filter by subject</w:t>
      </w:r>
    </w:p>
    <w:p w14:paraId="6A287219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Create private sessions and invite peers</w:t>
      </w:r>
    </w:p>
    <w:p w14:paraId="2CAE0DDD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Start timer, log mood/focus, and access music player</w:t>
      </w:r>
    </w:p>
    <w:p w14:paraId="2C569687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Productivity Tools</w:t>
      </w:r>
    </w:p>
    <w:p w14:paraId="10D97836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View to-do list</w:t>
      </w:r>
    </w:p>
    <w:p w14:paraId="01E567D1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Generate smart study schedule based on availability</w:t>
      </w:r>
    </w:p>
    <w:p w14:paraId="58CC793E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Receive AI tips based on past session data</w:t>
      </w:r>
    </w:p>
    <w:p w14:paraId="375421D5" w14:textId="77777777" w:rsidR="00006D45" w:rsidRPr="00006D45" w:rsidRDefault="00006D45" w:rsidP="00006D45">
      <w:pPr>
        <w:numPr>
          <w:ilvl w:val="0"/>
          <w:numId w:val="2"/>
        </w:numPr>
      </w:pPr>
      <w:r w:rsidRPr="00006D45">
        <w:rPr>
          <w:b/>
          <w:bCs/>
        </w:rPr>
        <w:t>Gamification and Analytics</w:t>
      </w:r>
    </w:p>
    <w:p w14:paraId="31A2BED9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View leaderboard (daily/weekly/monthly)</w:t>
      </w:r>
    </w:p>
    <w:p w14:paraId="4B8055D6" w14:textId="77777777" w:rsidR="00006D45" w:rsidRPr="00006D45" w:rsidRDefault="00006D45" w:rsidP="00006D45">
      <w:pPr>
        <w:numPr>
          <w:ilvl w:val="1"/>
          <w:numId w:val="2"/>
        </w:numPr>
      </w:pPr>
      <w:r w:rsidRPr="00006D45">
        <w:t>Track study score and performance trends</w:t>
      </w:r>
    </w:p>
    <w:p w14:paraId="400EEA2B" w14:textId="77F15887" w:rsidR="00006D45" w:rsidRDefault="00006D45" w:rsidP="00B45776"/>
    <w:p w14:paraId="4A1E3C6F" w14:textId="77777777" w:rsidR="00B45776" w:rsidRDefault="00B45776" w:rsidP="00006D45"/>
    <w:p w14:paraId="1D1D863A" w14:textId="77777777" w:rsidR="00B45776" w:rsidRDefault="00B45776" w:rsidP="00006D45"/>
    <w:p w14:paraId="41375265" w14:textId="77777777" w:rsidR="00B45776" w:rsidRDefault="00B45776" w:rsidP="00006D45"/>
    <w:p w14:paraId="5317FED2" w14:textId="77777777" w:rsidR="00B45776" w:rsidRDefault="00B45776" w:rsidP="00006D45"/>
    <w:p w14:paraId="08B364A0" w14:textId="77777777" w:rsidR="00B45776" w:rsidRDefault="00B45776" w:rsidP="00006D45"/>
    <w:p w14:paraId="4DC080DD" w14:textId="77777777" w:rsidR="00B45776" w:rsidRPr="00006D45" w:rsidRDefault="00B45776" w:rsidP="00006D45"/>
    <w:p w14:paraId="26A9E856" w14:textId="77777777" w:rsidR="00B45776" w:rsidRDefault="00B45776" w:rsidP="00006D45">
      <w:pPr>
        <w:rPr>
          <w:b/>
          <w:bCs/>
        </w:rPr>
      </w:pPr>
    </w:p>
    <w:p w14:paraId="15D4AD93" w14:textId="4C16EDB4" w:rsidR="00006D45" w:rsidRPr="00006D45" w:rsidRDefault="00006D45" w:rsidP="00006D45">
      <w:pPr>
        <w:rPr>
          <w:b/>
          <w:bCs/>
        </w:rPr>
      </w:pPr>
      <w:r w:rsidRPr="00006D45">
        <w:rPr>
          <w:b/>
          <w:bCs/>
        </w:rPr>
        <w:lastRenderedPageBreak/>
        <w:t>Target Audience:</w:t>
      </w:r>
    </w:p>
    <w:p w14:paraId="1B138AD0" w14:textId="77777777" w:rsidR="00006D45" w:rsidRPr="00006D45" w:rsidRDefault="00006D45" w:rsidP="00006D45">
      <w:pPr>
        <w:numPr>
          <w:ilvl w:val="0"/>
          <w:numId w:val="3"/>
        </w:numPr>
      </w:pPr>
      <w:r w:rsidRPr="00006D45">
        <w:t>University students</w:t>
      </w:r>
    </w:p>
    <w:p w14:paraId="57C1200F" w14:textId="77777777" w:rsidR="00006D45" w:rsidRPr="00006D45" w:rsidRDefault="00006D45" w:rsidP="00006D45">
      <w:pPr>
        <w:numPr>
          <w:ilvl w:val="0"/>
          <w:numId w:val="3"/>
        </w:numPr>
      </w:pPr>
      <w:r w:rsidRPr="00006D45">
        <w:t>High school learners preparing for exams</w:t>
      </w:r>
    </w:p>
    <w:p w14:paraId="26F7B8C4" w14:textId="77777777" w:rsidR="00006D45" w:rsidRPr="00006D45" w:rsidRDefault="00006D45" w:rsidP="00006D45">
      <w:pPr>
        <w:numPr>
          <w:ilvl w:val="0"/>
          <w:numId w:val="3"/>
        </w:numPr>
      </w:pPr>
      <w:r w:rsidRPr="00006D45">
        <w:t>Study groups and academic clubs</w:t>
      </w:r>
    </w:p>
    <w:p w14:paraId="0877FE77" w14:textId="77777777" w:rsidR="00006D45" w:rsidRPr="00006D45" w:rsidRDefault="00006D45" w:rsidP="00006D45">
      <w:r w:rsidRPr="00006D45">
        <w:pict w14:anchorId="0A2C4655">
          <v:rect id="_x0000_i1108" style="width:0;height:1.5pt" o:hralign="center" o:hrstd="t" o:hr="t" fillcolor="#a0a0a0" stroked="f"/>
        </w:pict>
      </w:r>
    </w:p>
    <w:p w14:paraId="7E69C4BD" w14:textId="548B7404" w:rsidR="00006D45" w:rsidRPr="00006D45" w:rsidRDefault="00006D45" w:rsidP="00006D45">
      <w:pPr>
        <w:rPr>
          <w:b/>
          <w:bCs/>
        </w:rPr>
      </w:pPr>
      <w:r w:rsidRPr="00006D45">
        <w:rPr>
          <w:b/>
          <w:bCs/>
        </w:rPr>
        <w:t xml:space="preserve">Tech Stack </w:t>
      </w:r>
      <w:r>
        <w:rPr>
          <w:b/>
          <w:bCs/>
        </w:rPr>
        <w:t>:</w:t>
      </w:r>
    </w:p>
    <w:p w14:paraId="3AAD78A0" w14:textId="77777777" w:rsidR="00006D45" w:rsidRPr="00006D45" w:rsidRDefault="00006D45" w:rsidP="00006D45">
      <w:pPr>
        <w:numPr>
          <w:ilvl w:val="0"/>
          <w:numId w:val="4"/>
        </w:numPr>
      </w:pPr>
      <w:r w:rsidRPr="00006D45">
        <w:rPr>
          <w:b/>
          <w:bCs/>
        </w:rPr>
        <w:t>Backend:</w:t>
      </w:r>
      <w:r w:rsidRPr="00006D45">
        <w:t xml:space="preserve"> ASP.NET Core (C#)</w:t>
      </w:r>
    </w:p>
    <w:p w14:paraId="2BF9769B" w14:textId="77777777" w:rsidR="00006D45" w:rsidRPr="00006D45" w:rsidRDefault="00006D45" w:rsidP="00006D45">
      <w:pPr>
        <w:numPr>
          <w:ilvl w:val="0"/>
          <w:numId w:val="4"/>
        </w:numPr>
      </w:pPr>
      <w:r w:rsidRPr="00006D45">
        <w:rPr>
          <w:b/>
          <w:bCs/>
        </w:rPr>
        <w:t>Frontend:</w:t>
      </w:r>
      <w:r w:rsidRPr="00006D45">
        <w:t xml:space="preserve"> HTML, CSS</w:t>
      </w:r>
    </w:p>
    <w:p w14:paraId="70327008" w14:textId="373D7F9A" w:rsidR="0030629E" w:rsidRDefault="00006D45" w:rsidP="00006D45">
      <w:pPr>
        <w:numPr>
          <w:ilvl w:val="0"/>
          <w:numId w:val="4"/>
        </w:numPr>
      </w:pPr>
      <w:r w:rsidRPr="00006D45">
        <w:rPr>
          <w:b/>
          <w:bCs/>
        </w:rPr>
        <w:t>Database:</w:t>
      </w:r>
      <w:r w:rsidRPr="00006D45">
        <w:t xml:space="preserve"> MongoDB</w:t>
      </w:r>
    </w:p>
    <w:sectPr w:rsidR="0030629E" w:rsidSect="00B45776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B0764"/>
    <w:multiLevelType w:val="multilevel"/>
    <w:tmpl w:val="6FB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E42B5"/>
    <w:multiLevelType w:val="multilevel"/>
    <w:tmpl w:val="ABF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06A34"/>
    <w:multiLevelType w:val="multilevel"/>
    <w:tmpl w:val="54E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83E9E"/>
    <w:multiLevelType w:val="multilevel"/>
    <w:tmpl w:val="D5B8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A5EE5"/>
    <w:multiLevelType w:val="multilevel"/>
    <w:tmpl w:val="A3E2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122051">
    <w:abstractNumId w:val="3"/>
  </w:num>
  <w:num w:numId="2" w16cid:durableId="884832514">
    <w:abstractNumId w:val="4"/>
  </w:num>
  <w:num w:numId="3" w16cid:durableId="707144643">
    <w:abstractNumId w:val="0"/>
  </w:num>
  <w:num w:numId="4" w16cid:durableId="602302788">
    <w:abstractNumId w:val="2"/>
  </w:num>
  <w:num w:numId="5" w16cid:durableId="50783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E"/>
    <w:rsid w:val="00006D45"/>
    <w:rsid w:val="0030629E"/>
    <w:rsid w:val="00B45776"/>
    <w:rsid w:val="00B6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90E10"/>
  <w15:chartTrackingRefBased/>
  <w15:docId w15:val="{8CCCC38F-8D83-45DC-BA98-365198C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389</Words>
  <Characters>2200</Characters>
  <Application>Microsoft Office Word</Application>
  <DocSecurity>0</DocSecurity>
  <Lines>95</Lines>
  <Paragraphs>80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Hazem</dc:creator>
  <cp:keywords/>
  <dc:description/>
  <cp:lastModifiedBy>Mai Hazem</cp:lastModifiedBy>
  <cp:revision>3</cp:revision>
  <dcterms:created xsi:type="dcterms:W3CDTF">2025-07-14T00:52:00Z</dcterms:created>
  <dcterms:modified xsi:type="dcterms:W3CDTF">2025-07-14T01:02:00Z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5fd401db-a9d8-44a6-a3d8-a0566f22849d</vt:lpwstr>
  </property>
</Properties>
</file>