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3B09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Họ và tên: Nguyễn Trần Minh Tân</w:t>
      </w:r>
    </w:p>
    <w:p w14:paraId="1BFDCEC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Mssv: 1250080168</w:t>
      </w:r>
    </w:p>
    <w:p w14:paraId="61DC43A4">
      <w:pPr>
        <w:rPr>
          <w:rFonts w:hint="default" w:ascii="Times New Roman" w:hAnsi="Times New Roman" w:cs="Times New Roman"/>
          <w:sz w:val="26"/>
          <w:szCs w:val="26"/>
        </w:rPr>
      </w:pPr>
    </w:p>
    <w:p w14:paraId="76C973D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6538595" cy="4114165"/>
            <wp:effectExtent l="0" t="0" r="146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38595" cy="411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D0C4F">
      <w:pPr>
        <w:rPr>
          <w:rFonts w:hint="default" w:ascii="Times New Roman" w:hAnsi="Times New Roman" w:cs="Times New Roman"/>
          <w:sz w:val="26"/>
          <w:szCs w:val="26"/>
        </w:rPr>
      </w:pPr>
    </w:p>
    <w:p w14:paraId="5E15CCB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1.1 </w:t>
      </w:r>
    </w:p>
    <w:p w14:paraId="0B7C47D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1.2 </w:t>
      </w:r>
    </w:p>
    <w:p w14:paraId="4760223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6666230" cy="3683000"/>
            <wp:effectExtent l="0" t="0" r="127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623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0224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1.3</w:t>
      </w:r>
    </w:p>
    <w:p w14:paraId="0712599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7403465" cy="2283460"/>
            <wp:effectExtent l="0" t="0" r="698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0346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69658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1.4</w:t>
      </w:r>
    </w:p>
    <w:p w14:paraId="1A848A9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1922145"/>
            <wp:effectExtent l="0" t="0" r="571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189D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1.5</w:t>
      </w:r>
    </w:p>
    <w:p w14:paraId="3BA495C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055" cy="2637790"/>
            <wp:effectExtent l="0" t="0" r="1079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C9750">
      <w:pPr>
        <w:pStyle w:val="4"/>
        <w:keepNext w:val="0"/>
        <w:keepLines w:val="0"/>
        <w:widowControl/>
        <w:suppressLineNumbers w:val="0"/>
        <w:bidi w:val="0"/>
        <w:spacing w:before="611" w:beforeAutospacing="0" w:after="0" w:afterAutospacing="0" w:line="18" w:lineRule="atLeast"/>
        <w:ind w:left="222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6"/>
          <w:szCs w:val="26"/>
          <w:lang w:val="en-US"/>
        </w:rPr>
        <w:t>2.1</w:t>
      </w:r>
      <w:r>
        <w:rPr>
          <w:rFonts w:hint="default" w:ascii="Times New Roman" w:hAnsi="Times New Roman" w:cs="Times New Roman"/>
          <w:i w:val="0"/>
          <w:iCs w:val="0"/>
          <w:color w:val="1A1A1A"/>
          <w:sz w:val="26"/>
          <w:szCs w:val="26"/>
          <w:u w:val="none"/>
          <w:vertAlign w:val="baseline"/>
        </w:rPr>
        <w:t> </w:t>
      </w:r>
      <w:bookmarkStart w:id="0" w:name="_GoBack"/>
      <w:bookmarkEnd w:id="0"/>
    </w:p>
    <w:p w14:paraId="4D798BD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230" cy="2956560"/>
            <wp:effectExtent l="0" t="0" r="7620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9AC7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2.2</w:t>
      </w:r>
    </w:p>
    <w:p w14:paraId="209F8360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A68ECB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3037840"/>
            <wp:effectExtent l="0" t="0" r="6350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722D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2.3</w:t>
      </w:r>
    </w:p>
    <w:p w14:paraId="71486A16">
      <w:r>
        <w:drawing>
          <wp:inline distT="0" distB="0" distL="114300" distR="114300">
            <wp:extent cx="5271135" cy="2329815"/>
            <wp:effectExtent l="0" t="0" r="5715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EF68">
      <w:pPr>
        <w:rPr>
          <w:rFonts w:hint="default"/>
          <w:lang w:val="en-US"/>
        </w:rPr>
      </w:pPr>
      <w:r>
        <w:rPr>
          <w:rFonts w:hint="default"/>
          <w:lang w:val="en-US"/>
        </w:rPr>
        <w:t>2.4</w:t>
      </w:r>
    </w:p>
    <w:p w14:paraId="749DB2B4">
      <w:r>
        <w:drawing>
          <wp:inline distT="0" distB="0" distL="114300" distR="114300">
            <wp:extent cx="5272405" cy="3072130"/>
            <wp:effectExtent l="0" t="0" r="4445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032FB">
      <w:pPr>
        <w:rPr>
          <w:rFonts w:hint="default"/>
          <w:lang w:val="en-US"/>
        </w:rPr>
      </w:pPr>
      <w:r>
        <w:rPr>
          <w:rFonts w:hint="default"/>
          <w:lang w:val="en-US"/>
        </w:rPr>
        <w:t>2.5</w:t>
      </w:r>
    </w:p>
    <w:p w14:paraId="1884C087">
      <w:r>
        <w:drawing>
          <wp:inline distT="0" distB="0" distL="114300" distR="114300">
            <wp:extent cx="5271770" cy="3238500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39273">
      <w:pPr>
        <w:rPr>
          <w:rFonts w:hint="default"/>
          <w:lang w:val="en-US"/>
        </w:rPr>
      </w:pPr>
      <w:r>
        <w:rPr>
          <w:rFonts w:hint="default"/>
          <w:lang w:val="en-US"/>
        </w:rPr>
        <w:t>3.1</w:t>
      </w:r>
    </w:p>
    <w:p w14:paraId="7E79252F">
      <w:r>
        <w:drawing>
          <wp:inline distT="0" distB="0" distL="114300" distR="114300">
            <wp:extent cx="4981575" cy="38766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09D1B">
      <w:pPr>
        <w:rPr>
          <w:rFonts w:hint="default"/>
          <w:lang w:val="en-US"/>
        </w:rPr>
      </w:pPr>
    </w:p>
    <w:p w14:paraId="29015EF4">
      <w:pPr>
        <w:rPr>
          <w:rFonts w:hint="default"/>
          <w:lang w:val="en-US"/>
        </w:rPr>
      </w:pPr>
    </w:p>
    <w:p w14:paraId="4AA77D4C">
      <w:pPr>
        <w:rPr>
          <w:rFonts w:hint="default"/>
          <w:lang w:val="en-US"/>
        </w:rPr>
      </w:pPr>
    </w:p>
    <w:p w14:paraId="3D6D165B">
      <w:pPr>
        <w:rPr>
          <w:rFonts w:hint="default"/>
          <w:lang w:val="en-US"/>
        </w:rPr>
      </w:pPr>
    </w:p>
    <w:p w14:paraId="0A7B5FB9">
      <w:pPr>
        <w:rPr>
          <w:rFonts w:hint="default"/>
          <w:lang w:val="en-US"/>
        </w:rPr>
      </w:pPr>
    </w:p>
    <w:p w14:paraId="51F6B8AE">
      <w:pPr>
        <w:rPr>
          <w:rFonts w:hint="default"/>
          <w:lang w:val="en-US"/>
        </w:rPr>
      </w:pPr>
    </w:p>
    <w:p w14:paraId="4BB535FE">
      <w:pPr>
        <w:rPr>
          <w:rFonts w:hint="default"/>
          <w:lang w:val="en-US"/>
        </w:rPr>
      </w:pPr>
    </w:p>
    <w:p w14:paraId="41A0C260">
      <w:pPr>
        <w:rPr>
          <w:rFonts w:hint="default"/>
          <w:lang w:val="en-US"/>
        </w:rPr>
      </w:pPr>
    </w:p>
    <w:p w14:paraId="0423730B">
      <w:pPr>
        <w:rPr>
          <w:rFonts w:hint="default"/>
          <w:lang w:val="en-US"/>
        </w:rPr>
      </w:pPr>
    </w:p>
    <w:p w14:paraId="44E960DD">
      <w:pPr>
        <w:rPr>
          <w:rFonts w:hint="default"/>
          <w:lang w:val="en-US"/>
        </w:rPr>
      </w:pPr>
      <w:r>
        <w:rPr>
          <w:rFonts w:hint="default"/>
          <w:lang w:val="en-US"/>
        </w:rPr>
        <w:t>3.2</w:t>
      </w:r>
    </w:p>
    <w:p w14:paraId="637B40DD">
      <w:r>
        <w:drawing>
          <wp:inline distT="0" distB="0" distL="114300" distR="114300">
            <wp:extent cx="5269865" cy="2804160"/>
            <wp:effectExtent l="0" t="0" r="6985" b="152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439C7">
      <w:pPr>
        <w:rPr>
          <w:rFonts w:hint="default"/>
          <w:lang w:val="en-US"/>
        </w:rPr>
      </w:pPr>
      <w:r>
        <w:rPr>
          <w:rFonts w:hint="default"/>
          <w:lang w:val="en-US"/>
        </w:rPr>
        <w:t>3.3</w:t>
      </w:r>
    </w:p>
    <w:p w14:paraId="1AD7AF75">
      <w:r>
        <w:drawing>
          <wp:inline distT="0" distB="0" distL="114300" distR="114300">
            <wp:extent cx="5269865" cy="4061460"/>
            <wp:effectExtent l="0" t="0" r="6985" b="152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2AC0E">
      <w:pPr>
        <w:rPr>
          <w:rFonts w:hint="default"/>
          <w:lang w:val="en-US"/>
        </w:rPr>
      </w:pPr>
      <w:r>
        <w:rPr>
          <w:rFonts w:hint="default"/>
          <w:lang w:val="en-US"/>
        </w:rPr>
        <w:t>3.4</w:t>
      </w:r>
    </w:p>
    <w:p w14:paraId="357B6508">
      <w:r>
        <w:drawing>
          <wp:inline distT="0" distB="0" distL="114300" distR="114300">
            <wp:extent cx="7090410" cy="2739390"/>
            <wp:effectExtent l="0" t="0" r="15240" b="3810"/>
            <wp:docPr id="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9041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743CA">
      <w:pPr>
        <w:rPr>
          <w:rFonts w:hint="default"/>
          <w:lang w:val="en-US"/>
        </w:rPr>
      </w:pPr>
      <w:r>
        <w:rPr>
          <w:rFonts w:hint="default"/>
          <w:lang w:val="en-US"/>
        </w:rPr>
        <w:t>4.1</w:t>
      </w:r>
    </w:p>
    <w:p w14:paraId="504D8444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3076575"/>
            <wp:effectExtent l="0" t="0" r="5715" b="9525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01820" cy="2816860"/>
            <wp:effectExtent l="0" t="0" r="17780" b="2540"/>
            <wp:docPr id="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182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A47023"/>
    <w:rsid w:val="5BA4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2026-04-20T02:37:00Z</dcterms:created>
  <dc:creator>anhbendeeptrai</dc:creator>
  <cp:lastModifiedBy>anhbendeeptrai</cp:lastModifiedBy>
  <dcterms:modified xsi:type="dcterms:W3CDTF">2026-04-20T04:00:40Z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B8CB60A94DBD41409CFF7C05CE550B06_11</vt:lpwstr>
  </property>
</Properties>
</file>