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C30" w:rsidRDefault="00EF3FF7" w:rsidP="007D7DF9">
      <w:pPr>
        <w:spacing w:beforeLines="250" w:before="780" w:afterLines="350" w:after="1092"/>
        <w:jc w:val="center"/>
        <w:rPr>
          <w:b/>
          <w:sz w:val="36"/>
          <w:szCs w:val="36"/>
        </w:rPr>
      </w:pPr>
      <w:r w:rsidRPr="007D7DF9">
        <w:rPr>
          <w:rFonts w:hint="eastAsia"/>
          <w:b/>
          <w:sz w:val="36"/>
          <w:szCs w:val="36"/>
        </w:rPr>
        <w:t>KIKUU APP</w:t>
      </w:r>
      <w:r w:rsidR="009070C0">
        <w:rPr>
          <w:rFonts w:hint="eastAsia"/>
          <w:b/>
          <w:sz w:val="36"/>
          <w:szCs w:val="36"/>
        </w:rPr>
        <w:t>功能</w:t>
      </w:r>
      <w:r w:rsidR="009070C0">
        <w:rPr>
          <w:b/>
          <w:sz w:val="36"/>
          <w:szCs w:val="36"/>
        </w:rPr>
        <w:t>说明及</w:t>
      </w:r>
      <w:r w:rsidRPr="007D7DF9">
        <w:rPr>
          <w:rFonts w:hint="eastAsia"/>
          <w:b/>
          <w:sz w:val="36"/>
          <w:szCs w:val="36"/>
        </w:rPr>
        <w:t>操作指南</w:t>
      </w:r>
    </w:p>
    <w:p w:rsidR="009070C0" w:rsidRPr="007D7DF9" w:rsidRDefault="009070C0" w:rsidP="007D7DF9">
      <w:pPr>
        <w:spacing w:beforeLines="250" w:before="780" w:afterLines="350" w:after="1092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V1.2</w:t>
      </w:r>
    </w:p>
    <w:p w:rsidR="00EF3FF7" w:rsidRDefault="00EF3FF7" w:rsidP="00EF3FF7">
      <w:pPr>
        <w:jc w:val="center"/>
        <w:rPr>
          <w:sz w:val="32"/>
          <w:szCs w:val="32"/>
        </w:rPr>
      </w:pPr>
    </w:p>
    <w:p w:rsidR="00EF3FF7" w:rsidRDefault="00EF3FF7" w:rsidP="00EF3FF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目录</w:t>
      </w:r>
    </w:p>
    <w:p w:rsidR="009070C0" w:rsidRDefault="00EF3FF7">
      <w:pPr>
        <w:pStyle w:val="20"/>
        <w:tabs>
          <w:tab w:val="left" w:pos="840"/>
          <w:tab w:val="right" w:leader="dot" w:pos="8296"/>
        </w:tabs>
        <w:rPr>
          <w:noProof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</w:instrText>
      </w:r>
      <w:r>
        <w:rPr>
          <w:rFonts w:hint="eastAsia"/>
          <w:sz w:val="32"/>
          <w:szCs w:val="32"/>
        </w:rPr>
        <w:instrText>TOC \o "1-3" \h \z \u</w:instrText>
      </w:r>
      <w:r>
        <w:rPr>
          <w:sz w:val="32"/>
          <w:szCs w:val="32"/>
        </w:rPr>
        <w:instrText xml:space="preserve"> </w:instrText>
      </w:r>
      <w:r>
        <w:rPr>
          <w:sz w:val="32"/>
          <w:szCs w:val="32"/>
        </w:rPr>
        <w:fldChar w:fldCharType="separate"/>
      </w:r>
      <w:hyperlink w:anchor="_Toc416292736" w:history="1">
        <w:r w:rsidR="009070C0" w:rsidRPr="005C00C9">
          <w:rPr>
            <w:rStyle w:val="a5"/>
            <w:noProof/>
          </w:rPr>
          <w:t>1</w:t>
        </w:r>
        <w:r w:rsidR="009070C0">
          <w:rPr>
            <w:noProof/>
          </w:rPr>
          <w:tab/>
        </w:r>
        <w:r w:rsidR="009070C0" w:rsidRPr="005C00C9">
          <w:rPr>
            <w:rStyle w:val="a5"/>
            <w:noProof/>
          </w:rPr>
          <w:t>Key</w:t>
        </w:r>
        <w:r w:rsidR="009070C0" w:rsidRPr="005C00C9">
          <w:rPr>
            <w:rStyle w:val="a5"/>
            <w:rFonts w:hint="eastAsia"/>
            <w:noProof/>
          </w:rPr>
          <w:t>汇总</w:t>
        </w:r>
        <w:r w:rsidR="009070C0">
          <w:rPr>
            <w:noProof/>
            <w:webHidden/>
          </w:rPr>
          <w:tab/>
        </w:r>
        <w:r w:rsidR="009070C0">
          <w:rPr>
            <w:noProof/>
            <w:webHidden/>
          </w:rPr>
          <w:fldChar w:fldCharType="begin"/>
        </w:r>
        <w:r w:rsidR="009070C0">
          <w:rPr>
            <w:noProof/>
            <w:webHidden/>
          </w:rPr>
          <w:instrText xml:space="preserve"> PAGEREF _Toc416292736 \h </w:instrText>
        </w:r>
        <w:r w:rsidR="009070C0">
          <w:rPr>
            <w:noProof/>
            <w:webHidden/>
          </w:rPr>
        </w:r>
        <w:r w:rsidR="009070C0">
          <w:rPr>
            <w:noProof/>
            <w:webHidden/>
          </w:rPr>
          <w:fldChar w:fldCharType="separate"/>
        </w:r>
        <w:r w:rsidR="009070C0">
          <w:rPr>
            <w:noProof/>
            <w:webHidden/>
          </w:rPr>
          <w:t>2</w:t>
        </w:r>
        <w:r w:rsidR="009070C0"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37" w:history="1">
        <w:r w:rsidRPr="005C00C9">
          <w:rPr>
            <w:rStyle w:val="a5"/>
            <w:noProof/>
          </w:rPr>
          <w:t>2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下载安装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38" w:history="1">
        <w:r w:rsidRPr="005C00C9">
          <w:rPr>
            <w:rStyle w:val="a5"/>
            <w:noProof/>
          </w:rPr>
          <w:t>3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浏览商品列表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39" w:history="1">
        <w:r w:rsidRPr="005C00C9">
          <w:rPr>
            <w:rStyle w:val="a5"/>
            <w:noProof/>
          </w:rPr>
          <w:t>4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查看商品详细信息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40" w:history="1">
        <w:r w:rsidRPr="005C00C9">
          <w:rPr>
            <w:rStyle w:val="a5"/>
            <w:noProof/>
          </w:rPr>
          <w:t>5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购买商品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41" w:history="1">
        <w:r w:rsidRPr="005C00C9">
          <w:rPr>
            <w:rStyle w:val="a5"/>
            <w:noProof/>
          </w:rPr>
          <w:t>6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用户登录</w:t>
        </w:r>
        <w:r w:rsidRPr="005C00C9">
          <w:rPr>
            <w:rStyle w:val="a5"/>
            <w:noProof/>
          </w:rPr>
          <w:t>/</w:t>
        </w:r>
        <w:r w:rsidRPr="005C00C9">
          <w:rPr>
            <w:rStyle w:val="a5"/>
            <w:rFonts w:hint="eastAsia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070C0" w:rsidRDefault="009070C0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6292742" w:history="1">
        <w:r w:rsidRPr="005C00C9">
          <w:rPr>
            <w:rStyle w:val="a5"/>
            <w:noProof/>
          </w:rPr>
          <w:t>7</w:t>
        </w:r>
        <w:r>
          <w:rPr>
            <w:noProof/>
          </w:rPr>
          <w:tab/>
        </w:r>
        <w:r w:rsidRPr="005C00C9">
          <w:rPr>
            <w:rStyle w:val="a5"/>
            <w:rFonts w:hint="eastAsia"/>
            <w:noProof/>
          </w:rPr>
          <w:t>其它功能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_Toc416292742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0418B" w:rsidRDefault="00EF3FF7" w:rsidP="00EF3FF7">
      <w:pPr>
        <w:jc w:val="center"/>
        <w:rPr>
          <w:sz w:val="32"/>
          <w:szCs w:val="32"/>
        </w:rPr>
        <w:sectPr w:rsidR="0070418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sz w:val="32"/>
          <w:szCs w:val="32"/>
        </w:rPr>
        <w:fldChar w:fldCharType="end"/>
      </w:r>
    </w:p>
    <w:p w:rsidR="009070C0" w:rsidRDefault="009070C0" w:rsidP="009070C0">
      <w:pPr>
        <w:pStyle w:val="2"/>
        <w:numPr>
          <w:ilvl w:val="0"/>
          <w:numId w:val="2"/>
        </w:numPr>
        <w:jc w:val="left"/>
      </w:pPr>
      <w:bookmarkStart w:id="0" w:name="_Toc416292736"/>
      <w:r>
        <w:rPr>
          <w:rFonts w:hint="eastAsia"/>
        </w:rPr>
        <w:lastRenderedPageBreak/>
        <w:t>K</w:t>
      </w:r>
      <w:r>
        <w:t>ey</w:t>
      </w:r>
      <w:r>
        <w:t>汇总</w:t>
      </w:r>
      <w:bookmarkEnd w:id="0"/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时间</w:t>
      </w:r>
      <w:r>
        <w:t>计划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rPr>
          <w:rFonts w:hint="eastAsia"/>
        </w:rPr>
        <w:t>App</w:t>
      </w:r>
      <w:r>
        <w:rPr>
          <w:rFonts w:hint="eastAsia"/>
        </w:rPr>
        <w:t>优化</w:t>
      </w:r>
      <w:r>
        <w:t>完成，下述功能的界面优化，速度优化，除</w:t>
      </w:r>
      <w:r>
        <w:rPr>
          <w:rFonts w:hint="eastAsia"/>
        </w:rPr>
        <w:t>Bug</w:t>
      </w:r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t>生产网站与</w:t>
      </w:r>
      <w:r>
        <w:rPr>
          <w:rFonts w:hint="eastAsia"/>
        </w:rPr>
        <w:t>App</w:t>
      </w:r>
      <w:r>
        <w:rPr>
          <w:rFonts w:hint="eastAsia"/>
        </w:rPr>
        <w:t>联</w:t>
      </w:r>
      <w:r>
        <w:t>调，网站</w:t>
      </w:r>
      <w:r>
        <w:rPr>
          <w:rFonts w:hint="eastAsia"/>
        </w:rPr>
        <w:t>支付</w:t>
      </w:r>
      <w:r>
        <w:t>安全证书配置</w:t>
      </w:r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t>K</w:t>
      </w:r>
      <w:r>
        <w:rPr>
          <w:rFonts w:hint="eastAsia"/>
        </w:rPr>
        <w:t>ikuu.</w:t>
      </w:r>
      <w:r>
        <w:t xml:space="preserve">com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Paypal</w:t>
      </w:r>
      <w:proofErr w:type="spellEnd"/>
      <w:r>
        <w:rPr>
          <w:rFonts w:hint="eastAsia"/>
        </w:rPr>
        <w:t>支付</w:t>
      </w:r>
      <w:r>
        <w:t>安全证书配置</w:t>
      </w:r>
      <w:r>
        <w:rPr>
          <w:rFonts w:hint="eastAsia"/>
        </w:rPr>
        <w:t>（预</w:t>
      </w:r>
      <w:r>
        <w:t>计划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t>总装完成），需产生费用</w:t>
      </w:r>
      <w:r>
        <w:rPr>
          <w:rFonts w:hint="eastAsia"/>
        </w:rPr>
        <w:t>约</w:t>
      </w:r>
      <w:r>
        <w:rPr>
          <w:rFonts w:hint="eastAsia"/>
        </w:rPr>
        <w:t xml:space="preserve"> 1000/</w:t>
      </w:r>
      <w:r>
        <w:rPr>
          <w:rFonts w:hint="eastAsia"/>
        </w:rPr>
        <w:t>年</w:t>
      </w:r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 xml:space="preserve">Google play </w:t>
      </w:r>
      <w:r>
        <w:rPr>
          <w:rFonts w:hint="eastAsia"/>
        </w:rPr>
        <w:t>产</w:t>
      </w:r>
      <w:r>
        <w:t>品上</w:t>
      </w:r>
      <w:r>
        <w:rPr>
          <w:rFonts w:hint="eastAsia"/>
        </w:rPr>
        <w:t>架</w:t>
      </w:r>
      <w:r>
        <w:t>审批</w:t>
      </w:r>
      <w:r>
        <w:rPr>
          <w:rFonts w:hint="eastAsia"/>
        </w:rPr>
        <w:t>时间由</w:t>
      </w:r>
      <w:r>
        <w:rPr>
          <w:rFonts w:hint="eastAsia"/>
        </w:rPr>
        <w:t>Google</w:t>
      </w:r>
      <w:r>
        <w:rPr>
          <w:rFonts w:hint="eastAsia"/>
        </w:rPr>
        <w:t>决定</w:t>
      </w:r>
      <w:r>
        <w:t>，申请中，</w:t>
      </w:r>
      <w:r>
        <w:rPr>
          <w:rFonts w:hint="eastAsia"/>
        </w:rPr>
        <w:t>资料</w:t>
      </w:r>
      <w:r>
        <w:t>完整则正常</w:t>
      </w:r>
      <w:r>
        <w:rPr>
          <w:rFonts w:hint="eastAsia"/>
        </w:rPr>
        <w:t>10</w:t>
      </w:r>
      <w:r>
        <w:rPr>
          <w:rFonts w:hint="eastAsia"/>
        </w:rPr>
        <w:t>工</w:t>
      </w:r>
      <w:r>
        <w:t>作日内</w:t>
      </w:r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请</w:t>
      </w:r>
      <w:r>
        <w:t>提供</w:t>
      </w:r>
      <w:r>
        <w:rPr>
          <w:rFonts w:hint="eastAsia"/>
        </w:rPr>
        <w:t xml:space="preserve"> </w:t>
      </w:r>
      <w:hyperlink r:id="rId6" w:history="1">
        <w:r w:rsidRPr="00404BC4">
          <w:rPr>
            <w:rStyle w:val="a5"/>
            <w:rFonts w:hint="eastAsia"/>
          </w:rPr>
          <w:t>service@kikuu.com</w:t>
        </w:r>
      </w:hyperlink>
      <w:r>
        <w:t xml:space="preserve"> </w:t>
      </w:r>
      <w:r>
        <w:rPr>
          <w:rFonts w:hint="eastAsia"/>
        </w:rPr>
        <w:t>的邮箱</w:t>
      </w:r>
      <w:r>
        <w:t>，并开放</w:t>
      </w:r>
      <w:r>
        <w:rPr>
          <w:rFonts w:hint="eastAsia"/>
        </w:rPr>
        <w:t>SMTP</w:t>
      </w:r>
      <w:r>
        <w:rPr>
          <w:rFonts w:hint="eastAsia"/>
        </w:rPr>
        <w:t>接</w:t>
      </w:r>
      <w:r>
        <w:t>口</w:t>
      </w:r>
    </w:p>
    <w:p w:rsidR="009070C0" w:rsidRDefault="009070C0" w:rsidP="009070C0">
      <w:pPr>
        <w:pStyle w:val="a6"/>
        <w:numPr>
          <w:ilvl w:val="1"/>
          <w:numId w:val="2"/>
        </w:numPr>
        <w:ind w:firstLineChars="0"/>
      </w:pPr>
      <w:r>
        <w:rPr>
          <w:rFonts w:hint="eastAsia"/>
        </w:rPr>
        <w:t>最</w:t>
      </w:r>
      <w:r>
        <w:t>新</w:t>
      </w:r>
      <w:r>
        <w:rPr>
          <w:rFonts w:hint="eastAsia"/>
        </w:rPr>
        <w:t>App</w:t>
      </w:r>
      <w:r>
        <w:rPr>
          <w:rFonts w:hint="eastAsia"/>
        </w:rPr>
        <w:t>下</w:t>
      </w:r>
      <w:r>
        <w:t>载，此</w:t>
      </w:r>
      <w:r>
        <w:rPr>
          <w:rFonts w:hint="eastAsia"/>
        </w:rPr>
        <w:t>为</w:t>
      </w:r>
      <w:r>
        <w:t>我们开发过程中的</w:t>
      </w:r>
      <w:r>
        <w:t>App</w:t>
      </w:r>
      <w:r>
        <w:rPr>
          <w:rFonts w:hint="eastAsia"/>
        </w:rPr>
        <w:t>，</w:t>
      </w:r>
      <w:r>
        <w:t>对接开发网站，会有</w:t>
      </w:r>
      <w:r>
        <w:rPr>
          <w:rFonts w:hint="eastAsia"/>
        </w:rPr>
        <w:t>因</w:t>
      </w:r>
      <w:r>
        <w:t>调试而出现的信息及可能性错误。</w:t>
      </w:r>
    </w:p>
    <w:p w:rsidR="009070C0" w:rsidRPr="009070C0" w:rsidRDefault="009070C0" w:rsidP="009070C0">
      <w:pPr>
        <w:pStyle w:val="a6"/>
        <w:ind w:left="992" w:firstLineChars="0" w:firstLine="0"/>
        <w:rPr>
          <w:rFonts w:hint="eastAsia"/>
        </w:rPr>
      </w:pPr>
      <w:hyperlink r:id="rId7" w:history="1">
        <w:r w:rsidRPr="00404BC4">
          <w:rPr>
            <w:rStyle w:val="a5"/>
          </w:rPr>
          <w:t>http://23.94.47.253:3000/1ca11c9bbcb6436ebb19f97dbab8c79d/Kikuu.apk</w:t>
        </w:r>
      </w:hyperlink>
      <w:r>
        <w:t xml:space="preserve"> </w:t>
      </w:r>
    </w:p>
    <w:p w:rsidR="00DD648E" w:rsidRDefault="00DD648E" w:rsidP="00EF3FF7">
      <w:pPr>
        <w:pStyle w:val="2"/>
        <w:numPr>
          <w:ilvl w:val="0"/>
          <w:numId w:val="2"/>
        </w:numPr>
        <w:jc w:val="left"/>
      </w:pPr>
      <w:bookmarkStart w:id="1" w:name="_Toc416292737"/>
      <w:r>
        <w:rPr>
          <w:rFonts w:hint="eastAsia"/>
        </w:rPr>
        <w:t>下载安装</w:t>
      </w:r>
      <w:bookmarkEnd w:id="1"/>
    </w:p>
    <w:p w:rsidR="00DD648E" w:rsidRDefault="00DD648E" w:rsidP="00B9397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360</w:t>
      </w:r>
      <w:r>
        <w:rPr>
          <w:rFonts w:hint="eastAsia"/>
        </w:rPr>
        <w:t>手机助手</w:t>
      </w:r>
      <w:r w:rsidR="00B9397A">
        <w:rPr>
          <w:rFonts w:hint="eastAsia"/>
        </w:rPr>
        <w:t>，</w:t>
      </w:r>
      <w:r>
        <w:rPr>
          <w:rFonts w:hint="eastAsia"/>
        </w:rPr>
        <w:t>搜索应用“</w:t>
      </w:r>
      <w:proofErr w:type="spellStart"/>
      <w:r>
        <w:rPr>
          <w:rFonts w:hint="eastAsia"/>
        </w:rPr>
        <w:t>kikuu</w:t>
      </w:r>
      <w:proofErr w:type="spellEnd"/>
      <w:r>
        <w:rPr>
          <w:rFonts w:hint="eastAsia"/>
        </w:rPr>
        <w:t>”，点击下载并按提示安装</w:t>
      </w:r>
      <w:proofErr w:type="spellStart"/>
      <w:r>
        <w:rPr>
          <w:rFonts w:hint="eastAsia"/>
        </w:rPr>
        <w:t>kikuu</w:t>
      </w:r>
      <w:proofErr w:type="spellEnd"/>
      <w:r>
        <w:rPr>
          <w:rFonts w:hint="eastAsia"/>
        </w:rPr>
        <w:t>应用。</w:t>
      </w:r>
    </w:p>
    <w:p w:rsidR="003D61D8" w:rsidRDefault="00B9397A" w:rsidP="00B9397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Google Play</w:t>
      </w:r>
      <w:r>
        <w:rPr>
          <w:rFonts w:hint="eastAsia"/>
        </w:rPr>
        <w:t>，</w:t>
      </w:r>
      <w:r>
        <w:t>搜索应用</w:t>
      </w:r>
      <w:r>
        <w:rPr>
          <w:rFonts w:hint="eastAsia"/>
        </w:rPr>
        <w:t>“</w:t>
      </w:r>
      <w:proofErr w:type="spellStart"/>
      <w:r>
        <w:rPr>
          <w:rFonts w:hint="eastAsia"/>
        </w:rPr>
        <w:t>kikuu</w:t>
      </w:r>
      <w:proofErr w:type="spellEnd"/>
      <w:r>
        <w:rPr>
          <w:rFonts w:hint="eastAsia"/>
        </w:rPr>
        <w:t>”</w:t>
      </w:r>
      <w:r>
        <w:t>，</w:t>
      </w:r>
      <w:r>
        <w:rPr>
          <w:rFonts w:hint="eastAsia"/>
        </w:rPr>
        <w:t>点击下载并按提示安装</w:t>
      </w:r>
      <w:proofErr w:type="spellStart"/>
      <w:r>
        <w:rPr>
          <w:rFonts w:hint="eastAsia"/>
        </w:rPr>
        <w:t>kikuu</w:t>
      </w:r>
      <w:proofErr w:type="spellEnd"/>
      <w:r>
        <w:rPr>
          <w:rFonts w:hint="eastAsia"/>
        </w:rPr>
        <w:t>应用。</w:t>
      </w:r>
      <w:r>
        <w:rPr>
          <w:rFonts w:hint="eastAsia"/>
        </w:rPr>
        <w:t>（待</w:t>
      </w:r>
      <w:r>
        <w:t>实现，取于</w:t>
      </w:r>
      <w:r>
        <w:rPr>
          <w:rFonts w:hint="eastAsia"/>
        </w:rPr>
        <w:t>Google</w:t>
      </w:r>
      <w:r>
        <w:rPr>
          <w:rFonts w:hint="eastAsia"/>
        </w:rPr>
        <w:t>审批</w:t>
      </w:r>
      <w:r>
        <w:t>）</w:t>
      </w:r>
    </w:p>
    <w:p w:rsidR="00EF3FF7" w:rsidRDefault="00411580" w:rsidP="00EF3FF7">
      <w:pPr>
        <w:pStyle w:val="2"/>
        <w:numPr>
          <w:ilvl w:val="0"/>
          <w:numId w:val="2"/>
        </w:numPr>
        <w:jc w:val="left"/>
      </w:pPr>
      <w:bookmarkStart w:id="2" w:name="_Toc416292738"/>
      <w:r>
        <w:rPr>
          <w:rFonts w:hint="eastAsia"/>
        </w:rPr>
        <w:t>浏览</w:t>
      </w:r>
      <w:r w:rsidR="00EF3FF7">
        <w:rPr>
          <w:rFonts w:hint="eastAsia"/>
        </w:rPr>
        <w:t>商品</w:t>
      </w:r>
      <w:r>
        <w:rPr>
          <w:rFonts w:hint="eastAsia"/>
        </w:rPr>
        <w:t>列</w:t>
      </w:r>
      <w:r>
        <w:t>表</w:t>
      </w:r>
      <w:bookmarkEnd w:id="2"/>
    </w:p>
    <w:tbl>
      <w:tblPr>
        <w:tblStyle w:val="a7"/>
        <w:tblW w:w="10740" w:type="dxa"/>
        <w:tblLook w:val="04A0" w:firstRow="1" w:lastRow="0" w:firstColumn="1" w:lastColumn="0" w:noHBand="0" w:noVBand="1"/>
      </w:tblPr>
      <w:tblGrid>
        <w:gridCol w:w="5920"/>
        <w:gridCol w:w="4820"/>
      </w:tblGrid>
      <w:tr w:rsidR="00B9397A" w:rsidTr="00552780">
        <w:tc>
          <w:tcPr>
            <w:tcW w:w="5920" w:type="dxa"/>
          </w:tcPr>
          <w:p w:rsidR="00B9397A" w:rsidRDefault="00B9397A" w:rsidP="00411580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进入应用首页，</w:t>
            </w:r>
            <w:r>
              <w:rPr>
                <w:rFonts w:hint="eastAsia"/>
              </w:rPr>
              <w:t>可</w:t>
            </w:r>
            <w:r>
              <w:t>以浏览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左</w:t>
            </w:r>
            <w:r>
              <w:t>右拨动页面更换商品栏目</w:t>
            </w:r>
          </w:p>
          <w:p w:rsidR="00B9397A" w:rsidRDefault="00B9397A" w:rsidP="00B9397A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商品</w:t>
            </w:r>
            <w:r>
              <w:t>栏目分</w:t>
            </w:r>
            <w:r>
              <w:rPr>
                <w:rFonts w:hint="eastAsia"/>
              </w:rPr>
              <w:t>两</w:t>
            </w:r>
            <w:r>
              <w:t>种，一种是促销类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  <w:r>
              <w:t>Daily Sale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  <w:r>
              <w:t>Best Seller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  <w:r>
              <w:t>Coming Soon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  <w:r>
              <w:t>一种是</w:t>
            </w:r>
            <w:r>
              <w:rPr>
                <w:rFonts w:hint="eastAsia"/>
              </w:rPr>
              <w:t>目录</w:t>
            </w:r>
            <w:r>
              <w:t>分类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  <w:proofErr w:type="spellStart"/>
            <w:r>
              <w:t>Mobile&amp;Table</w:t>
            </w:r>
            <w:r w:rsidR="00411580">
              <w:t>ts</w:t>
            </w:r>
            <w:proofErr w:type="spellEnd"/>
          </w:p>
          <w:p w:rsidR="00B9397A" w:rsidRPr="00411580" w:rsidRDefault="00411580" w:rsidP="00B9397A">
            <w:pPr>
              <w:pStyle w:val="a6"/>
              <w:ind w:left="420" w:firstLineChars="0" w:firstLine="0"/>
            </w:pPr>
            <w:r w:rsidRPr="00411580">
              <w:t>Women Fashion</w:t>
            </w:r>
          </w:p>
          <w:p w:rsidR="00411580" w:rsidRPr="00411580" w:rsidRDefault="00411580" w:rsidP="00B9397A">
            <w:pPr>
              <w:pStyle w:val="a6"/>
              <w:ind w:left="420" w:firstLineChars="0" w:firstLine="0"/>
            </w:pPr>
            <w:r w:rsidRPr="00411580">
              <w:t>Men Fashion</w:t>
            </w:r>
          </w:p>
          <w:p w:rsidR="00B9397A" w:rsidRDefault="00411580" w:rsidP="00411580">
            <w:pPr>
              <w:pStyle w:val="a6"/>
              <w:ind w:left="420" w:firstLineChars="0" w:firstLine="0"/>
            </w:pPr>
            <w:r w:rsidRPr="00411580">
              <w:t>Jewelry</w:t>
            </w:r>
          </w:p>
          <w:p w:rsidR="00B9397A" w:rsidRDefault="00411580" w:rsidP="00411580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，在</w:t>
            </w:r>
            <w:r>
              <w:t>页面左拨，右拨，或点击上方标签</w:t>
            </w:r>
            <w:r>
              <w:rPr>
                <w:rFonts w:hint="eastAsia"/>
              </w:rPr>
              <w:t>，</w:t>
            </w:r>
            <w:r>
              <w:t>可以</w:t>
            </w:r>
            <w:r>
              <w:rPr>
                <w:rFonts w:hint="eastAsia"/>
              </w:rPr>
              <w:t>切换</w:t>
            </w:r>
            <w:r>
              <w:t>商品栏目</w:t>
            </w:r>
          </w:p>
          <w:p w:rsidR="00411580" w:rsidRDefault="00411580" w:rsidP="00411580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t>上拨页面</w:t>
            </w:r>
            <w:r>
              <w:rPr>
                <w:rFonts w:hint="eastAsia"/>
              </w:rPr>
              <w:t>滑动</w:t>
            </w:r>
            <w:r>
              <w:t>列表并取更多商品数据；下拨页面滑动列表并获取数据</w:t>
            </w:r>
          </w:p>
          <w:p w:rsidR="00B9397A" w:rsidRDefault="00B9397A" w:rsidP="00B9397A">
            <w:pPr>
              <w:pStyle w:val="a6"/>
              <w:ind w:left="420" w:firstLineChars="0" w:firstLine="0"/>
            </w:pPr>
          </w:p>
        </w:tc>
        <w:tc>
          <w:tcPr>
            <w:tcW w:w="4820" w:type="dxa"/>
          </w:tcPr>
          <w:p w:rsidR="00B9397A" w:rsidRDefault="00411580" w:rsidP="003D61D8">
            <w:r>
              <w:rPr>
                <w:noProof/>
              </w:rPr>
              <w:drawing>
                <wp:inline distT="0" distB="0" distL="0" distR="0" wp14:anchorId="41B5EE0B" wp14:editId="1303AB75">
                  <wp:extent cx="2867025" cy="5081764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70" cy="511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780" w:rsidRDefault="0055278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3" w:name="_GoBack"/>
      <w:bookmarkEnd w:id="3"/>
      <w:r>
        <w:br w:type="page"/>
      </w:r>
    </w:p>
    <w:p w:rsidR="00411580" w:rsidRPr="003D61D8" w:rsidRDefault="00411580" w:rsidP="00411580">
      <w:pPr>
        <w:pStyle w:val="2"/>
        <w:numPr>
          <w:ilvl w:val="0"/>
          <w:numId w:val="2"/>
        </w:numPr>
        <w:jc w:val="left"/>
      </w:pPr>
      <w:bookmarkStart w:id="4" w:name="_Toc416292739"/>
      <w:r>
        <w:rPr>
          <w:rFonts w:hint="eastAsia"/>
        </w:rPr>
        <w:lastRenderedPageBreak/>
        <w:t>查看商品详细</w:t>
      </w:r>
      <w:r>
        <w:t>信息</w:t>
      </w:r>
      <w:bookmarkEnd w:id="4"/>
    </w:p>
    <w:tbl>
      <w:tblPr>
        <w:tblStyle w:val="a7"/>
        <w:tblW w:w="10740" w:type="dxa"/>
        <w:tblLook w:val="04A0" w:firstRow="1" w:lastRow="0" w:firstColumn="1" w:lastColumn="0" w:noHBand="0" w:noVBand="1"/>
      </w:tblPr>
      <w:tblGrid>
        <w:gridCol w:w="5920"/>
        <w:gridCol w:w="4820"/>
      </w:tblGrid>
      <w:tr w:rsidR="00552780" w:rsidTr="00552780">
        <w:trPr>
          <w:trHeight w:val="1087"/>
        </w:trPr>
        <w:tc>
          <w:tcPr>
            <w:tcW w:w="10740" w:type="dxa"/>
            <w:gridSpan w:val="2"/>
          </w:tcPr>
          <w:p w:rsidR="00552780" w:rsidRDefault="00552780" w:rsidP="00552780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t>列表页点击商品图片</w:t>
            </w:r>
            <w:r>
              <w:rPr>
                <w:rFonts w:hint="eastAsia"/>
              </w:rPr>
              <w:t>即</w:t>
            </w:r>
            <w:r>
              <w:t>可查看商品详情</w:t>
            </w:r>
          </w:p>
          <w:p w:rsidR="00552780" w:rsidRDefault="00552780" w:rsidP="00552780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t>操作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可以左右拨动图片橱窗</w:t>
            </w:r>
          </w:p>
          <w:p w:rsidR="00552780" w:rsidRDefault="00552780" w:rsidP="00552780">
            <w:pPr>
              <w:pStyle w:val="a6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，分</w:t>
            </w:r>
            <w:r>
              <w:t>享商品链接至</w:t>
            </w:r>
            <w:r>
              <w:rPr>
                <w:rFonts w:hint="eastAsia"/>
              </w:rPr>
              <w:t>fb/</w:t>
            </w:r>
            <w:proofErr w:type="spellStart"/>
            <w:r>
              <w:rPr>
                <w:rFonts w:hint="eastAsia"/>
              </w:rPr>
              <w:t>tw</w:t>
            </w:r>
            <w:proofErr w:type="spellEnd"/>
            <w:r>
              <w:rPr>
                <w:rFonts w:hint="eastAsia"/>
              </w:rPr>
              <w:t>，</w:t>
            </w:r>
            <w:r>
              <w:t>看到的人点击</w:t>
            </w:r>
            <w:r>
              <w:rPr>
                <w:rFonts w:hint="eastAsia"/>
              </w:rPr>
              <w:t>后</w:t>
            </w:r>
            <w:r>
              <w:t>进入该商品网页（非</w:t>
            </w:r>
            <w:r>
              <w:rPr>
                <w:rFonts w:hint="eastAsia"/>
              </w:rPr>
              <w:t>App</w:t>
            </w:r>
            <w:r>
              <w:t>）</w:t>
            </w:r>
          </w:p>
        </w:tc>
      </w:tr>
      <w:tr w:rsidR="00552780" w:rsidTr="00C85454">
        <w:trPr>
          <w:trHeight w:val="4890"/>
        </w:trPr>
        <w:tc>
          <w:tcPr>
            <w:tcW w:w="5920" w:type="dxa"/>
          </w:tcPr>
          <w:p w:rsidR="00552780" w:rsidRDefault="00552780" w:rsidP="00552780">
            <w:pPr>
              <w:pStyle w:val="a6"/>
              <w:ind w:left="42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82349A" wp14:editId="1C28A8BA">
                  <wp:extent cx="2743200" cy="466951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99" cy="474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552780" w:rsidRDefault="00552780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4BB40" wp14:editId="13005800">
                  <wp:extent cx="2612000" cy="45624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546" cy="457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397A" w:rsidRDefault="00B9397A" w:rsidP="003D61D8"/>
    <w:p w:rsidR="00552780" w:rsidRDefault="00552780" w:rsidP="00552780">
      <w:pPr>
        <w:pStyle w:val="2"/>
        <w:numPr>
          <w:ilvl w:val="0"/>
          <w:numId w:val="2"/>
        </w:numPr>
        <w:jc w:val="left"/>
      </w:pPr>
      <w:bookmarkStart w:id="5" w:name="_Toc416292740"/>
      <w:r>
        <w:rPr>
          <w:rFonts w:hint="eastAsia"/>
        </w:rPr>
        <w:t>购买</w:t>
      </w:r>
      <w:r>
        <w:t>商品</w:t>
      </w:r>
      <w:bookmarkEnd w:id="5"/>
    </w:p>
    <w:tbl>
      <w:tblPr>
        <w:tblStyle w:val="a7"/>
        <w:tblW w:w="10740" w:type="dxa"/>
        <w:tblLook w:val="04A0" w:firstRow="1" w:lastRow="0" w:firstColumn="1" w:lastColumn="0" w:noHBand="0" w:noVBand="1"/>
      </w:tblPr>
      <w:tblGrid>
        <w:gridCol w:w="5406"/>
        <w:gridCol w:w="5334"/>
      </w:tblGrid>
      <w:tr w:rsidR="00B6312D" w:rsidTr="00C85454">
        <w:trPr>
          <w:trHeight w:val="1087"/>
        </w:trPr>
        <w:tc>
          <w:tcPr>
            <w:tcW w:w="10740" w:type="dxa"/>
            <w:gridSpan w:val="2"/>
          </w:tcPr>
          <w:p w:rsidR="00552780" w:rsidRDefault="00552780" w:rsidP="00C85454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t>列表页点击商品图片</w:t>
            </w:r>
            <w:r>
              <w:rPr>
                <w:rFonts w:hint="eastAsia"/>
              </w:rPr>
              <w:t>即</w:t>
            </w:r>
            <w:r>
              <w:t>可查看商品详情</w:t>
            </w:r>
          </w:p>
          <w:p w:rsidR="00552780" w:rsidRDefault="00552780" w:rsidP="00C85454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t>操作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 w:rsidR="000F63F5">
              <w:rPr>
                <w:rFonts w:hint="eastAsia"/>
              </w:rPr>
              <w:t>将</w:t>
            </w:r>
            <w:r w:rsidR="000F63F5">
              <w:t>当前商品加入购物车，如为简单商品，则直接加入购物车，如为有配置商品，则选择型号</w:t>
            </w:r>
            <w:r w:rsidR="000F63F5">
              <w:rPr>
                <w:rFonts w:hint="eastAsia"/>
              </w:rPr>
              <w:t>或</w:t>
            </w:r>
            <w:r w:rsidR="000F63F5">
              <w:t>参数加入购物车。</w:t>
            </w:r>
          </w:p>
          <w:p w:rsidR="00552780" w:rsidRDefault="00552780" w:rsidP="000F63F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 w:rsidR="000F63F5">
              <w:rPr>
                <w:rFonts w:hint="eastAsia"/>
              </w:rPr>
              <w:t>点</w:t>
            </w:r>
            <w:r w:rsidR="000F63F5">
              <w:t>击购物车图标，可以变更购物车</w:t>
            </w:r>
            <w:r w:rsidR="000F63F5">
              <w:rPr>
                <w:rFonts w:hint="eastAsia"/>
              </w:rPr>
              <w:t>中</w:t>
            </w:r>
            <w:r w:rsidR="000F63F5">
              <w:t>商品数量或删除商品</w:t>
            </w:r>
          </w:p>
          <w:p w:rsidR="000F63F5" w:rsidRDefault="000F63F5" w:rsidP="000F63F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，点</w:t>
            </w:r>
            <w:r>
              <w:t>击</w:t>
            </w:r>
            <w:r>
              <w:rPr>
                <w:rFonts w:hint="eastAsia"/>
              </w:rPr>
              <w:t>Apply Coupon</w:t>
            </w:r>
            <w:r>
              <w:rPr>
                <w:rFonts w:hint="eastAsia"/>
              </w:rPr>
              <w:t>，</w:t>
            </w:r>
            <w:r>
              <w:t>输入折扣码，可以享受预设的折扣</w:t>
            </w:r>
          </w:p>
          <w:p w:rsidR="001944DD" w:rsidRDefault="001944DD" w:rsidP="000F63F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proofErr w:type="gramStart"/>
            <w:r>
              <w:t>结帐</w:t>
            </w:r>
            <w:proofErr w:type="gramEnd"/>
            <w:r>
              <w:t>下单</w:t>
            </w:r>
            <w:r>
              <w:rPr>
                <w:rFonts w:hint="eastAsia"/>
              </w:rPr>
              <w:t>，</w:t>
            </w:r>
            <w:r>
              <w:t>如果用户没登录，则提示登录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（详</w:t>
            </w:r>
            <w:r>
              <w:rPr>
                <w:rFonts w:hint="eastAsia"/>
              </w:rPr>
              <w:t>见</w:t>
            </w:r>
            <w:r>
              <w:t>五</w:t>
            </w:r>
            <w:r>
              <w:rPr>
                <w:rFonts w:hint="eastAsia"/>
              </w:rPr>
              <w:t>、</w:t>
            </w:r>
            <w:r>
              <w:t>用户注册登录</w:t>
            </w:r>
            <w:r>
              <w:rPr>
                <w:rFonts w:hint="eastAsia"/>
              </w:rPr>
              <w:t>）</w:t>
            </w:r>
          </w:p>
          <w:p w:rsidR="001944DD" w:rsidRDefault="00F237A5" w:rsidP="00F237A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</w:t>
            </w:r>
            <w:r>
              <w:t>地址</w:t>
            </w:r>
            <w:r>
              <w:rPr>
                <w:rFonts w:hint="eastAsia"/>
              </w:rPr>
              <w:t>管理</w:t>
            </w:r>
            <w:r>
              <w:t>，</w:t>
            </w:r>
            <w:r w:rsidR="001944DD">
              <w:rPr>
                <w:rFonts w:hint="eastAsia"/>
              </w:rPr>
              <w:t>用户</w:t>
            </w:r>
            <w:r w:rsidR="001944DD">
              <w:t>可在此界面录入送货地址</w:t>
            </w:r>
            <w:r w:rsidR="001944DD">
              <w:rPr>
                <w:rFonts w:hint="eastAsia"/>
              </w:rPr>
              <w:t>等</w:t>
            </w:r>
            <w:r w:rsidR="001944DD">
              <w:t>信息（第一次录入后自动保存，后续可调用已保存地址）</w:t>
            </w:r>
          </w:p>
          <w:p w:rsidR="001944DD" w:rsidRDefault="00F237A5" w:rsidP="00F237A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，</w:t>
            </w:r>
            <w:r>
              <w:t>运输管理，用户可在此选择运输方式及费用，默认免费。</w:t>
            </w:r>
          </w:p>
          <w:p w:rsidR="00F237A5" w:rsidRDefault="00F237A5" w:rsidP="00F237A5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，支付</w:t>
            </w:r>
            <w:r>
              <w:t>方式选择，用户在此选择支付方式，当前有信用卡支付</w:t>
            </w:r>
            <w:r>
              <w:rPr>
                <w:rFonts w:hint="eastAsia"/>
              </w:rPr>
              <w:t>（仅</w:t>
            </w:r>
            <w:r>
              <w:t>提供信息，</w:t>
            </w:r>
            <w:r>
              <w:rPr>
                <w:rFonts w:hint="eastAsia"/>
              </w:rPr>
              <w:t>自</w:t>
            </w:r>
            <w:r>
              <w:t>动化需接入网关）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Paypal</w:t>
            </w:r>
            <w:proofErr w:type="spellEnd"/>
            <w:r>
              <w:rPr>
                <w:rFonts w:hint="eastAsia"/>
              </w:rPr>
              <w:t>支付</w:t>
            </w:r>
            <w:r w:rsidR="00B6312D">
              <w:rPr>
                <w:rFonts w:hint="eastAsia"/>
              </w:rPr>
              <w:t>（</w:t>
            </w:r>
            <w:r w:rsidR="00B6312D">
              <w:t>安全证书申请中，绑</w:t>
            </w:r>
            <w:r w:rsidR="00B6312D">
              <w:rPr>
                <w:rFonts w:hint="eastAsia"/>
              </w:rPr>
              <w:t>定</w:t>
            </w:r>
            <w:r w:rsidR="00B6312D">
              <w:t>域名</w:t>
            </w:r>
            <w:r w:rsidR="00B6312D">
              <w:rPr>
                <w:rFonts w:hint="eastAsia"/>
              </w:rPr>
              <w:t>kikuu.com</w:t>
            </w:r>
            <w:r w:rsidR="00B6312D">
              <w:rPr>
                <w:rFonts w:hint="eastAsia"/>
              </w:rPr>
              <w:t>，</w:t>
            </w:r>
            <w:r w:rsidR="00B6312D">
              <w:t>只有</w:t>
            </w:r>
            <w:r w:rsidR="00B6312D">
              <w:rPr>
                <w:rFonts w:hint="eastAsia"/>
              </w:rPr>
              <w:t>接入</w:t>
            </w:r>
            <w:r w:rsidR="00B6312D">
              <w:t>生产网站才见到效果</w:t>
            </w:r>
            <w:r w:rsidR="00B6312D">
              <w:rPr>
                <w:rFonts w:hint="eastAsia"/>
              </w:rPr>
              <w:t>，</w:t>
            </w:r>
            <w:r w:rsidR="00B6312D">
              <w:rPr>
                <w:rFonts w:hint="eastAsia"/>
              </w:rPr>
              <w:t>1</w:t>
            </w:r>
            <w:r w:rsidR="00B6312D">
              <w:t>6</w:t>
            </w:r>
            <w:r w:rsidR="00B6312D">
              <w:rPr>
                <w:rFonts w:hint="eastAsia"/>
              </w:rPr>
              <w:t>号前接</w:t>
            </w:r>
            <w:r w:rsidR="00B6312D">
              <w:t>入生产网站）</w:t>
            </w:r>
          </w:p>
          <w:p w:rsidR="001944DD" w:rsidRDefault="001944DD" w:rsidP="00B6312D">
            <w:pPr>
              <w:pStyle w:val="a6"/>
              <w:ind w:left="420" w:firstLineChars="0" w:firstLine="0"/>
            </w:pPr>
            <w:r>
              <w:rPr>
                <w:rFonts w:hint="eastAsia"/>
              </w:rPr>
              <w:t>如选择</w:t>
            </w:r>
            <w:r>
              <w:t>使用</w:t>
            </w:r>
            <w:proofErr w:type="spellStart"/>
            <w:r>
              <w:rPr>
                <w:rFonts w:hint="eastAsia"/>
              </w:rPr>
              <w:t>Paypal</w:t>
            </w:r>
            <w:proofErr w:type="spellEnd"/>
            <w:r>
              <w:rPr>
                <w:rFonts w:hint="eastAsia"/>
              </w:rPr>
              <w:t>，</w:t>
            </w:r>
            <w:r>
              <w:t>且录入信息验证有效后（</w:t>
            </w:r>
            <w:proofErr w:type="spellStart"/>
            <w:r>
              <w:rPr>
                <w:rFonts w:hint="eastAsia"/>
              </w:rPr>
              <w:t>Paypal</w:t>
            </w:r>
            <w:proofErr w:type="spellEnd"/>
            <w:r>
              <w:rPr>
                <w:rFonts w:hint="eastAsia"/>
              </w:rPr>
              <w:t>会</w:t>
            </w:r>
            <w:r>
              <w:t>检查商品信息是否侵权，地址是否正</w:t>
            </w:r>
            <w:r>
              <w:rPr>
                <w:rFonts w:hint="eastAsia"/>
              </w:rPr>
              <w:t>确</w:t>
            </w:r>
            <w:r>
              <w:t>），</w:t>
            </w:r>
            <w:r>
              <w:rPr>
                <w:rFonts w:hint="eastAsia"/>
              </w:rPr>
              <w:t>则</w:t>
            </w:r>
            <w:r>
              <w:t>客户款项</w:t>
            </w:r>
            <w:r>
              <w:rPr>
                <w:rFonts w:hint="eastAsia"/>
              </w:rPr>
              <w:t>会转</w:t>
            </w:r>
            <w:r>
              <w:t>至收款的</w:t>
            </w:r>
            <w:proofErr w:type="spellStart"/>
            <w:r>
              <w:rPr>
                <w:rFonts w:hint="eastAsia"/>
              </w:rPr>
              <w:t>Paypal</w:t>
            </w:r>
            <w:proofErr w:type="spellEnd"/>
            <w:proofErr w:type="gramStart"/>
            <w:r>
              <w:rPr>
                <w:rFonts w:hint="eastAsia"/>
              </w:rPr>
              <w:t>帐户</w:t>
            </w:r>
            <w:proofErr w:type="gramEnd"/>
            <w:r>
              <w:t>，相关手续费按</w:t>
            </w:r>
            <w:proofErr w:type="spellStart"/>
            <w:r>
              <w:rPr>
                <w:rFonts w:hint="eastAsia"/>
              </w:rPr>
              <w:t>Paypal</w:t>
            </w:r>
            <w:proofErr w:type="spellEnd"/>
            <w:r>
              <w:rPr>
                <w:rFonts w:hint="eastAsia"/>
              </w:rPr>
              <w:t>标准</w:t>
            </w:r>
          </w:p>
          <w:p w:rsidR="00B6312D" w:rsidRPr="001944DD" w:rsidRDefault="00B6312D" w:rsidP="00B6312D">
            <w:pPr>
              <w:pStyle w:val="a6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</w:t>
            </w:r>
            <w:r>
              <w:t>订单</w:t>
            </w:r>
            <w:r>
              <w:rPr>
                <w:rFonts w:hint="eastAsia"/>
              </w:rPr>
              <w:t>完成</w:t>
            </w:r>
          </w:p>
        </w:tc>
      </w:tr>
      <w:tr w:rsidR="00B6312D" w:rsidTr="000F63F5">
        <w:trPr>
          <w:trHeight w:val="4890"/>
        </w:trPr>
        <w:tc>
          <w:tcPr>
            <w:tcW w:w="5406" w:type="dxa"/>
          </w:tcPr>
          <w:p w:rsidR="00552780" w:rsidRDefault="000F63F5" w:rsidP="000F63F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DD5E33" wp14:editId="047FE4CD">
                  <wp:extent cx="2457450" cy="433133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769" cy="43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:rsidR="00552780" w:rsidRDefault="000F63F5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A71131" wp14:editId="4B4B58A5">
                  <wp:extent cx="2541363" cy="435292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142" cy="438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12D" w:rsidTr="000F63F5">
        <w:trPr>
          <w:trHeight w:val="4890"/>
        </w:trPr>
        <w:tc>
          <w:tcPr>
            <w:tcW w:w="5406" w:type="dxa"/>
          </w:tcPr>
          <w:p w:rsidR="000F63F5" w:rsidRDefault="000F63F5" w:rsidP="000F63F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E868E9B" wp14:editId="3530E14C">
                  <wp:extent cx="2554977" cy="45339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57" cy="458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:rsidR="000F63F5" w:rsidRDefault="000F63F5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89EBB3" wp14:editId="171F9A4E">
                  <wp:extent cx="2505374" cy="44577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943" cy="448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12D" w:rsidTr="000F63F5">
        <w:trPr>
          <w:trHeight w:val="4890"/>
        </w:trPr>
        <w:tc>
          <w:tcPr>
            <w:tcW w:w="5406" w:type="dxa"/>
          </w:tcPr>
          <w:p w:rsidR="000F63F5" w:rsidRDefault="00B6312D" w:rsidP="000F63F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703137" wp14:editId="5A3E2E5B">
                  <wp:extent cx="2556469" cy="45529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000" cy="456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:rsidR="000F63F5" w:rsidRDefault="00B6312D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13578" wp14:editId="066D1E14">
                  <wp:extent cx="2808781" cy="44196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362" cy="444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12D" w:rsidTr="000F63F5">
        <w:trPr>
          <w:trHeight w:val="4890"/>
        </w:trPr>
        <w:tc>
          <w:tcPr>
            <w:tcW w:w="5406" w:type="dxa"/>
          </w:tcPr>
          <w:p w:rsidR="00B6312D" w:rsidRDefault="00B6312D" w:rsidP="000F63F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A3F8D8" wp14:editId="718E2BAA">
                  <wp:extent cx="2709173" cy="428625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38" cy="4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:rsidR="00B6312D" w:rsidRDefault="00B6312D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0D31EF" wp14:editId="76418E83">
                  <wp:extent cx="2908365" cy="4429125"/>
                  <wp:effectExtent l="0" t="0" r="635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612" cy="444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12D" w:rsidTr="000F63F5">
        <w:trPr>
          <w:trHeight w:val="4890"/>
        </w:trPr>
        <w:tc>
          <w:tcPr>
            <w:tcW w:w="5406" w:type="dxa"/>
          </w:tcPr>
          <w:p w:rsidR="00B6312D" w:rsidRDefault="00B6312D" w:rsidP="000F63F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013101" wp14:editId="0CC1BDEC">
                  <wp:extent cx="2809875" cy="392430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:rsidR="00B6312D" w:rsidRDefault="00B6312D" w:rsidP="00C85454">
            <w:pPr>
              <w:rPr>
                <w:noProof/>
              </w:rPr>
            </w:pPr>
          </w:p>
        </w:tc>
      </w:tr>
    </w:tbl>
    <w:p w:rsidR="00EF3FF7" w:rsidRDefault="00EF3FF7"/>
    <w:p w:rsidR="00EF3FF7" w:rsidRDefault="00EF3FF7" w:rsidP="00EF3FF7">
      <w:pPr>
        <w:pStyle w:val="2"/>
        <w:numPr>
          <w:ilvl w:val="0"/>
          <w:numId w:val="2"/>
        </w:numPr>
        <w:jc w:val="left"/>
      </w:pPr>
      <w:bookmarkStart w:id="6" w:name="_Toc416292741"/>
      <w:r>
        <w:rPr>
          <w:rFonts w:hint="eastAsia"/>
        </w:rPr>
        <w:t>用户登录</w:t>
      </w:r>
      <w:r>
        <w:rPr>
          <w:rFonts w:hint="eastAsia"/>
        </w:rPr>
        <w:t>/</w:t>
      </w:r>
      <w:r>
        <w:rPr>
          <w:rFonts w:hint="eastAsia"/>
        </w:rPr>
        <w:t>注册</w:t>
      </w:r>
      <w:bookmarkEnd w:id="6"/>
    </w:p>
    <w:tbl>
      <w:tblPr>
        <w:tblStyle w:val="a7"/>
        <w:tblW w:w="11367" w:type="dxa"/>
        <w:tblLayout w:type="fixed"/>
        <w:tblLook w:val="04A0" w:firstRow="1" w:lastRow="0" w:firstColumn="1" w:lastColumn="0" w:noHBand="0" w:noVBand="1"/>
      </w:tblPr>
      <w:tblGrid>
        <w:gridCol w:w="5353"/>
        <w:gridCol w:w="6014"/>
      </w:tblGrid>
      <w:tr w:rsidR="0052532D" w:rsidTr="0052532D">
        <w:tc>
          <w:tcPr>
            <w:tcW w:w="5353" w:type="dxa"/>
          </w:tcPr>
          <w:p w:rsidR="0052532D" w:rsidRDefault="0052532D" w:rsidP="00C85454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t>以下情况，可进行用户登录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操作</w:t>
            </w:r>
          </w:p>
          <w:p w:rsidR="00B6312D" w:rsidRDefault="0052532D" w:rsidP="00C85454">
            <w:pPr>
              <w:pStyle w:val="a6"/>
              <w:ind w:left="420" w:firstLineChars="0" w:firstLine="0"/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App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中点击左上角菜单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-&gt;Account and Setting</w:t>
            </w:r>
          </w:p>
          <w:p w:rsidR="0052532D" w:rsidRDefault="0052532D" w:rsidP="00C85454">
            <w:pPr>
              <w:pStyle w:val="a6"/>
              <w:ind w:left="420" w:firstLineChars="0" w:firstLine="0"/>
              <w:rPr>
                <w:rFonts w:hint="eastAsia"/>
              </w:rPr>
            </w:pPr>
            <w:r>
              <w:rPr>
                <w:rFonts w:ascii="Verdana" w:hAnsi="Verdana" w:hint="eastAsia"/>
                <w:color w:val="000000"/>
                <w:szCs w:val="21"/>
                <w:shd w:val="clear" w:color="auto" w:fill="FFFFFF"/>
              </w:rPr>
              <w:t>购物</w:t>
            </w:r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车中进行结账操作</w:t>
            </w:r>
          </w:p>
          <w:p w:rsidR="0052532D" w:rsidRDefault="0052532D" w:rsidP="0052532D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，用户</w:t>
            </w:r>
            <w:r>
              <w:t>登录</w:t>
            </w:r>
            <w:r>
              <w:rPr>
                <w:rFonts w:hint="eastAsia"/>
              </w:rPr>
              <w:t>，</w:t>
            </w:r>
            <w:r>
              <w:t>输入邮箱号和密码</w:t>
            </w:r>
          </w:p>
          <w:p w:rsidR="0052532D" w:rsidRDefault="0052532D" w:rsidP="0052532D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t>忘记密码</w:t>
            </w:r>
            <w:r>
              <w:rPr>
                <w:rFonts w:hint="eastAsia"/>
              </w:rPr>
              <w:t>，</w:t>
            </w:r>
            <w:r>
              <w:t>通过邮箱获取密码（</w:t>
            </w:r>
            <w:r>
              <w:rPr>
                <w:rFonts w:hint="eastAsia"/>
              </w:rPr>
              <w:t>须</w:t>
            </w:r>
            <w:r>
              <w:t>提供邮箱及</w:t>
            </w:r>
            <w:r>
              <w:rPr>
                <w:rFonts w:hint="eastAsia"/>
              </w:rPr>
              <w:t>SMTP</w:t>
            </w:r>
            <w:r>
              <w:rPr>
                <w:rFonts w:hint="eastAsia"/>
              </w:rPr>
              <w:t>接</w:t>
            </w:r>
            <w:r>
              <w:t>口支持）</w:t>
            </w:r>
          </w:p>
          <w:p w:rsidR="0052532D" w:rsidRDefault="0052532D" w:rsidP="0052532D">
            <w:pPr>
              <w:pStyle w:val="a6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操作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，注册</w:t>
            </w:r>
            <w:r>
              <w:t>，要求输入手机获取验证码。</w:t>
            </w:r>
          </w:p>
        </w:tc>
        <w:tc>
          <w:tcPr>
            <w:tcW w:w="6014" w:type="dxa"/>
          </w:tcPr>
          <w:p w:rsidR="00B6312D" w:rsidRDefault="0052532D" w:rsidP="00C85454">
            <w:r>
              <w:rPr>
                <w:noProof/>
              </w:rPr>
              <w:drawing>
                <wp:inline distT="0" distB="0" distL="0" distR="0" wp14:anchorId="2775BAF7" wp14:editId="2C0EEF72">
                  <wp:extent cx="2887546" cy="4438650"/>
                  <wp:effectExtent l="0" t="0" r="825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32" cy="445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32D" w:rsidTr="0052532D">
        <w:tc>
          <w:tcPr>
            <w:tcW w:w="5353" w:type="dxa"/>
          </w:tcPr>
          <w:p w:rsidR="0052532D" w:rsidRDefault="0052532D" w:rsidP="0052532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D80ECD" wp14:editId="266EAA53">
                  <wp:extent cx="2736273" cy="4514850"/>
                  <wp:effectExtent l="0" t="0" r="698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192" cy="452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4" w:type="dxa"/>
          </w:tcPr>
          <w:p w:rsidR="0052532D" w:rsidRDefault="0052532D" w:rsidP="00C854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0C2620" wp14:editId="3F097B45">
                  <wp:extent cx="2843530" cy="4504626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159" cy="452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312D" w:rsidRPr="00B6312D" w:rsidRDefault="0052532D" w:rsidP="0052532D">
      <w:pPr>
        <w:pStyle w:val="2"/>
        <w:numPr>
          <w:ilvl w:val="0"/>
          <w:numId w:val="2"/>
        </w:numPr>
        <w:jc w:val="left"/>
        <w:rPr>
          <w:rFonts w:hint="eastAsia"/>
        </w:rPr>
      </w:pPr>
      <w:bookmarkStart w:id="7" w:name="_Toc416292742"/>
      <w:r>
        <w:rPr>
          <w:rFonts w:hint="eastAsia"/>
        </w:rPr>
        <w:t>其它</w:t>
      </w:r>
      <w:r>
        <w:t>功能</w:t>
      </w:r>
      <w:bookmarkEnd w:id="7"/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4982"/>
        <w:gridCol w:w="5280"/>
      </w:tblGrid>
      <w:tr w:rsidR="0052532D" w:rsidTr="0052532D">
        <w:tc>
          <w:tcPr>
            <w:tcW w:w="5341" w:type="dxa"/>
          </w:tcPr>
          <w:p w:rsidR="009070C0" w:rsidRDefault="009070C0" w:rsidP="009070C0">
            <w:pPr>
              <w:rPr>
                <w:rFonts w:hint="eastAsia"/>
              </w:rPr>
            </w:pPr>
            <w:r>
              <w:rPr>
                <w:rFonts w:hint="eastAsia"/>
              </w:rPr>
              <w:t>详细</w:t>
            </w:r>
            <w:r>
              <w:t>在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中</w:t>
            </w:r>
            <w:r>
              <w:t>查看</w:t>
            </w:r>
            <w:r>
              <w:rPr>
                <w:rFonts w:hint="eastAsia"/>
              </w:rPr>
              <w:t>，</w:t>
            </w:r>
            <w:r>
              <w:t>相关后台设置请看后台管理文档</w:t>
            </w:r>
          </w:p>
          <w:p w:rsidR="009070C0" w:rsidRDefault="009070C0" w:rsidP="009070C0">
            <w:pPr>
              <w:pStyle w:val="a6"/>
              <w:ind w:left="420" w:firstLineChars="0" w:firstLine="0"/>
              <w:rPr>
                <w:rFonts w:hint="eastAsia"/>
              </w:rPr>
            </w:pPr>
          </w:p>
          <w:p w:rsidR="0052532D" w:rsidRDefault="0052532D" w:rsidP="0052532D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t>信息修改</w:t>
            </w:r>
          </w:p>
          <w:p w:rsidR="0052532D" w:rsidRDefault="0052532D" w:rsidP="0052532D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t>地址本管理</w:t>
            </w:r>
          </w:p>
          <w:p w:rsidR="0052532D" w:rsidRDefault="0052532D" w:rsidP="0052532D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t>订单</w:t>
            </w:r>
            <w:r>
              <w:rPr>
                <w:rFonts w:hint="eastAsia"/>
              </w:rPr>
              <w:t>管理</w:t>
            </w:r>
          </w:p>
          <w:p w:rsidR="0052532D" w:rsidRDefault="0052532D" w:rsidP="0052532D">
            <w:pPr>
              <w:pStyle w:val="a6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二</w:t>
            </w:r>
            <w:r>
              <w:t>维码扫描</w:t>
            </w:r>
            <w:proofErr w:type="gramEnd"/>
            <w:r>
              <w:t>，查看产品信息</w:t>
            </w:r>
          </w:p>
        </w:tc>
        <w:tc>
          <w:tcPr>
            <w:tcW w:w="5341" w:type="dxa"/>
          </w:tcPr>
          <w:p w:rsidR="0052532D" w:rsidRDefault="0052532D" w:rsidP="0052532D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E71F46" wp14:editId="7A23F432">
                  <wp:extent cx="2771775" cy="4070204"/>
                  <wp:effectExtent l="0" t="0" r="0" b="698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692" cy="408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FF7" w:rsidRDefault="00EF3FF7" w:rsidP="0052532D">
      <w:pPr>
        <w:pStyle w:val="a6"/>
        <w:numPr>
          <w:ilvl w:val="0"/>
          <w:numId w:val="6"/>
        </w:numPr>
        <w:ind w:firstLineChars="0"/>
      </w:pPr>
    </w:p>
    <w:sectPr w:rsidR="00EF3FF7" w:rsidSect="0041158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420A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2967398"/>
    <w:multiLevelType w:val="hybridMultilevel"/>
    <w:tmpl w:val="B0B214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49A45D6"/>
    <w:multiLevelType w:val="hybridMultilevel"/>
    <w:tmpl w:val="6C00C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C565538"/>
    <w:multiLevelType w:val="hybridMultilevel"/>
    <w:tmpl w:val="FFC24F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D185D25"/>
    <w:multiLevelType w:val="hybridMultilevel"/>
    <w:tmpl w:val="3F5C40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4816BF"/>
    <w:multiLevelType w:val="hybridMultilevel"/>
    <w:tmpl w:val="89C619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05B7A0E"/>
    <w:multiLevelType w:val="hybridMultilevel"/>
    <w:tmpl w:val="74D8F6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9CA25D4"/>
    <w:multiLevelType w:val="hybridMultilevel"/>
    <w:tmpl w:val="CA5EFD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88D"/>
    <w:rsid w:val="000A2033"/>
    <w:rsid w:val="000F63F5"/>
    <w:rsid w:val="001944DD"/>
    <w:rsid w:val="00256089"/>
    <w:rsid w:val="003D61D8"/>
    <w:rsid w:val="00411580"/>
    <w:rsid w:val="0052532D"/>
    <w:rsid w:val="00552780"/>
    <w:rsid w:val="005E360D"/>
    <w:rsid w:val="0065788D"/>
    <w:rsid w:val="0070418B"/>
    <w:rsid w:val="007D7DF9"/>
    <w:rsid w:val="009070C0"/>
    <w:rsid w:val="00B237C5"/>
    <w:rsid w:val="00B6312D"/>
    <w:rsid w:val="00B9397A"/>
    <w:rsid w:val="00BB7EA7"/>
    <w:rsid w:val="00DD648E"/>
    <w:rsid w:val="00ED2234"/>
    <w:rsid w:val="00EF3FF7"/>
    <w:rsid w:val="00F237A5"/>
    <w:rsid w:val="00FB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12695D-C1A8-43F8-A8DD-1A9A77FA1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41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3F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3F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F3FF7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EF3F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F3F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EF3F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F3FF7"/>
    <w:pPr>
      <w:ind w:leftChars="200" w:left="420"/>
    </w:pPr>
  </w:style>
  <w:style w:type="character" w:styleId="a5">
    <w:name w:val="Hyperlink"/>
    <w:basedOn w:val="a0"/>
    <w:uiPriority w:val="99"/>
    <w:unhideWhenUsed/>
    <w:rsid w:val="00EF3FF7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0418B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7D7DF9"/>
  </w:style>
  <w:style w:type="paragraph" w:styleId="a6">
    <w:name w:val="List Paragraph"/>
    <w:basedOn w:val="a"/>
    <w:uiPriority w:val="34"/>
    <w:qFormat/>
    <w:rsid w:val="00B9397A"/>
    <w:pPr>
      <w:ind w:firstLineChars="200" w:firstLine="420"/>
    </w:pPr>
  </w:style>
  <w:style w:type="table" w:styleId="a7">
    <w:name w:val="Table Grid"/>
    <w:basedOn w:val="a1"/>
    <w:uiPriority w:val="59"/>
    <w:rsid w:val="00B939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23.94.47.253:3000/1ca11c9bbcb6436ebb19f97dbab8c79d/Kikuu.ap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service@kikuu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CC7-37B1-40C1-915E-CC159ADC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318</Words>
  <Characters>1819</Characters>
  <Application>Microsoft Office Word</Application>
  <DocSecurity>0</DocSecurity>
  <Lines>15</Lines>
  <Paragraphs>4</Paragraphs>
  <ScaleCrop>false</ScaleCrop>
  <Company>Microsoft</Company>
  <LinksUpToDate>false</LinksUpToDate>
  <CharactersWithSpaces>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洪锐珊(电子商务中心hongrs)</dc:creator>
  <cp:keywords/>
  <dc:description/>
  <cp:lastModifiedBy>Guohua Deng</cp:lastModifiedBy>
  <cp:revision>18</cp:revision>
  <dcterms:created xsi:type="dcterms:W3CDTF">2015-04-08T09:11:00Z</dcterms:created>
  <dcterms:modified xsi:type="dcterms:W3CDTF">2015-04-08T13:44:00Z</dcterms:modified>
</cp:coreProperties>
</file>