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B1EA742" Type="http://schemas.openxmlformats.org/officeDocument/2006/relationships/officeDocument" Target="/word/document.xml" /><Relationship Id="coreR6B1EA74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</w:tblPr>
      <w:tblGrid/>
      <w:tr>
        <w:trPr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T1"/>
              <w:tblW w:w="0" w:type="auto"/>
              <w:tblInd w:w="0" w:type="dxa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trHeight w:hRule="atLeast" w:val="915"/>
              </w:trPr>
              <w:tc>
                <w:tcPr>
                  <w:tcW w:w="1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auto" w:line="360"/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 xml:space="preserve">  </w:t>
                  </w:r>
                  <w:r>
                    <w:drawing>
                      <wp:inline xmlns:wp="http://schemas.openxmlformats.org/drawingml/2006/wordprocessingDrawing">
                        <wp:extent cx="57340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40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ascii="Times New Roman" w:hAnsi="Times New Roman"/>
                      <w:lang w:val="en-US" w:bidi="en-US" w:eastAsia="en-US"/>
                    </w:rPr>
                  </w:pP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rPr>
                      <w:lang w:val="nl-NL" w:bidi="nl-NL" w:eastAsia="nl-NL"/>
                    </w:rPr>
                  </w:pPr>
                </w:p>
              </w:tc>
            </w:tr>
          </w:tbl>
          <w:p>
            <w:pPr>
              <w:spacing w:lineRule="auto" w:line="360"/>
              <w:rPr>
                <w:rFonts w:ascii="Times New Roman" w:hAnsi="Times New Roman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P1"/>
              <w:keepNext w:val="1"/>
              <w:rPr>
                <w:lang w:val="nl-NL" w:bidi="nl-NL" w:eastAsia="nl-NL"/>
              </w:rPr>
            </w:pPr>
          </w:p>
        </w:tc>
        <w:tc>
          <w:tcPr>
            <w:tcW w:w="198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right" w:pos="10348" w:leader="dot"/>
              </w:tabs>
              <w:spacing w:lineRule="auto" w:line="30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</w:tabs>
              <w:spacing w:lineRule="auto" w:line="30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MS: 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t>10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/BV-01</w:t>
            </w:r>
          </w:p>
          <w:p>
            <w:pPr>
              <w:spacing w:lineRule="auto" w:line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10350" w:leader="dot"/>
        </w:tabs>
        <w:spacing w:lineRule="auto" w:line="300"/>
        <w:jc w:val="center"/>
        <w:rPr>
          <w:rFonts w:ascii="Times New Roman" w:hAnsi="Times New Roman"/>
          <w:b w:val="1"/>
          <w:sz w:val="32"/>
          <w:lang w:val="nl-NL" w:bidi="nl-NL" w:eastAsia="nl-NL"/>
        </w:rPr>
      </w:pPr>
      <w:r>
        <w:rPr>
          <w:rFonts w:ascii="Times New Roman" w:hAnsi="Times New Roman"/>
          <w:b w:val="1"/>
          <w:sz w:val="30"/>
          <w:lang w:val="nl-NL" w:bidi="nl-NL" w:eastAsia="nl-NL"/>
        </w:rPr>
        <w:t>PHIẾU THEO DÕI CHỨC NĂNG SỐNG</w:t>
      </w:r>
    </w:p>
    <w:p>
      <w:pPr>
        <w:tabs>
          <w:tab w:val="right" w:pos="10350" w:leader="dot"/>
        </w:tabs>
        <w:spacing w:lineRule="auto" w:line="30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HYPERLINK "patient-info-api" \l "Chèn thông tin bệnh nhân" \o "Click vào đây để chèn thông tin bệnh nhân"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lang w:val="nl-NL" w:bidi="nl-NL" w:eastAsia="nl-NL"/>
        </w:rPr>
        <w:t>Chèn thông tin bệnh nhân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</w:t>
      </w:r>
    </w:p>
    <w:p>
      <w:pPr>
        <w:tabs>
          <w:tab w:val="left" w:pos="4680" w:leader="none"/>
        </w:tabs>
        <w:spacing w:lineRule="auto" w:line="36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Họ và tên </w:t>
      </w:r>
      <w:r>
        <w:rPr>
          <w:rFonts w:ascii="Times New Roman" w:hAnsi="Times New Roman"/>
          <w:i w:val="1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PatientName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 xml:space="preserve">Sinh ngày: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PatientBirthday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ab/>
        <w:t xml:space="preserve"> Giới: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PatientGender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>«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</w:t>
        <w:tab/>
      </w:r>
    </w:p>
    <w:p>
      <w:pPr>
        <w:tabs>
          <w:tab w:val="left" w:pos="558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Đị</w:t>
      </w:r>
      <w:r>
        <w:rPr>
          <w:rFonts w:ascii="Times New Roman" w:hAnsi="Times New Roman"/>
          <w:lang w:val="nl-NL" w:bidi="nl-NL" w:eastAsia="nl-NL"/>
        </w:rPr>
        <w:t>a chỉ: Số nhà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sonha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>Thôn, phố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thonpho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Xã, ph</w:t>
      </w:r>
      <w:r>
        <w:rPr>
          <w:rFonts w:ascii="Times New Roman (Vietnamese)" w:hAnsi="Times New Roman (Vietnamese)"/>
          <w:lang w:val="nl-NL" w:bidi="nl-NL" w:eastAsia="nl-NL"/>
        </w:rPr>
        <w:t>ườ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xaphuong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 xml:space="preserve">Huyện (Q, Tx)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quanhuyen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Tỉnh, thành phố .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tinhthanh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iện thoại số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sodienthoainguoithan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Khoa: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khoa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 xml:space="preserve">Buồng: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buong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>Giường: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giuong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Chẩn đoán: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HYPERLINK "LayICD10" \l "Lấy ICD10"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Style w:val="C2"/>
          <w:rFonts w:ascii="Times New Roman" w:hAnsi="Times New Roman"/>
          <w:lang w:val="en-US" w:bidi="en-US" w:eastAsia="en-US"/>
        </w:rPr>
        <w:t>Lấy ICD10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Ghi chú:</w:t>
      </w:r>
    </w:p>
    <w:tbl>
      <w:tblPr>
        <w:tblW w:w="0" w:type="auto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rPr>
          <w:cantSplit/>
        </w:trPr>
        <w:tc>
          <w:tcPr>
            <w:tcW w:w="1545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Ngày, tháng</w:t>
            </w:r>
          </w:p>
        </w:tc>
        <w:tc>
          <w:tcPr>
            <w:tcW w:w="1030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sz w:val="24"/>
                <w:lang w:val="nl-NL" w:bidi="nl-NL" w:eastAsia="nl-NL"/>
              </w:rPr>
            </w:pPr>
          </w:p>
        </w:tc>
        <w:tc>
          <w:tcPr>
            <w:tcW w:w="1030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sz w:val="24"/>
                <w:lang w:val="nl-NL" w:bidi="nl-NL" w:eastAsia="nl-NL"/>
              </w:rPr>
            </w:pPr>
          </w:p>
        </w:tc>
        <w:tc>
          <w:tcPr>
            <w:tcW w:w="1030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sz w:val="24"/>
                <w:lang w:val="nl-NL" w:bidi="nl-NL" w:eastAsia="nl-NL"/>
              </w:rPr>
            </w:pPr>
          </w:p>
        </w:tc>
        <w:tc>
          <w:tcPr>
            <w:tcW w:w="1030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sz w:val="24"/>
                <w:lang w:val="nl-NL" w:bidi="nl-NL" w:eastAsia="nl-NL"/>
              </w:rPr>
            </w:pPr>
          </w:p>
        </w:tc>
        <w:tc>
          <w:tcPr>
            <w:tcW w:w="1030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sz w:val="24"/>
                <w:lang w:val="nl-NL" w:bidi="nl-NL" w:eastAsia="nl-NL"/>
              </w:rPr>
            </w:pPr>
          </w:p>
        </w:tc>
        <w:tc>
          <w:tcPr>
            <w:tcW w:w="1030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sz w:val="24"/>
                <w:lang w:val="nl-NL" w:bidi="nl-NL" w:eastAsia="nl-NL"/>
              </w:rPr>
            </w:pPr>
          </w:p>
        </w:tc>
        <w:tc>
          <w:tcPr>
            <w:tcW w:w="1030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sz w:val="24"/>
                <w:lang w:val="nl-NL" w:bidi="nl-NL" w:eastAsia="nl-NL"/>
              </w:rPr>
            </w:pPr>
          </w:p>
        </w:tc>
        <w:tc>
          <w:tcPr>
            <w:tcW w:w="1030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sz w:val="24"/>
                <w:lang w:val="nl-NL" w:bidi="nl-NL" w:eastAsia="nl-NL"/>
              </w:rPr>
            </w:pPr>
          </w:p>
        </w:tc>
        <w:tc>
          <w:tcPr>
            <w:tcW w:w="1030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sz w:val="24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2"/>
                <w:lang w:val="nl-NL" w:bidi="nl-NL" w:eastAsia="nl-NL"/>
              </w:rPr>
            </w:pPr>
            <w:r>
              <w:rPr>
                <w:rFonts w:ascii="Times New Roman" w:hAnsi="Times New Roman"/>
                <w:sz w:val="22"/>
                <w:lang w:val="nl-NL" w:bidi="nl-NL" w:eastAsia="nl-NL"/>
              </w:rPr>
              <w:t>Mạch L/ph</w:t>
            </w:r>
          </w:p>
        </w:tc>
        <w:tc>
          <w:tcPr>
            <w:tcW w:w="7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pStyle w:val="P2"/>
              <w:tabs>
                <w:tab w:val="right" w:pos="10710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2"/>
                <w:lang w:val="nl-NL" w:bidi="nl-NL" w:eastAsia="nl-NL"/>
              </w:rPr>
            </w:pPr>
            <w:r>
              <w:rPr>
                <w:rFonts w:ascii="Times New Roman" w:hAnsi="Times New Roman"/>
                <w:sz w:val="22"/>
                <w:lang w:val="nl-NL" w:bidi="nl-NL" w:eastAsia="nl-NL"/>
              </w:rPr>
              <w:t>Nhiệt độ C</w:t>
            </w: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160</w:t>
            </w:r>
          </w:p>
        </w:tc>
        <w:tc>
          <w:tcPr>
            <w:tcW w:w="773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41</w:t>
            </w: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140</w:t>
            </w:r>
          </w:p>
        </w:tc>
        <w:tc>
          <w:tcPr>
            <w:tcW w:w="773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40</w:t>
            </w: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120</w:t>
            </w:r>
          </w:p>
        </w:tc>
        <w:tc>
          <w:tcPr>
            <w:tcW w:w="773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39</w:t>
            </w: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100</w:t>
            </w:r>
          </w:p>
        </w:tc>
        <w:tc>
          <w:tcPr>
            <w:tcW w:w="773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38</w:t>
            </w: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80</w:t>
            </w:r>
          </w:p>
        </w:tc>
        <w:tc>
          <w:tcPr>
            <w:tcW w:w="773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37</w:t>
            </w: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60</w:t>
            </w:r>
          </w:p>
        </w:tc>
        <w:tc>
          <w:tcPr>
            <w:tcW w:w="773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36</w:t>
            </w: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40</w:t>
            </w:r>
          </w:p>
        </w:tc>
        <w:tc>
          <w:tcPr>
            <w:tcW w:w="773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35</w:t>
            </w: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7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773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6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1545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1. Huyết áp (mmHg)</w:t>
            </w: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1545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2 Cân nặng (Kg)</w:t>
            </w: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1545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3 Nhịp thở (lần/phút)</w:t>
            </w: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1545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4</w:t>
            </w:r>
          </w:p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1545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5</w:t>
            </w:r>
          </w:p>
          <w:p>
            <w:pPr>
              <w:tabs>
                <w:tab w:val="right" w:pos="10710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1545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Y tá - ĐD </w:t>
            </w:r>
          </w:p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Ký và ghi tên </w:t>
            </w: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710" w:leader="dot"/>
              </w:tabs>
              <w:spacing w:lineRule="auto" w:line="300" w:beforeAutospacing="0" w:afterAutospacing="0"/>
              <w:ind w:hanging="360" w:left="36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</w:tbl>
    <w:p>
      <w:pPr>
        <w:spacing w:lineRule="auto" w:line="300" w:beforeAutospacing="0" w:afterAutospacing="0"/>
        <w:jc w:val="both"/>
        <w:rPr>
          <w:rFonts w:ascii="Times New Roman" w:hAnsi="Times New Roman"/>
          <w:sz w:val="24"/>
          <w:lang w:val="nl-NL" w:bidi="nl-NL" w:eastAsia="nl-NL"/>
        </w:rPr>
      </w:pPr>
    </w:p>
    <w:p/>
    <w:sectPr>
      <w:type w:val="nextPage"/>
      <w:pgSz w:w="11909" w:h="16834" w:code="0"/>
      <w:pgMar w:left="864" w:right="576" w:top="864" w:bottom="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FAA1E77"/>
    <w:multiLevelType w:val="multilevel"/>
    <w:lvl w:ilvl="0">
      <w:start w:val="0"/>
      <w:numFmt w:val="bullet"/>
      <w:suff w:val="tab"/>
      <w:lvlText w:val="-"/>
      <w:lvlJc w:val="left"/>
      <w:pPr>
        <w:ind w:hanging="360" w:left="360"/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.VnTimeH" w:hAnsi=".VnTimeH"/>
      <w:b w:val="1"/>
      <w:sz w:val="36"/>
    </w:rPr>
  </w:style>
  <w:style w:type="paragraph" w:styleId="P2">
    <w:name w:val="annotation text"/>
    <w:basedOn w:val="P0"/>
    <w:next w:val="P2"/>
    <w:pPr/>
    <w:rPr>
      <w:rFonts w:ascii=".VnTime" w:hAnsi=".VnTime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2017-12-04T14:32:00Z</dcterms:created>
  <cp:lastModifiedBy>AUGUST\MyPC</cp:lastModifiedBy>
  <dcterms:modified xsi:type="dcterms:W3CDTF">2017-12-04T14:34:42Z</dcterms:modified>
  <cp:revision>3</cp:revision>
</cp:coreProperties>
</file>