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 xml:space="preserve">*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Q</w:t>
      </w:r>
      <w:bookmarkStart w:id="0" w:name="_GoBack"/>
      <w:bookmarkEnd w:id="0"/>
      <w:r w:rsidRPr="0060585E">
        <w:rPr>
          <w:rFonts w:ascii="Times New Roman" w:hAnsi="Times New Roman" w:cs="Times New Roman"/>
          <w:b/>
          <w:bCs/>
          <w:sz w:val="28"/>
          <w:szCs w:val="28"/>
        </w:rPr>
        <w:t>UY TRÌNH ĐÓN TRẺ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Chuẩn bị trước giờ đón</w:t>
      </w:r>
    </w:p>
    <w:p w:rsidR="0060585E" w:rsidRPr="0060585E" w:rsidRDefault="0060585E" w:rsidP="0060585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Giáo viên có mặt trước giờ đón 10–15 phút.</w:t>
      </w:r>
    </w:p>
    <w:p w:rsidR="0060585E" w:rsidRPr="0060585E" w:rsidRDefault="0060585E" w:rsidP="0060585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Kiểm tra lớp học an toàn (điện, quạt, sàn khô ráo).</w:t>
      </w:r>
    </w:p>
    <w:p w:rsidR="0060585E" w:rsidRPr="0060585E" w:rsidRDefault="0060585E" w:rsidP="0060585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Chuẩn bị sổ theo dõi, nhiệt kế (nếu cần).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Đón trẻ tại cổng/lớp</w:t>
      </w:r>
    </w:p>
    <w:p w:rsidR="0060585E" w:rsidRPr="0060585E" w:rsidRDefault="0060585E" w:rsidP="0060585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Chào hỏi phụ huynh và trẻ.</w:t>
      </w:r>
    </w:p>
    <w:p w:rsidR="0060585E" w:rsidRPr="0060585E" w:rsidRDefault="0060585E" w:rsidP="0060585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 xml:space="preserve">Quan sát nhanh tình trạng sức khỏe </w:t>
      </w:r>
      <w:proofErr w:type="gramStart"/>
      <w:r w:rsidRPr="0060585E">
        <w:rPr>
          <w:rFonts w:ascii="Times New Roman" w:hAnsi="Times New Roman" w:cs="Times New Roman"/>
          <w:sz w:val="28"/>
          <w:szCs w:val="28"/>
        </w:rPr>
        <w:t>trẻ:Có</w:t>
      </w:r>
      <w:proofErr w:type="gramEnd"/>
      <w:r w:rsidRPr="0060585E">
        <w:rPr>
          <w:rFonts w:ascii="Times New Roman" w:hAnsi="Times New Roman" w:cs="Times New Roman"/>
          <w:sz w:val="28"/>
          <w:szCs w:val="28"/>
        </w:rPr>
        <w:t xml:space="preserve"> sốt, ho, phát ban, mệt mỏi không?</w:t>
      </w:r>
    </w:p>
    <w:p w:rsidR="0060585E" w:rsidRPr="0060585E" w:rsidRDefault="0060585E" w:rsidP="0060585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Nhận thông tin từ phụ huynh (ăn sáng, uống thuốc, sức khỏe).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Kiểm tra và bàn giao</w:t>
      </w:r>
    </w:p>
    <w:p w:rsidR="0060585E" w:rsidRPr="0060585E" w:rsidRDefault="0060585E" w:rsidP="0060585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Nhắc trẻ cất balo, giày dép đúng nơi quy định.</w:t>
      </w:r>
    </w:p>
    <w:p w:rsidR="0060585E" w:rsidRPr="0060585E" w:rsidRDefault="0060585E" w:rsidP="0060585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Hướng dẫn rửa tay.</w:t>
      </w:r>
    </w:p>
    <w:p w:rsidR="0060585E" w:rsidRPr="0060585E" w:rsidRDefault="0060585E" w:rsidP="0060585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Ghi nhận sĩ số vào sổ theo dõi.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Segoe UI Symbol" w:hAnsi="Segoe UI Symbol" w:cs="Segoe UI Symbol"/>
          <w:sz w:val="28"/>
          <w:szCs w:val="28"/>
        </w:rPr>
        <w:t>📌</w:t>
      </w:r>
      <w:r w:rsidRPr="0060585E">
        <w:rPr>
          <w:rFonts w:ascii="Times New Roman" w:hAnsi="Times New Roman" w:cs="Times New Roman"/>
          <w:sz w:val="28"/>
          <w:szCs w:val="28"/>
        </w:rPr>
        <w:t xml:space="preserve"> Lưu ý:</w:t>
      </w:r>
    </w:p>
    <w:p w:rsidR="0060585E" w:rsidRPr="0060585E" w:rsidRDefault="0060585E" w:rsidP="0060585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Không nhận trẻ khi có dấu hiệu bệnh truyền nhiễm.</w:t>
      </w:r>
    </w:p>
    <w:p w:rsidR="0060585E" w:rsidRPr="0060585E" w:rsidRDefault="0060585E" w:rsidP="0060585E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Không để phụ huynh tự ý vào lớp (nếu trường có quy định).</w:t>
      </w:r>
    </w:p>
    <w:p w:rsid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QUY TRÌNH TRẢ TRẺ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Chuẩn bị trước giờ trả</w:t>
      </w:r>
    </w:p>
    <w:p w:rsidR="0060585E" w:rsidRPr="0060585E" w:rsidRDefault="0060585E" w:rsidP="0060585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Kiểm tra sĩ số.</w:t>
      </w:r>
    </w:p>
    <w:p w:rsidR="0060585E" w:rsidRPr="0060585E" w:rsidRDefault="0060585E" w:rsidP="0060585E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Cho trẻ vệ sinh cá nhân, chỉnh trang quần áo.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Trả trẻ trực tiếp cho phụ huynh</w:t>
      </w:r>
    </w:p>
    <w:p w:rsidR="0060585E" w:rsidRPr="0060585E" w:rsidRDefault="0060585E" w:rsidP="0060585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Chỉ giao trẻ cho:</w:t>
      </w:r>
      <w:r w:rsidRPr="0060585E">
        <w:rPr>
          <w:rFonts w:ascii="Times New Roman" w:hAnsi="Times New Roman" w:cs="Times New Roman"/>
          <w:sz w:val="28"/>
          <w:szCs w:val="28"/>
        </w:rPr>
        <w:br/>
      </w: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 xml:space="preserve">️ Người </w:t>
      </w:r>
      <w:r>
        <w:rPr>
          <w:rFonts w:ascii="Times New Roman" w:hAnsi="Times New Roman" w:cs="Times New Roman"/>
          <w:sz w:val="28"/>
          <w:szCs w:val="28"/>
        </w:rPr>
        <w:t>nhà của của trẻ</w:t>
      </w:r>
      <w:r w:rsidRPr="0060585E">
        <w:rPr>
          <w:rFonts w:ascii="Times New Roman" w:hAnsi="Times New Roman" w:cs="Times New Roman"/>
          <w:sz w:val="28"/>
          <w:szCs w:val="28"/>
        </w:rPr>
        <w:br/>
      </w: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 xml:space="preserve">️ Người được </w:t>
      </w:r>
      <w:r>
        <w:rPr>
          <w:rFonts w:ascii="Times New Roman" w:hAnsi="Times New Roman" w:cs="Times New Roman"/>
          <w:sz w:val="28"/>
          <w:szCs w:val="28"/>
        </w:rPr>
        <w:t>nhờ đón trẻ cần xác mình qua người nhờ</w:t>
      </w:r>
    </w:p>
    <w:p w:rsidR="0060585E" w:rsidRPr="0060585E" w:rsidRDefault="0060585E" w:rsidP="0060585E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Giáo viên chào phụ huynh, trao đổi với phụ huynh tình hình trong ngày</w:t>
      </w:r>
      <w:r>
        <w:rPr>
          <w:rFonts w:ascii="Times New Roman" w:hAnsi="Times New Roman" w:cs="Times New Roman"/>
          <w:sz w:val="28"/>
          <w:szCs w:val="28"/>
        </w:rPr>
        <w:t xml:space="preserve"> của trẻ</w:t>
      </w:r>
      <w:r w:rsidRPr="0060585E">
        <w:rPr>
          <w:rFonts w:ascii="Times New Roman" w:hAnsi="Times New Roman" w:cs="Times New Roman"/>
          <w:sz w:val="28"/>
          <w:szCs w:val="28"/>
        </w:rPr>
        <w:t>:</w:t>
      </w:r>
    </w:p>
    <w:p w:rsidR="0060585E" w:rsidRPr="0060585E" w:rsidRDefault="0060585E" w:rsidP="0060585E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Ăn uống</w:t>
      </w:r>
    </w:p>
    <w:p w:rsidR="0060585E" w:rsidRPr="0060585E" w:rsidRDefault="0060585E" w:rsidP="0060585E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Ngủ nghỉ</w:t>
      </w:r>
    </w:p>
    <w:p w:rsidR="0060585E" w:rsidRPr="0060585E" w:rsidRDefault="0060585E" w:rsidP="0060585E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Sức khỏe</w:t>
      </w:r>
    </w:p>
    <w:p w:rsidR="0060585E" w:rsidRPr="0060585E" w:rsidRDefault="0060585E" w:rsidP="0060585E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Hoạt động nổi bật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>Xử lý tình huống đặc biệt</w:t>
      </w:r>
    </w:p>
    <w:p w:rsidR="0060585E" w:rsidRPr="0060585E" w:rsidRDefault="0060585E" w:rsidP="0060585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Người lạ đón trẻ → Xác minh qua điện thoại phụ huynh.</w:t>
      </w:r>
    </w:p>
    <w:p w:rsidR="0060585E" w:rsidRPr="0060585E" w:rsidRDefault="0060585E" w:rsidP="0060585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Phụ huynh đến muộn → Thông báo Ban giám hiệu theo quy định.</w:t>
      </w:r>
    </w:p>
    <w:p w:rsidR="0060585E" w:rsidRPr="0060585E" w:rsidRDefault="0060585E" w:rsidP="0060585E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Times New Roman" w:hAnsi="Times New Roman" w:cs="Times New Roman"/>
          <w:sz w:val="28"/>
          <w:szCs w:val="28"/>
        </w:rPr>
        <w:t>Trẻ chưa được đón → Không để trẻ một mình.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0585E">
        <w:rPr>
          <w:rFonts w:ascii="Segoe UI Symbol" w:hAnsi="Segoe UI Symbol" w:cs="Segoe UI Symbol"/>
          <w:b/>
          <w:bCs/>
          <w:sz w:val="28"/>
          <w:szCs w:val="28"/>
        </w:rPr>
        <w:lastRenderedPageBreak/>
        <w:t>🔒</w:t>
      </w:r>
      <w:r w:rsidRPr="0060585E">
        <w:rPr>
          <w:rFonts w:ascii="Times New Roman" w:hAnsi="Times New Roman" w:cs="Times New Roman"/>
          <w:b/>
          <w:bCs/>
          <w:sz w:val="28"/>
          <w:szCs w:val="28"/>
        </w:rPr>
        <w:t xml:space="preserve"> Nguyên tắc an toàn bắt buộc</w:t>
      </w:r>
    </w:p>
    <w:p w:rsidR="0060585E" w:rsidRP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>️ Bàn giao trực tiếp – không giao qua cổng</w:t>
      </w:r>
      <w:r w:rsidRPr="0060585E">
        <w:rPr>
          <w:rFonts w:ascii="Times New Roman" w:hAnsi="Times New Roman" w:cs="Times New Roman"/>
          <w:sz w:val="28"/>
          <w:szCs w:val="28"/>
        </w:rPr>
        <w:br/>
      </w: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>️ Kiểm soát người ra vào</w:t>
      </w:r>
      <w:r w:rsidRPr="0060585E">
        <w:rPr>
          <w:rFonts w:ascii="Times New Roman" w:hAnsi="Times New Roman" w:cs="Times New Roman"/>
          <w:sz w:val="28"/>
          <w:szCs w:val="28"/>
        </w:rPr>
        <w:br/>
      </w: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>️ Không để trẻ tự đi về</w:t>
      </w:r>
      <w:r w:rsidRPr="0060585E">
        <w:rPr>
          <w:rFonts w:ascii="Times New Roman" w:hAnsi="Times New Roman" w:cs="Times New Roman"/>
          <w:sz w:val="28"/>
          <w:szCs w:val="28"/>
        </w:rPr>
        <w:br/>
      </w:r>
      <w:r w:rsidRPr="0060585E">
        <w:rPr>
          <w:rFonts w:ascii="Segoe UI Symbol" w:hAnsi="Segoe UI Symbol" w:cs="Segoe UI Symbol"/>
          <w:sz w:val="28"/>
          <w:szCs w:val="28"/>
        </w:rPr>
        <w:t>✔</w:t>
      </w:r>
      <w:r w:rsidRPr="0060585E">
        <w:rPr>
          <w:rFonts w:ascii="Times New Roman" w:hAnsi="Times New Roman" w:cs="Times New Roman"/>
          <w:sz w:val="28"/>
          <w:szCs w:val="28"/>
        </w:rPr>
        <w:t>️ Giáo viên chịu trách nhiệm khi trẻ còn trong khuôn viên trường</w:t>
      </w:r>
    </w:p>
    <w:p w:rsidR="00EA4E33" w:rsidRPr="0060585E" w:rsidRDefault="0060585E" w:rsidP="0060585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A4E33" w:rsidRPr="0060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4C99"/>
    <w:multiLevelType w:val="multilevel"/>
    <w:tmpl w:val="8E9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F0BE3"/>
    <w:multiLevelType w:val="multilevel"/>
    <w:tmpl w:val="502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A1D3C"/>
    <w:multiLevelType w:val="multilevel"/>
    <w:tmpl w:val="577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67EAB"/>
    <w:multiLevelType w:val="multilevel"/>
    <w:tmpl w:val="726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B425F"/>
    <w:multiLevelType w:val="multilevel"/>
    <w:tmpl w:val="11C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C161B"/>
    <w:multiLevelType w:val="multilevel"/>
    <w:tmpl w:val="6B4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91F95"/>
    <w:multiLevelType w:val="multilevel"/>
    <w:tmpl w:val="B0E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85E"/>
    <w:rsid w:val="0060585E"/>
    <w:rsid w:val="00B2226D"/>
    <w:rsid w:val="00F2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34C7"/>
  <w15:chartTrackingRefBased/>
  <w15:docId w15:val="{C114CA33-6CF9-4BBF-9359-1F2D30CA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6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2026-02-25T02:46:00Z</dcterms:created>
  <dcterms:modified xsi:type="dcterms:W3CDTF">2026-02-25T02:52:00Z</dcterms:modified>
</cp:coreProperties>
</file>