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8" w:type="dxa"/>
        <w:tblInd w:w="100" w:type="dxa"/>
        <w:tblLook w:val="0000" w:firstRow="0" w:lastRow="0" w:firstColumn="0" w:lastColumn="0" w:noHBand="0" w:noVBand="0"/>
      </w:tblPr>
      <w:tblGrid>
        <w:gridCol w:w="3289"/>
        <w:gridCol w:w="5619"/>
      </w:tblGrid>
      <w:tr w:rsidR="00056F07" w:rsidRPr="00056F07" w:rsidTr="00D165DA">
        <w:trPr>
          <w:trHeight w:val="1497"/>
        </w:trPr>
        <w:tc>
          <w:tcPr>
            <w:tcW w:w="3289" w:type="dxa"/>
          </w:tcPr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056F0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056F07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056F07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056F07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056F07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056F07" w:rsidRPr="002A19BA" w:rsidRDefault="00056F07" w:rsidP="00056F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A19B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</w:t>
            </w:r>
            <w:r w:rsidR="002A19B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</w:t>
            </w:r>
          </w:p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val="pt-BR"/>
              </w:rPr>
            </w:pPr>
            <w:r w:rsidRPr="00056F07">
              <w:rPr>
                <w:rFonts w:ascii="Times New Roman" w:eastAsia="Times New Roman" w:hAnsi="Times New Roman"/>
                <w:sz w:val="26"/>
                <w:szCs w:val="26"/>
              </w:rPr>
              <w:t>Số:</w:t>
            </w:r>
            <w:r w:rsidRPr="00056F0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{SoHoSo}/{NamXetXu}/ 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QĐXXST-HS</w:t>
            </w:r>
            <w:r w:rsidRPr="00056F0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5619" w:type="dxa"/>
          </w:tcPr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</w:pPr>
            <w:r w:rsidRPr="00056F07"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056F07" w:rsidRPr="00056F07" w:rsidRDefault="00056F07" w:rsidP="002A19BA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56F07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56F07" w:rsidRPr="002A19BA" w:rsidRDefault="00056F07" w:rsidP="00056F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A19B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</w:t>
            </w:r>
            <w:r w:rsidR="002A19B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</w:t>
            </w:r>
            <w:r w:rsidRPr="002A19B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</w:t>
            </w:r>
          </w:p>
          <w:p w:rsidR="00056F07" w:rsidRPr="00056F07" w:rsidRDefault="00056F07" w:rsidP="00056F0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056F07"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r w:rsidRPr="00056F07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{NgayXetXu}</w:t>
            </w:r>
          </w:p>
        </w:tc>
      </w:tr>
    </w:tbl>
    <w:p w:rsidR="003D7D0A" w:rsidRPr="00CB2BA3" w:rsidRDefault="003D7D0A" w:rsidP="003D7D0A">
      <w:pPr>
        <w:widowControl w:val="0"/>
        <w:tabs>
          <w:tab w:val="left" w:pos="3705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</w:r>
    </w:p>
    <w:p w:rsidR="003D7D0A" w:rsidRPr="00CB2BA3" w:rsidRDefault="003D7D0A" w:rsidP="003D7D0A">
      <w:pPr>
        <w:widowControl w:val="0"/>
        <w:tabs>
          <w:tab w:val="left" w:pos="370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</w:t>
      </w:r>
    </w:p>
    <w:p w:rsidR="003D7D0A" w:rsidRDefault="003D7D0A" w:rsidP="003D7D0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ĐƯA VỤ ÁN RA XÉT XỬ SƠ THẨM</w:t>
      </w:r>
    </w:p>
    <w:p w:rsidR="003D7D0A" w:rsidRPr="00CB2BA3" w:rsidRDefault="003D7D0A" w:rsidP="003D7D0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D7D0A" w:rsidRDefault="003D7D0A" w:rsidP="003D7D0A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 xml:space="preserve">TÒA ÁN </w:t>
      </w:r>
      <w:r>
        <w:rPr>
          <w:rFonts w:ascii="Times New Roman" w:hAnsi="Times New Roman"/>
          <w:b/>
          <w:sz w:val="28"/>
          <w:szCs w:val="28"/>
        </w:rPr>
        <w:t xml:space="preserve">NHÂN DÂN </w:t>
      </w:r>
      <w:r w:rsidR="00056F07">
        <w:rPr>
          <w:rFonts w:ascii="Times New Roman" w:hAnsi="Times New Roman"/>
          <w:b/>
          <w:sz w:val="28"/>
          <w:szCs w:val="28"/>
        </w:rPr>
        <w:t>{</w:t>
      </w:r>
      <w:r w:rsidR="00056F07" w:rsidRPr="00056F07">
        <w:rPr>
          <w:rFonts w:ascii="Times New Roman" w:hAnsi="Times New Roman"/>
          <w:b/>
          <w:sz w:val="28"/>
          <w:szCs w:val="28"/>
        </w:rPr>
        <w:t>TenToaAnInHoa</w:t>
      </w:r>
      <w:r w:rsidR="00056F07">
        <w:rPr>
          <w:rFonts w:ascii="Times New Roman" w:hAnsi="Times New Roman"/>
          <w:b/>
          <w:sz w:val="28"/>
          <w:szCs w:val="28"/>
        </w:rPr>
        <w:t>}</w:t>
      </w:r>
    </w:p>
    <w:p w:rsidR="003D7D0A" w:rsidRPr="00CB2BA3" w:rsidRDefault="003D7D0A" w:rsidP="003D7D0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</w:p>
    <w:p w:rsidR="003D7D0A" w:rsidRPr="00CB2BA3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>Căn cứ vào các điều 45, 255 và 277 của Bộ luật Tố tụng hình sự;</w:t>
      </w:r>
    </w:p>
    <w:p w:rsidR="003D7D0A" w:rsidRPr="00CB2BA3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Sau khi nghiên cứu hồ sơ vụ án hình sự sơ thẩm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thụ lý số:</w:t>
      </w:r>
      <w:r>
        <w:rPr>
          <w:rFonts w:ascii="Times New Roman" w:hAnsi="Times New Roman"/>
          <w:sz w:val="28"/>
          <w:szCs w:val="28"/>
        </w:rPr>
        <w:t xml:space="preserve"> </w:t>
      </w:r>
      <w:r w:rsidR="002043A2" w:rsidRPr="002043A2">
        <w:rPr>
          <w:rFonts w:ascii="Times New Roman" w:eastAsia="Times New Roman" w:hAnsi="Times New Roman"/>
          <w:sz w:val="28"/>
          <w:szCs w:val="28"/>
        </w:rPr>
        <w:t>{SoThuLy}/{NamThuLy}/</w:t>
      </w:r>
      <w:r w:rsidRPr="00CB2BA3">
        <w:rPr>
          <w:rFonts w:ascii="Times New Roman" w:hAnsi="Times New Roman"/>
          <w:sz w:val="28"/>
          <w:szCs w:val="28"/>
        </w:rPr>
        <w:t xml:space="preserve">TLST-HS </w:t>
      </w:r>
      <w:r w:rsidR="002043A2" w:rsidRPr="002043A2">
        <w:rPr>
          <w:rFonts w:ascii="Times New Roman" w:hAnsi="Times New Roman"/>
          <w:sz w:val="28"/>
          <w:szCs w:val="28"/>
        </w:rPr>
        <w:t>{NgayThuLy};</w:t>
      </w:r>
    </w:p>
    <w:p w:rsidR="003D7D0A" w:rsidRPr="00CB2BA3" w:rsidRDefault="003D7D0A" w:rsidP="002A19BA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CB2BA3">
        <w:rPr>
          <w:rFonts w:ascii="Times New Roman" w:hAnsi="Times New Roman"/>
          <w:b/>
          <w:sz w:val="28"/>
          <w:szCs w:val="28"/>
        </w:rPr>
        <w:t>QUYẾT ĐỊNH:</w:t>
      </w:r>
    </w:p>
    <w:p w:rsidR="003D7D0A" w:rsidRPr="00CB2BA3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Điều 1</w:t>
      </w:r>
    </w:p>
    <w:p w:rsidR="003D7D0A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Đưa ra xét xử sơ thẩm vụ án hình sự đối với bị cáo (các bị cáo): </w:t>
      </w:r>
    </w:p>
    <w:p w:rsidR="00370C0D" w:rsidRPr="00370C0D" w:rsidRDefault="00370C0D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{BiCao}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 xml:space="preserve">Bị Viện kiểm sát </w:t>
      </w:r>
      <w:r>
        <w:rPr>
          <w:rFonts w:ascii="Times New Roman" w:hAnsi="Times New Roman"/>
          <w:sz w:val="28"/>
          <w:szCs w:val="28"/>
        </w:rPr>
        <w:t xml:space="preserve">nhân dân </w:t>
      </w:r>
      <w:r w:rsidR="00370C0D" w:rsidRPr="00370C0D">
        <w:rPr>
          <w:rFonts w:ascii="Times New Roman" w:hAnsi="Times New Roman"/>
          <w:sz w:val="28"/>
          <w:szCs w:val="28"/>
        </w:rPr>
        <w:t>{</w:t>
      </w:r>
      <w:r w:rsidR="00370C0D">
        <w:rPr>
          <w:rFonts w:ascii="Times New Roman" w:hAnsi="Times New Roman"/>
          <w:sz w:val="28"/>
          <w:szCs w:val="28"/>
        </w:rPr>
        <w:t>TenToaAn</w:t>
      </w:r>
      <w:r w:rsidR="00370C0D" w:rsidRPr="00370C0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t</w:t>
      </w:r>
      <w:r w:rsidRPr="00CB2BA3">
        <w:rPr>
          <w:rFonts w:ascii="Times New Roman" w:hAnsi="Times New Roman"/>
          <w:sz w:val="28"/>
          <w:szCs w:val="28"/>
        </w:rPr>
        <w:t>ruy tố về tội (các tội)</w:t>
      </w:r>
      <w:r>
        <w:rPr>
          <w:rFonts w:ascii="Times New Roman" w:hAnsi="Times New Roman"/>
          <w:sz w:val="28"/>
          <w:szCs w:val="28"/>
        </w:rPr>
        <w:t xml:space="preserve"> </w:t>
      </w:r>
      <w:r w:rsidR="00370C0D">
        <w:rPr>
          <w:rFonts w:ascii="Times New Roman" w:hAnsi="Times New Roman"/>
          <w:sz w:val="28"/>
          <w:szCs w:val="28"/>
        </w:rPr>
        <w:t>{ToiDanh}</w:t>
      </w:r>
      <w:r w:rsidR="00AE3929">
        <w:rPr>
          <w:rFonts w:ascii="Times New Roman" w:hAnsi="Times New Roman"/>
          <w:sz w:val="28"/>
          <w:szCs w:val="28"/>
        </w:rPr>
        <w:t>.</w:t>
      </w:r>
    </w:p>
    <w:p w:rsidR="003D7D0A" w:rsidRPr="00CB2BA3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Theo </w:t>
      </w:r>
      <w:r w:rsidR="005A44A0">
        <w:rPr>
          <w:rFonts w:ascii="Times New Roman" w:hAnsi="Times New Roman"/>
          <w:sz w:val="28"/>
          <w:szCs w:val="28"/>
        </w:rPr>
        <w:t>{DieuLuat}</w:t>
      </w:r>
      <w:r w:rsidRPr="00CB2BA3">
        <w:rPr>
          <w:rFonts w:ascii="Times New Roman" w:hAnsi="Times New Roman"/>
          <w:sz w:val="28"/>
          <w:szCs w:val="28"/>
        </w:rPr>
        <w:t xml:space="preserve"> của Bộ luật Hình sự.</w:t>
      </w:r>
    </w:p>
    <w:p w:rsidR="003D7D0A" w:rsidRPr="009B5114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</w:r>
      <w:r w:rsidRPr="009B5114">
        <w:rPr>
          <w:rFonts w:ascii="Times New Roman" w:hAnsi="Times New Roman"/>
          <w:sz w:val="28"/>
          <w:szCs w:val="28"/>
          <w:vertAlign w:val="superscript"/>
        </w:rPr>
        <w:t>(*)</w:t>
      </w:r>
      <w:r w:rsidRPr="009B5114">
        <w:rPr>
          <w:rFonts w:ascii="Times New Roman" w:hAnsi="Times New Roman"/>
          <w:sz w:val="28"/>
          <w:szCs w:val="28"/>
        </w:rPr>
        <w:t>………………………………………………………………………….</w:t>
      </w:r>
    </w:p>
    <w:p w:rsidR="0027470E" w:rsidRPr="0027470E" w:rsidRDefault="0027470E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7470E">
        <w:rPr>
          <w:rFonts w:ascii="Times New Roman" w:hAnsi="Times New Roman"/>
          <w:sz w:val="28"/>
          <w:szCs w:val="28"/>
        </w:rPr>
        <w:t>Thời gian mở phiên tòa: {GioMoPhienToa}, {ThoiGianMoPhienToa}.</w:t>
      </w:r>
    </w:p>
    <w:p w:rsidR="0027470E" w:rsidRPr="0027470E" w:rsidRDefault="0027470E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7470E">
        <w:rPr>
          <w:rFonts w:ascii="Times New Roman" w:hAnsi="Times New Roman"/>
          <w:sz w:val="28"/>
          <w:szCs w:val="28"/>
        </w:rPr>
        <w:t>Địa điểm mở phiên tòa: {DiaDiemMoPhienToa} – {DiaChiToaAn}.</w:t>
      </w:r>
    </w:p>
    <w:p w:rsidR="003D7D0A" w:rsidRPr="00CB2BA3" w:rsidRDefault="0027470E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7470E">
        <w:rPr>
          <w:rFonts w:ascii="Times New Roman" w:hAnsi="Times New Roman"/>
          <w:sz w:val="28"/>
          <w:szCs w:val="28"/>
        </w:rPr>
        <w:t>Vụ án được xét xử {VuAnDuocXetXu}.</w:t>
      </w:r>
    </w:p>
    <w:p w:rsidR="003D7D0A" w:rsidRPr="00CB2BA3" w:rsidRDefault="003D7D0A" w:rsidP="00DE5B3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ab/>
        <w:t xml:space="preserve">Điều 2. </w:t>
      </w:r>
    </w:p>
    <w:p w:rsidR="003D7D0A" w:rsidRPr="00CB2BA3" w:rsidRDefault="003D7D0A" w:rsidP="00DE5B3E">
      <w:pPr>
        <w:pStyle w:val="ListParagraph"/>
        <w:widowControl w:val="0"/>
        <w:spacing w:before="0"/>
        <w:ind w:left="0" w:firstLine="567"/>
        <w:rPr>
          <w:b/>
          <w:i/>
          <w:szCs w:val="28"/>
        </w:rPr>
      </w:pPr>
      <w:r w:rsidRPr="00CB2BA3">
        <w:rPr>
          <w:b/>
          <w:i/>
          <w:szCs w:val="28"/>
        </w:rPr>
        <w:t>1. Những người tiến hành tố tụng: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Thẩm phán - Chủ tọa phiên tòa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2E1D10" w:rsidRPr="002E1D10">
        <w:rPr>
          <w:rFonts w:ascii="Times New Roman" w:hAnsi="Times New Roman"/>
          <w:sz w:val="28"/>
          <w:szCs w:val="28"/>
        </w:rPr>
        <w:t>{</w:t>
      </w:r>
      <w:r w:rsidR="002E1D10">
        <w:rPr>
          <w:rFonts w:ascii="Times New Roman" w:hAnsi="Times New Roman"/>
          <w:sz w:val="28"/>
          <w:szCs w:val="28"/>
        </w:rPr>
        <w:t>ThamPhan</w:t>
      </w:r>
      <w:r w:rsidR="002E1D10" w:rsidRPr="002E1D10">
        <w:rPr>
          <w:rFonts w:ascii="Times New Roman" w:hAnsi="Times New Roman"/>
          <w:sz w:val="28"/>
          <w:szCs w:val="28"/>
        </w:rPr>
        <w:t>}</w:t>
      </w:r>
      <w:r w:rsidR="001161F5">
        <w:rPr>
          <w:rFonts w:ascii="Times New Roman" w:hAnsi="Times New Roman"/>
          <w:sz w:val="28"/>
          <w:szCs w:val="28"/>
        </w:rPr>
        <w:t>.</w:t>
      </w:r>
    </w:p>
    <w:p w:rsidR="003D7D0A" w:rsidRPr="002E1D10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Thẩm phán (nếu Hội đồng xét xử sơ thẩm gồm có 5 người)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2E1D10" w:rsidRPr="002E1D10">
        <w:rPr>
          <w:rFonts w:ascii="Times New Roman" w:hAnsi="Times New Roman"/>
          <w:sz w:val="28"/>
          <w:szCs w:val="28"/>
        </w:rPr>
        <w:t>{</w:t>
      </w:r>
      <w:r w:rsidR="002E1D10">
        <w:rPr>
          <w:rFonts w:ascii="Times New Roman" w:hAnsi="Times New Roman"/>
          <w:sz w:val="28"/>
          <w:szCs w:val="28"/>
        </w:rPr>
        <w:t>ThamPhanKhac</w:t>
      </w:r>
      <w:r w:rsidR="002E1D10" w:rsidRPr="002E1D10">
        <w:rPr>
          <w:rFonts w:ascii="Times New Roman" w:hAnsi="Times New Roman"/>
          <w:sz w:val="28"/>
          <w:szCs w:val="28"/>
        </w:rPr>
        <w:t>}</w:t>
      </w:r>
      <w:r w:rsidR="001161F5">
        <w:rPr>
          <w:rFonts w:ascii="Times New Roman" w:hAnsi="Times New Roman"/>
          <w:sz w:val="28"/>
          <w:szCs w:val="28"/>
        </w:rPr>
        <w:t>.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Thẩm phán dự khuyết (nếu có)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2E1D10">
        <w:rPr>
          <w:rFonts w:ascii="Times New Roman" w:hAnsi="Times New Roman"/>
          <w:sz w:val="28"/>
          <w:szCs w:val="28"/>
        </w:rPr>
        <w:t>{ThamPhanDuKhuyet}.</w:t>
      </w:r>
    </w:p>
    <w:p w:rsidR="003D7D0A" w:rsidRPr="002E1D10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i/>
          <w:sz w:val="28"/>
          <w:szCs w:val="28"/>
        </w:rPr>
        <w:t>Các Hội thẩm nhân dân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2E1D10" w:rsidRPr="002E1D10">
        <w:rPr>
          <w:rFonts w:ascii="Times New Roman" w:hAnsi="Times New Roman"/>
          <w:sz w:val="28"/>
          <w:szCs w:val="28"/>
        </w:rPr>
        <w:t>{</w:t>
      </w:r>
      <w:r w:rsidR="002E1D10">
        <w:rPr>
          <w:rFonts w:ascii="Times New Roman" w:hAnsi="Times New Roman"/>
          <w:sz w:val="28"/>
          <w:szCs w:val="28"/>
        </w:rPr>
        <w:t>HoiTham</w:t>
      </w:r>
      <w:r w:rsidR="002E1D10" w:rsidRPr="002E1D10">
        <w:rPr>
          <w:rFonts w:ascii="Times New Roman" w:hAnsi="Times New Roman"/>
          <w:sz w:val="28"/>
          <w:szCs w:val="28"/>
        </w:rPr>
        <w:t>}</w:t>
      </w:r>
      <w:r w:rsidR="002E1D10">
        <w:rPr>
          <w:rFonts w:ascii="Times New Roman" w:hAnsi="Times New Roman"/>
          <w:sz w:val="28"/>
          <w:szCs w:val="28"/>
        </w:rPr>
        <w:t>.</w:t>
      </w:r>
    </w:p>
    <w:p w:rsidR="003D7D0A" w:rsidRPr="000B779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i/>
          <w:sz w:val="28"/>
          <w:szCs w:val="28"/>
        </w:rPr>
        <w:t>Hội thẩm nhân dân dự khuyết</w:t>
      </w:r>
      <w:r w:rsidRPr="00CB2BA3">
        <w:rPr>
          <w:rFonts w:ascii="Times New Roman" w:hAnsi="Times New Roman"/>
          <w:sz w:val="28"/>
          <w:szCs w:val="28"/>
        </w:rPr>
        <w:t xml:space="preserve"> (nếu có): </w:t>
      </w:r>
      <w:r w:rsidR="000B7793" w:rsidRPr="000B7793">
        <w:rPr>
          <w:rFonts w:ascii="Times New Roman" w:hAnsi="Times New Roman"/>
          <w:sz w:val="28"/>
          <w:szCs w:val="28"/>
        </w:rPr>
        <w:t>{HoiThamDuKhuyet}</w:t>
      </w:r>
      <w:r w:rsidR="000B7793">
        <w:rPr>
          <w:rFonts w:ascii="Times New Roman" w:hAnsi="Times New Roman"/>
          <w:sz w:val="28"/>
          <w:szCs w:val="28"/>
        </w:rPr>
        <w:t>.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Thư ký phiên tòa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0B7793" w:rsidRPr="000B7793">
        <w:rPr>
          <w:rFonts w:ascii="Times New Roman" w:hAnsi="Times New Roman"/>
          <w:sz w:val="28"/>
          <w:szCs w:val="28"/>
        </w:rPr>
        <w:t>{</w:t>
      </w:r>
      <w:r w:rsidR="000B7793">
        <w:rPr>
          <w:rFonts w:ascii="Times New Roman" w:hAnsi="Times New Roman"/>
          <w:sz w:val="28"/>
          <w:szCs w:val="28"/>
        </w:rPr>
        <w:t>ThuKy</w:t>
      </w:r>
      <w:r w:rsidR="000B7793" w:rsidRPr="000B7793">
        <w:rPr>
          <w:rFonts w:ascii="Times New Roman" w:hAnsi="Times New Roman"/>
          <w:sz w:val="28"/>
          <w:szCs w:val="28"/>
        </w:rPr>
        <w:t>}.</w:t>
      </w:r>
    </w:p>
    <w:p w:rsidR="003D7D0A" w:rsidRPr="000B779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lastRenderedPageBreak/>
        <w:t>Thư ký phiên tòa dự khuyết (nếu có)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0B7793">
        <w:rPr>
          <w:rFonts w:ascii="Times New Roman" w:hAnsi="Times New Roman"/>
          <w:sz w:val="28"/>
          <w:szCs w:val="28"/>
        </w:rPr>
        <w:t>{ThuKyDuKhuyet}.</w:t>
      </w:r>
    </w:p>
    <w:p w:rsidR="003D7D0A" w:rsidRPr="00CB2BA3" w:rsidRDefault="003D7D0A" w:rsidP="00DE5B3E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Đại diện Viện kiểm sát</w:t>
      </w:r>
      <w:r>
        <w:rPr>
          <w:rFonts w:ascii="Times New Roman" w:hAnsi="Times New Roman"/>
          <w:i/>
          <w:sz w:val="28"/>
          <w:szCs w:val="28"/>
        </w:rPr>
        <w:t xml:space="preserve"> nhân dân </w:t>
      </w:r>
      <w:r w:rsidR="000B7793" w:rsidRPr="000B7793">
        <w:rPr>
          <w:rFonts w:ascii="Times New Roman" w:hAnsi="Times New Roman"/>
          <w:sz w:val="28"/>
          <w:szCs w:val="28"/>
        </w:rPr>
        <w:t>{</w:t>
      </w:r>
      <w:r w:rsidR="000B7793">
        <w:rPr>
          <w:rFonts w:ascii="Times New Roman" w:hAnsi="Times New Roman"/>
          <w:sz w:val="28"/>
          <w:szCs w:val="28"/>
        </w:rPr>
        <w:t>TenToaAn</w:t>
      </w:r>
      <w:r w:rsidR="000B7793" w:rsidRPr="000B7793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 xml:space="preserve">tham gia phiên tòa: </w:t>
      </w:r>
    </w:p>
    <w:p w:rsidR="003D7D0A" w:rsidRPr="00CB2BA3" w:rsidRDefault="000B7793" w:rsidP="00DE5B3E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{KiemSatVien}</w:t>
      </w:r>
      <w:r w:rsidR="003D7D0A" w:rsidRPr="00CB2BA3">
        <w:rPr>
          <w:rFonts w:ascii="Times New Roman" w:hAnsi="Times New Roman"/>
          <w:sz w:val="28"/>
          <w:szCs w:val="28"/>
        </w:rPr>
        <w:t xml:space="preserve"> - Kiểm sát viên.</w:t>
      </w:r>
    </w:p>
    <w:p w:rsidR="003D7D0A" w:rsidRPr="00CB2BA3" w:rsidRDefault="000B7793" w:rsidP="00DE5B3E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{KiemSatVienDuKhuyet}</w:t>
      </w:r>
      <w:r w:rsidR="003D7D0A" w:rsidRPr="00CB2BA3">
        <w:rPr>
          <w:rFonts w:ascii="Times New Roman" w:hAnsi="Times New Roman"/>
          <w:i/>
          <w:sz w:val="28"/>
          <w:szCs w:val="28"/>
        </w:rPr>
        <w:t xml:space="preserve"> </w:t>
      </w:r>
      <w:r w:rsidR="003D7D0A" w:rsidRPr="00CB2BA3">
        <w:rPr>
          <w:rFonts w:ascii="Times New Roman" w:hAnsi="Times New Roman"/>
          <w:b/>
          <w:i/>
          <w:sz w:val="28"/>
          <w:szCs w:val="28"/>
        </w:rPr>
        <w:t xml:space="preserve">- </w:t>
      </w:r>
      <w:r w:rsidR="003D7D0A" w:rsidRPr="00CB2BA3">
        <w:rPr>
          <w:rFonts w:ascii="Times New Roman" w:hAnsi="Times New Roman"/>
          <w:sz w:val="28"/>
          <w:szCs w:val="28"/>
        </w:rPr>
        <w:t>Kiểm sát viên dự khuyết (nếu có).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i/>
          <w:sz w:val="28"/>
          <w:szCs w:val="28"/>
        </w:rPr>
        <w:t>2. Những người tham gia tố tụng:</w:t>
      </w:r>
    </w:p>
    <w:p w:rsidR="003D7D0A" w:rsidRPr="00915C3A" w:rsidRDefault="00915C3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{NguoiThamGiaToTung}</w:t>
      </w:r>
      <w:r w:rsidR="004F144F">
        <w:rPr>
          <w:rFonts w:ascii="Times New Roman" w:hAnsi="Times New Roman"/>
          <w:sz w:val="28"/>
          <w:szCs w:val="28"/>
        </w:rPr>
        <w:t>.</w:t>
      </w:r>
    </w:p>
    <w:p w:rsidR="003D7D0A" w:rsidRPr="00CB2BA3" w:rsidRDefault="003D7D0A" w:rsidP="00DE5B3E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CB2BA3">
        <w:rPr>
          <w:rFonts w:ascii="Times New Roman" w:hAnsi="Times New Roman"/>
          <w:b/>
          <w:i/>
          <w:sz w:val="28"/>
          <w:szCs w:val="28"/>
        </w:rPr>
        <w:t>3. Vật chứng cần đưa ra xem xét tại phiên tòa:</w:t>
      </w:r>
    </w:p>
    <w:p w:rsidR="003D7D0A" w:rsidRPr="008823E9" w:rsidRDefault="008823E9" w:rsidP="00DE5B3E">
      <w:pPr>
        <w:widowControl w:val="0"/>
        <w:spacing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{VatChung}</w:t>
      </w:r>
    </w:p>
    <w:tbl>
      <w:tblPr>
        <w:tblpPr w:leftFromText="180" w:rightFromText="180" w:vertAnchor="text" w:horzAnchor="margin" w:tblpY="341"/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387"/>
      </w:tblGrid>
      <w:tr w:rsidR="003D7D0A" w:rsidRPr="00CB2BA3" w:rsidTr="00D50D23">
        <w:tc>
          <w:tcPr>
            <w:tcW w:w="4077" w:type="dxa"/>
          </w:tcPr>
          <w:p w:rsidR="003D7D0A" w:rsidRPr="00CB2BA3" w:rsidRDefault="003D7D0A" w:rsidP="00D50D23">
            <w:pPr>
              <w:widowControl w:val="0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3D7D0A" w:rsidRPr="00F81AA6" w:rsidRDefault="003D7D0A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2"/>
                <w:szCs w:val="24"/>
              </w:rPr>
            </w:pPr>
            <w:r w:rsidRPr="00CB2BA3">
              <w:rPr>
                <w:sz w:val="22"/>
                <w:szCs w:val="24"/>
              </w:rPr>
              <w:t xml:space="preserve">- Viện kiểm sát </w:t>
            </w:r>
            <w:r w:rsidR="00F81AA6" w:rsidRPr="00F81AA6">
              <w:rPr>
                <w:sz w:val="22"/>
                <w:szCs w:val="24"/>
              </w:rPr>
              <w:t>{</w:t>
            </w:r>
            <w:r w:rsidR="00F81AA6">
              <w:rPr>
                <w:sz w:val="22"/>
                <w:szCs w:val="24"/>
              </w:rPr>
              <w:t>TenToaAn</w:t>
            </w:r>
            <w:r w:rsidR="00F81AA6" w:rsidRPr="00F81AA6">
              <w:rPr>
                <w:sz w:val="22"/>
                <w:szCs w:val="24"/>
              </w:rPr>
              <w:t>}</w:t>
            </w:r>
            <w:r w:rsidRPr="00F81AA6">
              <w:rPr>
                <w:sz w:val="22"/>
                <w:szCs w:val="24"/>
              </w:rPr>
              <w:t>;</w:t>
            </w:r>
          </w:p>
          <w:p w:rsidR="003D7D0A" w:rsidRPr="00CB2BA3" w:rsidRDefault="003D7D0A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2"/>
                <w:szCs w:val="24"/>
              </w:rPr>
            </w:pPr>
            <w:r w:rsidRPr="00CB2BA3">
              <w:rPr>
                <w:sz w:val="22"/>
                <w:szCs w:val="24"/>
              </w:rPr>
              <w:t>- Bị cáo;</w:t>
            </w:r>
          </w:p>
          <w:p w:rsidR="003D7D0A" w:rsidRPr="00CB2BA3" w:rsidRDefault="003D7D0A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2"/>
                <w:szCs w:val="24"/>
              </w:rPr>
            </w:pPr>
            <w:r w:rsidRPr="00CB2BA3">
              <w:rPr>
                <w:sz w:val="22"/>
                <w:szCs w:val="24"/>
              </w:rPr>
              <w:t>- Người tham gia tố tụng;</w:t>
            </w:r>
          </w:p>
          <w:p w:rsidR="003D7D0A" w:rsidRPr="00CB2BA3" w:rsidRDefault="003D7D0A" w:rsidP="00D50D23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2BA3">
              <w:rPr>
                <w:rFonts w:ascii="Times New Roman" w:hAnsi="Times New Roman"/>
                <w:szCs w:val="24"/>
              </w:rPr>
              <w:t xml:space="preserve">- Lưu hồ sơ vụ án. </w:t>
            </w:r>
          </w:p>
        </w:tc>
        <w:tc>
          <w:tcPr>
            <w:tcW w:w="5387" w:type="dxa"/>
          </w:tcPr>
          <w:p w:rsidR="003D7D0A" w:rsidRPr="00CB2BA3" w:rsidRDefault="003D7D0A" w:rsidP="00D50D23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caps/>
                <w:sz w:val="26"/>
                <w:szCs w:val="24"/>
              </w:rPr>
            </w:pPr>
            <w:r w:rsidRPr="00CB2BA3">
              <w:rPr>
                <w:rFonts w:ascii="Times New Roman" w:hAnsi="Times New Roman"/>
                <w:b/>
                <w:caps/>
                <w:sz w:val="26"/>
                <w:szCs w:val="24"/>
              </w:rPr>
              <w:t xml:space="preserve">ThẨm phán </w:t>
            </w:r>
          </w:p>
          <w:p w:rsidR="003D7D0A" w:rsidRPr="00CB2BA3" w:rsidRDefault="003D7D0A" w:rsidP="00D50D23">
            <w:pPr>
              <w:widowControl w:val="0"/>
              <w:spacing w:after="0"/>
              <w:ind w:left="-51"/>
              <w:jc w:val="center"/>
              <w:rPr>
                <w:rFonts w:ascii="Times New Roman" w:hAnsi="Times New Roman"/>
                <w:sz w:val="26"/>
              </w:rPr>
            </w:pPr>
          </w:p>
          <w:p w:rsidR="003D7D0A" w:rsidRDefault="003D7D0A" w:rsidP="00D50D23">
            <w:pPr>
              <w:widowControl w:val="0"/>
              <w:ind w:left="227"/>
              <w:jc w:val="center"/>
              <w:rPr>
                <w:rFonts w:ascii="Times New Roman" w:hAnsi="Times New Roman"/>
                <w:sz w:val="26"/>
              </w:rPr>
            </w:pPr>
          </w:p>
          <w:p w:rsidR="003D7D0A" w:rsidRDefault="003D7D0A" w:rsidP="00D50D23">
            <w:pPr>
              <w:widowControl w:val="0"/>
              <w:spacing w:after="0"/>
              <w:rPr>
                <w:rFonts w:ascii="Times New Roman" w:hAnsi="Times New Roman"/>
                <w:sz w:val="26"/>
              </w:rPr>
            </w:pPr>
          </w:p>
          <w:p w:rsidR="003D7D0A" w:rsidRDefault="003D7D0A" w:rsidP="00D50D23">
            <w:pPr>
              <w:widowControl w:val="0"/>
              <w:spacing w:after="0"/>
              <w:rPr>
                <w:rFonts w:ascii="Times New Roman" w:hAnsi="Times New Roman"/>
                <w:sz w:val="26"/>
              </w:rPr>
            </w:pPr>
          </w:p>
          <w:p w:rsidR="003D7D0A" w:rsidRPr="00F81AA6" w:rsidRDefault="00F81AA6" w:rsidP="00D50D23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color w:val="FF0000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3D7D0A" w:rsidRPr="00CB2BA3" w:rsidRDefault="003D7D0A" w:rsidP="003D7D0A">
      <w:pPr>
        <w:widowControl w:val="0"/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D7D0A" w:rsidRPr="00CB2BA3" w:rsidRDefault="003D7D0A" w:rsidP="003D7D0A">
      <w:pPr>
        <w:widowControl w:val="0"/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D7D0A" w:rsidRPr="00CB2BA3" w:rsidRDefault="003D7D0A" w:rsidP="003D7D0A">
      <w:pPr>
        <w:widowControl w:val="0"/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D7D0A" w:rsidRDefault="003D7D0A" w:rsidP="003D7D0A">
      <w:pPr>
        <w:widowControl w:val="0"/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D7D0A" w:rsidRDefault="003D7D0A" w:rsidP="003D7D0A">
      <w:pPr>
        <w:widowControl w:val="0"/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D7D0A" w:rsidRDefault="003D7D0A" w:rsidP="003D7D0A">
      <w:pPr>
        <w:widowControl w:val="0"/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E252A" w:rsidRPr="003D7D0A" w:rsidRDefault="00EE252A" w:rsidP="003D7D0A"/>
    <w:sectPr w:rsidR="00EE252A" w:rsidRPr="003D7D0A" w:rsidSect="006A6B59">
      <w:head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17" w:rsidRDefault="00334A17" w:rsidP="00D3595C">
      <w:pPr>
        <w:spacing w:after="0" w:line="240" w:lineRule="auto"/>
      </w:pPr>
      <w:r>
        <w:separator/>
      </w:r>
    </w:p>
  </w:endnote>
  <w:endnote w:type="continuationSeparator" w:id="0">
    <w:p w:rsidR="00334A17" w:rsidRDefault="00334A17" w:rsidP="00D3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17" w:rsidRDefault="00334A17" w:rsidP="00D3595C">
      <w:pPr>
        <w:spacing w:after="0" w:line="240" w:lineRule="auto"/>
      </w:pPr>
      <w:r>
        <w:separator/>
      </w:r>
    </w:p>
  </w:footnote>
  <w:footnote w:type="continuationSeparator" w:id="0">
    <w:p w:rsidR="00334A17" w:rsidRDefault="00334A17" w:rsidP="00D3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95C" w:rsidRPr="00D3595C" w:rsidRDefault="00D3595C" w:rsidP="00D3595C">
    <w:pPr>
      <w:pStyle w:val="Header"/>
      <w:tabs>
        <w:tab w:val="clear" w:pos="4680"/>
        <w:tab w:val="clear" w:pos="9360"/>
        <w:tab w:val="left" w:pos="2100"/>
      </w:tabs>
      <w:rPr>
        <w:rFonts w:ascii="Times New Roman" w:hAnsi="Times New Roman"/>
        <w:sz w:val="24"/>
        <w:szCs w:val="24"/>
      </w:rPr>
    </w:pPr>
    <w:r w:rsidRPr="00D3595C">
      <w:rPr>
        <w:rFonts w:ascii="Times New Roman" w:hAnsi="Times New Roman"/>
        <w:sz w:val="24"/>
        <w:szCs w:val="24"/>
      </w:rPr>
      <w:t>Hồ sơ: {MaHoSo}</w:t>
    </w:r>
    <w:r w:rsidRPr="00D3595C">
      <w:rPr>
        <w:rFonts w:ascii="Times New Roman" w:hAnsi="Times New Roman"/>
        <w:sz w:val="24"/>
        <w:szCs w:val="24"/>
      </w:rPr>
      <w:tab/>
    </w:r>
  </w:p>
  <w:p w:rsidR="00D3595C" w:rsidRDefault="00D35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056F07"/>
    <w:rsid w:val="000B7793"/>
    <w:rsid w:val="0010130E"/>
    <w:rsid w:val="00102502"/>
    <w:rsid w:val="00112C74"/>
    <w:rsid w:val="001161F5"/>
    <w:rsid w:val="002043A2"/>
    <w:rsid w:val="0027470E"/>
    <w:rsid w:val="00285BDD"/>
    <w:rsid w:val="002A19BA"/>
    <w:rsid w:val="002B7CA3"/>
    <w:rsid w:val="002E1D10"/>
    <w:rsid w:val="00334A17"/>
    <w:rsid w:val="00370C0D"/>
    <w:rsid w:val="003D7D0A"/>
    <w:rsid w:val="00426E86"/>
    <w:rsid w:val="004B1B65"/>
    <w:rsid w:val="004B3E70"/>
    <w:rsid w:val="004F144F"/>
    <w:rsid w:val="00510854"/>
    <w:rsid w:val="0055615B"/>
    <w:rsid w:val="005A44A0"/>
    <w:rsid w:val="00612902"/>
    <w:rsid w:val="006A6B59"/>
    <w:rsid w:val="00745314"/>
    <w:rsid w:val="007C4E34"/>
    <w:rsid w:val="008823E9"/>
    <w:rsid w:val="009031FC"/>
    <w:rsid w:val="00915C3A"/>
    <w:rsid w:val="009B5114"/>
    <w:rsid w:val="00A449A9"/>
    <w:rsid w:val="00AE3929"/>
    <w:rsid w:val="00CA1437"/>
    <w:rsid w:val="00CC6C87"/>
    <w:rsid w:val="00D3595C"/>
    <w:rsid w:val="00D4208E"/>
    <w:rsid w:val="00D658F5"/>
    <w:rsid w:val="00DE5B3E"/>
    <w:rsid w:val="00DF3B11"/>
    <w:rsid w:val="00EE252A"/>
    <w:rsid w:val="00F25E94"/>
    <w:rsid w:val="00F763CC"/>
    <w:rsid w:val="00F8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5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5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5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5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5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5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9D7D-FEBB-42F9-9C42-D742B7B2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Windows User</cp:lastModifiedBy>
  <cp:revision>13</cp:revision>
  <dcterms:created xsi:type="dcterms:W3CDTF">2018-06-30T00:25:00Z</dcterms:created>
  <dcterms:modified xsi:type="dcterms:W3CDTF">2018-07-31T09:14:00Z</dcterms:modified>
</cp:coreProperties>
</file>