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A19461" w14:textId="071409FD" w:rsidR="00811A75" w:rsidRPr="00BC6E7B" w:rsidRDefault="00A85DDB" w:rsidP="00BC6E7B">
      <w:pPr>
        <w:pStyle w:val="Heading1"/>
        <w:spacing w:before="0" w:after="120" w:line="360" w:lineRule="auto"/>
        <w:rPr>
          <w:rFonts w:ascii="Times New Roman" w:hAnsi="Times New Roman" w:cs="Times New Roman"/>
          <w:b/>
        </w:rPr>
      </w:pPr>
      <w:r w:rsidRPr="00BC6E7B">
        <w:rPr>
          <w:rFonts w:ascii="Times New Roman" w:hAnsi="Times New Roman" w:cs="Times New Roman"/>
          <w:b/>
        </w:rPr>
        <w:t>CHƯƠNG III: PHƯƠNG PHÁP THỰC HIỆN</w:t>
      </w:r>
    </w:p>
    <w:p w14:paraId="26CFECE1" w14:textId="42383520" w:rsidR="004525C8" w:rsidRPr="00BC6E7B" w:rsidRDefault="004525C8" w:rsidP="00BC6E7B">
      <w:pPr>
        <w:pStyle w:val="Heading2"/>
        <w:numPr>
          <w:ilvl w:val="0"/>
          <w:numId w:val="32"/>
        </w:numPr>
        <w:spacing w:before="0" w:after="120" w:line="360" w:lineRule="auto"/>
        <w:rPr>
          <w:rFonts w:ascii="Times New Roman" w:hAnsi="Times New Roman" w:cs="Times New Roman"/>
          <w:b/>
        </w:rPr>
      </w:pPr>
      <w:r w:rsidRPr="00BC6E7B">
        <w:rPr>
          <w:rFonts w:ascii="Times New Roman" w:hAnsi="Times New Roman" w:cs="Times New Roman"/>
          <w:b/>
        </w:rPr>
        <w:t xml:space="preserve">MÔ TẢ QUY </w:t>
      </w:r>
      <w:r w:rsidRPr="00BC6E7B">
        <w:rPr>
          <w:rFonts w:ascii="Times New Roman" w:hAnsi="Times New Roman" w:cs="Times New Roman"/>
          <w:b/>
          <w:sz w:val="28"/>
          <w:szCs w:val="28"/>
        </w:rPr>
        <w:t>TRÌNH</w:t>
      </w:r>
    </w:p>
    <w:p w14:paraId="1714F1CD" w14:textId="3319DD0D" w:rsidR="004525C8" w:rsidRPr="00BC6E7B" w:rsidRDefault="004525C8" w:rsidP="00BC6E7B">
      <w:pPr>
        <w:pStyle w:val="Heading3"/>
        <w:numPr>
          <w:ilvl w:val="0"/>
          <w:numId w:val="33"/>
        </w:numPr>
        <w:spacing w:before="0" w:after="120" w:line="360" w:lineRule="auto"/>
        <w:rPr>
          <w:rFonts w:ascii="Times New Roman" w:hAnsi="Times New Roman" w:cs="Times New Roman"/>
          <w:b/>
          <w:color w:val="4472C4" w:themeColor="accent1"/>
        </w:rPr>
      </w:pPr>
      <w:r w:rsidRPr="00BC6E7B">
        <w:rPr>
          <w:rFonts w:ascii="Times New Roman" w:hAnsi="Times New Roman" w:cs="Times New Roman"/>
          <w:b/>
          <w:color w:val="4472C4" w:themeColor="accent1"/>
        </w:rPr>
        <w:t>Quy trình hoạch định chiến lược kinh doanh</w:t>
      </w:r>
    </w:p>
    <w:p w14:paraId="3481CD90" w14:textId="192112AE" w:rsidR="004F7A00" w:rsidRPr="00BC6E7B" w:rsidRDefault="004525C8" w:rsidP="00BC6E7B">
      <w:pPr>
        <w:pStyle w:val="NormalWeb"/>
        <w:numPr>
          <w:ilvl w:val="0"/>
          <w:numId w:val="3"/>
        </w:numPr>
        <w:spacing w:before="0" w:beforeAutospacing="0" w:after="120" w:afterAutospacing="0" w:line="360" w:lineRule="auto"/>
        <w:jc w:val="both"/>
        <w:textAlignment w:val="baseline"/>
        <w:rPr>
          <w:color w:val="000000"/>
        </w:rPr>
      </w:pPr>
      <w:r w:rsidRPr="00BC6E7B">
        <w:rPr>
          <w:b/>
          <w:bCs/>
          <w:color w:val="000000"/>
        </w:rPr>
        <w:t>Giai đoạn Phân tích (Qúy 3 hàng năm</w:t>
      </w:r>
      <w:r w:rsidR="004F7A00" w:rsidRPr="00BC6E7B">
        <w:t xml:space="preserve"> Hằng năm, vào Quý III, Bộ phận Chiến lược tiến hành đánh giá toàn diện môi trường kinh doanh thông qua các công cụ như SWOT và PESTLE. Quá trình này tập trung phân tích xu hướng tiêu dùng, mức độ cạnh tranh của thị trường, biến động giá nguyên liệu và các yếu tố kinh tế có ảnh hưởng đến hoạt động kinh doanh. Đồng thời, dữ liệu doanh thu từ hệ thống bán hàng kết hợp với phản hồi của khách hàng được tổng hợp nhằm xác định các cơ hội phát triển và mở rộng thị trường</w:t>
      </w:r>
    </w:p>
    <w:p w14:paraId="2D620DAE" w14:textId="1E53FE9F" w:rsidR="004F7A00" w:rsidRPr="00BC6E7B" w:rsidRDefault="004525C8" w:rsidP="00BC6E7B">
      <w:pPr>
        <w:pStyle w:val="NormalWeb"/>
        <w:numPr>
          <w:ilvl w:val="0"/>
          <w:numId w:val="3"/>
        </w:numPr>
        <w:spacing w:before="0" w:beforeAutospacing="0" w:after="120" w:afterAutospacing="0" w:line="360" w:lineRule="auto"/>
        <w:jc w:val="both"/>
        <w:textAlignment w:val="baseline"/>
        <w:rPr>
          <w:color w:val="000000"/>
        </w:rPr>
      </w:pPr>
      <w:r w:rsidRPr="00BC6E7B">
        <w:rPr>
          <w:b/>
          <w:bCs/>
          <w:color w:val="000000"/>
        </w:rPr>
        <w:t>Giai đoạn Thiết lập Mục tiêu (Qúy 4 hàng năm):</w:t>
      </w:r>
      <w:r w:rsidRPr="00BC6E7B">
        <w:rPr>
          <w:color w:val="000000"/>
        </w:rPr>
        <w:t xml:space="preserve"> </w:t>
      </w:r>
      <w:r w:rsidR="004F7A00" w:rsidRPr="00BC6E7B">
        <w:t>Dựa trên kết quả phân tích, Ban Giám đốc xác định các mục tiêu trọng tâm và hệ thống KPI cho năm tài chính tiếp theo. Các chỉ tiêu thường bao gồm tốc độ tăng trưởng doanh thu, kế hoạch mở rộng cửa hàng mới, hiệu quả lợi nhuận và các mục tiêu phát triển dài hạn của doanh nghiệp</w:t>
      </w:r>
      <w:r w:rsidRPr="00BC6E7B">
        <w:rPr>
          <w:color w:val="000000"/>
        </w:rPr>
        <w:t>.</w:t>
      </w:r>
    </w:p>
    <w:p w14:paraId="02A4C714" w14:textId="07674B65" w:rsidR="004525C8" w:rsidRPr="00BC6E7B" w:rsidRDefault="004525C8" w:rsidP="00BC6E7B">
      <w:pPr>
        <w:pStyle w:val="NormalWeb"/>
        <w:numPr>
          <w:ilvl w:val="0"/>
          <w:numId w:val="3"/>
        </w:numPr>
        <w:spacing w:before="0" w:beforeAutospacing="0" w:after="120" w:afterAutospacing="0" w:line="360" w:lineRule="auto"/>
        <w:jc w:val="both"/>
        <w:textAlignment w:val="baseline"/>
        <w:rPr>
          <w:color w:val="000000"/>
        </w:rPr>
      </w:pPr>
      <w:r w:rsidRPr="00BC6E7B">
        <w:rPr>
          <w:b/>
          <w:bCs/>
          <w:color w:val="000000"/>
        </w:rPr>
        <w:t>Giai đoạn Triển khai (Hàng tháng/Quý):</w:t>
      </w:r>
      <w:r w:rsidRPr="00BC6E7B">
        <w:rPr>
          <w:color w:val="000000"/>
        </w:rPr>
        <w:t xml:space="preserve"> </w:t>
      </w:r>
      <w:r w:rsidR="004F7A00" w:rsidRPr="00BC6E7B">
        <w:t>Sau khi kế hoạch được phê duyệt, mục tiêu chiến lược sẽ được triển khai xuống từng khu vực và từng cửa hàng. Quản lý khu vực có trách nhiệm xây dựng kế hoạch hành động phù hợp với điều kiện thực tế nhằm hoàn thành các chỉ tiêu được giao. Việc rà soát kết quả thực hiện được tiến hành định kỳ theo tháng hoặc theo quý để kịp thời điều chỉnh chiến lược khi thị trường có sự thay đổi.</w:t>
      </w:r>
    </w:p>
    <w:p w14:paraId="06760191" w14:textId="465559D2" w:rsidR="004525C8" w:rsidRPr="00BC6E7B" w:rsidRDefault="004525C8" w:rsidP="00BC6E7B">
      <w:pPr>
        <w:pStyle w:val="Heading3"/>
        <w:numPr>
          <w:ilvl w:val="0"/>
          <w:numId w:val="33"/>
        </w:numPr>
        <w:spacing w:before="0" w:after="120" w:line="360" w:lineRule="auto"/>
        <w:rPr>
          <w:rFonts w:ascii="Times New Roman" w:hAnsi="Times New Roman" w:cs="Times New Roman"/>
          <w:b/>
          <w:color w:val="4472C4" w:themeColor="accent1"/>
        </w:rPr>
      </w:pPr>
      <w:r w:rsidRPr="00BC6E7B">
        <w:rPr>
          <w:rFonts w:ascii="Times New Roman" w:hAnsi="Times New Roman" w:cs="Times New Roman"/>
          <w:b/>
          <w:color w:val="4472C4" w:themeColor="accent1"/>
        </w:rPr>
        <w:t>Quy trình quản lý tài chính và ngân sách</w:t>
      </w:r>
    </w:p>
    <w:p w14:paraId="7826CD19" w14:textId="1FDA7DD8" w:rsidR="004525C8" w:rsidRPr="00BC6E7B" w:rsidRDefault="00141A71" w:rsidP="00BC6E7B">
      <w:pPr>
        <w:pStyle w:val="NormalWeb"/>
        <w:numPr>
          <w:ilvl w:val="0"/>
          <w:numId w:val="5"/>
        </w:numPr>
        <w:spacing w:before="0" w:beforeAutospacing="0" w:after="120" w:afterAutospacing="0" w:line="360" w:lineRule="auto"/>
        <w:jc w:val="both"/>
        <w:textAlignment w:val="baseline"/>
        <w:rPr>
          <w:b/>
          <w:bCs/>
          <w:color w:val="000000"/>
        </w:rPr>
      </w:pPr>
      <w:r w:rsidRPr="00BC6E7B">
        <w:rPr>
          <w:b/>
        </w:rPr>
        <w:t>Quản lý tài chính tại cửa hàng</w:t>
      </w:r>
      <w:r w:rsidRPr="00BC6E7B">
        <w:rPr>
          <w:b/>
          <w:bCs/>
          <w:color w:val="000000"/>
        </w:rPr>
        <w:t>:</w:t>
      </w:r>
    </w:p>
    <w:p w14:paraId="03973C7A" w14:textId="337B022E" w:rsidR="004525C8" w:rsidRPr="00BC6E7B" w:rsidRDefault="00141A71" w:rsidP="00BC6E7B">
      <w:pPr>
        <w:pStyle w:val="NormalWeb"/>
        <w:numPr>
          <w:ilvl w:val="1"/>
          <w:numId w:val="6"/>
        </w:numPr>
        <w:spacing w:before="0" w:beforeAutospacing="0" w:after="120" w:afterAutospacing="0" w:line="360" w:lineRule="auto"/>
        <w:jc w:val="both"/>
        <w:textAlignment w:val="baseline"/>
        <w:rPr>
          <w:color w:val="000000"/>
        </w:rPr>
      </w:pPr>
      <w:r w:rsidRPr="00BC6E7B">
        <w:t>Cuối mỗi ca làm việc, quản lý cửa hàng có trách nhiệm kiểm tra và đối chiếu doanh thu trên hệ thống POS với số tiền mặt thực tế trong két cùng các khoản thanh toán qua thẻ, ví điện tử và các phương thức thanh toán không dùng tiền mặt khác. Việc đối soát giúp đảm bảo dữ liệu doanh thu được ghi nhận chính xác trước khi kết thúc ngày làm việc</w:t>
      </w:r>
      <w:r w:rsidR="004525C8" w:rsidRPr="00BC6E7B">
        <w:rPr>
          <w:color w:val="000000"/>
        </w:rPr>
        <w:t>.</w:t>
      </w:r>
    </w:p>
    <w:p w14:paraId="5BF7B703" w14:textId="44C22AF2" w:rsidR="004525C8" w:rsidRPr="00BC6E7B" w:rsidRDefault="00141A71" w:rsidP="00BC6E7B">
      <w:pPr>
        <w:pStyle w:val="NormalWeb"/>
        <w:numPr>
          <w:ilvl w:val="1"/>
          <w:numId w:val="6"/>
        </w:numPr>
        <w:spacing w:before="0" w:beforeAutospacing="0" w:after="120" w:afterAutospacing="0" w:line="360" w:lineRule="auto"/>
        <w:jc w:val="both"/>
        <w:textAlignment w:val="baseline"/>
        <w:rPr>
          <w:color w:val="000000"/>
        </w:rPr>
      </w:pPr>
      <w:r w:rsidRPr="00BC6E7B">
        <w:t xml:space="preserve">Trong trường hợp xuất hiện chênh lệch giữa số liệu hệ thống và số tiền thực tế, cửa hàng phải lập biên bản xác minh nguyên nhân theo quy định. Sau khi hoàn tất việc kiểm đếm, tiền mặt được niêm phong và chuyển nộp ngân hàng vào </w:t>
      </w:r>
      <w:r w:rsidRPr="00BC6E7B">
        <w:lastRenderedPageBreak/>
        <w:t>ngày làm việc kế tiếp nhằm hạn chế rủi ro mất mát hoặc sai lệch trong quá trình quản lý</w:t>
      </w:r>
      <w:r w:rsidR="004525C8" w:rsidRPr="00BC6E7B">
        <w:rPr>
          <w:color w:val="000000"/>
        </w:rPr>
        <w:t>.   </w:t>
      </w:r>
    </w:p>
    <w:p w14:paraId="4934CBC0" w14:textId="77777777" w:rsidR="004525C8" w:rsidRPr="00BC6E7B" w:rsidRDefault="004525C8" w:rsidP="00BC6E7B">
      <w:pPr>
        <w:pStyle w:val="NormalWeb"/>
        <w:numPr>
          <w:ilvl w:val="0"/>
          <w:numId w:val="6"/>
        </w:numPr>
        <w:spacing w:before="0" w:beforeAutospacing="0" w:after="120" w:afterAutospacing="0" w:line="360" w:lineRule="auto"/>
        <w:jc w:val="both"/>
        <w:textAlignment w:val="baseline"/>
        <w:rPr>
          <w:b/>
          <w:bCs/>
          <w:color w:val="000000"/>
        </w:rPr>
      </w:pPr>
      <w:r w:rsidRPr="00BC6E7B">
        <w:rPr>
          <w:b/>
          <w:bCs/>
          <w:color w:val="000000"/>
        </w:rPr>
        <w:t>Tại cấp độ Tập đoàn (Consolidation):</w:t>
      </w:r>
    </w:p>
    <w:p w14:paraId="0979608A" w14:textId="434A2B81" w:rsidR="004525C8" w:rsidRPr="00BC6E7B" w:rsidRDefault="00141A71" w:rsidP="00BC6E7B">
      <w:pPr>
        <w:pStyle w:val="NormalWeb"/>
        <w:numPr>
          <w:ilvl w:val="1"/>
          <w:numId w:val="6"/>
        </w:numPr>
        <w:spacing w:before="0" w:beforeAutospacing="0" w:after="120" w:afterAutospacing="0" w:line="360" w:lineRule="auto"/>
        <w:jc w:val="both"/>
        <w:textAlignment w:val="baseline"/>
        <w:rPr>
          <w:color w:val="000000"/>
        </w:rPr>
      </w:pPr>
      <w:r w:rsidRPr="00BC6E7B">
        <w:t>Toàn bộ dữ liệu doanh thu và chi phí từ các cửa hàng được đồng bộ về hệ thống ERP để phục vụ công tác tổng hợp và lập báo cáo tài chính. Hằng tháng, doanh nghiệp thực hiện phân tích kết quả hoạt động của từng cửa hàng thông qua báo cáo doanh thu, lợi nhuận và các chỉ số vận hành</w:t>
      </w:r>
      <w:r w:rsidR="004525C8" w:rsidRPr="00BC6E7B">
        <w:rPr>
          <w:color w:val="000000"/>
        </w:rPr>
        <w:t>.</w:t>
      </w:r>
    </w:p>
    <w:p w14:paraId="1079552B" w14:textId="7F44585E" w:rsidR="004525C8" w:rsidRPr="00BC6E7B" w:rsidRDefault="00141A71" w:rsidP="00BC6E7B">
      <w:pPr>
        <w:pStyle w:val="NormalWeb"/>
        <w:numPr>
          <w:ilvl w:val="1"/>
          <w:numId w:val="6"/>
        </w:numPr>
        <w:spacing w:before="0" w:beforeAutospacing="0" w:after="120" w:afterAutospacing="0" w:line="360" w:lineRule="auto"/>
        <w:jc w:val="both"/>
        <w:textAlignment w:val="baseline"/>
        <w:rPr>
          <w:color w:val="000000"/>
        </w:rPr>
      </w:pPr>
      <w:r w:rsidRPr="00BC6E7B">
        <w:t>Bên cạnh đó, các khoản chi phí như giá vốn hàng bán (COGS), chi phí nhân sự (COL) và chi phí thuê mặt bằng được theo dõi thường xuyên. Khi bất kỳ chỉ số nào vượt quá ngưỡng cho phép, hệ thống sẽ phát cảnh báo để bộ phận kiểm soát nội bộ tiến hành rà soát, xác định nguyên nhân và đề xuất biện pháp xử lý nhằm đảm bảo hiệu quả tài chính</w:t>
      </w:r>
      <w:r w:rsidR="004525C8" w:rsidRPr="00BC6E7B">
        <w:rPr>
          <w:color w:val="000000"/>
        </w:rPr>
        <w:t>.</w:t>
      </w:r>
    </w:p>
    <w:p w14:paraId="19C50D98" w14:textId="3B0ECF1E" w:rsidR="004525C8" w:rsidRPr="00BC6E7B" w:rsidRDefault="004525C8" w:rsidP="00BC6E7B">
      <w:pPr>
        <w:pStyle w:val="Heading3"/>
        <w:numPr>
          <w:ilvl w:val="0"/>
          <w:numId w:val="33"/>
        </w:numPr>
        <w:spacing w:before="0" w:after="120" w:line="360" w:lineRule="auto"/>
        <w:rPr>
          <w:rFonts w:ascii="Times New Roman" w:hAnsi="Times New Roman" w:cs="Times New Roman"/>
          <w:b/>
          <w:color w:val="4472C4" w:themeColor="accent1"/>
        </w:rPr>
      </w:pPr>
      <w:r w:rsidRPr="00BC6E7B">
        <w:rPr>
          <w:rFonts w:ascii="Times New Roman" w:hAnsi="Times New Roman" w:cs="Times New Roman"/>
          <w:b/>
          <w:color w:val="4472C4" w:themeColor="accent1"/>
        </w:rPr>
        <w:t>Quy trình quản lý chất lượng dịch vụ</w:t>
      </w:r>
    </w:p>
    <w:p w14:paraId="37A731D2" w14:textId="237A2252" w:rsidR="004525C8" w:rsidRPr="00BC6E7B" w:rsidRDefault="004525C8" w:rsidP="00BC6E7B">
      <w:pPr>
        <w:pStyle w:val="NormalWeb"/>
        <w:numPr>
          <w:ilvl w:val="0"/>
          <w:numId w:val="8"/>
        </w:numPr>
        <w:spacing w:before="0" w:beforeAutospacing="0" w:after="120" w:afterAutospacing="0" w:line="360" w:lineRule="auto"/>
        <w:jc w:val="both"/>
        <w:textAlignment w:val="baseline"/>
        <w:rPr>
          <w:color w:val="000000"/>
        </w:rPr>
      </w:pPr>
      <w:r w:rsidRPr="00BC6E7B">
        <w:rPr>
          <w:b/>
          <w:bCs/>
          <w:color w:val="000000"/>
        </w:rPr>
        <w:t>Thiết lập Tiêu chuẩn (Standardization):</w:t>
      </w:r>
      <w:r w:rsidRPr="00BC6E7B">
        <w:rPr>
          <w:color w:val="000000"/>
        </w:rPr>
        <w:t xml:space="preserve"> </w:t>
      </w:r>
      <w:r w:rsidR="002E3DE3" w:rsidRPr="00BC6E7B">
        <w:t>Nhằm đảm bảo chất lượng sản phẩm và dịch vụ đồng nhất trên toàn hệ thống, bộ phận Quản lý Chất lượng (QA) ban hành các quy trình vận hành tiêu chuẩn (SOP) áp dụng cho từng công đoạn. Mỗi loại đồ uống đều được quy định rõ về định lượng nguyên liệu, nhiệt độ pha chế, thời gian thực hiện, cách trình bày sản phẩm và các tiêu chí kiểm soát chất lượng trước khi phục vụ khách hang.</w:t>
      </w:r>
      <w:r w:rsidRPr="00BC6E7B">
        <w:rPr>
          <w:color w:val="000000"/>
        </w:rPr>
        <w:t>   </w:t>
      </w:r>
    </w:p>
    <w:p w14:paraId="242F2892" w14:textId="77777777" w:rsidR="004525C8" w:rsidRPr="00BC6E7B" w:rsidRDefault="004525C8" w:rsidP="00BC6E7B">
      <w:pPr>
        <w:pStyle w:val="NormalWeb"/>
        <w:numPr>
          <w:ilvl w:val="0"/>
          <w:numId w:val="8"/>
        </w:numPr>
        <w:spacing w:before="0" w:beforeAutospacing="0" w:after="120" w:afterAutospacing="0" w:line="360" w:lineRule="auto"/>
        <w:jc w:val="both"/>
        <w:textAlignment w:val="baseline"/>
        <w:rPr>
          <w:b/>
          <w:bCs/>
          <w:color w:val="000000"/>
        </w:rPr>
      </w:pPr>
      <w:r w:rsidRPr="00BC6E7B">
        <w:rPr>
          <w:b/>
          <w:bCs/>
          <w:color w:val="000000"/>
        </w:rPr>
        <w:t>Kiểm tra Tuân thủ (Compliance Check):</w:t>
      </w:r>
    </w:p>
    <w:p w14:paraId="4342DC4B" w14:textId="77777777" w:rsidR="002E3DE3" w:rsidRPr="00BC6E7B" w:rsidRDefault="002E3DE3" w:rsidP="00BC6E7B">
      <w:pPr>
        <w:pStyle w:val="NormalWeb"/>
        <w:numPr>
          <w:ilvl w:val="1"/>
          <w:numId w:val="9"/>
        </w:numPr>
        <w:spacing w:before="0" w:beforeAutospacing="0" w:after="120" w:afterAutospacing="0" w:line="360" w:lineRule="auto"/>
        <w:jc w:val="both"/>
        <w:textAlignment w:val="baseline"/>
        <w:rPr>
          <w:color w:val="000000"/>
        </w:rPr>
      </w:pPr>
      <w:r w:rsidRPr="00BC6E7B">
        <w:rPr>
          <w:rStyle w:val="Strong"/>
          <w:rFonts w:eastAsiaTheme="majorEastAsia"/>
        </w:rPr>
        <w:t>Đánh giá nội bộ:</w:t>
      </w:r>
      <w:r w:rsidRPr="00BC6E7B">
        <w:t xml:space="preserve"> Quản lý cửa hàng sử dụng danh sách kiểm tra (Checklist) vào đầu và cuối mỗi ca làm việc để rà soát tình trạng vệ sinh, trang thiết bị, nguyên vật liệu và sự sẵn sàng của nhân viên trước khi phục vụ khách.</w:t>
      </w:r>
    </w:p>
    <w:p w14:paraId="2E167902" w14:textId="77CADE9C" w:rsidR="004525C8" w:rsidRPr="00BC6E7B" w:rsidRDefault="002E3DE3" w:rsidP="00BC6E7B">
      <w:pPr>
        <w:pStyle w:val="NormalWeb"/>
        <w:numPr>
          <w:ilvl w:val="1"/>
          <w:numId w:val="9"/>
        </w:numPr>
        <w:spacing w:before="0" w:beforeAutospacing="0" w:after="120" w:afterAutospacing="0" w:line="360" w:lineRule="auto"/>
        <w:jc w:val="both"/>
        <w:textAlignment w:val="baseline"/>
        <w:rPr>
          <w:color w:val="000000"/>
        </w:rPr>
      </w:pPr>
      <w:r w:rsidRPr="00BC6E7B">
        <w:rPr>
          <w:rStyle w:val="Strong"/>
          <w:rFonts w:eastAsiaTheme="majorEastAsia"/>
        </w:rPr>
        <w:t>Đánh giá khách quan:</w:t>
      </w:r>
      <w:r w:rsidRPr="00BC6E7B">
        <w:t xml:space="preserve"> Doanh nghiệp triển khai chương trình </w:t>
      </w:r>
      <w:r w:rsidRPr="00BC6E7B">
        <w:rPr>
          <w:rStyle w:val="Strong"/>
          <w:rFonts w:eastAsiaTheme="majorEastAsia"/>
        </w:rPr>
        <w:t>Mystery Shopper</w:t>
      </w:r>
      <w:r w:rsidRPr="00BC6E7B">
        <w:t xml:space="preserve"> theo định kỳ. Các đánh giá viên đóng vai khách hàng để trải nghiệm thực tế và chấm điểm dựa trên các tiêu chí như thời gian phục vụ, tác phong nhân viên, chất lượng đồ uống, không gian cửa hàng và mức độ vệ sinh. Kết quả đánh giá được sử dụng làm căn cứ theo dõi hiệu quả hoạt động và chất lượng phục vụ của từng cửa hàng</w:t>
      </w:r>
      <w:r w:rsidR="004525C8" w:rsidRPr="00BC6E7B">
        <w:rPr>
          <w:color w:val="000000"/>
        </w:rPr>
        <w:t>.</w:t>
      </w:r>
    </w:p>
    <w:p w14:paraId="2F2D18CB" w14:textId="066D9067" w:rsidR="004525C8" w:rsidRPr="00BC6E7B" w:rsidRDefault="004525C8" w:rsidP="00BC6E7B">
      <w:pPr>
        <w:pStyle w:val="NormalWeb"/>
        <w:numPr>
          <w:ilvl w:val="0"/>
          <w:numId w:val="9"/>
        </w:numPr>
        <w:spacing w:before="0" w:beforeAutospacing="0" w:after="120" w:afterAutospacing="0" w:line="360" w:lineRule="auto"/>
        <w:jc w:val="both"/>
        <w:textAlignment w:val="baseline"/>
        <w:rPr>
          <w:b/>
          <w:bCs/>
          <w:color w:val="000000"/>
        </w:rPr>
      </w:pPr>
      <w:r w:rsidRPr="00BC6E7B">
        <w:rPr>
          <w:b/>
          <w:bCs/>
          <w:color w:val="000000"/>
        </w:rPr>
        <w:t xml:space="preserve">Vòng lặp Cải tiến (Feedback Loop): </w:t>
      </w:r>
      <w:r w:rsidR="002E3DE3" w:rsidRPr="00BC6E7B">
        <w:t xml:space="preserve">Toàn bộ dữ liệu thu thập từ các đợt kiểm tra cùng với ý kiến phản hồi của khách hàng được tổng hợp và phân tích nhằm xác định những vấn đề còn tồn tại trong quá trình vận hành. Khi phát hiện các lỗi xảy ra nhiều lần hoặc </w:t>
      </w:r>
      <w:r w:rsidR="002E3DE3" w:rsidRPr="00BC6E7B">
        <w:lastRenderedPageBreak/>
        <w:t>ảnh hưởng đến trải nghiệm khách hàng, bộ phận QA sẽ phối hợp với các phòng ban liên quan như Vận hành và Công nghệ thông tin để điều chỉnh quy trình, cập nhật tiêu chuẩn hoặc nâng cấp hạ tầng. Việc cải tiến được thực hiện liên tục nhằm nâng cao chất lượng sản phẩm cũng như duy trì sự hài lòng của khách hàng.</w:t>
      </w:r>
    </w:p>
    <w:p w14:paraId="701D0021" w14:textId="17789F03" w:rsidR="004525C8" w:rsidRPr="00BC6E7B" w:rsidRDefault="004525C8" w:rsidP="00BC6E7B">
      <w:pPr>
        <w:pStyle w:val="Heading3"/>
        <w:numPr>
          <w:ilvl w:val="0"/>
          <w:numId w:val="33"/>
        </w:numPr>
        <w:spacing w:before="0" w:after="120" w:line="360" w:lineRule="auto"/>
        <w:rPr>
          <w:rFonts w:ascii="Times New Roman" w:hAnsi="Times New Roman" w:cs="Times New Roman"/>
          <w:b/>
          <w:color w:val="4472C4" w:themeColor="accent1"/>
        </w:rPr>
      </w:pPr>
      <w:r w:rsidRPr="00BC6E7B">
        <w:rPr>
          <w:rFonts w:ascii="Times New Roman" w:hAnsi="Times New Roman" w:cs="Times New Roman"/>
          <w:b/>
          <w:color w:val="4472C4" w:themeColor="accent1"/>
        </w:rPr>
        <w:t>Quy trình pha chế và phục vụ đồ uống</w:t>
      </w:r>
    </w:p>
    <w:p w14:paraId="239AF0C5" w14:textId="77777777" w:rsidR="004525C8" w:rsidRPr="00BC6E7B" w:rsidRDefault="004525C8" w:rsidP="00BC6E7B">
      <w:pPr>
        <w:pStyle w:val="NormalWeb"/>
        <w:numPr>
          <w:ilvl w:val="0"/>
          <w:numId w:val="11"/>
        </w:numPr>
        <w:spacing w:before="0" w:beforeAutospacing="0" w:after="120" w:afterAutospacing="0" w:line="360" w:lineRule="auto"/>
        <w:jc w:val="both"/>
        <w:textAlignment w:val="baseline"/>
        <w:rPr>
          <w:color w:val="000000"/>
        </w:rPr>
      </w:pPr>
      <w:r w:rsidRPr="00BC6E7B">
        <w:rPr>
          <w:color w:val="000000"/>
        </w:rPr>
        <w:t>Đây là quy trình kỹ thuật đòi hỏi độ chính xác cao để đảm bảo hương vị "Trăm ly như một".</w:t>
      </w:r>
    </w:p>
    <w:p w14:paraId="0A1375EF" w14:textId="77777777" w:rsidR="004525C8" w:rsidRPr="00BC6E7B" w:rsidRDefault="004525C8" w:rsidP="00BC6E7B">
      <w:pPr>
        <w:pStyle w:val="NormalWeb"/>
        <w:numPr>
          <w:ilvl w:val="0"/>
          <w:numId w:val="11"/>
        </w:numPr>
        <w:spacing w:before="0" w:beforeAutospacing="0" w:after="120" w:afterAutospacing="0" w:line="360" w:lineRule="auto"/>
        <w:jc w:val="both"/>
        <w:textAlignment w:val="baseline"/>
        <w:rPr>
          <w:b/>
          <w:bCs/>
          <w:color w:val="000000"/>
        </w:rPr>
      </w:pPr>
      <w:r w:rsidRPr="00BC6E7B">
        <w:rPr>
          <w:b/>
          <w:bCs/>
          <w:color w:val="000000"/>
        </w:rPr>
        <w:t>SOP Pha chế Cà phê Phin (Signature Product):</w:t>
      </w:r>
    </w:p>
    <w:p w14:paraId="27A0066D" w14:textId="77777777" w:rsidR="004525C8" w:rsidRPr="00BC6E7B" w:rsidRDefault="004525C8" w:rsidP="00BC6E7B">
      <w:pPr>
        <w:pStyle w:val="NormalWeb"/>
        <w:numPr>
          <w:ilvl w:val="1"/>
          <w:numId w:val="12"/>
        </w:numPr>
        <w:spacing w:before="0" w:beforeAutospacing="0" w:after="120" w:afterAutospacing="0" w:line="360" w:lineRule="auto"/>
        <w:jc w:val="both"/>
        <w:textAlignment w:val="baseline"/>
        <w:rPr>
          <w:color w:val="000000"/>
        </w:rPr>
      </w:pPr>
      <w:r w:rsidRPr="00BC6E7B">
        <w:rPr>
          <w:color w:val="000000"/>
        </w:rPr>
        <w:t>Sử dụng phin inox kích thước lớn (phin công nghiệp).</w:t>
      </w:r>
    </w:p>
    <w:p w14:paraId="41234AB4" w14:textId="77777777" w:rsidR="004525C8" w:rsidRPr="00BC6E7B" w:rsidRDefault="004525C8" w:rsidP="00BC6E7B">
      <w:pPr>
        <w:pStyle w:val="NormalWeb"/>
        <w:numPr>
          <w:ilvl w:val="1"/>
          <w:numId w:val="12"/>
        </w:numPr>
        <w:spacing w:before="0" w:beforeAutospacing="0" w:after="120" w:afterAutospacing="0" w:line="360" w:lineRule="auto"/>
        <w:jc w:val="both"/>
        <w:textAlignment w:val="baseline"/>
        <w:rPr>
          <w:color w:val="000000"/>
        </w:rPr>
      </w:pPr>
      <w:r w:rsidRPr="00BC6E7B">
        <w:rPr>
          <w:color w:val="000000"/>
        </w:rPr>
        <w:t>Định lượng: 110g bột cà phê cho một mẻ pha.</w:t>
      </w:r>
    </w:p>
    <w:p w14:paraId="01F5C3B2" w14:textId="77777777" w:rsidR="004525C8" w:rsidRPr="00BC6E7B" w:rsidRDefault="004525C8" w:rsidP="00BC6E7B">
      <w:pPr>
        <w:pStyle w:val="NormalWeb"/>
        <w:numPr>
          <w:ilvl w:val="1"/>
          <w:numId w:val="12"/>
        </w:numPr>
        <w:spacing w:before="0" w:beforeAutospacing="0" w:after="120" w:afterAutospacing="0" w:line="360" w:lineRule="auto"/>
        <w:jc w:val="both"/>
        <w:textAlignment w:val="baseline"/>
        <w:rPr>
          <w:color w:val="000000"/>
        </w:rPr>
      </w:pPr>
      <w:r w:rsidRPr="00BC6E7B">
        <w:rPr>
          <w:color w:val="000000"/>
        </w:rPr>
        <w:t>Kỹ thuật: Ủ (Blooming) với nước sôi trong thời gian quy định để nhả khí CO2, sau đó châm nước lần 2 để chiết xuất. Cốt cà phê sau khi pha chỉ được sử dụng trong vòng 4 tiếng để đảm bảo độ tươi, sau thời gian này buộc phải hủy.   </w:t>
      </w:r>
    </w:p>
    <w:p w14:paraId="4C613125" w14:textId="77777777" w:rsidR="004525C8" w:rsidRPr="00BC6E7B" w:rsidRDefault="004525C8" w:rsidP="00BC6E7B">
      <w:pPr>
        <w:pStyle w:val="NormalWeb"/>
        <w:numPr>
          <w:ilvl w:val="0"/>
          <w:numId w:val="12"/>
        </w:numPr>
        <w:spacing w:before="0" w:beforeAutospacing="0" w:after="120" w:afterAutospacing="0" w:line="360" w:lineRule="auto"/>
        <w:jc w:val="both"/>
        <w:textAlignment w:val="baseline"/>
        <w:rPr>
          <w:b/>
          <w:bCs/>
          <w:color w:val="000000"/>
        </w:rPr>
      </w:pPr>
      <w:r w:rsidRPr="00BC6E7B">
        <w:rPr>
          <w:b/>
          <w:bCs/>
          <w:color w:val="000000"/>
        </w:rPr>
        <w:t>SOP Pha chế Dòng Freeze (Đá xay):</w:t>
      </w:r>
    </w:p>
    <w:p w14:paraId="47A73C19" w14:textId="77777777" w:rsidR="004525C8" w:rsidRPr="00BC6E7B" w:rsidRDefault="004525C8" w:rsidP="00BC6E7B">
      <w:pPr>
        <w:pStyle w:val="NormalWeb"/>
        <w:numPr>
          <w:ilvl w:val="1"/>
          <w:numId w:val="12"/>
        </w:numPr>
        <w:spacing w:before="0" w:beforeAutospacing="0" w:after="120" w:afterAutospacing="0" w:line="360" w:lineRule="auto"/>
        <w:jc w:val="both"/>
        <w:textAlignment w:val="baseline"/>
        <w:rPr>
          <w:color w:val="000000"/>
        </w:rPr>
      </w:pPr>
      <w:r w:rsidRPr="00BC6E7B">
        <w:rPr>
          <w:color w:val="000000"/>
        </w:rPr>
        <w:t>Yêu cầu kỹ năng sử dụng máy xay công nghiệp (Blender).</w:t>
      </w:r>
    </w:p>
    <w:p w14:paraId="75B96BE3" w14:textId="77777777" w:rsidR="004525C8" w:rsidRPr="00BC6E7B" w:rsidRDefault="004525C8" w:rsidP="00BC6E7B">
      <w:pPr>
        <w:pStyle w:val="NormalWeb"/>
        <w:numPr>
          <w:ilvl w:val="1"/>
          <w:numId w:val="12"/>
        </w:numPr>
        <w:spacing w:before="0" w:beforeAutospacing="0" w:after="120" w:afterAutospacing="0" w:line="360" w:lineRule="auto"/>
        <w:jc w:val="both"/>
        <w:textAlignment w:val="baseline"/>
        <w:rPr>
          <w:color w:val="000000"/>
        </w:rPr>
      </w:pPr>
      <w:r w:rsidRPr="00BC6E7B">
        <w:rPr>
          <w:color w:val="000000"/>
        </w:rPr>
        <w:t>Các thành phần như cốt cà phê, sữa, bột kem, đá viên được định lượng chính xác bằng ly đong (Jigger) hoặc bơm (Pump).</w:t>
      </w:r>
    </w:p>
    <w:p w14:paraId="656CD761" w14:textId="77777777" w:rsidR="004525C8" w:rsidRPr="00BC6E7B" w:rsidRDefault="004525C8" w:rsidP="00BC6E7B">
      <w:pPr>
        <w:pStyle w:val="NormalWeb"/>
        <w:numPr>
          <w:ilvl w:val="1"/>
          <w:numId w:val="12"/>
        </w:numPr>
        <w:spacing w:before="0" w:beforeAutospacing="0" w:after="120" w:afterAutospacing="0" w:line="360" w:lineRule="auto"/>
        <w:jc w:val="both"/>
        <w:textAlignment w:val="baseline"/>
        <w:rPr>
          <w:color w:val="000000"/>
        </w:rPr>
      </w:pPr>
      <w:r w:rsidRPr="00BC6E7B">
        <w:rPr>
          <w:color w:val="000000"/>
        </w:rPr>
        <w:t>Trang trí (Garnishing) bằng kem tươi (Whipping cream) và bột cacao/sauce theo đúng hình ảnh mẫu.   </w:t>
      </w:r>
    </w:p>
    <w:p w14:paraId="1B8F7E14" w14:textId="77777777" w:rsidR="004525C8" w:rsidRPr="00BC6E7B" w:rsidRDefault="004525C8" w:rsidP="00BC6E7B">
      <w:pPr>
        <w:pStyle w:val="NormalWeb"/>
        <w:numPr>
          <w:ilvl w:val="0"/>
          <w:numId w:val="12"/>
        </w:numPr>
        <w:spacing w:before="0" w:beforeAutospacing="0" w:after="120" w:afterAutospacing="0" w:line="360" w:lineRule="auto"/>
        <w:jc w:val="both"/>
        <w:textAlignment w:val="baseline"/>
        <w:rPr>
          <w:b/>
          <w:bCs/>
          <w:color w:val="000000"/>
        </w:rPr>
      </w:pPr>
      <w:r w:rsidRPr="00BC6E7B">
        <w:rPr>
          <w:b/>
          <w:bCs/>
          <w:color w:val="000000"/>
        </w:rPr>
        <w:t>Mô hình Phục vụ (Service Model):</w:t>
      </w:r>
    </w:p>
    <w:p w14:paraId="6AE496EF" w14:textId="77794E88" w:rsidR="004525C8" w:rsidRPr="00BC6E7B" w:rsidRDefault="004525C8" w:rsidP="00BC6E7B">
      <w:pPr>
        <w:pStyle w:val="NormalWeb"/>
        <w:numPr>
          <w:ilvl w:val="1"/>
          <w:numId w:val="12"/>
        </w:numPr>
        <w:spacing w:before="0" w:beforeAutospacing="0" w:after="120" w:afterAutospacing="0" w:line="360" w:lineRule="auto"/>
        <w:jc w:val="both"/>
        <w:textAlignment w:val="baseline"/>
        <w:rPr>
          <w:color w:val="000000"/>
        </w:rPr>
      </w:pPr>
      <w:r w:rsidRPr="00BC6E7B">
        <w:rPr>
          <w:color w:val="000000"/>
        </w:rPr>
        <w:t>Phúc Long áp dụng mô hình "Tự phục vụ một phần" (Semi-self service) với thiết bị báo rung (Buzzer).</w:t>
      </w:r>
    </w:p>
    <w:p w14:paraId="5E7F4E93" w14:textId="77777777" w:rsidR="004525C8" w:rsidRPr="00BC6E7B" w:rsidRDefault="004525C8" w:rsidP="00BC6E7B">
      <w:pPr>
        <w:pStyle w:val="NormalWeb"/>
        <w:numPr>
          <w:ilvl w:val="1"/>
          <w:numId w:val="12"/>
        </w:numPr>
        <w:spacing w:before="0" w:beforeAutospacing="0" w:after="120" w:afterAutospacing="0" w:line="360" w:lineRule="auto"/>
        <w:jc w:val="both"/>
        <w:textAlignment w:val="baseline"/>
        <w:rPr>
          <w:color w:val="000000"/>
        </w:rPr>
      </w:pPr>
      <w:r w:rsidRPr="00BC6E7B">
        <w:rPr>
          <w:color w:val="000000"/>
        </w:rPr>
        <w:t>Quy trình: Khách Order &amp; Thanh toán tại quầy -&gt; Nhận Buzzer -&gt; Tìm chỗ ngồi -&gt; Buzzer rung -&gt; Khách tự lấy đồ. Quy trình này giúp giảm chi phí nhân sự phục vụ bàn và tăng tốc độ lưu thông (Turnover rate) của khách hàng.   </w:t>
      </w:r>
    </w:p>
    <w:p w14:paraId="54F65211" w14:textId="26B9D273" w:rsidR="004525C8" w:rsidRPr="00BC6E7B" w:rsidRDefault="004525C8" w:rsidP="00BC6E7B">
      <w:pPr>
        <w:pStyle w:val="Heading3"/>
        <w:numPr>
          <w:ilvl w:val="0"/>
          <w:numId w:val="33"/>
        </w:numPr>
        <w:spacing w:before="0" w:after="120" w:line="360" w:lineRule="auto"/>
        <w:rPr>
          <w:rFonts w:ascii="Times New Roman" w:hAnsi="Times New Roman" w:cs="Times New Roman"/>
          <w:b/>
          <w:color w:val="4472C4" w:themeColor="accent1"/>
        </w:rPr>
      </w:pPr>
      <w:r w:rsidRPr="00BC6E7B">
        <w:rPr>
          <w:rFonts w:ascii="Times New Roman" w:hAnsi="Times New Roman" w:cs="Times New Roman"/>
          <w:b/>
          <w:color w:val="4472C4" w:themeColor="accent1"/>
        </w:rPr>
        <w:t>Quy trình vận hành cửa hàng</w:t>
      </w:r>
    </w:p>
    <w:p w14:paraId="08B728E6" w14:textId="77777777" w:rsidR="004525C8" w:rsidRPr="00BC6E7B" w:rsidRDefault="004525C8" w:rsidP="00BC6E7B">
      <w:pPr>
        <w:pStyle w:val="NormalWeb"/>
        <w:numPr>
          <w:ilvl w:val="0"/>
          <w:numId w:val="14"/>
        </w:numPr>
        <w:spacing w:before="0" w:beforeAutospacing="0" w:after="120" w:afterAutospacing="0" w:line="360" w:lineRule="auto"/>
        <w:jc w:val="both"/>
        <w:textAlignment w:val="baseline"/>
        <w:rPr>
          <w:b/>
          <w:bCs/>
          <w:color w:val="000000"/>
        </w:rPr>
      </w:pPr>
      <w:r w:rsidRPr="00BC6E7B">
        <w:rPr>
          <w:b/>
          <w:bCs/>
          <w:color w:val="000000"/>
        </w:rPr>
        <w:t>Quy trình Mở cửa (Opening - Trước 7:00 AM):</w:t>
      </w:r>
    </w:p>
    <w:p w14:paraId="75A8C768" w14:textId="77777777" w:rsidR="004525C8" w:rsidRPr="00BC6E7B" w:rsidRDefault="004525C8" w:rsidP="00BC6E7B">
      <w:pPr>
        <w:pStyle w:val="NormalWeb"/>
        <w:numPr>
          <w:ilvl w:val="1"/>
          <w:numId w:val="15"/>
        </w:numPr>
        <w:spacing w:before="0" w:beforeAutospacing="0" w:after="120" w:afterAutospacing="0" w:line="360" w:lineRule="auto"/>
        <w:jc w:val="both"/>
        <w:textAlignment w:val="baseline"/>
        <w:rPr>
          <w:color w:val="000000"/>
        </w:rPr>
      </w:pPr>
      <w:r w:rsidRPr="00BC6E7B">
        <w:rPr>
          <w:color w:val="000000"/>
        </w:rPr>
        <w:t>Kích hoạt hệ thống: Khởi động máy POS, kiểm tra kết nối internet, bật hệ thống điều hòa và ánh sáng, bật nhạc nền theo playlist quy định.</w:t>
      </w:r>
    </w:p>
    <w:p w14:paraId="66F6E866" w14:textId="77777777" w:rsidR="004525C8" w:rsidRPr="00BC6E7B" w:rsidRDefault="004525C8" w:rsidP="00BC6E7B">
      <w:pPr>
        <w:pStyle w:val="NormalWeb"/>
        <w:numPr>
          <w:ilvl w:val="1"/>
          <w:numId w:val="15"/>
        </w:numPr>
        <w:spacing w:before="0" w:beforeAutospacing="0" w:after="120" w:afterAutospacing="0" w:line="360" w:lineRule="auto"/>
        <w:jc w:val="both"/>
        <w:textAlignment w:val="baseline"/>
        <w:rPr>
          <w:color w:val="000000"/>
        </w:rPr>
      </w:pPr>
      <w:r w:rsidRPr="00BC6E7B">
        <w:rPr>
          <w:color w:val="000000"/>
        </w:rPr>
        <w:lastRenderedPageBreak/>
        <w:t>Chuẩn bị thiết bị (Machine Calibration): Barista phải kiểm tra áp suất máy pha Espresso (thường là 9 bar), nhiệt độ nước (90-96°C). Thực hiện chiết xuất thử (Dial-in) để đảm bảo độ mịn cà phê đạt chuẩn, lớp Crema dày và hương vị cân bằng.   </w:t>
      </w:r>
    </w:p>
    <w:p w14:paraId="293E8891" w14:textId="77777777" w:rsidR="004525C8" w:rsidRPr="00BC6E7B" w:rsidRDefault="004525C8" w:rsidP="00BC6E7B">
      <w:pPr>
        <w:pStyle w:val="NormalWeb"/>
        <w:numPr>
          <w:ilvl w:val="1"/>
          <w:numId w:val="15"/>
        </w:numPr>
        <w:spacing w:before="0" w:beforeAutospacing="0" w:after="120" w:afterAutospacing="0" w:line="360" w:lineRule="auto"/>
        <w:jc w:val="both"/>
        <w:textAlignment w:val="baseline"/>
        <w:rPr>
          <w:color w:val="000000"/>
        </w:rPr>
      </w:pPr>
      <w:r w:rsidRPr="00BC6E7B">
        <w:rPr>
          <w:color w:val="000000"/>
        </w:rPr>
        <w:t>Chuẩn bị nguyên liệu (Prep): Nấu trà, chuẩn bị thạch, cắt chanh/tắc, kiểm tra hạn sử dụng của sữa và các loại syrup.</w:t>
      </w:r>
    </w:p>
    <w:p w14:paraId="5F09F1A6" w14:textId="77777777" w:rsidR="004525C8" w:rsidRPr="00BC6E7B" w:rsidRDefault="004525C8" w:rsidP="00BC6E7B">
      <w:pPr>
        <w:pStyle w:val="NormalWeb"/>
        <w:numPr>
          <w:ilvl w:val="0"/>
          <w:numId w:val="15"/>
        </w:numPr>
        <w:spacing w:before="0" w:beforeAutospacing="0" w:after="120" w:afterAutospacing="0" w:line="360" w:lineRule="auto"/>
        <w:jc w:val="both"/>
        <w:textAlignment w:val="baseline"/>
        <w:rPr>
          <w:b/>
          <w:bCs/>
          <w:color w:val="000000"/>
        </w:rPr>
      </w:pPr>
      <w:r w:rsidRPr="00BC6E7B">
        <w:rPr>
          <w:b/>
          <w:bCs/>
          <w:color w:val="000000"/>
        </w:rPr>
        <w:t>Quy trình Vận hành trong ca (During Shift):</w:t>
      </w:r>
    </w:p>
    <w:p w14:paraId="1B885861" w14:textId="77777777" w:rsidR="004525C8" w:rsidRPr="00BC6E7B" w:rsidRDefault="004525C8" w:rsidP="00BC6E7B">
      <w:pPr>
        <w:pStyle w:val="NormalWeb"/>
        <w:numPr>
          <w:ilvl w:val="1"/>
          <w:numId w:val="15"/>
        </w:numPr>
        <w:spacing w:before="0" w:beforeAutospacing="0" w:after="120" w:afterAutospacing="0" w:line="360" w:lineRule="auto"/>
        <w:jc w:val="both"/>
        <w:textAlignment w:val="baseline"/>
        <w:rPr>
          <w:color w:val="000000"/>
        </w:rPr>
      </w:pPr>
      <w:r w:rsidRPr="00BC6E7B">
        <w:rPr>
          <w:color w:val="000000"/>
        </w:rPr>
        <w:t>Triển khai vị trí (Deployment): Quản lý phân công nhân sự vào các vị trí cố định (Station): Thu ngân (Cashier), Pha chế (Barista), Phục vụ/Dọn dẹp (Floor). Trong giờ cao điểm (Rush hour), mô hình "Ace in places" được áp dụng - nhân viên giỏi nhất ở vị trí quan trọng nhất để tăng tốc độ phục vụ.   </w:t>
      </w:r>
    </w:p>
    <w:p w14:paraId="58B34A5E" w14:textId="77777777" w:rsidR="004525C8" w:rsidRPr="00BC6E7B" w:rsidRDefault="004525C8" w:rsidP="00BC6E7B">
      <w:pPr>
        <w:pStyle w:val="NormalWeb"/>
        <w:numPr>
          <w:ilvl w:val="1"/>
          <w:numId w:val="15"/>
        </w:numPr>
        <w:spacing w:before="0" w:beforeAutospacing="0" w:after="120" w:afterAutospacing="0" w:line="360" w:lineRule="auto"/>
        <w:jc w:val="both"/>
        <w:textAlignment w:val="baseline"/>
        <w:rPr>
          <w:color w:val="000000"/>
        </w:rPr>
      </w:pPr>
      <w:r w:rsidRPr="00BC6E7B">
        <w:rPr>
          <w:color w:val="000000"/>
        </w:rPr>
        <w:t>Vệ sinh duy trì (Clean-as-you-go): Nguyên tắc bắt buộc: làm bẩn đâu sạch đó. Quầy bar và khu vực khách ngồi phải được vệ sinh liên tục.</w:t>
      </w:r>
    </w:p>
    <w:p w14:paraId="7138DCC6" w14:textId="77777777" w:rsidR="004525C8" w:rsidRPr="00BC6E7B" w:rsidRDefault="004525C8" w:rsidP="00BC6E7B">
      <w:pPr>
        <w:pStyle w:val="NormalWeb"/>
        <w:numPr>
          <w:ilvl w:val="0"/>
          <w:numId w:val="15"/>
        </w:numPr>
        <w:spacing w:before="0" w:beforeAutospacing="0" w:after="120" w:afterAutospacing="0" w:line="360" w:lineRule="auto"/>
        <w:jc w:val="both"/>
        <w:textAlignment w:val="baseline"/>
        <w:rPr>
          <w:b/>
          <w:bCs/>
          <w:color w:val="000000"/>
        </w:rPr>
      </w:pPr>
      <w:r w:rsidRPr="00BC6E7B">
        <w:rPr>
          <w:b/>
          <w:bCs/>
          <w:color w:val="000000"/>
        </w:rPr>
        <w:t>Quy trình Đóng cửa (Closing - Sau 22:00 PM):</w:t>
      </w:r>
    </w:p>
    <w:p w14:paraId="2D7A95F6" w14:textId="77777777" w:rsidR="004525C8" w:rsidRPr="00BC6E7B" w:rsidRDefault="004525C8" w:rsidP="00BC6E7B">
      <w:pPr>
        <w:pStyle w:val="NormalWeb"/>
        <w:numPr>
          <w:ilvl w:val="1"/>
          <w:numId w:val="15"/>
        </w:numPr>
        <w:spacing w:before="0" w:beforeAutospacing="0" w:after="120" w:afterAutospacing="0" w:line="360" w:lineRule="auto"/>
        <w:jc w:val="both"/>
        <w:textAlignment w:val="baseline"/>
        <w:rPr>
          <w:color w:val="000000"/>
        </w:rPr>
      </w:pPr>
      <w:r w:rsidRPr="00BC6E7B">
        <w:rPr>
          <w:color w:val="000000"/>
        </w:rPr>
        <w:t>Vệ sinh chuyên sâu (Deep Cleaning): Vệ sinh máy pha cà phê bằng thuốc tẩy cặn (Backflush), tháo rời vòi máy xay sinh tố, cọ rửa sàn nhà và nhà vệ sinh.</w:t>
      </w:r>
    </w:p>
    <w:p w14:paraId="52D7C5EC" w14:textId="77777777" w:rsidR="004525C8" w:rsidRPr="00BC6E7B" w:rsidRDefault="004525C8" w:rsidP="00BC6E7B">
      <w:pPr>
        <w:pStyle w:val="NormalWeb"/>
        <w:numPr>
          <w:ilvl w:val="1"/>
          <w:numId w:val="15"/>
        </w:numPr>
        <w:spacing w:before="0" w:beforeAutospacing="0" w:after="120" w:afterAutospacing="0" w:line="360" w:lineRule="auto"/>
        <w:jc w:val="both"/>
        <w:textAlignment w:val="baseline"/>
        <w:rPr>
          <w:color w:val="000000"/>
        </w:rPr>
      </w:pPr>
      <w:r w:rsidRPr="00BC6E7B">
        <w:rPr>
          <w:color w:val="000000"/>
        </w:rPr>
        <w:t>Quản lý hàng tồn: Kiểm đếm nguyên liệu cuối ngày (Stock count), hủy các bán thành phẩm hết hạn (Waste recording) để đảm bảo an toàn thực phẩm.</w:t>
      </w:r>
    </w:p>
    <w:p w14:paraId="3AD0DA7B" w14:textId="77777777" w:rsidR="004525C8" w:rsidRPr="00BC6E7B" w:rsidRDefault="004525C8" w:rsidP="00BC6E7B">
      <w:pPr>
        <w:pStyle w:val="NormalWeb"/>
        <w:numPr>
          <w:ilvl w:val="1"/>
          <w:numId w:val="15"/>
        </w:numPr>
        <w:spacing w:before="0" w:beforeAutospacing="0" w:after="120" w:afterAutospacing="0" w:line="360" w:lineRule="auto"/>
        <w:jc w:val="both"/>
        <w:textAlignment w:val="baseline"/>
        <w:rPr>
          <w:color w:val="000000"/>
        </w:rPr>
      </w:pPr>
      <w:r w:rsidRPr="00BC6E7B">
        <w:rPr>
          <w:color w:val="000000"/>
        </w:rPr>
        <w:t>Báo cáo: Gửi báo cáo doanh thu và các vấn đề phát sinh (máy hỏng, khiếu nại) về văn phòng vùng.   </w:t>
      </w:r>
    </w:p>
    <w:p w14:paraId="795A822A" w14:textId="43495418" w:rsidR="004525C8" w:rsidRPr="00BC6E7B" w:rsidRDefault="004525C8" w:rsidP="00BC6E7B">
      <w:pPr>
        <w:pStyle w:val="Heading3"/>
        <w:numPr>
          <w:ilvl w:val="0"/>
          <w:numId w:val="33"/>
        </w:numPr>
        <w:spacing w:before="0" w:after="120" w:line="360" w:lineRule="auto"/>
        <w:rPr>
          <w:rFonts w:ascii="Times New Roman" w:hAnsi="Times New Roman" w:cs="Times New Roman"/>
          <w:b/>
          <w:color w:val="4472C4" w:themeColor="accent1"/>
        </w:rPr>
      </w:pPr>
      <w:r w:rsidRPr="00BC6E7B">
        <w:rPr>
          <w:rFonts w:ascii="Times New Roman" w:hAnsi="Times New Roman" w:cs="Times New Roman"/>
          <w:b/>
          <w:color w:val="4472C4" w:themeColor="accent1"/>
        </w:rPr>
        <w:t>Quy trình chăm sóc khách hàng</w:t>
      </w:r>
    </w:p>
    <w:p w14:paraId="20406B2A" w14:textId="77777777" w:rsidR="004525C8" w:rsidRPr="00BC6E7B" w:rsidRDefault="004525C8" w:rsidP="00BC6E7B">
      <w:pPr>
        <w:pStyle w:val="NormalWeb"/>
        <w:numPr>
          <w:ilvl w:val="0"/>
          <w:numId w:val="17"/>
        </w:numPr>
        <w:spacing w:before="0" w:beforeAutospacing="0" w:after="120" w:afterAutospacing="0" w:line="360" w:lineRule="auto"/>
        <w:jc w:val="both"/>
        <w:textAlignment w:val="baseline"/>
        <w:rPr>
          <w:b/>
          <w:bCs/>
          <w:color w:val="000000"/>
        </w:rPr>
      </w:pPr>
      <w:r w:rsidRPr="00BC6E7B">
        <w:rPr>
          <w:b/>
          <w:bCs/>
          <w:color w:val="000000"/>
        </w:rPr>
        <w:t xml:space="preserve">Tại điểm bán: </w:t>
      </w:r>
      <w:r w:rsidRPr="00BC6E7B">
        <w:rPr>
          <w:color w:val="000000"/>
        </w:rPr>
        <w:t>Nhân viên được đào tạo quy tắc "3-Seconds Greeting" (Chào khách trong vòng 3 giây khi khách bước vào). Kỹ năng xử lý tình huống (Handling Objections) được chú trọng: khi khách phàn nàn về đồ uống, quy trình chuẩn là "Lắng nghe - Xin lỗi - Giải quyết (Đổi ly mới) - Cảm ơn".   </w:t>
      </w:r>
    </w:p>
    <w:p w14:paraId="625BDEEE" w14:textId="77777777" w:rsidR="004525C8" w:rsidRPr="00BC6E7B" w:rsidRDefault="004525C8" w:rsidP="00BC6E7B">
      <w:pPr>
        <w:pStyle w:val="NormalWeb"/>
        <w:numPr>
          <w:ilvl w:val="0"/>
          <w:numId w:val="17"/>
        </w:numPr>
        <w:spacing w:before="0" w:beforeAutospacing="0" w:after="120" w:afterAutospacing="0" w:line="360" w:lineRule="auto"/>
        <w:jc w:val="both"/>
        <w:textAlignment w:val="baseline"/>
        <w:rPr>
          <w:b/>
          <w:bCs/>
          <w:color w:val="000000"/>
        </w:rPr>
      </w:pPr>
      <w:r w:rsidRPr="00BC6E7B">
        <w:rPr>
          <w:b/>
          <w:bCs/>
          <w:color w:val="000000"/>
        </w:rPr>
        <w:t>Hệ sinh thái Số (Digital Engagement):</w:t>
      </w:r>
    </w:p>
    <w:p w14:paraId="798444E5" w14:textId="76FACA62" w:rsidR="004525C8" w:rsidRPr="00BC6E7B" w:rsidRDefault="004525C8" w:rsidP="00BC6E7B">
      <w:pPr>
        <w:pStyle w:val="NormalWeb"/>
        <w:numPr>
          <w:ilvl w:val="1"/>
          <w:numId w:val="18"/>
        </w:numPr>
        <w:spacing w:before="0" w:beforeAutospacing="0" w:after="120" w:afterAutospacing="0" w:line="360" w:lineRule="auto"/>
        <w:jc w:val="both"/>
        <w:textAlignment w:val="baseline"/>
        <w:rPr>
          <w:color w:val="000000"/>
        </w:rPr>
      </w:pPr>
      <w:r w:rsidRPr="00BC6E7B">
        <w:rPr>
          <w:color w:val="000000"/>
        </w:rPr>
        <w:t>Chương trình Phúc Long Rewards (tích điểm DRIPS) là công cụ giữ chân khách hàng. Quy trình tích điểm được tích hợp vào POS: 1 điểm cho mỗi 1.000đ chi tiêu.</w:t>
      </w:r>
    </w:p>
    <w:p w14:paraId="62540FBB" w14:textId="77777777" w:rsidR="004525C8" w:rsidRPr="00BC6E7B" w:rsidRDefault="004525C8" w:rsidP="00BC6E7B">
      <w:pPr>
        <w:pStyle w:val="NormalWeb"/>
        <w:numPr>
          <w:ilvl w:val="1"/>
          <w:numId w:val="18"/>
        </w:numPr>
        <w:spacing w:before="0" w:beforeAutospacing="0" w:after="120" w:afterAutospacing="0" w:line="360" w:lineRule="auto"/>
        <w:jc w:val="both"/>
        <w:textAlignment w:val="baseline"/>
        <w:rPr>
          <w:color w:val="000000"/>
        </w:rPr>
      </w:pPr>
      <w:r w:rsidRPr="00BC6E7B">
        <w:rPr>
          <w:color w:val="000000"/>
        </w:rPr>
        <w:lastRenderedPageBreak/>
        <w:t>Hệ thống phân tích dữ liệu (Data Analytics) theo dõi tần suất ghé thăm và món ưa thích để gửi voucher cá nhân hóa (Personalized Voucher) qua App hoặc Zalo Mini App, kích thích khách quay lại.   </w:t>
      </w:r>
    </w:p>
    <w:p w14:paraId="4DEC7397" w14:textId="007B9528" w:rsidR="004525C8" w:rsidRPr="00BC6E7B" w:rsidRDefault="004525C8" w:rsidP="00BC6E7B">
      <w:pPr>
        <w:pStyle w:val="Heading3"/>
        <w:numPr>
          <w:ilvl w:val="0"/>
          <w:numId w:val="33"/>
        </w:numPr>
        <w:spacing w:before="0" w:after="120" w:line="360" w:lineRule="auto"/>
        <w:rPr>
          <w:rFonts w:ascii="Times New Roman" w:hAnsi="Times New Roman" w:cs="Times New Roman"/>
          <w:b/>
          <w:color w:val="4472C4" w:themeColor="accent1"/>
        </w:rPr>
      </w:pPr>
      <w:r w:rsidRPr="00BC6E7B">
        <w:rPr>
          <w:rFonts w:ascii="Times New Roman" w:hAnsi="Times New Roman" w:cs="Times New Roman"/>
          <w:b/>
          <w:color w:val="4472C4" w:themeColor="accent1"/>
        </w:rPr>
        <w:t>Quy trình quản lý đơn hàng và giao hàng</w:t>
      </w:r>
    </w:p>
    <w:p w14:paraId="031B4EF6" w14:textId="77777777" w:rsidR="004525C8" w:rsidRPr="00BC6E7B" w:rsidRDefault="004525C8" w:rsidP="00BC6E7B">
      <w:pPr>
        <w:pStyle w:val="NormalWeb"/>
        <w:numPr>
          <w:ilvl w:val="0"/>
          <w:numId w:val="20"/>
        </w:numPr>
        <w:spacing w:before="0" w:beforeAutospacing="0" w:after="120" w:afterAutospacing="0" w:line="360" w:lineRule="auto"/>
        <w:jc w:val="both"/>
        <w:textAlignment w:val="baseline"/>
        <w:rPr>
          <w:b/>
          <w:bCs/>
          <w:color w:val="000000"/>
        </w:rPr>
      </w:pPr>
      <w:r w:rsidRPr="00BC6E7B">
        <w:rPr>
          <w:b/>
          <w:bCs/>
          <w:color w:val="000000"/>
        </w:rPr>
        <w:t xml:space="preserve">Tiếp nhận: </w:t>
      </w:r>
      <w:r w:rsidRPr="00BC6E7B">
        <w:rPr>
          <w:color w:val="000000"/>
        </w:rPr>
        <w:t>Đơn hàng từ các ứng dụng (GrabFood, ShopeeFood, BeFood) đổ trực tiếp về máy POS hoặc máy tính bảng chuyên dụng tại quầy.</w:t>
      </w:r>
    </w:p>
    <w:p w14:paraId="49B0E472" w14:textId="77777777" w:rsidR="004525C8" w:rsidRPr="00BC6E7B" w:rsidRDefault="004525C8" w:rsidP="00BC6E7B">
      <w:pPr>
        <w:pStyle w:val="NormalWeb"/>
        <w:numPr>
          <w:ilvl w:val="0"/>
          <w:numId w:val="20"/>
        </w:numPr>
        <w:spacing w:before="0" w:beforeAutospacing="0" w:after="120" w:afterAutospacing="0" w:line="360" w:lineRule="auto"/>
        <w:jc w:val="both"/>
        <w:textAlignment w:val="baseline"/>
        <w:rPr>
          <w:b/>
          <w:bCs/>
          <w:color w:val="000000"/>
        </w:rPr>
      </w:pPr>
      <w:r w:rsidRPr="00BC6E7B">
        <w:rPr>
          <w:b/>
          <w:bCs/>
          <w:color w:val="000000"/>
        </w:rPr>
        <w:t xml:space="preserve">Đóng gói (Packaging): </w:t>
      </w:r>
      <w:r w:rsidRPr="00BC6E7B">
        <w:rPr>
          <w:color w:val="000000"/>
        </w:rPr>
        <w:t>Sử dụng quy cách đóng gói riêng cho giao hàng: ly nhựa/giấy có nắp chống tràn (spill-proof), túi giữ nhiệt, và tách riêng đá (đối với một số món) để đảm bảo chất lượng khi đến tay khách hàng.</w:t>
      </w:r>
    </w:p>
    <w:p w14:paraId="2238C249" w14:textId="77777777" w:rsidR="004525C8" w:rsidRPr="00BC6E7B" w:rsidRDefault="004525C8" w:rsidP="00BC6E7B">
      <w:pPr>
        <w:pStyle w:val="NormalWeb"/>
        <w:numPr>
          <w:ilvl w:val="0"/>
          <w:numId w:val="20"/>
        </w:numPr>
        <w:spacing w:before="0" w:beforeAutospacing="0" w:after="120" w:afterAutospacing="0" w:line="360" w:lineRule="auto"/>
        <w:jc w:val="both"/>
        <w:textAlignment w:val="baseline"/>
        <w:rPr>
          <w:b/>
          <w:bCs/>
          <w:color w:val="000000"/>
        </w:rPr>
      </w:pPr>
      <w:r w:rsidRPr="00BC6E7B">
        <w:rPr>
          <w:b/>
          <w:bCs/>
          <w:color w:val="000000"/>
        </w:rPr>
        <w:t xml:space="preserve">Giao nhận: </w:t>
      </w:r>
      <w:r w:rsidRPr="00BC6E7B">
        <w:rPr>
          <w:color w:val="000000"/>
        </w:rPr>
        <w:t>Có khu vực riêng cho tài xế (Rider) nhận hàng để tránh ùn tắc khu vực order của khách lẻ. Thời gian chuẩn bị (Prep time) được kiểm soát chặt chẽ (thường dưới 5 phút) để đảm bảo tốc độ giao hàng.</w:t>
      </w:r>
    </w:p>
    <w:p w14:paraId="76821EF7" w14:textId="626768F8" w:rsidR="004525C8" w:rsidRPr="00BC6E7B" w:rsidRDefault="004525C8" w:rsidP="00BC6E7B">
      <w:pPr>
        <w:pStyle w:val="Heading3"/>
        <w:numPr>
          <w:ilvl w:val="0"/>
          <w:numId w:val="33"/>
        </w:numPr>
        <w:spacing w:before="0" w:after="120" w:line="360" w:lineRule="auto"/>
        <w:rPr>
          <w:rFonts w:ascii="Times New Roman" w:hAnsi="Times New Roman" w:cs="Times New Roman"/>
          <w:b/>
          <w:color w:val="4472C4" w:themeColor="accent1"/>
        </w:rPr>
      </w:pPr>
      <w:r w:rsidRPr="00BC6E7B">
        <w:rPr>
          <w:rFonts w:ascii="Times New Roman" w:hAnsi="Times New Roman" w:cs="Times New Roman"/>
          <w:b/>
          <w:color w:val="4472C4" w:themeColor="accent1"/>
        </w:rPr>
        <w:t>Quy trình tuyển dụng và đào tạo nhân sự.</w:t>
      </w:r>
    </w:p>
    <w:p w14:paraId="78EAEFA0" w14:textId="77777777" w:rsidR="004525C8" w:rsidRPr="00BC6E7B" w:rsidRDefault="004525C8" w:rsidP="00BC6E7B">
      <w:pPr>
        <w:pStyle w:val="NormalWeb"/>
        <w:numPr>
          <w:ilvl w:val="0"/>
          <w:numId w:val="22"/>
        </w:numPr>
        <w:spacing w:before="0" w:beforeAutospacing="0" w:after="120" w:afterAutospacing="0" w:line="360" w:lineRule="auto"/>
        <w:jc w:val="both"/>
        <w:textAlignment w:val="baseline"/>
        <w:rPr>
          <w:b/>
          <w:bCs/>
          <w:color w:val="000000"/>
        </w:rPr>
      </w:pPr>
      <w:r w:rsidRPr="00BC6E7B">
        <w:rPr>
          <w:b/>
          <w:bCs/>
          <w:color w:val="000000"/>
        </w:rPr>
        <w:t xml:space="preserve">Tuyển dụng (Recruitment Funnel): </w:t>
      </w:r>
      <w:r w:rsidRPr="00BC6E7B">
        <w:rPr>
          <w:color w:val="000000"/>
        </w:rPr>
        <w:t>Quy trình phi tập trung hóa (Decentralized). Quản lý cửa hàng có quyền sơ tuyển và phỏng vấn trực tiếp để đáp ứng nhu cầu gấp rút, nhưng hồ sơ cuối cùng phải được duyệt bởi HR vùng. Tiêu chí tuyển dụng ưu tiên thái độ (Attitude) hơn kỹ năng (Skill), vì kỹ năng có thể đào tạo.</w:t>
      </w:r>
      <w:r w:rsidRPr="00BC6E7B">
        <w:rPr>
          <w:b/>
          <w:bCs/>
          <w:color w:val="000000"/>
        </w:rPr>
        <w:t>  </w:t>
      </w:r>
    </w:p>
    <w:p w14:paraId="67F7BDBD" w14:textId="77777777" w:rsidR="004525C8" w:rsidRPr="00BC6E7B" w:rsidRDefault="004525C8" w:rsidP="00BC6E7B">
      <w:pPr>
        <w:pStyle w:val="NormalWeb"/>
        <w:numPr>
          <w:ilvl w:val="0"/>
          <w:numId w:val="22"/>
        </w:numPr>
        <w:spacing w:before="0" w:beforeAutospacing="0" w:after="120" w:afterAutospacing="0" w:line="360" w:lineRule="auto"/>
        <w:jc w:val="both"/>
        <w:textAlignment w:val="baseline"/>
        <w:rPr>
          <w:b/>
          <w:bCs/>
          <w:color w:val="000000"/>
        </w:rPr>
      </w:pPr>
      <w:r w:rsidRPr="00BC6E7B">
        <w:rPr>
          <w:b/>
          <w:bCs/>
          <w:color w:val="000000"/>
        </w:rPr>
        <w:t>Đào tạo Hội nhập (Onboarding - 3 Days Intensive):</w:t>
      </w:r>
    </w:p>
    <w:p w14:paraId="2636FC2A" w14:textId="5994EE44" w:rsidR="004525C8" w:rsidRPr="00BC6E7B" w:rsidRDefault="004525C8" w:rsidP="00BC6E7B">
      <w:pPr>
        <w:pStyle w:val="NormalWeb"/>
        <w:numPr>
          <w:ilvl w:val="1"/>
          <w:numId w:val="23"/>
        </w:numPr>
        <w:spacing w:before="0" w:beforeAutospacing="0" w:after="120" w:afterAutospacing="0" w:line="360" w:lineRule="auto"/>
        <w:jc w:val="both"/>
        <w:textAlignment w:val="baseline"/>
        <w:rPr>
          <w:color w:val="000000"/>
        </w:rPr>
      </w:pPr>
      <w:r w:rsidRPr="00BC6E7B">
        <w:rPr>
          <w:color w:val="000000"/>
        </w:rPr>
        <w:t>Ngày 1 (Văn hóa &amp; Lý thuyết): Học về lịch sử Phúc Long, sứ mệnh, kiến thức cơ bản về cà phê (Arabica vs Robusta), và an toàn vệ sinh thực phẩm.</w:t>
      </w:r>
    </w:p>
    <w:p w14:paraId="26749E71" w14:textId="77777777" w:rsidR="004525C8" w:rsidRPr="00BC6E7B" w:rsidRDefault="004525C8" w:rsidP="00BC6E7B">
      <w:pPr>
        <w:pStyle w:val="NormalWeb"/>
        <w:numPr>
          <w:ilvl w:val="1"/>
          <w:numId w:val="23"/>
        </w:numPr>
        <w:spacing w:before="0" w:beforeAutospacing="0" w:after="120" w:afterAutospacing="0" w:line="360" w:lineRule="auto"/>
        <w:jc w:val="both"/>
        <w:textAlignment w:val="baseline"/>
        <w:rPr>
          <w:color w:val="000000"/>
        </w:rPr>
      </w:pPr>
      <w:r w:rsidRPr="00BC6E7B">
        <w:rPr>
          <w:color w:val="000000"/>
        </w:rPr>
        <w:t>Ngày 2 (Thao tác): Học thuộc Menu (Recipe), cách sử dụng máy POS, thực hành các thao tác pha chế cơ bản hoặc quy trình phục vụ bàn.</w:t>
      </w:r>
    </w:p>
    <w:p w14:paraId="62EF1DF4" w14:textId="77777777" w:rsidR="004525C8" w:rsidRPr="00BC6E7B" w:rsidRDefault="004525C8" w:rsidP="00BC6E7B">
      <w:pPr>
        <w:pStyle w:val="NormalWeb"/>
        <w:numPr>
          <w:ilvl w:val="1"/>
          <w:numId w:val="23"/>
        </w:numPr>
        <w:spacing w:before="0" w:beforeAutospacing="0" w:after="120" w:afterAutospacing="0" w:line="360" w:lineRule="auto"/>
        <w:jc w:val="both"/>
        <w:textAlignment w:val="baseline"/>
        <w:rPr>
          <w:color w:val="000000"/>
        </w:rPr>
      </w:pPr>
      <w:r w:rsidRPr="00BC6E7B">
        <w:rPr>
          <w:color w:val="000000"/>
        </w:rPr>
        <w:t>Ngày 3 (Thực chiến): Làm việc dưới sự kèm cặp (Shadowing) của nhân viên lâu năm (Buddy system). Cuối ngày có bài kiểm tra lý thuyết và thực hành. Chỉ khi vượt qua mới được ký hợp đồng chính thức.   </w:t>
      </w:r>
    </w:p>
    <w:p w14:paraId="0A5D0FBB" w14:textId="77777777" w:rsidR="004525C8" w:rsidRPr="00BC6E7B" w:rsidRDefault="004525C8" w:rsidP="00BC6E7B">
      <w:pPr>
        <w:pStyle w:val="NormalWeb"/>
        <w:numPr>
          <w:ilvl w:val="0"/>
          <w:numId w:val="23"/>
        </w:numPr>
        <w:spacing w:before="0" w:beforeAutospacing="0" w:after="120" w:afterAutospacing="0" w:line="360" w:lineRule="auto"/>
        <w:jc w:val="both"/>
        <w:textAlignment w:val="baseline"/>
        <w:rPr>
          <w:color w:val="000000"/>
        </w:rPr>
      </w:pPr>
      <w:r w:rsidRPr="00BC6E7B">
        <w:rPr>
          <w:b/>
          <w:bCs/>
          <w:color w:val="000000"/>
        </w:rPr>
        <w:t xml:space="preserve">Lộ trình thăng tiến: </w:t>
      </w:r>
      <w:r w:rsidRPr="00BC6E7B">
        <w:rPr>
          <w:color w:val="000000"/>
        </w:rPr>
        <w:t>Từ Nhân viên (Crew) -&gt; Trưởng ca (Shift Leader) -&gt; Trưởng cửa hàng (Store Manager) -&gt; Quản lý khu vực (Area Manager). Lộ trình rõ ràng giúp tạo động lực giữ chân nhân tài.   </w:t>
      </w:r>
    </w:p>
    <w:p w14:paraId="2F31369A" w14:textId="5CE5F7A9" w:rsidR="004525C8" w:rsidRPr="00BC6E7B" w:rsidRDefault="004525C8" w:rsidP="00BC6E7B">
      <w:pPr>
        <w:pStyle w:val="Heading3"/>
        <w:numPr>
          <w:ilvl w:val="0"/>
          <w:numId w:val="33"/>
        </w:numPr>
        <w:spacing w:before="0" w:after="120" w:line="360" w:lineRule="auto"/>
        <w:rPr>
          <w:rFonts w:ascii="Times New Roman" w:hAnsi="Times New Roman" w:cs="Times New Roman"/>
          <w:b/>
          <w:color w:val="4472C4" w:themeColor="accent1"/>
        </w:rPr>
      </w:pPr>
      <w:r w:rsidRPr="00BC6E7B">
        <w:rPr>
          <w:rFonts w:ascii="Times New Roman" w:hAnsi="Times New Roman" w:cs="Times New Roman"/>
          <w:b/>
          <w:color w:val="4472C4" w:themeColor="accent1"/>
        </w:rPr>
        <w:t>Quy trình quản lý chuỗi cung ứng và kho</w:t>
      </w:r>
    </w:p>
    <w:p w14:paraId="0E08783B" w14:textId="77777777" w:rsidR="004525C8" w:rsidRPr="00BC6E7B" w:rsidRDefault="004525C8" w:rsidP="00BC6E7B">
      <w:pPr>
        <w:pStyle w:val="NormalWeb"/>
        <w:numPr>
          <w:ilvl w:val="0"/>
          <w:numId w:val="25"/>
        </w:numPr>
        <w:spacing w:before="0" w:beforeAutospacing="0" w:after="120" w:afterAutospacing="0" w:line="360" w:lineRule="auto"/>
        <w:jc w:val="both"/>
        <w:textAlignment w:val="baseline"/>
        <w:rPr>
          <w:b/>
          <w:bCs/>
          <w:color w:val="000000"/>
        </w:rPr>
      </w:pPr>
      <w:r w:rsidRPr="00BC6E7B">
        <w:rPr>
          <w:b/>
          <w:bCs/>
          <w:color w:val="000000"/>
        </w:rPr>
        <w:t>Mô hình "Farm-to-Cup" và Logistics</w:t>
      </w:r>
    </w:p>
    <w:p w14:paraId="75F93171" w14:textId="3CE5A089" w:rsidR="004525C8" w:rsidRPr="00BC6E7B" w:rsidRDefault="004525C8" w:rsidP="00BC6E7B">
      <w:pPr>
        <w:pStyle w:val="NormalWeb"/>
        <w:numPr>
          <w:ilvl w:val="0"/>
          <w:numId w:val="25"/>
        </w:numPr>
        <w:spacing w:before="0" w:beforeAutospacing="0" w:after="120" w:afterAutospacing="0" w:line="360" w:lineRule="auto"/>
        <w:jc w:val="both"/>
        <w:textAlignment w:val="baseline"/>
        <w:rPr>
          <w:b/>
          <w:bCs/>
          <w:color w:val="000000"/>
        </w:rPr>
      </w:pPr>
      <w:r w:rsidRPr="00BC6E7B">
        <w:rPr>
          <w:b/>
          <w:bCs/>
          <w:color w:val="000000"/>
        </w:rPr>
        <w:lastRenderedPageBreak/>
        <w:t xml:space="preserve">Thu mua (Sourcing): </w:t>
      </w:r>
      <w:r w:rsidRPr="00BC6E7B">
        <w:rPr>
          <w:color w:val="000000"/>
        </w:rPr>
        <w:t>Phúc Long thiết lập quan hệ đối tác trực tiếp với các nông hộ và hợp tác xã tại Buôn Ma Thuột, Lâm Đồng. Quy trình thu mua bao gồm việc kiểm định chất lượng hạt nhân (Green beans) ngay tại nguồn, đảm bảo tỷ lệ hạt lỗi thấp nhất. Việc này giúp cắt giảm trung gian và tối ưu chi phí đầu vào.</w:t>
      </w:r>
      <w:r w:rsidRPr="00BC6E7B">
        <w:rPr>
          <w:b/>
          <w:bCs/>
          <w:color w:val="000000"/>
        </w:rPr>
        <w:t>   </w:t>
      </w:r>
    </w:p>
    <w:p w14:paraId="73EABD39" w14:textId="77777777" w:rsidR="004525C8" w:rsidRPr="00BC6E7B" w:rsidRDefault="004525C8" w:rsidP="00BC6E7B">
      <w:pPr>
        <w:pStyle w:val="NormalWeb"/>
        <w:numPr>
          <w:ilvl w:val="0"/>
          <w:numId w:val="25"/>
        </w:numPr>
        <w:spacing w:before="0" w:beforeAutospacing="0" w:after="120" w:afterAutospacing="0" w:line="360" w:lineRule="auto"/>
        <w:jc w:val="both"/>
        <w:textAlignment w:val="baseline"/>
        <w:rPr>
          <w:b/>
          <w:bCs/>
          <w:color w:val="000000"/>
        </w:rPr>
      </w:pPr>
      <w:r w:rsidRPr="00BC6E7B">
        <w:rPr>
          <w:b/>
          <w:bCs/>
          <w:color w:val="000000"/>
        </w:rPr>
        <w:t xml:space="preserve">Sản xuất &amp; Chế biến: </w:t>
      </w:r>
      <w:r w:rsidRPr="00BC6E7B">
        <w:rPr>
          <w:color w:val="000000"/>
        </w:rPr>
        <w:t>Cà phê được đưa về nhà máy trung tâm để rang xay, phối trộn (Blending) và đóng gói theo công thức bí mật. Các nguyên liệu khác (sữa, đường, ly, ống hút) được đặt hàng từ các nhà cung cấp chiến lược (Strategic Suppliers).</w:t>
      </w:r>
    </w:p>
    <w:p w14:paraId="0F6A399B" w14:textId="77777777" w:rsidR="004525C8" w:rsidRPr="00BC6E7B" w:rsidRDefault="004525C8" w:rsidP="00BC6E7B">
      <w:pPr>
        <w:pStyle w:val="NormalWeb"/>
        <w:numPr>
          <w:ilvl w:val="0"/>
          <w:numId w:val="25"/>
        </w:numPr>
        <w:spacing w:before="0" w:beforeAutospacing="0" w:after="120" w:afterAutospacing="0" w:line="360" w:lineRule="auto"/>
        <w:jc w:val="both"/>
        <w:textAlignment w:val="baseline"/>
        <w:rPr>
          <w:b/>
          <w:bCs/>
          <w:color w:val="000000"/>
        </w:rPr>
      </w:pPr>
      <w:r w:rsidRPr="00BC6E7B">
        <w:rPr>
          <w:b/>
          <w:bCs/>
          <w:color w:val="000000"/>
        </w:rPr>
        <w:t>Phân phối (Distribution):</w:t>
      </w:r>
    </w:p>
    <w:p w14:paraId="7930B98F" w14:textId="77777777" w:rsidR="004525C8" w:rsidRPr="00BC6E7B" w:rsidRDefault="004525C8" w:rsidP="00BC6E7B">
      <w:pPr>
        <w:pStyle w:val="NormalWeb"/>
        <w:numPr>
          <w:ilvl w:val="1"/>
          <w:numId w:val="26"/>
        </w:numPr>
        <w:spacing w:before="0" w:beforeAutospacing="0" w:after="120" w:afterAutospacing="0" w:line="360" w:lineRule="auto"/>
        <w:jc w:val="both"/>
        <w:textAlignment w:val="baseline"/>
        <w:rPr>
          <w:color w:val="000000"/>
        </w:rPr>
      </w:pPr>
      <w:r w:rsidRPr="00BC6E7B">
        <w:rPr>
          <w:color w:val="000000"/>
        </w:rPr>
        <w:t>Hệ thống Kho trung tâm (Distribution Center - DC) và các kho vệ tinh (Hub).</w:t>
      </w:r>
    </w:p>
    <w:p w14:paraId="5D4BA360" w14:textId="77777777" w:rsidR="004525C8" w:rsidRPr="00BC6E7B" w:rsidRDefault="004525C8" w:rsidP="00BC6E7B">
      <w:pPr>
        <w:pStyle w:val="NormalWeb"/>
        <w:numPr>
          <w:ilvl w:val="1"/>
          <w:numId w:val="26"/>
        </w:numPr>
        <w:spacing w:before="0" w:beforeAutospacing="0" w:after="120" w:afterAutospacing="0" w:line="360" w:lineRule="auto"/>
        <w:jc w:val="both"/>
        <w:textAlignment w:val="baseline"/>
        <w:rPr>
          <w:color w:val="000000"/>
        </w:rPr>
      </w:pPr>
      <w:r w:rsidRPr="00BC6E7B">
        <w:rPr>
          <w:color w:val="000000"/>
        </w:rPr>
        <w:t xml:space="preserve">Kế hoạch đặt hàng (Ordering Cycle): Cửa hàng đặt hàng định kỳ (ví dụ: 2-3 lần/tuần) qua hệ thống ERP. Hệ thống sử dụng thuật toán dự báo nhu cầu dựa trên lịch sử </w:t>
      </w:r>
      <w:r w:rsidRPr="00BC6E7B">
        <w:rPr>
          <w:b/>
          <w:bCs/>
          <w:color w:val="000000"/>
        </w:rPr>
        <w:t>bán</w:t>
      </w:r>
      <w:r w:rsidRPr="00BC6E7B">
        <w:rPr>
          <w:color w:val="000000"/>
        </w:rPr>
        <w:t xml:space="preserve"> hàng để gợi ý số lượng (Par level), tránh tình trạng thừa mứa hoặc đứt hàng (Stock-out).   </w:t>
      </w:r>
    </w:p>
    <w:p w14:paraId="39C7809A" w14:textId="77777777" w:rsidR="004525C8" w:rsidRPr="00BC6E7B" w:rsidRDefault="004525C8" w:rsidP="00BC6E7B">
      <w:pPr>
        <w:pStyle w:val="NormalWeb"/>
        <w:numPr>
          <w:ilvl w:val="1"/>
          <w:numId w:val="26"/>
        </w:numPr>
        <w:spacing w:before="0" w:beforeAutospacing="0" w:after="120" w:afterAutospacing="0" w:line="360" w:lineRule="auto"/>
        <w:jc w:val="both"/>
        <w:textAlignment w:val="baseline"/>
        <w:rPr>
          <w:color w:val="000000"/>
        </w:rPr>
      </w:pPr>
      <w:r w:rsidRPr="00BC6E7B">
        <w:rPr>
          <w:color w:val="000000"/>
        </w:rPr>
        <w:t>Luân chuyển hàng hóa: Nguyên tắc FIFO (First-In, First-Out) và FEFO (First-Expired, First-Out) được áp dụng nghiêm ngặt tại kho cửa hàng để giảm tỷ lệ hủy hàng (Spoilage).   </w:t>
      </w:r>
    </w:p>
    <w:p w14:paraId="359D6EE9" w14:textId="3E076FFD" w:rsidR="004525C8" w:rsidRPr="00BC6E7B" w:rsidRDefault="004525C8" w:rsidP="00BC6E7B">
      <w:pPr>
        <w:pStyle w:val="Heading3"/>
        <w:numPr>
          <w:ilvl w:val="0"/>
          <w:numId w:val="33"/>
        </w:numPr>
        <w:spacing w:before="0" w:after="120" w:line="360" w:lineRule="auto"/>
        <w:rPr>
          <w:rFonts w:ascii="Times New Roman" w:hAnsi="Times New Roman" w:cs="Times New Roman"/>
          <w:b/>
          <w:color w:val="4472C4" w:themeColor="accent1"/>
        </w:rPr>
      </w:pPr>
      <w:r w:rsidRPr="00BC6E7B">
        <w:rPr>
          <w:rFonts w:ascii="Times New Roman" w:hAnsi="Times New Roman" w:cs="Times New Roman"/>
          <w:b/>
          <w:color w:val="4472C4" w:themeColor="accent1"/>
        </w:rPr>
        <w:t>Quản trị bảo trì thiết bị và cơ sở vật chất</w:t>
      </w:r>
    </w:p>
    <w:p w14:paraId="73B4A7C0" w14:textId="77777777" w:rsidR="004525C8" w:rsidRPr="00BC6E7B" w:rsidRDefault="004525C8" w:rsidP="00BC6E7B">
      <w:pPr>
        <w:pStyle w:val="NormalWeb"/>
        <w:numPr>
          <w:ilvl w:val="0"/>
          <w:numId w:val="28"/>
        </w:numPr>
        <w:spacing w:before="0" w:beforeAutospacing="0" w:after="120" w:afterAutospacing="0" w:line="360" w:lineRule="auto"/>
        <w:jc w:val="both"/>
        <w:textAlignment w:val="baseline"/>
        <w:rPr>
          <w:b/>
          <w:bCs/>
          <w:color w:val="000000"/>
        </w:rPr>
      </w:pPr>
      <w:r w:rsidRPr="00BC6E7B">
        <w:rPr>
          <w:b/>
          <w:bCs/>
          <w:color w:val="000000"/>
        </w:rPr>
        <w:t xml:space="preserve">Bảo trì Phòng ngừa (Preventive Maintenance): </w:t>
      </w:r>
      <w:r w:rsidRPr="00BC6E7B">
        <w:rPr>
          <w:color w:val="000000"/>
        </w:rPr>
        <w:t>Lịch bảo trì định kỳ cho máy pha cà phê, hệ thống lạnh, máy phát điện được lên kế hoạch hàng tháng. Các kỹ thuật viên nội bộ hoặc đối tác ủy quyền sẽ đến kiểm tra, thay thế linh kiện hao mòn (gioăng cao su, lọc nước) trước khi chúng hỏng hóc.</w:t>
      </w:r>
    </w:p>
    <w:p w14:paraId="7494590C" w14:textId="77777777" w:rsidR="004525C8" w:rsidRPr="00BC6E7B" w:rsidRDefault="004525C8" w:rsidP="00BC6E7B">
      <w:pPr>
        <w:pStyle w:val="NormalWeb"/>
        <w:numPr>
          <w:ilvl w:val="0"/>
          <w:numId w:val="28"/>
        </w:numPr>
        <w:spacing w:before="0" w:beforeAutospacing="0" w:after="120" w:afterAutospacing="0" w:line="360" w:lineRule="auto"/>
        <w:jc w:val="both"/>
        <w:textAlignment w:val="baseline"/>
        <w:rPr>
          <w:b/>
          <w:bCs/>
          <w:color w:val="000000"/>
        </w:rPr>
      </w:pPr>
      <w:r w:rsidRPr="00BC6E7B">
        <w:rPr>
          <w:b/>
          <w:bCs/>
          <w:color w:val="000000"/>
        </w:rPr>
        <w:t xml:space="preserve">Bảo trì Khắc phục (Corrective Maintenance): </w:t>
      </w:r>
      <w:r w:rsidRPr="00BC6E7B">
        <w:rPr>
          <w:color w:val="000000"/>
        </w:rPr>
        <w:t>Khi có sự cố, Cửa hàng trưởng báo cáo qua App nội bộ (Helpdesk). Cam kết thời gian xử lý (SLA) thường là trong vòng 4-24 giờ tùy mức độ nghiêm trọng để giảm thiểu thời gian gián đoạn kinh doanh (Downtime).   </w:t>
      </w:r>
    </w:p>
    <w:p w14:paraId="7A291B90" w14:textId="78C530EC" w:rsidR="004525C8" w:rsidRPr="00BC6E7B" w:rsidRDefault="004525C8" w:rsidP="00BC6E7B">
      <w:pPr>
        <w:pStyle w:val="Heading3"/>
        <w:numPr>
          <w:ilvl w:val="1"/>
          <w:numId w:val="28"/>
        </w:numPr>
        <w:spacing w:before="0" w:after="120" w:line="360" w:lineRule="auto"/>
        <w:ind w:left="720" w:hanging="360"/>
        <w:rPr>
          <w:rFonts w:ascii="Times New Roman" w:hAnsi="Times New Roman" w:cs="Times New Roman"/>
          <w:b/>
          <w:color w:val="4472C4" w:themeColor="accent1"/>
        </w:rPr>
      </w:pPr>
      <w:r w:rsidRPr="00BC6E7B">
        <w:rPr>
          <w:rFonts w:ascii="Times New Roman" w:hAnsi="Times New Roman" w:cs="Times New Roman"/>
          <w:b/>
          <w:color w:val="4472C4" w:themeColor="accent1"/>
        </w:rPr>
        <w:t>Quy trình công nghệ thông tin</w:t>
      </w:r>
    </w:p>
    <w:p w14:paraId="16136D69" w14:textId="77777777" w:rsidR="004525C8" w:rsidRPr="00BC6E7B" w:rsidRDefault="004525C8" w:rsidP="00BC6E7B">
      <w:pPr>
        <w:pStyle w:val="NormalWeb"/>
        <w:numPr>
          <w:ilvl w:val="0"/>
          <w:numId w:val="30"/>
        </w:numPr>
        <w:spacing w:before="0" w:beforeAutospacing="0" w:after="120" w:afterAutospacing="0" w:line="360" w:lineRule="auto"/>
        <w:jc w:val="both"/>
        <w:textAlignment w:val="baseline"/>
        <w:rPr>
          <w:b/>
          <w:bCs/>
          <w:color w:val="000000"/>
        </w:rPr>
      </w:pPr>
      <w:r w:rsidRPr="00BC6E7B">
        <w:rPr>
          <w:b/>
          <w:bCs/>
          <w:color w:val="000000"/>
        </w:rPr>
        <w:t xml:space="preserve">Cloud POS: </w:t>
      </w:r>
      <w:r w:rsidRPr="00BC6E7B">
        <w:rPr>
          <w:color w:val="000000"/>
        </w:rPr>
        <w:t>Chuyển đổi từ POS vật lý sang Cloud POS giúp đồng bộ dữ liệu thời gian thực (Real-time data). Quản lý có thể xem doanh thu của bất kỳ cửa hàng nào ngay trên điện thoại.</w:t>
      </w:r>
      <w:r w:rsidRPr="00BC6E7B">
        <w:rPr>
          <w:b/>
          <w:bCs/>
          <w:color w:val="000000"/>
        </w:rPr>
        <w:t>   </w:t>
      </w:r>
    </w:p>
    <w:p w14:paraId="0258FFA2" w14:textId="77777777" w:rsidR="004525C8" w:rsidRPr="00BC6E7B" w:rsidRDefault="004525C8" w:rsidP="00BC6E7B">
      <w:pPr>
        <w:pStyle w:val="NormalWeb"/>
        <w:numPr>
          <w:ilvl w:val="0"/>
          <w:numId w:val="30"/>
        </w:numPr>
        <w:spacing w:before="0" w:beforeAutospacing="0" w:after="120" w:afterAutospacing="0" w:line="360" w:lineRule="auto"/>
        <w:jc w:val="both"/>
        <w:textAlignment w:val="baseline"/>
        <w:rPr>
          <w:color w:val="000000"/>
        </w:rPr>
      </w:pPr>
      <w:r w:rsidRPr="00BC6E7B">
        <w:rPr>
          <w:b/>
          <w:bCs/>
          <w:color w:val="000000"/>
        </w:rPr>
        <w:lastRenderedPageBreak/>
        <w:t xml:space="preserve">Hạ tầng Mạng: </w:t>
      </w:r>
      <w:r w:rsidRPr="00BC6E7B">
        <w:rPr>
          <w:color w:val="000000"/>
        </w:rPr>
        <w:t xml:space="preserve">Đảm bảo Wifi ổn định cho khách hàng (một yếu tố quan trọng của trải nghiệm quán cà phê văn phòng) và đường truyền riêng cho hệ thống thanh toán/camera </w:t>
      </w:r>
      <w:proofErr w:type="gramStart"/>
      <w:r w:rsidRPr="00BC6E7B">
        <w:rPr>
          <w:color w:val="000000"/>
        </w:rPr>
        <w:t>an</w:t>
      </w:r>
      <w:proofErr w:type="gramEnd"/>
      <w:r w:rsidRPr="00BC6E7B">
        <w:rPr>
          <w:color w:val="000000"/>
        </w:rPr>
        <w:t xml:space="preserve"> ninh.</w:t>
      </w:r>
    </w:p>
    <w:p w14:paraId="2B539CF4" w14:textId="3117C8D7" w:rsidR="004525C8" w:rsidRPr="00BC6E7B" w:rsidRDefault="004525C8" w:rsidP="00BC6E7B">
      <w:pPr>
        <w:pStyle w:val="NormalWeb"/>
        <w:numPr>
          <w:ilvl w:val="0"/>
          <w:numId w:val="30"/>
        </w:numPr>
        <w:spacing w:before="0" w:beforeAutospacing="0" w:after="120" w:afterAutospacing="0" w:line="360" w:lineRule="auto"/>
        <w:jc w:val="both"/>
        <w:textAlignment w:val="baseline"/>
        <w:rPr>
          <w:b/>
          <w:bCs/>
          <w:color w:val="000000"/>
        </w:rPr>
      </w:pPr>
      <w:r w:rsidRPr="00BC6E7B">
        <w:rPr>
          <w:b/>
          <w:bCs/>
          <w:color w:val="000000"/>
        </w:rPr>
        <w:t xml:space="preserve">Bảo mật: </w:t>
      </w:r>
      <w:r w:rsidRPr="00BC6E7B">
        <w:rPr>
          <w:color w:val="000000"/>
        </w:rPr>
        <w:t>Quy trình bảo vệ dữ liệu khách hàng (trên App) và dữ liệu tài chính doanh nghiệp trước các cuộc tấn công mạng, tuân thủ các tiêu chuẩn bảo mật quốc tế.</w:t>
      </w:r>
    </w:p>
    <w:p w14:paraId="7880BB37" w14:textId="7156CBB8" w:rsidR="009C1408" w:rsidRPr="00BC6E7B" w:rsidRDefault="00A54C50" w:rsidP="00BC6E7B">
      <w:pPr>
        <w:pStyle w:val="Heading2"/>
        <w:numPr>
          <w:ilvl w:val="0"/>
          <w:numId w:val="32"/>
        </w:numPr>
        <w:spacing w:before="0" w:after="120" w:line="360" w:lineRule="auto"/>
        <w:rPr>
          <w:rFonts w:ascii="Times New Roman" w:hAnsi="Times New Roman" w:cs="Times New Roman"/>
          <w:sz w:val="28"/>
          <w:szCs w:val="28"/>
        </w:rPr>
      </w:pPr>
      <w:r w:rsidRPr="00BC6E7B">
        <w:rPr>
          <w:rFonts w:ascii="Times New Roman" w:hAnsi="Times New Roman" w:cs="Times New Roman"/>
          <w:sz w:val="28"/>
          <w:szCs w:val="28"/>
        </w:rPr>
        <w:t>SƠ ĐỒ TỔ CHỨC</w:t>
      </w:r>
    </w:p>
    <w:p w14:paraId="79E2AC5D" w14:textId="03A85349" w:rsidR="009C1408" w:rsidRPr="00BC6E7B" w:rsidRDefault="009C1408" w:rsidP="00BC6E7B">
      <w:pPr>
        <w:pStyle w:val="NormalWeb"/>
        <w:spacing w:before="0" w:beforeAutospacing="0" w:after="120" w:afterAutospacing="0" w:line="360" w:lineRule="auto"/>
      </w:pPr>
      <w:r w:rsidRPr="00BC6E7B">
        <w:rPr>
          <w:noProof/>
        </w:rPr>
        <w:drawing>
          <wp:inline distT="0" distB="0" distL="0" distR="0" wp14:anchorId="242350E2" wp14:editId="6B8FD7CE">
            <wp:extent cx="6219825" cy="6400651"/>
            <wp:effectExtent l="0" t="0" r="0" b="635"/>
            <wp:docPr id="3" name="Picture 3" descr="C:\Users\ADMIN\Downloads\Phuc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PhucLong.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36521" cy="6417832"/>
                    </a:xfrm>
                    <a:prstGeom prst="rect">
                      <a:avLst/>
                    </a:prstGeom>
                    <a:noFill/>
                    <a:ln>
                      <a:noFill/>
                    </a:ln>
                  </pic:spPr>
                </pic:pic>
              </a:graphicData>
            </a:graphic>
          </wp:inline>
        </w:drawing>
      </w:r>
    </w:p>
    <w:p w14:paraId="71CDA329" w14:textId="034F0219" w:rsidR="009C1408" w:rsidRPr="00BC6E7B" w:rsidRDefault="009C1408" w:rsidP="00BC6E7B">
      <w:pPr>
        <w:pStyle w:val="NormalWeb"/>
        <w:spacing w:before="0" w:beforeAutospacing="0" w:after="120" w:afterAutospacing="0" w:line="360" w:lineRule="auto"/>
        <w:ind w:left="1080"/>
        <w:jc w:val="both"/>
        <w:textAlignment w:val="baseline"/>
        <w:rPr>
          <w:b/>
          <w:bCs/>
          <w:color w:val="000000"/>
        </w:rPr>
      </w:pPr>
    </w:p>
    <w:p w14:paraId="1FF33250" w14:textId="71575136" w:rsidR="00410D51" w:rsidRPr="00BC6E7B" w:rsidRDefault="00410D51" w:rsidP="00BC6E7B">
      <w:pPr>
        <w:pStyle w:val="Heading2"/>
        <w:numPr>
          <w:ilvl w:val="0"/>
          <w:numId w:val="32"/>
        </w:numPr>
        <w:spacing w:before="0" w:after="120" w:line="360" w:lineRule="auto"/>
        <w:rPr>
          <w:rFonts w:ascii="Times New Roman" w:hAnsi="Times New Roman" w:cs="Times New Roman"/>
          <w:sz w:val="28"/>
          <w:szCs w:val="28"/>
        </w:rPr>
      </w:pPr>
      <w:r w:rsidRPr="00BC6E7B">
        <w:rPr>
          <w:rFonts w:ascii="Times New Roman" w:hAnsi="Times New Roman" w:cs="Times New Roman"/>
          <w:sz w:val="28"/>
          <w:szCs w:val="28"/>
        </w:rPr>
        <w:lastRenderedPageBreak/>
        <w:t>KẾ HOẠCH LÀM VIỆC</w:t>
      </w:r>
    </w:p>
    <w:p w14:paraId="55638822" w14:textId="3EB24099" w:rsidR="004525C8" w:rsidRPr="00BC6E7B" w:rsidRDefault="00410D51" w:rsidP="00BC6E7B">
      <w:pPr>
        <w:pStyle w:val="Heading3"/>
        <w:numPr>
          <w:ilvl w:val="0"/>
          <w:numId w:val="35"/>
        </w:numPr>
        <w:spacing w:before="0" w:after="120" w:line="360" w:lineRule="auto"/>
        <w:rPr>
          <w:rFonts w:ascii="Times New Roman" w:hAnsi="Times New Roman" w:cs="Times New Roman"/>
          <w:b/>
          <w:color w:val="4472C4" w:themeColor="accent1"/>
        </w:rPr>
      </w:pPr>
      <w:r w:rsidRPr="00BC6E7B">
        <w:rPr>
          <w:rFonts w:ascii="Times New Roman" w:hAnsi="Times New Roman" w:cs="Times New Roman"/>
          <w:b/>
          <w:color w:val="4472C4" w:themeColor="accent1"/>
        </w:rPr>
        <w:t>Mục tiêu</w:t>
      </w:r>
    </w:p>
    <w:p w14:paraId="56F66E8E" w14:textId="77777777" w:rsidR="00410D51" w:rsidRPr="00BC6E7B" w:rsidRDefault="00410D51" w:rsidP="00BC6E7B">
      <w:pPr>
        <w:numPr>
          <w:ilvl w:val="0"/>
          <w:numId w:val="37"/>
        </w:numPr>
        <w:spacing w:after="120" w:line="360" w:lineRule="auto"/>
        <w:jc w:val="both"/>
        <w:textAlignment w:val="baseline"/>
        <w:rPr>
          <w:rFonts w:ascii="Times New Roman" w:eastAsia="Times New Roman" w:hAnsi="Times New Roman" w:cs="Times New Roman"/>
          <w:b/>
          <w:bCs/>
          <w:color w:val="000000"/>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 xml:space="preserve">Chuẩn hóa: </w:t>
      </w:r>
      <w:r w:rsidRPr="00BC6E7B">
        <w:rPr>
          <w:rFonts w:ascii="Times New Roman" w:eastAsia="Times New Roman" w:hAnsi="Times New Roman" w:cs="Times New Roman"/>
          <w:color w:val="000000"/>
          <w:kern w:val="0"/>
          <w:sz w:val="24"/>
          <w:szCs w:val="24"/>
          <w:lang w:val="en-US"/>
          <w14:ligatures w14:val="none"/>
        </w:rPr>
        <w:t>Đảm bảo 100% cửa hàng tuân thủ quy trình SOP mới nhất.</w:t>
      </w:r>
    </w:p>
    <w:p w14:paraId="46FC2643" w14:textId="77777777" w:rsidR="00410D51" w:rsidRPr="00BC6E7B" w:rsidRDefault="00410D51" w:rsidP="00BC6E7B">
      <w:pPr>
        <w:numPr>
          <w:ilvl w:val="0"/>
          <w:numId w:val="37"/>
        </w:numPr>
        <w:spacing w:after="120" w:line="360" w:lineRule="auto"/>
        <w:jc w:val="both"/>
        <w:textAlignment w:val="baseline"/>
        <w:rPr>
          <w:rFonts w:ascii="Times New Roman" w:eastAsia="Times New Roman" w:hAnsi="Times New Roman" w:cs="Times New Roman"/>
          <w:b/>
          <w:bCs/>
          <w:color w:val="000000"/>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 xml:space="preserve">Số hóa: </w:t>
      </w:r>
      <w:r w:rsidRPr="00BC6E7B">
        <w:rPr>
          <w:rFonts w:ascii="Times New Roman" w:eastAsia="Times New Roman" w:hAnsi="Times New Roman" w:cs="Times New Roman"/>
          <w:color w:val="000000"/>
          <w:kern w:val="0"/>
          <w:sz w:val="24"/>
          <w:szCs w:val="24"/>
          <w:lang w:val="en-US"/>
          <w14:ligatures w14:val="none"/>
        </w:rPr>
        <w:t>Giảm 50% thao tác giấy tờ thủ công trong quản lý kho và nhân sự.</w:t>
      </w:r>
    </w:p>
    <w:p w14:paraId="5254A8AA" w14:textId="15ECAB9E" w:rsidR="00410D51" w:rsidRPr="00BC6E7B" w:rsidRDefault="00410D51" w:rsidP="00BC6E7B">
      <w:pPr>
        <w:numPr>
          <w:ilvl w:val="0"/>
          <w:numId w:val="37"/>
        </w:numPr>
        <w:spacing w:after="120" w:line="360" w:lineRule="auto"/>
        <w:jc w:val="both"/>
        <w:textAlignment w:val="baseline"/>
        <w:rPr>
          <w:rFonts w:ascii="Times New Roman" w:eastAsia="Times New Roman" w:hAnsi="Times New Roman" w:cs="Times New Roman"/>
          <w:b/>
          <w:bCs/>
          <w:color w:val="000000"/>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 xml:space="preserve">Tối ưu hóa: </w:t>
      </w:r>
      <w:r w:rsidRPr="00BC6E7B">
        <w:rPr>
          <w:rFonts w:ascii="Times New Roman" w:eastAsia="Times New Roman" w:hAnsi="Times New Roman" w:cs="Times New Roman"/>
          <w:color w:val="000000"/>
          <w:kern w:val="0"/>
          <w:sz w:val="24"/>
          <w:szCs w:val="24"/>
          <w:lang w:val="en-US"/>
          <w14:ligatures w14:val="none"/>
        </w:rPr>
        <w:t>Giảm chi phí vận hành (OpEx) và tăng tốc độ phục vụ khách hang</w:t>
      </w:r>
    </w:p>
    <w:p w14:paraId="726E1DC6" w14:textId="25206A04" w:rsidR="00410D51" w:rsidRPr="00BC6E7B" w:rsidRDefault="00410D51" w:rsidP="00BC6E7B">
      <w:pPr>
        <w:pStyle w:val="Heading3"/>
        <w:numPr>
          <w:ilvl w:val="0"/>
          <w:numId w:val="35"/>
        </w:numPr>
        <w:spacing w:before="0" w:after="120" w:line="360" w:lineRule="auto"/>
        <w:rPr>
          <w:rFonts w:ascii="Times New Roman" w:eastAsia="Times New Roman" w:hAnsi="Times New Roman" w:cs="Times New Roman"/>
          <w:b/>
          <w:color w:val="4472C4" w:themeColor="accent1"/>
          <w:kern w:val="0"/>
          <w:lang w:val="en-US"/>
          <w14:ligatures w14:val="none"/>
        </w:rPr>
      </w:pPr>
      <w:r w:rsidRPr="00BC6E7B">
        <w:rPr>
          <w:rFonts w:ascii="Times New Roman" w:hAnsi="Times New Roman" w:cs="Times New Roman"/>
          <w:b/>
          <w:color w:val="4472C4" w:themeColor="accent1"/>
        </w:rPr>
        <w:t>Kế hoạch triển khai</w:t>
      </w:r>
    </w:p>
    <w:p w14:paraId="576511AF" w14:textId="144118BA" w:rsidR="00410D51" w:rsidRPr="00BC6E7B" w:rsidRDefault="00410D51" w:rsidP="00BC6E7B">
      <w:pPr>
        <w:spacing w:after="120" w:line="360" w:lineRule="auto"/>
        <w:rPr>
          <w:rFonts w:ascii="Times New Roman" w:hAnsi="Times New Roman" w:cs="Times New Roman"/>
        </w:rPr>
      </w:pPr>
    </w:p>
    <w:p w14:paraId="205E5BAF" w14:textId="5EF00052" w:rsidR="00410D51" w:rsidRPr="00BC6E7B" w:rsidRDefault="00410D51" w:rsidP="00BC6E7B">
      <w:pPr>
        <w:spacing w:after="120" w:line="360" w:lineRule="auto"/>
        <w:rPr>
          <w:rFonts w:ascii="Times New Roman" w:hAnsi="Times New Roman" w:cs="Times New Roman"/>
        </w:rPr>
      </w:pPr>
    </w:p>
    <w:p w14:paraId="38492906" w14:textId="69B79FD9" w:rsidR="00410D51" w:rsidRPr="00BC6E7B" w:rsidRDefault="00410D51" w:rsidP="00BC6E7B">
      <w:pPr>
        <w:spacing w:after="120"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1803"/>
        <w:gridCol w:w="1252"/>
        <w:gridCol w:w="1620"/>
        <w:gridCol w:w="2537"/>
        <w:gridCol w:w="1804"/>
      </w:tblGrid>
      <w:tr w:rsidR="00410D51" w:rsidRPr="00BC6E7B" w14:paraId="60E4D99E" w14:textId="77777777" w:rsidTr="00410D51">
        <w:tc>
          <w:tcPr>
            <w:tcW w:w="1803" w:type="dxa"/>
          </w:tcPr>
          <w:p w14:paraId="28F743AD" w14:textId="74C4E5ED" w:rsidR="00410D51" w:rsidRPr="00BC6E7B" w:rsidRDefault="00410D51" w:rsidP="00BC6E7B">
            <w:pPr>
              <w:spacing w:after="120" w:line="360" w:lineRule="auto"/>
              <w:jc w:val="center"/>
              <w:rPr>
                <w:rFonts w:ascii="Times New Roman" w:hAnsi="Times New Roman" w:cs="Times New Roman"/>
              </w:rPr>
            </w:pPr>
            <w:r w:rsidRPr="00BC6E7B">
              <w:rPr>
                <w:rFonts w:ascii="Times New Roman" w:hAnsi="Times New Roman" w:cs="Times New Roman"/>
                <w:b/>
                <w:bCs/>
                <w:color w:val="000000"/>
              </w:rPr>
              <w:t>Giai đoạn</w:t>
            </w:r>
          </w:p>
        </w:tc>
        <w:tc>
          <w:tcPr>
            <w:tcW w:w="1252" w:type="dxa"/>
          </w:tcPr>
          <w:p w14:paraId="30EC1A17" w14:textId="12BB2005" w:rsidR="00410D51" w:rsidRPr="00BC6E7B" w:rsidRDefault="00410D51" w:rsidP="00BC6E7B">
            <w:pPr>
              <w:spacing w:after="120" w:line="360" w:lineRule="auto"/>
              <w:jc w:val="center"/>
              <w:rPr>
                <w:rFonts w:ascii="Times New Roman" w:hAnsi="Times New Roman" w:cs="Times New Roman"/>
              </w:rPr>
            </w:pPr>
            <w:r w:rsidRPr="00BC6E7B">
              <w:rPr>
                <w:rFonts w:ascii="Times New Roman" w:hAnsi="Times New Roman" w:cs="Times New Roman"/>
                <w:b/>
                <w:bCs/>
                <w:color w:val="000000"/>
              </w:rPr>
              <w:t>Thời gian</w:t>
            </w:r>
          </w:p>
        </w:tc>
        <w:tc>
          <w:tcPr>
            <w:tcW w:w="1620" w:type="dxa"/>
          </w:tcPr>
          <w:p w14:paraId="6CB1C0D1" w14:textId="47B03083" w:rsidR="00410D51" w:rsidRPr="00BC6E7B" w:rsidRDefault="00410D51" w:rsidP="00BC6E7B">
            <w:pPr>
              <w:spacing w:after="120" w:line="360" w:lineRule="auto"/>
              <w:jc w:val="center"/>
              <w:rPr>
                <w:rFonts w:ascii="Times New Roman" w:hAnsi="Times New Roman" w:cs="Times New Roman"/>
              </w:rPr>
            </w:pPr>
            <w:r w:rsidRPr="00BC6E7B">
              <w:rPr>
                <w:rFonts w:ascii="Times New Roman" w:hAnsi="Times New Roman" w:cs="Times New Roman"/>
                <w:b/>
                <w:bCs/>
                <w:color w:val="000000"/>
              </w:rPr>
              <w:t>Trọng tâm</w:t>
            </w:r>
          </w:p>
        </w:tc>
        <w:tc>
          <w:tcPr>
            <w:tcW w:w="2537" w:type="dxa"/>
          </w:tcPr>
          <w:p w14:paraId="7A3EF14E" w14:textId="4B2DEA62" w:rsidR="00410D51" w:rsidRPr="00BC6E7B" w:rsidRDefault="00410D51" w:rsidP="00BC6E7B">
            <w:pPr>
              <w:spacing w:after="120" w:line="360" w:lineRule="auto"/>
              <w:jc w:val="center"/>
              <w:rPr>
                <w:rFonts w:ascii="Times New Roman" w:hAnsi="Times New Roman" w:cs="Times New Roman"/>
              </w:rPr>
            </w:pPr>
            <w:r w:rsidRPr="00BC6E7B">
              <w:rPr>
                <w:rFonts w:ascii="Times New Roman" w:hAnsi="Times New Roman" w:cs="Times New Roman"/>
                <w:b/>
                <w:bCs/>
                <w:color w:val="000000"/>
              </w:rPr>
              <w:t>Hoạt động Chính (Key Activities)</w:t>
            </w:r>
          </w:p>
        </w:tc>
        <w:tc>
          <w:tcPr>
            <w:tcW w:w="1804" w:type="dxa"/>
          </w:tcPr>
          <w:p w14:paraId="5BBC4661" w14:textId="5CF65DF5" w:rsidR="00410D51" w:rsidRPr="00BC6E7B" w:rsidRDefault="00410D51" w:rsidP="00BC6E7B">
            <w:pPr>
              <w:spacing w:after="120" w:line="360" w:lineRule="auto"/>
              <w:jc w:val="center"/>
              <w:rPr>
                <w:rFonts w:ascii="Times New Roman" w:hAnsi="Times New Roman" w:cs="Times New Roman"/>
              </w:rPr>
            </w:pPr>
            <w:r w:rsidRPr="00BC6E7B">
              <w:rPr>
                <w:rFonts w:ascii="Times New Roman" w:hAnsi="Times New Roman" w:cs="Times New Roman"/>
                <w:b/>
                <w:bCs/>
                <w:color w:val="000000"/>
              </w:rPr>
              <w:t>KPI Đo lường</w:t>
            </w:r>
          </w:p>
        </w:tc>
      </w:tr>
      <w:tr w:rsidR="00410D51" w:rsidRPr="00BC6E7B" w14:paraId="6AAD44CE" w14:textId="77777777" w:rsidTr="00410D51">
        <w:tc>
          <w:tcPr>
            <w:tcW w:w="1803" w:type="dxa"/>
          </w:tcPr>
          <w:p w14:paraId="467D6F32" w14:textId="0F09FD7B" w:rsidR="00410D51" w:rsidRPr="00BC6E7B" w:rsidRDefault="00410D51" w:rsidP="00BC6E7B">
            <w:pPr>
              <w:spacing w:after="120" w:line="360" w:lineRule="auto"/>
              <w:rPr>
                <w:rFonts w:ascii="Times New Roman" w:hAnsi="Times New Roman" w:cs="Times New Roman"/>
              </w:rPr>
            </w:pPr>
            <w:r w:rsidRPr="00BC6E7B">
              <w:rPr>
                <w:rFonts w:ascii="Times New Roman" w:hAnsi="Times New Roman" w:cs="Times New Roman"/>
                <w:b/>
                <w:bCs/>
                <w:color w:val="000000"/>
              </w:rPr>
              <w:t>Giai đoạn 1: Củng cố &amp; Chuẩn hóa</w:t>
            </w:r>
          </w:p>
        </w:tc>
        <w:tc>
          <w:tcPr>
            <w:tcW w:w="1252" w:type="dxa"/>
          </w:tcPr>
          <w:p w14:paraId="551FA11D" w14:textId="77725235" w:rsidR="00410D51" w:rsidRPr="00BC6E7B" w:rsidRDefault="00410D51" w:rsidP="00BC6E7B">
            <w:pPr>
              <w:spacing w:after="120" w:line="360" w:lineRule="auto"/>
              <w:rPr>
                <w:rFonts w:ascii="Times New Roman" w:hAnsi="Times New Roman" w:cs="Times New Roman"/>
              </w:rPr>
            </w:pPr>
            <w:r w:rsidRPr="00BC6E7B">
              <w:rPr>
                <w:rFonts w:ascii="Times New Roman" w:hAnsi="Times New Roman" w:cs="Times New Roman"/>
                <w:b/>
                <w:bCs/>
                <w:color w:val="000000"/>
              </w:rPr>
              <w:t>Quý 1</w:t>
            </w:r>
          </w:p>
        </w:tc>
        <w:tc>
          <w:tcPr>
            <w:tcW w:w="1620" w:type="dxa"/>
          </w:tcPr>
          <w:p w14:paraId="3974A81B" w14:textId="16F1B6F7" w:rsidR="00410D51" w:rsidRPr="00BC6E7B" w:rsidRDefault="00410D51" w:rsidP="00BC6E7B">
            <w:pPr>
              <w:spacing w:after="120" w:line="360" w:lineRule="auto"/>
              <w:rPr>
                <w:rFonts w:ascii="Times New Roman" w:hAnsi="Times New Roman" w:cs="Times New Roman"/>
              </w:rPr>
            </w:pPr>
            <w:r w:rsidRPr="00BC6E7B">
              <w:rPr>
                <w:rFonts w:ascii="Times New Roman" w:hAnsi="Times New Roman" w:cs="Times New Roman"/>
                <w:b/>
                <w:bCs/>
                <w:color w:val="000000"/>
              </w:rPr>
              <w:t>Con người &amp; Quy trình</w:t>
            </w:r>
          </w:p>
        </w:tc>
        <w:tc>
          <w:tcPr>
            <w:tcW w:w="2537" w:type="dxa"/>
          </w:tcPr>
          <w:p w14:paraId="0F564F0E" w14:textId="77777777" w:rsidR="00410D51" w:rsidRPr="00BC6E7B" w:rsidRDefault="00410D51" w:rsidP="00BC6E7B">
            <w:pPr>
              <w:pStyle w:val="NormalWeb"/>
              <w:spacing w:before="0" w:beforeAutospacing="0" w:after="120" w:afterAutospacing="0" w:line="360" w:lineRule="auto"/>
            </w:pPr>
            <w:r w:rsidRPr="00BC6E7B">
              <w:rPr>
                <w:b/>
                <w:bCs/>
                <w:color w:val="000000"/>
              </w:rPr>
              <w:t>1. Tái đào tạo (Retraining): Triển khai diện rộng chương trình "Đào tạo Đa chức năng" (Kaizen) cho toàn bộ nhân viên cửa hàng.</w:t>
            </w:r>
          </w:p>
          <w:p w14:paraId="7D237E0F" w14:textId="77777777" w:rsidR="00410D51" w:rsidRPr="00BC6E7B" w:rsidRDefault="00410D51" w:rsidP="00BC6E7B">
            <w:pPr>
              <w:pStyle w:val="NormalWeb"/>
              <w:spacing w:before="0" w:beforeAutospacing="0" w:after="120" w:afterAutospacing="0" w:line="360" w:lineRule="auto"/>
            </w:pPr>
            <w:r w:rsidRPr="00BC6E7B">
              <w:rPr>
                <w:b/>
                <w:bCs/>
                <w:color w:val="000000"/>
              </w:rPr>
              <w:t>2. Rà soát SOP: Cập nhật và ban hành lại bộ quy trình kiểm soát chất lượng (QA/QC) và bảo trì thiết bị.</w:t>
            </w:r>
          </w:p>
          <w:p w14:paraId="55A80B92" w14:textId="77777777" w:rsidR="00410D51" w:rsidRPr="00BC6E7B" w:rsidRDefault="00410D51" w:rsidP="00BC6E7B">
            <w:pPr>
              <w:pStyle w:val="NormalWeb"/>
              <w:spacing w:before="0" w:beforeAutospacing="0" w:after="120" w:afterAutospacing="0" w:line="360" w:lineRule="auto"/>
            </w:pPr>
            <w:r w:rsidRPr="00BC6E7B">
              <w:rPr>
                <w:b/>
                <w:bCs/>
                <w:color w:val="000000"/>
              </w:rPr>
              <w:t>3. Audit toàn diện: Kiểm kê tài sản và đánh giá tình trạng máy móc tại 100% cửa hàng.</w:t>
            </w:r>
          </w:p>
          <w:p w14:paraId="4B61F417" w14:textId="77777777" w:rsidR="00410D51" w:rsidRPr="00BC6E7B" w:rsidRDefault="00410D51" w:rsidP="00BC6E7B">
            <w:pPr>
              <w:spacing w:after="120" w:line="360" w:lineRule="auto"/>
              <w:rPr>
                <w:rFonts w:ascii="Times New Roman" w:hAnsi="Times New Roman" w:cs="Times New Roman"/>
              </w:rPr>
            </w:pPr>
          </w:p>
        </w:tc>
        <w:tc>
          <w:tcPr>
            <w:tcW w:w="1804" w:type="dxa"/>
          </w:tcPr>
          <w:p w14:paraId="1F46E903" w14:textId="3E8F6691" w:rsidR="00410D51" w:rsidRPr="00BC6E7B" w:rsidRDefault="00410D51" w:rsidP="00BC6E7B">
            <w:pPr>
              <w:spacing w:after="120" w:line="360" w:lineRule="auto"/>
              <w:rPr>
                <w:rFonts w:ascii="Times New Roman" w:eastAsia="Times New Roman" w:hAnsi="Times New Roman" w:cs="Times New Roman"/>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- 100% nhân viên hoàn thành đào tạo.</w:t>
            </w:r>
          </w:p>
          <w:p w14:paraId="7E65D05C" w14:textId="77777777" w:rsidR="00410D51" w:rsidRPr="00BC6E7B" w:rsidRDefault="00410D51" w:rsidP="00BC6E7B">
            <w:pPr>
              <w:spacing w:after="120" w:line="360" w:lineRule="auto"/>
              <w:rPr>
                <w:rFonts w:ascii="Times New Roman" w:eastAsia="Times New Roman" w:hAnsi="Times New Roman" w:cs="Times New Roman"/>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 Điểm Audit trung bình &gt; 85/100.</w:t>
            </w:r>
          </w:p>
          <w:p w14:paraId="22F74313" w14:textId="77777777" w:rsidR="00410D51" w:rsidRPr="00BC6E7B" w:rsidRDefault="00410D51" w:rsidP="00BC6E7B">
            <w:pPr>
              <w:spacing w:after="120" w:line="360" w:lineRule="auto"/>
              <w:rPr>
                <w:rFonts w:ascii="Times New Roman" w:eastAsia="Times New Roman" w:hAnsi="Times New Roman" w:cs="Times New Roman"/>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 Tỷ lệ máy móc hỏng hóc giảm 10%.</w:t>
            </w:r>
          </w:p>
          <w:p w14:paraId="07DDFFDC" w14:textId="77777777" w:rsidR="00410D51" w:rsidRPr="00BC6E7B" w:rsidRDefault="00410D51" w:rsidP="00BC6E7B">
            <w:pPr>
              <w:spacing w:after="120" w:line="360" w:lineRule="auto"/>
              <w:rPr>
                <w:rFonts w:ascii="Times New Roman" w:hAnsi="Times New Roman" w:cs="Times New Roman"/>
              </w:rPr>
            </w:pPr>
          </w:p>
        </w:tc>
      </w:tr>
      <w:tr w:rsidR="00410D51" w:rsidRPr="00BC6E7B" w14:paraId="5F107C6F" w14:textId="77777777" w:rsidTr="00410D51">
        <w:tc>
          <w:tcPr>
            <w:tcW w:w="1803" w:type="dxa"/>
          </w:tcPr>
          <w:p w14:paraId="14358149" w14:textId="0EBCA91F" w:rsidR="00410D51" w:rsidRPr="00BC6E7B" w:rsidRDefault="00410D51" w:rsidP="00BC6E7B">
            <w:pPr>
              <w:spacing w:after="120" w:line="360" w:lineRule="auto"/>
              <w:rPr>
                <w:rFonts w:ascii="Times New Roman" w:hAnsi="Times New Roman" w:cs="Times New Roman"/>
              </w:rPr>
            </w:pPr>
            <w:r w:rsidRPr="00BC6E7B">
              <w:rPr>
                <w:rFonts w:ascii="Times New Roman" w:hAnsi="Times New Roman" w:cs="Times New Roman"/>
                <w:b/>
                <w:bCs/>
                <w:color w:val="000000"/>
              </w:rPr>
              <w:lastRenderedPageBreak/>
              <w:t>Giai đoạn 2: Chuyển đổi số</w:t>
            </w:r>
          </w:p>
        </w:tc>
        <w:tc>
          <w:tcPr>
            <w:tcW w:w="1252" w:type="dxa"/>
          </w:tcPr>
          <w:p w14:paraId="63AD76F4" w14:textId="3731F2B0" w:rsidR="00410D51" w:rsidRPr="00BC6E7B" w:rsidRDefault="00410D51" w:rsidP="00BC6E7B">
            <w:pPr>
              <w:spacing w:after="120" w:line="360" w:lineRule="auto"/>
              <w:rPr>
                <w:rFonts w:ascii="Times New Roman" w:hAnsi="Times New Roman" w:cs="Times New Roman"/>
              </w:rPr>
            </w:pPr>
            <w:r w:rsidRPr="00BC6E7B">
              <w:rPr>
                <w:rFonts w:ascii="Times New Roman" w:hAnsi="Times New Roman" w:cs="Times New Roman"/>
                <w:b/>
                <w:bCs/>
                <w:color w:val="000000"/>
              </w:rPr>
              <w:t>Quý 2 &amp; 3</w:t>
            </w:r>
          </w:p>
        </w:tc>
        <w:tc>
          <w:tcPr>
            <w:tcW w:w="1620" w:type="dxa"/>
          </w:tcPr>
          <w:p w14:paraId="10B959A4" w14:textId="64F84C08" w:rsidR="00410D51" w:rsidRPr="00BC6E7B" w:rsidRDefault="00410D51" w:rsidP="00BC6E7B">
            <w:pPr>
              <w:spacing w:after="120" w:line="360" w:lineRule="auto"/>
              <w:rPr>
                <w:rFonts w:ascii="Times New Roman" w:hAnsi="Times New Roman" w:cs="Times New Roman"/>
              </w:rPr>
            </w:pPr>
            <w:r w:rsidRPr="00BC6E7B">
              <w:rPr>
                <w:rFonts w:ascii="Times New Roman" w:hAnsi="Times New Roman" w:cs="Times New Roman"/>
                <w:b/>
                <w:bCs/>
                <w:color w:val="000000"/>
              </w:rPr>
              <w:t>Công nghệ &amp; Dữ liệu</w:t>
            </w:r>
          </w:p>
        </w:tc>
        <w:tc>
          <w:tcPr>
            <w:tcW w:w="2537" w:type="dxa"/>
          </w:tcPr>
          <w:p w14:paraId="34751E43" w14:textId="77777777" w:rsidR="00410D51" w:rsidRPr="00BC6E7B" w:rsidRDefault="00410D51" w:rsidP="00BC6E7B">
            <w:pPr>
              <w:pStyle w:val="NormalWeb"/>
              <w:spacing w:before="0" w:beforeAutospacing="0" w:after="120" w:afterAutospacing="0" w:line="360" w:lineRule="auto"/>
            </w:pPr>
            <w:r w:rsidRPr="00BC6E7B">
              <w:rPr>
                <w:b/>
                <w:bCs/>
                <w:color w:val="000000"/>
              </w:rPr>
              <w:t>1. Nâng cấp ERP/POS: Tối ưu hóa Microsoft Dynamics 365, tích hợp sâu hơn dữ liệu kho và tài chính.</w:t>
            </w:r>
          </w:p>
          <w:p w14:paraId="0C16B2A8" w14:textId="77777777" w:rsidR="00410D51" w:rsidRPr="00BC6E7B" w:rsidRDefault="00410D51" w:rsidP="00BC6E7B">
            <w:pPr>
              <w:pStyle w:val="NormalWeb"/>
              <w:spacing w:before="0" w:beforeAutospacing="0" w:after="120" w:afterAutospacing="0" w:line="360" w:lineRule="auto"/>
            </w:pPr>
            <w:r w:rsidRPr="00BC6E7B">
              <w:rPr>
                <w:b/>
                <w:bCs/>
                <w:color w:val="000000"/>
              </w:rPr>
              <w:t>2. Đẩy mạnh Mobile App: Ra mắt tính năng mới trên App (ví dụ: Subscription cà phê, Gamification) để tăng tương tác khách hàng.</w:t>
            </w:r>
          </w:p>
          <w:p w14:paraId="5DD080FD" w14:textId="77777777" w:rsidR="00410D51" w:rsidRPr="00BC6E7B" w:rsidRDefault="00410D51" w:rsidP="00BC6E7B">
            <w:pPr>
              <w:pStyle w:val="NormalWeb"/>
              <w:spacing w:before="0" w:beforeAutospacing="0" w:after="120" w:afterAutospacing="0" w:line="360" w:lineRule="auto"/>
            </w:pPr>
            <w:r w:rsidRPr="00BC6E7B">
              <w:rPr>
                <w:b/>
                <w:bCs/>
                <w:color w:val="000000"/>
              </w:rPr>
              <w:t>3. Số hóa quy trình bảo trì: Triển khai ứng dụng báo cáo sự cố kỹ thuật trên Mobile cho Store Manager.</w:t>
            </w:r>
          </w:p>
          <w:p w14:paraId="31B0AABE" w14:textId="77777777" w:rsidR="00410D51" w:rsidRPr="00BC6E7B" w:rsidRDefault="00410D51" w:rsidP="00BC6E7B">
            <w:pPr>
              <w:spacing w:after="120" w:line="360" w:lineRule="auto"/>
              <w:rPr>
                <w:rFonts w:ascii="Times New Roman" w:hAnsi="Times New Roman" w:cs="Times New Roman"/>
              </w:rPr>
            </w:pPr>
          </w:p>
        </w:tc>
        <w:tc>
          <w:tcPr>
            <w:tcW w:w="1804" w:type="dxa"/>
          </w:tcPr>
          <w:p w14:paraId="4C3AB5C6" w14:textId="77777777" w:rsidR="00410D51" w:rsidRPr="00BC6E7B" w:rsidRDefault="00410D51" w:rsidP="00BC6E7B">
            <w:pPr>
              <w:spacing w:after="120" w:line="360" w:lineRule="auto"/>
              <w:rPr>
                <w:rFonts w:ascii="Times New Roman" w:eastAsia="Times New Roman" w:hAnsi="Times New Roman" w:cs="Times New Roman"/>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-Tỷ lệ đơn hàng qua App tăng 20%</w:t>
            </w:r>
          </w:p>
          <w:p w14:paraId="08B746DA" w14:textId="528A7044" w:rsidR="00410D51" w:rsidRPr="00BC6E7B" w:rsidRDefault="00410D51" w:rsidP="00BC6E7B">
            <w:pPr>
              <w:spacing w:after="120" w:line="360" w:lineRule="auto"/>
              <w:rPr>
                <w:rFonts w:ascii="Times New Roman" w:eastAsia="Times New Roman" w:hAnsi="Times New Roman" w:cs="Times New Roman"/>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 Thời gian xử lý sự cố giảm 30%.</w:t>
            </w:r>
          </w:p>
          <w:p w14:paraId="7A25C2DA" w14:textId="77777777" w:rsidR="00410D51" w:rsidRPr="00BC6E7B" w:rsidRDefault="00410D51" w:rsidP="00BC6E7B">
            <w:pPr>
              <w:spacing w:after="120" w:line="360" w:lineRule="auto"/>
              <w:rPr>
                <w:rFonts w:ascii="Times New Roman" w:eastAsia="Times New Roman" w:hAnsi="Times New Roman" w:cs="Times New Roman"/>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 Tỷ lệ sai lệch tồn kho &lt; 1%.</w:t>
            </w:r>
          </w:p>
          <w:p w14:paraId="6192FD68" w14:textId="77777777" w:rsidR="00410D51" w:rsidRPr="00BC6E7B" w:rsidRDefault="00410D51" w:rsidP="00BC6E7B">
            <w:pPr>
              <w:spacing w:after="120" w:line="360" w:lineRule="auto"/>
              <w:rPr>
                <w:rFonts w:ascii="Times New Roman" w:hAnsi="Times New Roman" w:cs="Times New Roman"/>
              </w:rPr>
            </w:pPr>
          </w:p>
        </w:tc>
      </w:tr>
      <w:tr w:rsidR="00410D51" w:rsidRPr="00BC6E7B" w14:paraId="5E927780" w14:textId="77777777" w:rsidTr="00410D51">
        <w:tc>
          <w:tcPr>
            <w:tcW w:w="1803" w:type="dxa"/>
          </w:tcPr>
          <w:p w14:paraId="3C59D932" w14:textId="7ED41834" w:rsidR="00410D51" w:rsidRPr="00BC6E7B" w:rsidRDefault="00410D51" w:rsidP="00BC6E7B">
            <w:pPr>
              <w:spacing w:after="120" w:line="360" w:lineRule="auto"/>
              <w:rPr>
                <w:rFonts w:ascii="Times New Roman" w:hAnsi="Times New Roman" w:cs="Times New Roman"/>
                <w:b/>
                <w:bCs/>
                <w:color w:val="000000"/>
              </w:rPr>
            </w:pPr>
            <w:r w:rsidRPr="00BC6E7B">
              <w:rPr>
                <w:rFonts w:ascii="Times New Roman" w:hAnsi="Times New Roman" w:cs="Times New Roman"/>
                <w:b/>
                <w:bCs/>
                <w:color w:val="000000"/>
              </w:rPr>
              <w:t>Giai đoạn 3: Tối ưu hóa &amp; Mở rộng</w:t>
            </w:r>
          </w:p>
        </w:tc>
        <w:tc>
          <w:tcPr>
            <w:tcW w:w="1252" w:type="dxa"/>
          </w:tcPr>
          <w:p w14:paraId="5DEE2B94" w14:textId="177CF09F" w:rsidR="00410D51" w:rsidRPr="00BC6E7B" w:rsidRDefault="00410D51" w:rsidP="00BC6E7B">
            <w:pPr>
              <w:spacing w:after="120" w:line="360" w:lineRule="auto"/>
              <w:rPr>
                <w:rFonts w:ascii="Times New Roman" w:hAnsi="Times New Roman" w:cs="Times New Roman"/>
                <w:b/>
                <w:bCs/>
                <w:color w:val="000000"/>
              </w:rPr>
            </w:pPr>
            <w:r w:rsidRPr="00BC6E7B">
              <w:rPr>
                <w:rFonts w:ascii="Times New Roman" w:hAnsi="Times New Roman" w:cs="Times New Roman"/>
                <w:b/>
                <w:bCs/>
                <w:color w:val="000000"/>
              </w:rPr>
              <w:t>Quý 4</w:t>
            </w:r>
          </w:p>
        </w:tc>
        <w:tc>
          <w:tcPr>
            <w:tcW w:w="1620" w:type="dxa"/>
          </w:tcPr>
          <w:p w14:paraId="150AB37F" w14:textId="645404EC" w:rsidR="00410D51" w:rsidRPr="00BC6E7B" w:rsidRDefault="00410D51" w:rsidP="00BC6E7B">
            <w:pPr>
              <w:spacing w:after="120" w:line="360" w:lineRule="auto"/>
              <w:rPr>
                <w:rFonts w:ascii="Times New Roman" w:hAnsi="Times New Roman" w:cs="Times New Roman"/>
                <w:b/>
                <w:bCs/>
                <w:color w:val="000000"/>
              </w:rPr>
            </w:pPr>
            <w:r w:rsidRPr="00BC6E7B">
              <w:rPr>
                <w:rFonts w:ascii="Times New Roman" w:hAnsi="Times New Roman" w:cs="Times New Roman"/>
                <w:b/>
                <w:bCs/>
                <w:color w:val="000000"/>
              </w:rPr>
              <w:t>Hiệu suất &amp; Lợi nhuận</w:t>
            </w:r>
          </w:p>
        </w:tc>
        <w:tc>
          <w:tcPr>
            <w:tcW w:w="2537" w:type="dxa"/>
          </w:tcPr>
          <w:p w14:paraId="1FB31436" w14:textId="77777777" w:rsidR="00410D51" w:rsidRPr="00BC6E7B" w:rsidRDefault="00410D51" w:rsidP="00BC6E7B">
            <w:pPr>
              <w:spacing w:after="120" w:line="360" w:lineRule="auto"/>
              <w:rPr>
                <w:rFonts w:ascii="Times New Roman" w:eastAsia="Times New Roman" w:hAnsi="Times New Roman" w:cs="Times New Roman"/>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1. Phân tích dữ liệu (Data Analytics): Sử dụng dữ liệu từ ERP/App để dự báo nhu cầu nguyên liệu chính xác hơn, giảm tồn kho.</w:t>
            </w:r>
          </w:p>
          <w:p w14:paraId="341B16D0" w14:textId="77777777" w:rsidR="00410D51" w:rsidRPr="00BC6E7B" w:rsidRDefault="00410D51" w:rsidP="00BC6E7B">
            <w:pPr>
              <w:spacing w:after="120" w:line="360" w:lineRule="auto"/>
              <w:rPr>
                <w:rFonts w:ascii="Times New Roman" w:eastAsia="Times New Roman" w:hAnsi="Times New Roman" w:cs="Times New Roman"/>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 xml:space="preserve">2. Tối ưu chi phí chất lượng (CoPQ): Đánh giá ROI của việc thay </w:t>
            </w:r>
            <w:r w:rsidRPr="00BC6E7B">
              <w:rPr>
                <w:rFonts w:ascii="Times New Roman" w:eastAsia="Times New Roman" w:hAnsi="Times New Roman" w:cs="Times New Roman"/>
                <w:b/>
                <w:bCs/>
                <w:color w:val="000000"/>
                <w:kern w:val="0"/>
                <w:sz w:val="24"/>
                <w:szCs w:val="24"/>
                <w:lang w:val="en-US"/>
                <w14:ligatures w14:val="none"/>
              </w:rPr>
              <w:lastRenderedPageBreak/>
              <w:t>thế thiết bị cũ so với sửa chữa.</w:t>
            </w:r>
          </w:p>
          <w:p w14:paraId="0E46F013" w14:textId="77777777" w:rsidR="00410D51" w:rsidRPr="00BC6E7B" w:rsidRDefault="00410D51" w:rsidP="00BC6E7B">
            <w:pPr>
              <w:spacing w:after="120" w:line="360" w:lineRule="auto"/>
              <w:rPr>
                <w:rFonts w:ascii="Times New Roman" w:eastAsia="Times New Roman" w:hAnsi="Times New Roman" w:cs="Times New Roman"/>
                <w:kern w:val="0"/>
                <w:sz w:val="24"/>
                <w:szCs w:val="24"/>
                <w:lang w:val="en-US"/>
                <w14:ligatures w14:val="none"/>
              </w:rPr>
            </w:pPr>
          </w:p>
          <w:p w14:paraId="5274B975" w14:textId="77777777" w:rsidR="00410D51" w:rsidRPr="00BC6E7B" w:rsidRDefault="00410D51" w:rsidP="00BC6E7B">
            <w:pPr>
              <w:spacing w:after="120" w:line="360" w:lineRule="auto"/>
              <w:rPr>
                <w:rFonts w:ascii="Times New Roman" w:eastAsia="Times New Roman" w:hAnsi="Times New Roman" w:cs="Times New Roman"/>
                <w:kern w:val="0"/>
                <w:sz w:val="24"/>
                <w:szCs w:val="24"/>
                <w:lang w:val="en-US"/>
                <w14:ligatures w14:val="none"/>
              </w:rPr>
            </w:pPr>
            <w:r w:rsidRPr="00BC6E7B">
              <w:rPr>
                <w:rFonts w:ascii="Times New Roman" w:eastAsia="Times New Roman" w:hAnsi="Times New Roman" w:cs="Times New Roman"/>
                <w:b/>
                <w:bCs/>
                <w:color w:val="000000"/>
                <w:kern w:val="0"/>
                <w:sz w:val="24"/>
                <w:szCs w:val="24"/>
                <w:lang w:val="en-US"/>
                <w14:ligatures w14:val="none"/>
              </w:rPr>
              <w:t>3. Review &amp; Planning: Đánh giá hiệu quả năm và lập kế hoạch cho năm tiếp theo.</w:t>
            </w:r>
          </w:p>
          <w:p w14:paraId="5694C3BC" w14:textId="77777777" w:rsidR="00410D51" w:rsidRPr="00BC6E7B" w:rsidRDefault="00410D51" w:rsidP="00BC6E7B">
            <w:pPr>
              <w:pStyle w:val="NormalWeb"/>
              <w:spacing w:before="0" w:beforeAutospacing="0" w:after="120" w:afterAutospacing="0" w:line="360" w:lineRule="auto"/>
              <w:rPr>
                <w:b/>
                <w:bCs/>
                <w:color w:val="000000"/>
              </w:rPr>
            </w:pPr>
          </w:p>
        </w:tc>
        <w:tc>
          <w:tcPr>
            <w:tcW w:w="1804" w:type="dxa"/>
          </w:tcPr>
          <w:p w14:paraId="4EF91363" w14:textId="77777777" w:rsidR="00410D51" w:rsidRPr="00BC6E7B" w:rsidRDefault="00410D51" w:rsidP="00BC6E7B">
            <w:pPr>
              <w:pStyle w:val="NormalWeb"/>
              <w:spacing w:before="0" w:beforeAutospacing="0" w:after="120" w:afterAutospacing="0" w:line="360" w:lineRule="auto"/>
            </w:pPr>
            <w:r w:rsidRPr="00BC6E7B">
              <w:rPr>
                <w:b/>
                <w:bCs/>
                <w:color w:val="000000"/>
              </w:rPr>
              <w:lastRenderedPageBreak/>
              <w:t>- Chi phí nguyên vật liệu (COGS) giảm 2%.</w:t>
            </w:r>
          </w:p>
          <w:p w14:paraId="4469A172" w14:textId="77777777" w:rsidR="00410D51" w:rsidRPr="00BC6E7B" w:rsidRDefault="00410D51" w:rsidP="00BC6E7B">
            <w:pPr>
              <w:pStyle w:val="NormalWeb"/>
              <w:spacing w:before="0" w:beforeAutospacing="0" w:after="120" w:afterAutospacing="0" w:line="360" w:lineRule="auto"/>
            </w:pPr>
            <w:r w:rsidRPr="00BC6E7B">
              <w:rPr>
                <w:b/>
                <w:bCs/>
                <w:color w:val="000000"/>
              </w:rPr>
              <w:t>- Tỷ lệ hài lòng khách hàng (CSAT) đạt 4.5/5.</w:t>
            </w:r>
          </w:p>
          <w:p w14:paraId="23635C25" w14:textId="77777777" w:rsidR="00410D51" w:rsidRPr="00BC6E7B" w:rsidRDefault="00410D51" w:rsidP="00BC6E7B">
            <w:pPr>
              <w:pStyle w:val="NormalWeb"/>
              <w:spacing w:before="0" w:beforeAutospacing="0" w:after="120" w:afterAutospacing="0" w:line="360" w:lineRule="auto"/>
            </w:pPr>
            <w:r w:rsidRPr="00BC6E7B">
              <w:rPr>
                <w:b/>
                <w:bCs/>
                <w:color w:val="000000"/>
              </w:rPr>
              <w:t>- Doanh thu tăng trưởng theo mục tiêu.</w:t>
            </w:r>
          </w:p>
          <w:p w14:paraId="2425F0C5" w14:textId="77777777" w:rsidR="00410D51" w:rsidRPr="00BC6E7B" w:rsidRDefault="00410D51" w:rsidP="00BC6E7B">
            <w:pPr>
              <w:spacing w:after="120" w:line="360" w:lineRule="auto"/>
              <w:rPr>
                <w:rFonts w:ascii="Times New Roman" w:eastAsia="Times New Roman" w:hAnsi="Times New Roman" w:cs="Times New Roman"/>
                <w:b/>
                <w:bCs/>
                <w:color w:val="000000"/>
                <w:kern w:val="0"/>
                <w:sz w:val="24"/>
                <w:szCs w:val="24"/>
                <w:lang w:val="en-US"/>
                <w14:ligatures w14:val="none"/>
              </w:rPr>
            </w:pPr>
          </w:p>
        </w:tc>
      </w:tr>
    </w:tbl>
    <w:p w14:paraId="55374193" w14:textId="565C1CBD" w:rsidR="009C1408" w:rsidRPr="00BC6E7B" w:rsidRDefault="009C1408" w:rsidP="00BC6E7B">
      <w:pPr>
        <w:pStyle w:val="Heading2"/>
        <w:numPr>
          <w:ilvl w:val="0"/>
          <w:numId w:val="32"/>
        </w:numPr>
        <w:spacing w:before="0" w:after="120" w:line="360" w:lineRule="auto"/>
        <w:rPr>
          <w:rFonts w:ascii="Times New Roman" w:eastAsia="Times New Roman" w:hAnsi="Times New Roman" w:cs="Times New Roman"/>
          <w:b/>
          <w:color w:val="4472C4" w:themeColor="accent1"/>
          <w:lang w:val="en-US"/>
        </w:rPr>
      </w:pPr>
      <w:r w:rsidRPr="00BC6E7B">
        <w:rPr>
          <w:rFonts w:ascii="Times New Roman" w:hAnsi="Times New Roman" w:cs="Times New Roman"/>
          <w:b/>
          <w:bCs/>
          <w:color w:val="4472C4" w:themeColor="accent1"/>
          <w:sz w:val="28"/>
          <w:szCs w:val="28"/>
        </w:rPr>
        <w:lastRenderedPageBreak/>
        <w:t>THUẬT NGỮ VÀ SỔ TAY</w:t>
      </w:r>
    </w:p>
    <w:tbl>
      <w:tblPr>
        <w:tblW w:w="0" w:type="auto"/>
        <w:tblCellMar>
          <w:top w:w="15" w:type="dxa"/>
          <w:left w:w="15" w:type="dxa"/>
          <w:bottom w:w="15" w:type="dxa"/>
          <w:right w:w="15" w:type="dxa"/>
        </w:tblCellMar>
        <w:tblLook w:val="04A0" w:firstRow="1" w:lastRow="0" w:firstColumn="1" w:lastColumn="0" w:noHBand="0" w:noVBand="1"/>
      </w:tblPr>
      <w:tblGrid>
        <w:gridCol w:w="670"/>
        <w:gridCol w:w="1722"/>
        <w:gridCol w:w="1875"/>
        <w:gridCol w:w="1758"/>
        <w:gridCol w:w="2991"/>
      </w:tblGrid>
      <w:tr w:rsidR="009C1408" w:rsidRPr="009C1408" w14:paraId="3B076FE0" w14:textId="77777777" w:rsidTr="009C1408">
        <w:trPr>
          <w:trHeight w:val="8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B977E"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4F969C"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Từ chuyên môn/ Từ viết tắt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51D6B5"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Từ đầy đủ trong tiếng 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A6B724"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Nghĩa tiếng Việt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CCD4AB"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Giải thích</w:t>
            </w:r>
          </w:p>
        </w:tc>
      </w:tr>
      <w:tr w:rsidR="009C1408" w:rsidRPr="009C1408" w14:paraId="1B77183C" w14:textId="77777777" w:rsidTr="009C1408">
        <w:trPr>
          <w:trHeight w:val="115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5BB05B"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894D95"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2G, 3G, 3.5G, 5G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71FB49"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Second, third, fifth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C1F52A"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Thế hệ thứ 2, 3, 3.5,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E71755" w14:textId="666E509F"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Chỉ các giai đoạn phát triển của hệ thống </w:t>
            </w:r>
            <w:r w:rsidRPr="00BC6E7B">
              <w:rPr>
                <w:rFonts w:ascii="Times New Roman" w:eastAsia="Times New Roman" w:hAnsi="Times New Roman" w:cs="Times New Roman"/>
                <w:color w:val="000000"/>
                <w:kern w:val="0"/>
                <w:sz w:val="24"/>
                <w:szCs w:val="24"/>
                <w:lang w:val="en-US"/>
                <w14:ligatures w14:val="none"/>
              </w:rPr>
              <w:t>Phúc Long</w:t>
            </w:r>
            <w:r w:rsidRPr="009C1408">
              <w:rPr>
                <w:rFonts w:ascii="Times New Roman" w:eastAsia="Times New Roman" w:hAnsi="Times New Roman" w:cs="Times New Roman"/>
                <w:color w:val="000000"/>
                <w:kern w:val="0"/>
                <w:sz w:val="24"/>
                <w:szCs w:val="24"/>
                <w:lang w:val="en-US"/>
                <w14:ligatures w14:val="none"/>
              </w:rPr>
              <w:t xml:space="preserve"> Coffee. Mỗi thế hệ sẽ có sự thay đổi về thiết kế không gian quán và có thể thay đổi về mô hình dịch vụ</w:t>
            </w:r>
          </w:p>
        </w:tc>
      </w:tr>
      <w:tr w:rsidR="009C1408" w:rsidRPr="009C1408" w14:paraId="1B7E3584" w14:textId="77777777" w:rsidTr="009C1408">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96F1E"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58AA04"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5 steps - 10 steps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7F264F"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ED69C9"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Quy tắc 5 bước - 10 bước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0009A2" w14:textId="5C6EF840"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Là quy tắc chào khách tại </w:t>
            </w:r>
            <w:r w:rsidRPr="00BC6E7B">
              <w:rPr>
                <w:rFonts w:ascii="Times New Roman" w:eastAsia="Times New Roman" w:hAnsi="Times New Roman" w:cs="Times New Roman"/>
                <w:color w:val="000000"/>
                <w:kern w:val="0"/>
                <w:sz w:val="24"/>
                <w:szCs w:val="24"/>
                <w:lang w:val="en-US"/>
                <w14:ligatures w14:val="none"/>
              </w:rPr>
              <w:t>Phúc Long</w:t>
            </w:r>
            <w:r w:rsidRPr="009C1408">
              <w:rPr>
                <w:rFonts w:ascii="Times New Roman" w:eastAsia="Times New Roman" w:hAnsi="Times New Roman" w:cs="Times New Roman"/>
                <w:color w:val="000000"/>
                <w:kern w:val="0"/>
                <w:sz w:val="24"/>
                <w:szCs w:val="24"/>
                <w:lang w:val="en-US"/>
                <w14:ligatures w14:val="none"/>
              </w:rPr>
              <w:t xml:space="preserve"> Coffee</w:t>
            </w:r>
          </w:p>
        </w:tc>
      </w:tr>
      <w:tr w:rsidR="009C1408" w:rsidRPr="009C1408" w14:paraId="49A1234A" w14:textId="77777777" w:rsidTr="009C1408">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D7BC21"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591A27"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1-3-7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4D0DAD"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1298EF"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Quy tắc 1-3-7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820906" w14:textId="4ECE8DAF"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Là quy tắc bảo quản cà phê tại </w:t>
            </w:r>
            <w:r w:rsidRPr="00BC6E7B">
              <w:rPr>
                <w:rFonts w:ascii="Times New Roman" w:eastAsia="Times New Roman" w:hAnsi="Times New Roman" w:cs="Times New Roman"/>
                <w:color w:val="000000"/>
                <w:kern w:val="0"/>
                <w:sz w:val="24"/>
                <w:szCs w:val="24"/>
                <w:lang w:val="en-US"/>
                <w14:ligatures w14:val="none"/>
              </w:rPr>
              <w:t>Phúc Long</w:t>
            </w:r>
            <w:r w:rsidRPr="009C1408">
              <w:rPr>
                <w:rFonts w:ascii="Times New Roman" w:eastAsia="Times New Roman" w:hAnsi="Times New Roman" w:cs="Times New Roman"/>
                <w:color w:val="000000"/>
                <w:kern w:val="0"/>
                <w:sz w:val="24"/>
                <w:szCs w:val="24"/>
                <w:lang w:val="en-US"/>
                <w14:ligatures w14:val="none"/>
              </w:rPr>
              <w:t xml:space="preserve"> Coffee</w:t>
            </w:r>
          </w:p>
        </w:tc>
      </w:tr>
      <w:tr w:rsidR="009C1408" w:rsidRPr="009C1408" w14:paraId="04F8D423" w14:textId="77777777" w:rsidTr="009C1408">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D3AE3E"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04AA0"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AC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CBCE9E"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Average Check (Size)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C24BDB"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Giá trị trung bình của 1 giao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E4DCD6"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Tính bằng tổng doanh thu 1 ngày chia cho tổng số giao dịch 1 ngày</w:t>
            </w:r>
          </w:p>
        </w:tc>
      </w:tr>
      <w:tr w:rsidR="009C1408" w:rsidRPr="009C1408" w14:paraId="75FA7E8F" w14:textId="77777777" w:rsidTr="009C1408">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EF06C0"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E2CAE4"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ADQ</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8E702E"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Average Daily Quantity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28F5E"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Số giao dịch trung bình mỗi ngày của 1 sản phẩm cụ thể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2F054"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Tính bằng cách lấy tổng số lượng bán ra chia cho số ngày mở cửa.</w:t>
            </w:r>
          </w:p>
        </w:tc>
      </w:tr>
      <w:tr w:rsidR="009C1408" w:rsidRPr="009C1408" w14:paraId="57EFF2D7" w14:textId="77777777" w:rsidTr="009C1408">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62F0F"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D816B6"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ADTC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C09CE"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Average Daily Transaction Count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40D477"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Số lượng giao dịch trung bình mỗi ngày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23AEA6"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Tính bằng cách lấy số lượng giao dịch chia cho số ngày mở cửa</w:t>
            </w:r>
          </w:p>
        </w:tc>
      </w:tr>
      <w:tr w:rsidR="009C1408" w:rsidRPr="009C1408" w14:paraId="43839192" w14:textId="77777777" w:rsidTr="009C1408">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40876"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054EFC"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ADS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B41BA0"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Average Daily Sales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948930"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Doanh thu trung bình mỗi ngày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FDBE4"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Tính bằng cách lấy ADTC nhân AC</w:t>
            </w:r>
          </w:p>
        </w:tc>
      </w:tr>
      <w:tr w:rsidR="009C1408" w:rsidRPr="009C1408" w14:paraId="31395F9F" w14:textId="77777777" w:rsidTr="009C1408">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45C6A"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0A2832"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AM 1, 2, 3, 4,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B4F043"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Area Manager 1, 2, 3, 4,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721BF9"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Quản lý vùng 1, 2, 3, 4,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A7ECEE"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Tên quản lý vùng của khối hoạt động, chức vụ tiếp theo của DM</w:t>
            </w:r>
          </w:p>
        </w:tc>
      </w:tr>
      <w:tr w:rsidR="009C1408" w:rsidRPr="009C1408" w14:paraId="22A0E99A" w14:textId="77777777" w:rsidTr="009C1408">
        <w:trPr>
          <w:trHeight w:val="15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162597"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ACC8A1"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BOM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9999DE"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Bill of Materials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B07C45"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Bảng định mức nguyên vật liệu cho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9C1364"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Là lượng nguyên liệu quy định cho 1 sản phẩm. </w:t>
            </w:r>
            <w:r w:rsidRPr="009C1408">
              <w:rPr>
                <w:rFonts w:ascii="Times New Roman" w:eastAsia="Times New Roman" w:hAnsi="Times New Roman" w:cs="Times New Roman"/>
                <w:color w:val="000000"/>
                <w:kern w:val="0"/>
                <w:sz w:val="24"/>
                <w:szCs w:val="24"/>
                <w:lang w:val="en-US"/>
                <w14:ligatures w14:val="none"/>
              </w:rPr>
              <w:br/>
              <w:t xml:space="preserve">VD: Trà sen vàng size nhỏ gồm bao nhiêu ml trà, sữa, hạt </w:t>
            </w:r>
            <w:proofErr w:type="gramStart"/>
            <w:r w:rsidRPr="009C1408">
              <w:rPr>
                <w:rFonts w:ascii="Times New Roman" w:eastAsia="Times New Roman" w:hAnsi="Times New Roman" w:cs="Times New Roman"/>
                <w:color w:val="000000"/>
                <w:kern w:val="0"/>
                <w:sz w:val="24"/>
                <w:szCs w:val="24"/>
                <w:lang w:val="en-US"/>
                <w14:ligatures w14:val="none"/>
              </w:rPr>
              <w:t>sen,…</w:t>
            </w:r>
            <w:proofErr w:type="gramEnd"/>
          </w:p>
        </w:tc>
      </w:tr>
      <w:tr w:rsidR="009C1408" w:rsidRPr="009C1408" w14:paraId="4DA08D0A" w14:textId="77777777" w:rsidTr="009C1408">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2E7F9B"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E21BCD"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CAT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514DAF"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Cashier Attending 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1DED9E"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31A556"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Là khoảng thời gian từ khi khách đến quầy và bắt đầu gọi món cho đến khi khách gọi món xong và rời khỏi quầy</w:t>
            </w:r>
          </w:p>
        </w:tc>
      </w:tr>
      <w:tr w:rsidR="009C1408" w:rsidRPr="009C1408" w14:paraId="741F142E" w14:textId="77777777" w:rsidTr="009C1408">
        <w:trPr>
          <w:trHeight w:val="15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4F8656"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E15295"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Coffee Corner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29E098"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99DF1F"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Tủ/ kê/ quầy trưng bày cà phê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148B5"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Nơi trưng bày các sản phẩm cà phê đóng gói, cà phê lon, cà phê hòa tan 3 trong 1, ly sứ, phin inox và một số sản phẩm khác theo mùa</w:t>
            </w:r>
          </w:p>
        </w:tc>
      </w:tr>
      <w:tr w:rsidR="009C1408" w:rsidRPr="009C1408" w14:paraId="226DA991" w14:textId="77777777" w:rsidTr="009C1408">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6188A"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F8570C"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COGs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05D4D"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Cost of Goods sold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7802D9"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Tỷ lệ chi phí so với giá bán của hàng hóa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1241A8"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r>
      <w:tr w:rsidR="009C1408" w:rsidRPr="009C1408" w14:paraId="7EB144C2" w14:textId="77777777" w:rsidTr="009C1408">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0EE9DA"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2E49A8"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CPG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C765E"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Consumer Packaged Goods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E5C0CD"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Sản phẩm tiêu dùng đóng gói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24B58"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Tên chung của các dòng sản phẩm cà phê đóng gói được bày tại quầy</w:t>
            </w:r>
          </w:p>
        </w:tc>
      </w:tr>
      <w:tr w:rsidR="009C1408" w:rsidRPr="009C1408" w14:paraId="6AC21C52" w14:textId="77777777" w:rsidTr="009C1408">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A7C5DA"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lastRenderedPageBreak/>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5E344E"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974C5"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Engagement and Satisfaction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D17AA3"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Chương tình khảo sát ý kiến nhân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5AAD96"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r>
      <w:tr w:rsidR="009C1408" w:rsidRPr="009C1408" w14:paraId="0361227D" w14:textId="77777777" w:rsidTr="009C1408">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C564E9"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BD006F"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FEFO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C6683C"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First Expired First out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998B54"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Hết hạn trước xuất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8304EE"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Cách lưu trữ hàng hóa theo hạn sử dụng. Giúp hàng có hạn ngắn sẽ được dùng trước</w:t>
            </w:r>
          </w:p>
        </w:tc>
      </w:tr>
      <w:tr w:rsidR="009C1408" w:rsidRPr="009C1408" w14:paraId="6579F489" w14:textId="77777777" w:rsidTr="009C1408">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74CAFC"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BFA84"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FIFO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E6730C"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First in First out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845B6"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Nhập trước xuất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7335A"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Cách lưu trữ hàng hóa theo ngày nhập. Giúp hàng để lâu trong kho được dùng trước.</w:t>
            </w:r>
          </w:p>
        </w:tc>
      </w:tr>
      <w:tr w:rsidR="009C1408" w:rsidRPr="009C1408" w14:paraId="76CE29C8" w14:textId="77777777" w:rsidTr="009C1408">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A71ABE"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B99EE0"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G&amp;TG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0C586"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Guest and Traffic Generator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7690D4"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9EE543" w14:textId="559199C0"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Là chương trình khảo sát ý kiến người tiêu dùng đối với khách hàng của </w:t>
            </w:r>
            <w:r w:rsidRPr="00BC6E7B">
              <w:rPr>
                <w:rFonts w:ascii="Times New Roman" w:eastAsia="Times New Roman" w:hAnsi="Times New Roman" w:cs="Times New Roman"/>
                <w:color w:val="000000"/>
                <w:kern w:val="0"/>
                <w:sz w:val="24"/>
                <w:szCs w:val="24"/>
                <w:lang w:val="en-US"/>
                <w14:ligatures w14:val="none"/>
              </w:rPr>
              <w:t>Phúc Long</w:t>
            </w:r>
            <w:r w:rsidRPr="009C1408">
              <w:rPr>
                <w:rFonts w:ascii="Times New Roman" w:eastAsia="Times New Roman" w:hAnsi="Times New Roman" w:cs="Times New Roman"/>
                <w:color w:val="000000"/>
                <w:kern w:val="0"/>
                <w:sz w:val="24"/>
                <w:szCs w:val="24"/>
                <w:lang w:val="en-US"/>
                <w14:ligatures w14:val="none"/>
              </w:rPr>
              <w:t xml:space="preserve"> Coffee</w:t>
            </w:r>
          </w:p>
        </w:tc>
      </w:tr>
      <w:tr w:rsidR="009C1408" w:rsidRPr="009C1408" w14:paraId="0B53152E" w14:textId="77777777" w:rsidTr="009C1408">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25D3F7"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1A3BD"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LCM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3370EA"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Local Community Marketing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802D"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Chương trình tiếp thị theo khu vực hoặc theo quán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64F68C"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r>
      <w:tr w:rsidR="009C1408" w:rsidRPr="009C1408" w14:paraId="6D33AEDE" w14:textId="77777777" w:rsidTr="009C1408">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6041A8"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C3897F"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LOS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7EA135"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Line of Sight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B4074"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Tầm nhìn của khách hoặc nhân viên quán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E45F94"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Những gì khách thấy được khi bước vào quán. </w:t>
            </w:r>
            <w:r w:rsidRPr="009C1408">
              <w:rPr>
                <w:rFonts w:ascii="Times New Roman" w:eastAsia="Times New Roman" w:hAnsi="Times New Roman" w:cs="Times New Roman"/>
                <w:color w:val="000000"/>
                <w:kern w:val="0"/>
                <w:sz w:val="24"/>
                <w:szCs w:val="24"/>
                <w:lang w:val="en-US"/>
                <w14:ligatures w14:val="none"/>
              </w:rPr>
              <w:br/>
              <w:t xml:space="preserve">VD: Cách sắp xếp bàn ghế, trưng </w:t>
            </w:r>
            <w:proofErr w:type="gramStart"/>
            <w:r w:rsidRPr="009C1408">
              <w:rPr>
                <w:rFonts w:ascii="Times New Roman" w:eastAsia="Times New Roman" w:hAnsi="Times New Roman" w:cs="Times New Roman"/>
                <w:color w:val="000000"/>
                <w:kern w:val="0"/>
                <w:sz w:val="24"/>
                <w:szCs w:val="24"/>
                <w:lang w:val="en-US"/>
                <w14:ligatures w14:val="none"/>
              </w:rPr>
              <w:t>bày,…</w:t>
            </w:r>
            <w:proofErr w:type="gramEnd"/>
          </w:p>
        </w:tc>
      </w:tr>
      <w:tr w:rsidR="009C1408" w:rsidRPr="009C1408" w14:paraId="428F369E" w14:textId="77777777" w:rsidTr="009C1408">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C86F75"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68E29A"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Merchandise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C9F49A"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99CCD"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Hàng hóa/Sản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C12AAE"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Là những sản phẩm như: Ly sứ, bình giữ nhiệt, phin cà </w:t>
            </w:r>
            <w:proofErr w:type="gramStart"/>
            <w:r w:rsidRPr="009C1408">
              <w:rPr>
                <w:rFonts w:ascii="Times New Roman" w:eastAsia="Times New Roman" w:hAnsi="Times New Roman" w:cs="Times New Roman"/>
                <w:color w:val="000000"/>
                <w:kern w:val="0"/>
                <w:sz w:val="24"/>
                <w:szCs w:val="24"/>
                <w:lang w:val="en-US"/>
                <w14:ligatures w14:val="none"/>
              </w:rPr>
              <w:t>phê,…</w:t>
            </w:r>
            <w:proofErr w:type="gramEnd"/>
            <w:r w:rsidRPr="009C1408">
              <w:rPr>
                <w:rFonts w:ascii="Times New Roman" w:eastAsia="Times New Roman" w:hAnsi="Times New Roman" w:cs="Times New Roman"/>
                <w:color w:val="000000"/>
                <w:kern w:val="0"/>
                <w:sz w:val="24"/>
                <w:szCs w:val="24"/>
                <w:lang w:val="en-US"/>
                <w14:ligatures w14:val="none"/>
              </w:rPr>
              <w:t xml:space="preserve"> được trưng bày tại Coffee Corner</w:t>
            </w:r>
          </w:p>
        </w:tc>
      </w:tr>
      <w:tr w:rsidR="009C1408" w:rsidRPr="009C1408" w14:paraId="5EFA001D" w14:textId="77777777" w:rsidTr="009C1408">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2F2A56"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77DE0A"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NSO (NCO)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8DF356"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New Store Opening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BCEB94"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Quán mới hoặc sắp khai trương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A67596"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r>
      <w:tr w:rsidR="009C1408" w:rsidRPr="009C1408" w14:paraId="18CC0B8F" w14:textId="77777777" w:rsidTr="009C1408">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E345DB"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lastRenderedPageBreak/>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FBBCED"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OZ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8B85D2"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Ounce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99AC32"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6FCB03"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Đơn vị đo khối lượng theo chuẩn quốc tế. </w:t>
            </w:r>
            <w:r w:rsidRPr="009C1408">
              <w:rPr>
                <w:rFonts w:ascii="Times New Roman" w:eastAsia="Times New Roman" w:hAnsi="Times New Roman" w:cs="Times New Roman"/>
                <w:color w:val="000000"/>
                <w:kern w:val="0"/>
                <w:sz w:val="24"/>
                <w:szCs w:val="24"/>
                <w:lang w:val="en-US"/>
                <w14:ligatures w14:val="none"/>
              </w:rPr>
              <w:br/>
              <w:t>VD: 1 oz = 28.35gr</w:t>
            </w:r>
          </w:p>
        </w:tc>
      </w:tr>
      <w:tr w:rsidR="009C1408" w:rsidRPr="009C1408" w14:paraId="54AFD1B7" w14:textId="77777777" w:rsidTr="009C1408">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E41BC7"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0A8F49"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POSM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27D63D"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Point of sales material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529929"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CA79CF"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Tranh ảnh hỗ trợ việc giới thiệu sản phẩm tại cửa hàng</w:t>
            </w:r>
          </w:p>
        </w:tc>
      </w:tr>
      <w:tr w:rsidR="009C1408" w:rsidRPr="009C1408" w14:paraId="0D8E38D8" w14:textId="77777777" w:rsidTr="009C1408">
        <w:trPr>
          <w:trHeight w:val="21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0D3950"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5C981E"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RRR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4479A9"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Refresh - Retrofit - Renovation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FC1C2A"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D153F2"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Là những từ chỉ việc nâng cấp cơ sở hạ tầng tại 1 quán đang hoạt động. </w:t>
            </w:r>
            <w:r w:rsidRPr="009C1408">
              <w:rPr>
                <w:rFonts w:ascii="Times New Roman" w:eastAsia="Times New Roman" w:hAnsi="Times New Roman" w:cs="Times New Roman"/>
                <w:color w:val="000000"/>
                <w:kern w:val="0"/>
                <w:sz w:val="24"/>
                <w:szCs w:val="24"/>
                <w:lang w:val="en-US"/>
                <w14:ligatures w14:val="none"/>
              </w:rPr>
              <w:br/>
              <w:t>- Retrofit: Nâng cấp 1 phần</w:t>
            </w:r>
            <w:r w:rsidRPr="009C1408">
              <w:rPr>
                <w:rFonts w:ascii="Times New Roman" w:eastAsia="Times New Roman" w:hAnsi="Times New Roman" w:cs="Times New Roman"/>
                <w:color w:val="000000"/>
                <w:kern w:val="0"/>
                <w:sz w:val="24"/>
                <w:szCs w:val="24"/>
                <w:lang w:val="en-US"/>
                <w14:ligatures w14:val="none"/>
              </w:rPr>
              <w:br/>
              <w:t>- Renovation: Nâng cấp toàn bộ</w:t>
            </w:r>
            <w:r w:rsidRPr="009C1408">
              <w:rPr>
                <w:rFonts w:ascii="Times New Roman" w:eastAsia="Times New Roman" w:hAnsi="Times New Roman" w:cs="Times New Roman"/>
                <w:color w:val="000000"/>
                <w:kern w:val="0"/>
                <w:sz w:val="24"/>
                <w:szCs w:val="24"/>
                <w:lang w:val="en-US"/>
                <w14:ligatures w14:val="none"/>
              </w:rPr>
              <w:br/>
              <w:t>- Refresh: Thay đổi, sửa chữa</w:t>
            </w:r>
          </w:p>
        </w:tc>
      </w:tr>
      <w:tr w:rsidR="009C1408" w:rsidRPr="009C1408" w14:paraId="28F63689" w14:textId="77777777" w:rsidTr="009C1408">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27665A"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8E40CC"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RTD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588B21"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Ready to drink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DE5398"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Sẵn sàng để thưởng thức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39C98F" w14:textId="7AC65AAA"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Cách gọi các dòng sản phẩm cà phê lon tại </w:t>
            </w:r>
            <w:r w:rsidRPr="00BC6E7B">
              <w:rPr>
                <w:rFonts w:ascii="Times New Roman" w:eastAsia="Times New Roman" w:hAnsi="Times New Roman" w:cs="Times New Roman"/>
                <w:color w:val="000000"/>
                <w:kern w:val="0"/>
                <w:sz w:val="24"/>
                <w:szCs w:val="24"/>
                <w:lang w:val="en-US"/>
                <w14:ligatures w14:val="none"/>
              </w:rPr>
              <w:t>Phúc Long</w:t>
            </w:r>
            <w:r w:rsidRPr="009C1408">
              <w:rPr>
                <w:rFonts w:ascii="Times New Roman" w:eastAsia="Times New Roman" w:hAnsi="Times New Roman" w:cs="Times New Roman"/>
                <w:color w:val="000000"/>
                <w:kern w:val="0"/>
                <w:sz w:val="24"/>
                <w:szCs w:val="24"/>
                <w:lang w:val="en-US"/>
                <w14:ligatures w14:val="none"/>
              </w:rPr>
              <w:t xml:space="preserve"> Coffee</w:t>
            </w:r>
          </w:p>
        </w:tc>
      </w:tr>
      <w:tr w:rsidR="009C1408" w:rsidRPr="009C1408" w14:paraId="5C2979D7" w14:textId="77777777" w:rsidTr="009C1408">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96F978"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ED1FF3"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SWATT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EF7F52"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Special Workforce and Tatical Training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F46905"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DC4F4"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Gội gồm các nhân viên và quản lý chuyên việc đào tạo tại quán (In-store training) cho các quán sắp và mới mở</w:t>
            </w:r>
          </w:p>
        </w:tc>
      </w:tr>
      <w:tr w:rsidR="009C1408" w:rsidRPr="009C1408" w14:paraId="2A31D09F" w14:textId="77777777" w:rsidTr="009C1408">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340599"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C785E9"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SPACT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6938DA"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Speed - Portion - Appearance - Consistency - Texture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B6CAC1"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Tốc độ làm hàng - Khẩu phần - Hình thức trình bày - Sự đồng nhất - Kết cấu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8D137F" w14:textId="27033423"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5 tiêu chí đánh giá chất lượng 1 sản phẩm tại </w:t>
            </w:r>
            <w:r w:rsidRPr="00BC6E7B">
              <w:rPr>
                <w:rFonts w:ascii="Times New Roman" w:eastAsia="Times New Roman" w:hAnsi="Times New Roman" w:cs="Times New Roman"/>
                <w:color w:val="000000"/>
                <w:kern w:val="0"/>
                <w:sz w:val="24"/>
                <w:szCs w:val="24"/>
                <w:lang w:val="en-US"/>
                <w14:ligatures w14:val="none"/>
              </w:rPr>
              <w:t>Phúc Long</w:t>
            </w:r>
            <w:r w:rsidRPr="009C1408">
              <w:rPr>
                <w:rFonts w:ascii="Times New Roman" w:eastAsia="Times New Roman" w:hAnsi="Times New Roman" w:cs="Times New Roman"/>
                <w:color w:val="000000"/>
                <w:kern w:val="0"/>
                <w:sz w:val="24"/>
                <w:szCs w:val="24"/>
                <w:lang w:val="en-US"/>
                <w14:ligatures w14:val="none"/>
              </w:rPr>
              <w:t xml:space="preserve"> Cofffee theo tiêu chuẩn BFSCE</w:t>
            </w:r>
          </w:p>
        </w:tc>
      </w:tr>
      <w:tr w:rsidR="009C1408" w:rsidRPr="009C1408" w14:paraId="46AE2C32" w14:textId="77777777" w:rsidTr="009C1408">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1D234D"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E01C02"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Tan Tam 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9F6D2A"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BC896"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Dịch vụ Tận Tâm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BB04A5" w14:textId="69BF95AE"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 xml:space="preserve">7 tiêu chí về dịch vụ của </w:t>
            </w:r>
            <w:r w:rsidRPr="00BC6E7B">
              <w:rPr>
                <w:rFonts w:ascii="Times New Roman" w:eastAsia="Times New Roman" w:hAnsi="Times New Roman" w:cs="Times New Roman"/>
                <w:color w:val="000000"/>
                <w:kern w:val="0"/>
                <w:sz w:val="24"/>
                <w:szCs w:val="24"/>
                <w:lang w:val="en-US"/>
                <w14:ligatures w14:val="none"/>
              </w:rPr>
              <w:t>Phúc Long</w:t>
            </w:r>
            <w:r w:rsidRPr="009C1408">
              <w:rPr>
                <w:rFonts w:ascii="Times New Roman" w:eastAsia="Times New Roman" w:hAnsi="Times New Roman" w:cs="Times New Roman"/>
                <w:color w:val="000000"/>
                <w:kern w:val="0"/>
                <w:sz w:val="24"/>
                <w:szCs w:val="24"/>
                <w:lang w:val="en-US"/>
                <w14:ligatures w14:val="none"/>
              </w:rPr>
              <w:t xml:space="preserve"> Coffee. Mục địch gia tăng mức độ hài lòng của khách</w:t>
            </w:r>
          </w:p>
        </w:tc>
      </w:tr>
      <w:tr w:rsidR="009C1408" w:rsidRPr="009C1408" w14:paraId="0D7115D9" w14:textId="77777777" w:rsidTr="009C1408">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E2567A"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lastRenderedPageBreak/>
              <w:t>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C57C4"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5FE50D"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Transaction Count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E2FE51"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Số giao dịch (Số bill)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430DB2"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Tổng số giao dịch trong 1 khoảng thời gian (Ngày, tuần, tháng, năm)</w:t>
            </w:r>
          </w:p>
        </w:tc>
      </w:tr>
      <w:tr w:rsidR="009C1408" w:rsidRPr="009C1408" w14:paraId="786EB5F6" w14:textId="77777777" w:rsidTr="009C1408">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5FD171"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2AAF3"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TPT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951062"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Total Preparation 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A24CDB"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Tổng thời gian thực hiện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B2B74"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p>
        </w:tc>
      </w:tr>
      <w:tr w:rsidR="009C1408" w:rsidRPr="009C1408" w14:paraId="46EE8E75" w14:textId="77777777" w:rsidTr="009C1408">
        <w:trPr>
          <w:trHeight w:val="12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47A0BE"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EE74F6" w14:textId="77777777" w:rsidR="009C1408" w:rsidRPr="009C1408" w:rsidRDefault="009C1408" w:rsidP="00BC6E7B">
            <w:pPr>
              <w:spacing w:after="120" w:line="360" w:lineRule="auto"/>
              <w:jc w:val="center"/>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b/>
                <w:bCs/>
                <w:color w:val="000000"/>
                <w:kern w:val="0"/>
                <w:sz w:val="24"/>
                <w:szCs w:val="24"/>
                <w:lang w:val="en-US"/>
                <w14:ligatures w14:val="none"/>
              </w:rPr>
              <w:t>TST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09D656"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Total Serving 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07A55"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Tổng thời gian phục vụ khách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11E799" w14:textId="77777777" w:rsidR="009C1408" w:rsidRPr="009C1408" w:rsidRDefault="009C1408" w:rsidP="00BC6E7B">
            <w:pPr>
              <w:spacing w:after="120" w:line="360" w:lineRule="auto"/>
              <w:rPr>
                <w:rFonts w:ascii="Times New Roman" w:eastAsia="Times New Roman" w:hAnsi="Times New Roman" w:cs="Times New Roman"/>
                <w:kern w:val="0"/>
                <w:sz w:val="24"/>
                <w:szCs w:val="24"/>
                <w:lang w:val="en-US"/>
                <w14:ligatures w14:val="none"/>
              </w:rPr>
            </w:pPr>
            <w:r w:rsidRPr="009C1408">
              <w:rPr>
                <w:rFonts w:ascii="Times New Roman" w:eastAsia="Times New Roman" w:hAnsi="Times New Roman" w:cs="Times New Roman"/>
                <w:color w:val="000000"/>
                <w:kern w:val="0"/>
                <w:sz w:val="24"/>
                <w:szCs w:val="24"/>
                <w:lang w:val="en-US"/>
                <w14:ligatures w14:val="none"/>
              </w:rPr>
              <w:t>Khoảng thời gian tính từ lúc khách kết thúc thanh toán tại quầy cho đến khi khách nhận món</w:t>
            </w:r>
          </w:p>
        </w:tc>
      </w:tr>
    </w:tbl>
    <w:p w14:paraId="447C2B69" w14:textId="227B2849" w:rsidR="00410D51" w:rsidRPr="00BC6E7B" w:rsidRDefault="00410D51" w:rsidP="00BC6E7B">
      <w:pPr>
        <w:spacing w:after="120" w:line="360" w:lineRule="auto"/>
        <w:rPr>
          <w:rFonts w:ascii="Times New Roman" w:hAnsi="Times New Roman" w:cs="Times New Roman"/>
        </w:rPr>
      </w:pPr>
    </w:p>
    <w:p w14:paraId="489922D3" w14:textId="13C07305" w:rsidR="00BC6E7B" w:rsidRPr="00BC6E7B" w:rsidRDefault="00BC6E7B" w:rsidP="00BC6E7B">
      <w:pPr>
        <w:pStyle w:val="Heading2"/>
        <w:numPr>
          <w:ilvl w:val="0"/>
          <w:numId w:val="32"/>
        </w:numPr>
        <w:rPr>
          <w:rFonts w:ascii="Times New Roman" w:hAnsi="Times New Roman" w:cs="Times New Roman"/>
          <w:b/>
          <w:color w:val="4472C4" w:themeColor="accent1"/>
          <w:sz w:val="28"/>
          <w:szCs w:val="28"/>
        </w:rPr>
      </w:pPr>
      <w:r w:rsidRPr="00BC6E7B">
        <w:rPr>
          <w:rFonts w:ascii="Times New Roman" w:hAnsi="Times New Roman" w:cs="Times New Roman"/>
          <w:b/>
          <w:color w:val="4472C4" w:themeColor="accent1"/>
          <w:sz w:val="28"/>
          <w:szCs w:val="28"/>
        </w:rPr>
        <w:t>BIỂU MẪU</w:t>
      </w:r>
    </w:p>
    <w:p w14:paraId="35D9D5A4" w14:textId="77777777" w:rsidR="00BC6E7B" w:rsidRPr="00BC6E7B" w:rsidRDefault="00BC6E7B" w:rsidP="00BC6E7B">
      <w:pPr>
        <w:pStyle w:val="NormalWeb"/>
        <w:numPr>
          <w:ilvl w:val="0"/>
          <w:numId w:val="40"/>
        </w:numPr>
        <w:spacing w:before="0" w:beforeAutospacing="0" w:after="120" w:afterAutospacing="0" w:line="360" w:lineRule="auto"/>
        <w:jc w:val="both"/>
        <w:textAlignment w:val="baseline"/>
        <w:rPr>
          <w:color w:val="000000"/>
        </w:rPr>
      </w:pPr>
      <w:r w:rsidRPr="00BC6E7B">
        <w:rPr>
          <w:b/>
          <w:bCs/>
          <w:color w:val="000000"/>
          <w:shd w:val="clear" w:color="auto" w:fill="FFFFFF"/>
        </w:rPr>
        <w:t>Biểu mẫu 1: Bảng theo dõi ngân sách cửa hàng (theo tháng) </w:t>
      </w:r>
    </w:p>
    <w:p w14:paraId="00E5B805" w14:textId="77777777" w:rsidR="00BC6E7B" w:rsidRPr="00BC6E7B" w:rsidRDefault="00BC6E7B" w:rsidP="00BC6E7B">
      <w:pPr>
        <w:pStyle w:val="NormalWeb"/>
        <w:numPr>
          <w:ilvl w:val="0"/>
          <w:numId w:val="40"/>
        </w:numPr>
        <w:spacing w:before="0" w:beforeAutospacing="0" w:after="120" w:afterAutospacing="0" w:line="360" w:lineRule="auto"/>
        <w:jc w:val="both"/>
        <w:textAlignment w:val="baseline"/>
        <w:rPr>
          <w:color w:val="000000"/>
        </w:rPr>
      </w:pPr>
      <w:r w:rsidRPr="00BC6E7B">
        <w:rPr>
          <w:b/>
          <w:bCs/>
          <w:color w:val="000000"/>
          <w:shd w:val="clear" w:color="auto" w:fill="FFFFFF"/>
        </w:rPr>
        <w:t xml:space="preserve">Mục đích: </w:t>
      </w:r>
      <w:r w:rsidRPr="00BC6E7B">
        <w:rPr>
          <w:color w:val="000000"/>
          <w:shd w:val="clear" w:color="auto" w:fill="FFFFFF"/>
        </w:rPr>
        <w:t>Minh họa đầu ra thực tế của quy trình tài chính tại cửa hàng </w:t>
      </w:r>
    </w:p>
    <w:p w14:paraId="07D13737" w14:textId="77777777" w:rsidR="00BC6E7B" w:rsidRPr="00BC6E7B" w:rsidRDefault="00BC6E7B" w:rsidP="00BC6E7B">
      <w:pPr>
        <w:pStyle w:val="NormalWeb"/>
        <w:numPr>
          <w:ilvl w:val="0"/>
          <w:numId w:val="40"/>
        </w:numPr>
        <w:spacing w:before="0" w:beforeAutospacing="0" w:after="120" w:afterAutospacing="0" w:line="360" w:lineRule="auto"/>
        <w:jc w:val="both"/>
        <w:textAlignment w:val="baseline"/>
        <w:rPr>
          <w:color w:val="000000"/>
        </w:rPr>
      </w:pPr>
      <w:r w:rsidRPr="00BC6E7B">
        <w:rPr>
          <w:b/>
          <w:bCs/>
          <w:color w:val="000000"/>
          <w:shd w:val="clear" w:color="auto" w:fill="FFFFFF"/>
        </w:rPr>
        <w:t xml:space="preserve">Người sử dụng: </w:t>
      </w:r>
      <w:r w:rsidRPr="00BC6E7B">
        <w:rPr>
          <w:color w:val="000000"/>
          <w:shd w:val="clear" w:color="auto" w:fill="FFFFFF"/>
        </w:rPr>
        <w:t>Quản lý cửa hàng, Quản lý khu vực, Giám đốc tài chính </w:t>
      </w:r>
    </w:p>
    <w:tbl>
      <w:tblPr>
        <w:tblW w:w="0" w:type="auto"/>
        <w:tblCellMar>
          <w:top w:w="15" w:type="dxa"/>
          <w:left w:w="15" w:type="dxa"/>
          <w:bottom w:w="15" w:type="dxa"/>
          <w:right w:w="15" w:type="dxa"/>
        </w:tblCellMar>
        <w:tblLook w:val="04A0" w:firstRow="1" w:lastRow="0" w:firstColumn="1" w:lastColumn="0" w:noHBand="0" w:noVBand="1"/>
      </w:tblPr>
      <w:tblGrid>
        <w:gridCol w:w="1623"/>
        <w:gridCol w:w="1969"/>
        <w:gridCol w:w="1710"/>
        <w:gridCol w:w="1800"/>
        <w:gridCol w:w="1710"/>
      </w:tblGrid>
      <w:tr w:rsidR="00BC6E7B" w:rsidRPr="00BC6E7B" w14:paraId="32EEB75D"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03FF095"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Hạng mục</w:t>
            </w:r>
          </w:p>
        </w:tc>
        <w:tc>
          <w:tcPr>
            <w:tcW w:w="1969" w:type="dxa"/>
            <w:tcBorders>
              <w:top w:val="single" w:sz="6" w:space="0" w:color="000000"/>
              <w:left w:val="single" w:sz="6" w:space="0" w:color="000000"/>
              <w:bottom w:val="single" w:sz="6" w:space="0" w:color="000000"/>
              <w:right w:val="single" w:sz="6" w:space="0" w:color="000000"/>
            </w:tcBorders>
            <w:vAlign w:val="center"/>
            <w:hideMark/>
          </w:tcPr>
          <w:p w14:paraId="2FFD3A91"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Ngân sách (VNĐ)</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20BC91E0"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Thực tế (VNĐ)</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7D3509A3"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Chênh lệch (%)</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76BFB0CE"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Ghi chú</w:t>
            </w:r>
          </w:p>
        </w:tc>
      </w:tr>
      <w:tr w:rsidR="00BC6E7B" w:rsidRPr="00BC6E7B" w14:paraId="10587266"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AFD2D40" w14:textId="77777777" w:rsidR="00BC6E7B" w:rsidRPr="00BC6E7B" w:rsidRDefault="00BC6E7B" w:rsidP="00BC6E7B">
            <w:pPr>
              <w:pStyle w:val="NormalWeb"/>
              <w:spacing w:before="0" w:beforeAutospacing="0" w:after="120" w:afterAutospacing="0" w:line="360" w:lineRule="auto"/>
            </w:pPr>
            <w:r w:rsidRPr="00BC6E7B">
              <w:rPr>
                <w:color w:val="000000"/>
              </w:rPr>
              <w:t>Nguyên vật liệu</w:t>
            </w:r>
            <w:r w:rsidRPr="00BC6E7B">
              <w:rPr>
                <w:b/>
                <w:bCs/>
                <w:color w:val="000000"/>
              </w:rPr>
              <w:t> </w:t>
            </w:r>
          </w:p>
        </w:tc>
        <w:tc>
          <w:tcPr>
            <w:tcW w:w="1969" w:type="dxa"/>
            <w:tcBorders>
              <w:top w:val="single" w:sz="6" w:space="0" w:color="000000"/>
              <w:left w:val="single" w:sz="6" w:space="0" w:color="000000"/>
              <w:bottom w:val="single" w:sz="6" w:space="0" w:color="000000"/>
              <w:right w:val="single" w:sz="6" w:space="0" w:color="000000"/>
            </w:tcBorders>
            <w:vAlign w:val="center"/>
            <w:hideMark/>
          </w:tcPr>
          <w:p w14:paraId="2DBDA826" w14:textId="77777777" w:rsidR="00BC6E7B" w:rsidRPr="00BC6E7B" w:rsidRDefault="00BC6E7B" w:rsidP="00BC6E7B">
            <w:pPr>
              <w:pStyle w:val="NormalWeb"/>
              <w:spacing w:before="0" w:beforeAutospacing="0" w:after="120" w:afterAutospacing="0" w:line="360" w:lineRule="auto"/>
              <w:jc w:val="center"/>
            </w:pPr>
            <w:r w:rsidRPr="00BC6E7B">
              <w:rPr>
                <w:color w:val="000000"/>
              </w:rPr>
              <w:t>100,000,000</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5FE8809C" w14:textId="77777777" w:rsidR="00BC6E7B" w:rsidRPr="00BC6E7B" w:rsidRDefault="00BC6E7B" w:rsidP="00BC6E7B">
            <w:pPr>
              <w:pStyle w:val="NormalWeb"/>
              <w:spacing w:before="0" w:beforeAutospacing="0" w:after="120" w:afterAutospacing="0" w:line="360" w:lineRule="auto"/>
              <w:jc w:val="center"/>
            </w:pPr>
            <w:r w:rsidRPr="00BC6E7B">
              <w:rPr>
                <w:color w:val="000000"/>
              </w:rPr>
              <w:t>105,000,000</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759AD376" w14:textId="77777777" w:rsidR="00BC6E7B" w:rsidRPr="00BC6E7B" w:rsidRDefault="00BC6E7B" w:rsidP="00BC6E7B">
            <w:pPr>
              <w:pStyle w:val="NormalWeb"/>
              <w:spacing w:before="0" w:beforeAutospacing="0" w:after="120" w:afterAutospacing="0" w:line="360" w:lineRule="auto"/>
              <w:jc w:val="center"/>
            </w:pPr>
            <w:r w:rsidRPr="00BC6E7B">
              <w:rPr>
                <w:color w:val="000000"/>
              </w:rPr>
              <w:t>+5%</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4FAF3A32" w14:textId="77777777" w:rsidR="00BC6E7B" w:rsidRPr="00BC6E7B" w:rsidRDefault="00BC6E7B" w:rsidP="00BC6E7B">
            <w:pPr>
              <w:pStyle w:val="NormalWeb"/>
              <w:spacing w:before="0" w:beforeAutospacing="0" w:after="120" w:afterAutospacing="0" w:line="360" w:lineRule="auto"/>
            </w:pPr>
            <w:r w:rsidRPr="00BC6E7B">
              <w:rPr>
                <w:color w:val="000000"/>
              </w:rPr>
              <w:t>Giá cà phê tăng</w:t>
            </w:r>
            <w:r w:rsidRPr="00BC6E7B">
              <w:rPr>
                <w:b/>
                <w:bCs/>
                <w:color w:val="000000"/>
              </w:rPr>
              <w:t> </w:t>
            </w:r>
          </w:p>
        </w:tc>
      </w:tr>
      <w:tr w:rsidR="00BC6E7B" w:rsidRPr="00BC6E7B" w14:paraId="522F43A4"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C296B8D" w14:textId="77777777" w:rsidR="00BC6E7B" w:rsidRPr="00BC6E7B" w:rsidRDefault="00BC6E7B" w:rsidP="00BC6E7B">
            <w:pPr>
              <w:pStyle w:val="NormalWeb"/>
              <w:spacing w:before="0" w:beforeAutospacing="0" w:after="120" w:afterAutospacing="0" w:line="360" w:lineRule="auto"/>
            </w:pPr>
            <w:r w:rsidRPr="00BC6E7B">
              <w:rPr>
                <w:color w:val="000000"/>
              </w:rPr>
              <w:t>Nhân sự</w:t>
            </w:r>
            <w:r w:rsidRPr="00BC6E7B">
              <w:rPr>
                <w:b/>
                <w:bCs/>
                <w:color w:val="000000"/>
              </w:rPr>
              <w:t> </w:t>
            </w:r>
          </w:p>
        </w:tc>
        <w:tc>
          <w:tcPr>
            <w:tcW w:w="1969" w:type="dxa"/>
            <w:tcBorders>
              <w:top w:val="single" w:sz="6" w:space="0" w:color="000000"/>
              <w:left w:val="single" w:sz="6" w:space="0" w:color="000000"/>
              <w:bottom w:val="single" w:sz="6" w:space="0" w:color="000000"/>
              <w:right w:val="single" w:sz="6" w:space="0" w:color="000000"/>
            </w:tcBorders>
            <w:vAlign w:val="center"/>
            <w:hideMark/>
          </w:tcPr>
          <w:p w14:paraId="4C0FD86A" w14:textId="77777777" w:rsidR="00BC6E7B" w:rsidRPr="00BC6E7B" w:rsidRDefault="00BC6E7B" w:rsidP="00BC6E7B">
            <w:pPr>
              <w:pStyle w:val="NormalWeb"/>
              <w:spacing w:before="0" w:beforeAutospacing="0" w:after="120" w:afterAutospacing="0" w:line="360" w:lineRule="auto"/>
              <w:jc w:val="center"/>
            </w:pPr>
            <w:r w:rsidRPr="00BC6E7B">
              <w:rPr>
                <w:color w:val="000000"/>
              </w:rPr>
              <w:t>80,000,000</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16EE2C55" w14:textId="77777777" w:rsidR="00BC6E7B" w:rsidRPr="00BC6E7B" w:rsidRDefault="00BC6E7B" w:rsidP="00BC6E7B">
            <w:pPr>
              <w:pStyle w:val="NormalWeb"/>
              <w:spacing w:before="0" w:beforeAutospacing="0" w:after="120" w:afterAutospacing="0" w:line="360" w:lineRule="auto"/>
              <w:jc w:val="center"/>
            </w:pPr>
            <w:r w:rsidRPr="00BC6E7B">
              <w:rPr>
                <w:color w:val="000000"/>
              </w:rPr>
              <w:t>80,000,000</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4A2779D7" w14:textId="77777777" w:rsidR="00BC6E7B" w:rsidRPr="00BC6E7B" w:rsidRDefault="00BC6E7B" w:rsidP="00BC6E7B">
            <w:pPr>
              <w:pStyle w:val="NormalWeb"/>
              <w:spacing w:before="0" w:beforeAutospacing="0" w:after="120" w:afterAutospacing="0" w:line="360" w:lineRule="auto"/>
              <w:jc w:val="center"/>
            </w:pPr>
            <w:r w:rsidRPr="00BC6E7B">
              <w:rPr>
                <w:color w:val="000000"/>
              </w:rPr>
              <w:t>0%</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677A1973" w14:textId="77777777" w:rsidR="00BC6E7B" w:rsidRPr="00BC6E7B" w:rsidRDefault="00BC6E7B" w:rsidP="00BC6E7B">
            <w:pPr>
              <w:pStyle w:val="NormalWeb"/>
              <w:spacing w:before="0" w:beforeAutospacing="0" w:after="120" w:afterAutospacing="0" w:line="360" w:lineRule="auto"/>
            </w:pPr>
            <w:r w:rsidRPr="00BC6E7B">
              <w:rPr>
                <w:color w:val="000000"/>
              </w:rPr>
              <w:t> </w:t>
            </w:r>
            <w:r w:rsidRPr="00BC6E7B">
              <w:rPr>
                <w:b/>
                <w:bCs/>
                <w:color w:val="000000"/>
              </w:rPr>
              <w:t> </w:t>
            </w:r>
          </w:p>
        </w:tc>
      </w:tr>
      <w:tr w:rsidR="00BC6E7B" w:rsidRPr="00BC6E7B" w14:paraId="17C9FF5C"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A42D5DF" w14:textId="77777777" w:rsidR="00BC6E7B" w:rsidRPr="00BC6E7B" w:rsidRDefault="00BC6E7B" w:rsidP="00BC6E7B">
            <w:pPr>
              <w:pStyle w:val="NormalWeb"/>
              <w:spacing w:before="0" w:beforeAutospacing="0" w:after="120" w:afterAutospacing="0" w:line="360" w:lineRule="auto"/>
            </w:pPr>
            <w:r w:rsidRPr="00BC6E7B">
              <w:rPr>
                <w:color w:val="000000"/>
              </w:rPr>
              <w:t>Bảo trì</w:t>
            </w:r>
            <w:r w:rsidRPr="00BC6E7B">
              <w:rPr>
                <w:b/>
                <w:bCs/>
                <w:color w:val="000000"/>
              </w:rPr>
              <w:t> </w:t>
            </w:r>
          </w:p>
        </w:tc>
        <w:tc>
          <w:tcPr>
            <w:tcW w:w="1969" w:type="dxa"/>
            <w:tcBorders>
              <w:top w:val="single" w:sz="6" w:space="0" w:color="000000"/>
              <w:left w:val="single" w:sz="6" w:space="0" w:color="000000"/>
              <w:bottom w:val="single" w:sz="6" w:space="0" w:color="000000"/>
              <w:right w:val="single" w:sz="6" w:space="0" w:color="000000"/>
            </w:tcBorders>
            <w:vAlign w:val="center"/>
            <w:hideMark/>
          </w:tcPr>
          <w:p w14:paraId="7113D068" w14:textId="77777777" w:rsidR="00BC6E7B" w:rsidRPr="00BC6E7B" w:rsidRDefault="00BC6E7B" w:rsidP="00BC6E7B">
            <w:pPr>
              <w:pStyle w:val="NormalWeb"/>
              <w:spacing w:before="0" w:beforeAutospacing="0" w:after="120" w:afterAutospacing="0" w:line="360" w:lineRule="auto"/>
              <w:jc w:val="center"/>
            </w:pPr>
            <w:r w:rsidRPr="00BC6E7B">
              <w:rPr>
                <w:color w:val="000000"/>
              </w:rPr>
              <w:t>5,000,000</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202F247D" w14:textId="77777777" w:rsidR="00BC6E7B" w:rsidRPr="00BC6E7B" w:rsidRDefault="00BC6E7B" w:rsidP="00BC6E7B">
            <w:pPr>
              <w:pStyle w:val="NormalWeb"/>
              <w:spacing w:before="0" w:beforeAutospacing="0" w:after="120" w:afterAutospacing="0" w:line="360" w:lineRule="auto"/>
              <w:jc w:val="center"/>
            </w:pPr>
            <w:r w:rsidRPr="00BC6E7B">
              <w:rPr>
                <w:color w:val="000000"/>
              </w:rPr>
              <w:t>12,000,000</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4B9788E1" w14:textId="77777777" w:rsidR="00BC6E7B" w:rsidRPr="00BC6E7B" w:rsidRDefault="00BC6E7B" w:rsidP="00BC6E7B">
            <w:pPr>
              <w:pStyle w:val="NormalWeb"/>
              <w:spacing w:before="0" w:beforeAutospacing="0" w:after="120" w:afterAutospacing="0" w:line="360" w:lineRule="auto"/>
              <w:jc w:val="center"/>
            </w:pPr>
            <w:r w:rsidRPr="00BC6E7B">
              <w:rPr>
                <w:color w:val="000000"/>
              </w:rPr>
              <w:t>+140%</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0F6B05CB" w14:textId="77777777" w:rsidR="00BC6E7B" w:rsidRPr="00BC6E7B" w:rsidRDefault="00BC6E7B" w:rsidP="00BC6E7B">
            <w:pPr>
              <w:pStyle w:val="NormalWeb"/>
              <w:spacing w:before="0" w:beforeAutospacing="0" w:after="120" w:afterAutospacing="0" w:line="360" w:lineRule="auto"/>
            </w:pPr>
            <w:r w:rsidRPr="00BC6E7B">
              <w:rPr>
                <w:color w:val="000000"/>
              </w:rPr>
              <w:t>Sửa máy pha chính</w:t>
            </w:r>
            <w:r w:rsidRPr="00BC6E7B">
              <w:rPr>
                <w:b/>
                <w:bCs/>
                <w:color w:val="000000"/>
              </w:rPr>
              <w:t> </w:t>
            </w:r>
          </w:p>
        </w:tc>
      </w:tr>
      <w:tr w:rsidR="00BC6E7B" w:rsidRPr="00BC6E7B" w14:paraId="464340CC"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B563241" w14:textId="77777777" w:rsidR="00BC6E7B" w:rsidRPr="00BC6E7B" w:rsidRDefault="00BC6E7B" w:rsidP="00BC6E7B">
            <w:pPr>
              <w:pStyle w:val="NormalWeb"/>
              <w:spacing w:before="0" w:beforeAutospacing="0" w:after="120" w:afterAutospacing="0" w:line="360" w:lineRule="auto"/>
            </w:pPr>
            <w:r w:rsidRPr="00BC6E7B">
              <w:rPr>
                <w:color w:val="000000"/>
              </w:rPr>
              <w:t>Marketing</w:t>
            </w:r>
            <w:r w:rsidRPr="00BC6E7B">
              <w:rPr>
                <w:b/>
                <w:bCs/>
                <w:color w:val="000000"/>
              </w:rPr>
              <w:t> </w:t>
            </w:r>
          </w:p>
        </w:tc>
        <w:tc>
          <w:tcPr>
            <w:tcW w:w="1969" w:type="dxa"/>
            <w:tcBorders>
              <w:top w:val="single" w:sz="6" w:space="0" w:color="000000"/>
              <w:left w:val="single" w:sz="6" w:space="0" w:color="000000"/>
              <w:bottom w:val="single" w:sz="6" w:space="0" w:color="000000"/>
              <w:right w:val="single" w:sz="6" w:space="0" w:color="000000"/>
            </w:tcBorders>
            <w:vAlign w:val="center"/>
            <w:hideMark/>
          </w:tcPr>
          <w:p w14:paraId="74D2CC8A" w14:textId="77777777" w:rsidR="00BC6E7B" w:rsidRPr="00BC6E7B" w:rsidRDefault="00BC6E7B" w:rsidP="00BC6E7B">
            <w:pPr>
              <w:pStyle w:val="NormalWeb"/>
              <w:spacing w:before="0" w:beforeAutospacing="0" w:after="120" w:afterAutospacing="0" w:line="360" w:lineRule="auto"/>
              <w:jc w:val="center"/>
            </w:pPr>
            <w:r w:rsidRPr="00BC6E7B">
              <w:rPr>
                <w:color w:val="000000"/>
              </w:rPr>
              <w:t>10,000,000</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55FDBDAC" w14:textId="77777777" w:rsidR="00BC6E7B" w:rsidRPr="00BC6E7B" w:rsidRDefault="00BC6E7B" w:rsidP="00BC6E7B">
            <w:pPr>
              <w:pStyle w:val="NormalWeb"/>
              <w:spacing w:before="0" w:beforeAutospacing="0" w:after="120" w:afterAutospacing="0" w:line="360" w:lineRule="auto"/>
              <w:jc w:val="center"/>
            </w:pPr>
            <w:r w:rsidRPr="00BC6E7B">
              <w:rPr>
                <w:color w:val="000000"/>
              </w:rPr>
              <w:t>8,000,000</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02624CED" w14:textId="77777777" w:rsidR="00BC6E7B" w:rsidRPr="00BC6E7B" w:rsidRDefault="00BC6E7B" w:rsidP="00BC6E7B">
            <w:pPr>
              <w:pStyle w:val="NormalWeb"/>
              <w:spacing w:before="0" w:beforeAutospacing="0" w:after="120" w:afterAutospacing="0" w:line="360" w:lineRule="auto"/>
              <w:jc w:val="center"/>
            </w:pPr>
            <w:r w:rsidRPr="00BC6E7B">
              <w:rPr>
                <w:color w:val="000000"/>
              </w:rPr>
              <w:t>-20%</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102DC09F" w14:textId="77777777" w:rsidR="00BC6E7B" w:rsidRPr="00BC6E7B" w:rsidRDefault="00BC6E7B" w:rsidP="00BC6E7B">
            <w:pPr>
              <w:pStyle w:val="NormalWeb"/>
              <w:spacing w:before="0" w:beforeAutospacing="0" w:after="120" w:afterAutospacing="0" w:line="360" w:lineRule="auto"/>
            </w:pPr>
            <w:r w:rsidRPr="00BC6E7B">
              <w:rPr>
                <w:color w:val="000000"/>
              </w:rPr>
              <w:t>Hoãn sự kiện</w:t>
            </w:r>
            <w:r w:rsidRPr="00BC6E7B">
              <w:rPr>
                <w:b/>
                <w:bCs/>
                <w:color w:val="000000"/>
              </w:rPr>
              <w:t> </w:t>
            </w:r>
          </w:p>
        </w:tc>
      </w:tr>
      <w:tr w:rsidR="00BC6E7B" w:rsidRPr="00BC6E7B" w14:paraId="38EA85F5"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D19A2F6" w14:textId="77777777" w:rsidR="00BC6E7B" w:rsidRPr="00BC6E7B" w:rsidRDefault="00BC6E7B" w:rsidP="00BC6E7B">
            <w:pPr>
              <w:pStyle w:val="NormalWeb"/>
              <w:spacing w:before="0" w:beforeAutospacing="0" w:after="120" w:afterAutospacing="0" w:line="360" w:lineRule="auto"/>
            </w:pPr>
            <w:r w:rsidRPr="00BC6E7B">
              <w:rPr>
                <w:color w:val="000000"/>
              </w:rPr>
              <w:t>Tổng</w:t>
            </w:r>
            <w:r w:rsidRPr="00BC6E7B">
              <w:rPr>
                <w:b/>
                <w:bCs/>
                <w:color w:val="000000"/>
              </w:rPr>
              <w:t> </w:t>
            </w:r>
          </w:p>
        </w:tc>
        <w:tc>
          <w:tcPr>
            <w:tcW w:w="1969" w:type="dxa"/>
            <w:tcBorders>
              <w:top w:val="single" w:sz="6" w:space="0" w:color="000000"/>
              <w:left w:val="single" w:sz="6" w:space="0" w:color="000000"/>
              <w:bottom w:val="single" w:sz="6" w:space="0" w:color="000000"/>
              <w:right w:val="single" w:sz="6" w:space="0" w:color="000000"/>
            </w:tcBorders>
            <w:vAlign w:val="center"/>
            <w:hideMark/>
          </w:tcPr>
          <w:p w14:paraId="7B8D6A77" w14:textId="77777777" w:rsidR="00BC6E7B" w:rsidRPr="00BC6E7B" w:rsidRDefault="00BC6E7B" w:rsidP="00BC6E7B">
            <w:pPr>
              <w:pStyle w:val="NormalWeb"/>
              <w:spacing w:before="0" w:beforeAutospacing="0" w:after="120" w:afterAutospacing="0" w:line="360" w:lineRule="auto"/>
              <w:jc w:val="center"/>
            </w:pPr>
            <w:r w:rsidRPr="00BC6E7B">
              <w:rPr>
                <w:color w:val="000000"/>
              </w:rPr>
              <w:t>195,000,000</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7B3A52C9" w14:textId="77777777" w:rsidR="00BC6E7B" w:rsidRPr="00BC6E7B" w:rsidRDefault="00BC6E7B" w:rsidP="00BC6E7B">
            <w:pPr>
              <w:pStyle w:val="NormalWeb"/>
              <w:spacing w:before="0" w:beforeAutospacing="0" w:after="120" w:afterAutospacing="0" w:line="360" w:lineRule="auto"/>
              <w:jc w:val="center"/>
            </w:pPr>
            <w:r w:rsidRPr="00BC6E7B">
              <w:rPr>
                <w:color w:val="000000"/>
              </w:rPr>
              <w:t>205,000,000</w:t>
            </w:r>
          </w:p>
        </w:tc>
        <w:tc>
          <w:tcPr>
            <w:tcW w:w="1800" w:type="dxa"/>
            <w:tcBorders>
              <w:top w:val="single" w:sz="6" w:space="0" w:color="000000"/>
              <w:left w:val="single" w:sz="6" w:space="0" w:color="000000"/>
              <w:bottom w:val="single" w:sz="6" w:space="0" w:color="000000"/>
              <w:right w:val="single" w:sz="6" w:space="0" w:color="000000"/>
            </w:tcBorders>
            <w:vAlign w:val="center"/>
            <w:hideMark/>
          </w:tcPr>
          <w:p w14:paraId="0786D718" w14:textId="77777777" w:rsidR="00BC6E7B" w:rsidRPr="00BC6E7B" w:rsidRDefault="00BC6E7B" w:rsidP="00BC6E7B">
            <w:pPr>
              <w:pStyle w:val="NormalWeb"/>
              <w:spacing w:before="0" w:beforeAutospacing="0" w:after="120" w:afterAutospacing="0" w:line="360" w:lineRule="auto"/>
              <w:jc w:val="center"/>
            </w:pPr>
            <w:r w:rsidRPr="00BC6E7B">
              <w:rPr>
                <w:color w:val="000000"/>
              </w:rPr>
              <w:t>+5,1%</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5AF660C0" w14:textId="77777777" w:rsidR="00BC6E7B" w:rsidRPr="00BC6E7B" w:rsidRDefault="00BC6E7B" w:rsidP="00BC6E7B">
            <w:pPr>
              <w:pStyle w:val="NormalWeb"/>
              <w:spacing w:before="0" w:beforeAutospacing="0" w:after="120" w:afterAutospacing="0" w:line="360" w:lineRule="auto"/>
            </w:pPr>
            <w:r w:rsidRPr="00BC6E7B">
              <w:rPr>
                <w:color w:val="000000"/>
              </w:rPr>
              <w:t> </w:t>
            </w:r>
            <w:r w:rsidRPr="00BC6E7B">
              <w:rPr>
                <w:b/>
                <w:bCs/>
                <w:color w:val="000000"/>
              </w:rPr>
              <w:t> </w:t>
            </w:r>
          </w:p>
        </w:tc>
      </w:tr>
    </w:tbl>
    <w:p w14:paraId="1821EA8A" w14:textId="77777777" w:rsidR="00BC6E7B" w:rsidRPr="00BC6E7B" w:rsidRDefault="00BC6E7B" w:rsidP="00BC6E7B">
      <w:pPr>
        <w:spacing w:after="120" w:line="360" w:lineRule="auto"/>
        <w:rPr>
          <w:rFonts w:ascii="Times New Roman" w:hAnsi="Times New Roman" w:cs="Times New Roman"/>
        </w:rPr>
      </w:pPr>
      <w:r w:rsidRPr="00BC6E7B">
        <w:rPr>
          <w:rFonts w:ascii="Times New Roman" w:hAnsi="Times New Roman" w:cs="Times New Roman"/>
        </w:rPr>
        <w:br/>
      </w:r>
    </w:p>
    <w:p w14:paraId="682F5E23" w14:textId="77777777" w:rsidR="00BC6E7B" w:rsidRPr="00BC6E7B" w:rsidRDefault="00BC6E7B" w:rsidP="00BC6E7B">
      <w:pPr>
        <w:pStyle w:val="NormalWeb"/>
        <w:numPr>
          <w:ilvl w:val="0"/>
          <w:numId w:val="41"/>
        </w:numPr>
        <w:spacing w:before="0" w:beforeAutospacing="0" w:after="120" w:afterAutospacing="0" w:line="360" w:lineRule="auto"/>
        <w:jc w:val="both"/>
        <w:textAlignment w:val="baseline"/>
        <w:rPr>
          <w:b/>
          <w:bCs/>
          <w:color w:val="000000"/>
          <w:sz w:val="22"/>
          <w:szCs w:val="22"/>
        </w:rPr>
      </w:pPr>
      <w:r w:rsidRPr="00BC6E7B">
        <w:rPr>
          <w:b/>
          <w:bCs/>
          <w:color w:val="000000"/>
          <w:shd w:val="clear" w:color="auto" w:fill="FFFFFF"/>
        </w:rPr>
        <w:t>Biểu mẫu 2: Bảng điểm kiểm tra chất lượng theo checklist</w:t>
      </w:r>
      <w:r w:rsidRPr="00BC6E7B">
        <w:rPr>
          <w:color w:val="000000"/>
        </w:rPr>
        <w:t> </w:t>
      </w:r>
    </w:p>
    <w:p w14:paraId="7C3B52C8" w14:textId="77777777" w:rsidR="00BC6E7B" w:rsidRPr="00BC6E7B" w:rsidRDefault="00BC6E7B" w:rsidP="00BC6E7B">
      <w:pPr>
        <w:pStyle w:val="NormalWeb"/>
        <w:numPr>
          <w:ilvl w:val="0"/>
          <w:numId w:val="41"/>
        </w:numPr>
        <w:spacing w:before="0" w:beforeAutospacing="0" w:after="120" w:afterAutospacing="0" w:line="360" w:lineRule="auto"/>
        <w:jc w:val="both"/>
        <w:textAlignment w:val="baseline"/>
        <w:rPr>
          <w:color w:val="000000"/>
        </w:rPr>
      </w:pPr>
      <w:r w:rsidRPr="00BC6E7B">
        <w:rPr>
          <w:b/>
          <w:bCs/>
          <w:color w:val="000000"/>
          <w:shd w:val="clear" w:color="auto" w:fill="FFFFFF"/>
        </w:rPr>
        <w:t xml:space="preserve">Mục đích: </w:t>
      </w:r>
      <w:r w:rsidRPr="00BC6E7B">
        <w:rPr>
          <w:color w:val="000000"/>
          <w:shd w:val="clear" w:color="auto" w:fill="FFFFFF"/>
        </w:rPr>
        <w:t>Thể hiện việc đo lường chất lượng định kỳ </w:t>
      </w:r>
    </w:p>
    <w:p w14:paraId="0AE3BC58" w14:textId="77777777" w:rsidR="00BC6E7B" w:rsidRPr="00BC6E7B" w:rsidRDefault="00BC6E7B" w:rsidP="00BC6E7B">
      <w:pPr>
        <w:pStyle w:val="NormalWeb"/>
        <w:numPr>
          <w:ilvl w:val="0"/>
          <w:numId w:val="41"/>
        </w:numPr>
        <w:spacing w:before="0" w:beforeAutospacing="0" w:after="120" w:afterAutospacing="0" w:line="360" w:lineRule="auto"/>
        <w:jc w:val="both"/>
        <w:textAlignment w:val="baseline"/>
        <w:rPr>
          <w:color w:val="000000"/>
        </w:rPr>
      </w:pPr>
      <w:r w:rsidRPr="00BC6E7B">
        <w:rPr>
          <w:b/>
          <w:bCs/>
          <w:color w:val="000000"/>
          <w:shd w:val="clear" w:color="auto" w:fill="FFFFFF"/>
        </w:rPr>
        <w:t xml:space="preserve">Người sử dụng: </w:t>
      </w:r>
      <w:r w:rsidRPr="00BC6E7B">
        <w:rPr>
          <w:color w:val="000000"/>
          <w:shd w:val="clear" w:color="auto" w:fill="FFFFFF"/>
        </w:rPr>
        <w:t>Quản lý cửa hàng, Quản lý khu vực </w:t>
      </w:r>
    </w:p>
    <w:tbl>
      <w:tblPr>
        <w:tblW w:w="0" w:type="auto"/>
        <w:tblCellMar>
          <w:top w:w="15" w:type="dxa"/>
          <w:left w:w="15" w:type="dxa"/>
          <w:bottom w:w="15" w:type="dxa"/>
          <w:right w:w="15" w:type="dxa"/>
        </w:tblCellMar>
        <w:tblLook w:val="04A0" w:firstRow="1" w:lastRow="0" w:firstColumn="1" w:lastColumn="0" w:noHBand="0" w:noVBand="1"/>
      </w:tblPr>
      <w:tblGrid>
        <w:gridCol w:w="3107"/>
        <w:gridCol w:w="575"/>
        <w:gridCol w:w="1170"/>
        <w:gridCol w:w="2613"/>
      </w:tblGrid>
      <w:tr w:rsidR="00BC6E7B" w:rsidRPr="00BC6E7B" w14:paraId="68182DD0"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DBD2ED8"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lastRenderedPageBreak/>
              <w:t>Tiêu chí</w:t>
            </w:r>
          </w:p>
        </w:tc>
        <w:tc>
          <w:tcPr>
            <w:tcW w:w="575" w:type="dxa"/>
            <w:tcBorders>
              <w:top w:val="single" w:sz="6" w:space="0" w:color="000000"/>
              <w:left w:val="single" w:sz="6" w:space="0" w:color="000000"/>
              <w:bottom w:val="single" w:sz="6" w:space="0" w:color="000000"/>
              <w:right w:val="single" w:sz="6" w:space="0" w:color="000000"/>
            </w:tcBorders>
            <w:vAlign w:val="center"/>
            <w:hideMark/>
          </w:tcPr>
          <w:p w14:paraId="3DBAFB1F"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Đạt</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4940A842"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Không đạt</w:t>
            </w:r>
          </w:p>
        </w:tc>
        <w:tc>
          <w:tcPr>
            <w:tcW w:w="2613" w:type="dxa"/>
            <w:tcBorders>
              <w:top w:val="single" w:sz="6" w:space="0" w:color="000000"/>
              <w:left w:val="single" w:sz="6" w:space="0" w:color="000000"/>
              <w:bottom w:val="single" w:sz="6" w:space="0" w:color="000000"/>
              <w:right w:val="single" w:sz="6" w:space="0" w:color="000000"/>
            </w:tcBorders>
            <w:vAlign w:val="center"/>
            <w:hideMark/>
          </w:tcPr>
          <w:p w14:paraId="5083B734"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Ghi chú</w:t>
            </w:r>
          </w:p>
        </w:tc>
      </w:tr>
      <w:tr w:rsidR="00BC6E7B" w:rsidRPr="00BC6E7B" w14:paraId="2DA443D6"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2A2824C" w14:textId="77777777" w:rsidR="00BC6E7B" w:rsidRPr="00BC6E7B" w:rsidRDefault="00BC6E7B" w:rsidP="00BC6E7B">
            <w:pPr>
              <w:pStyle w:val="NormalWeb"/>
              <w:spacing w:before="0" w:beforeAutospacing="0" w:after="120" w:afterAutospacing="0" w:line="360" w:lineRule="auto"/>
            </w:pPr>
            <w:r w:rsidRPr="00BC6E7B">
              <w:rPr>
                <w:color w:val="000000"/>
              </w:rPr>
              <w:t>Nhân viên chào hỏi khách</w:t>
            </w:r>
            <w:r w:rsidRPr="00BC6E7B">
              <w:rPr>
                <w:b/>
                <w:bCs/>
                <w:color w:val="000000"/>
              </w:rPr>
              <w:t> </w:t>
            </w:r>
          </w:p>
        </w:tc>
        <w:tc>
          <w:tcPr>
            <w:tcW w:w="575" w:type="dxa"/>
            <w:tcBorders>
              <w:top w:val="single" w:sz="6" w:space="0" w:color="000000"/>
              <w:left w:val="single" w:sz="6" w:space="0" w:color="000000"/>
              <w:bottom w:val="single" w:sz="6" w:space="0" w:color="000000"/>
              <w:right w:val="single" w:sz="6" w:space="0" w:color="000000"/>
            </w:tcBorders>
            <w:vAlign w:val="center"/>
            <w:hideMark/>
          </w:tcPr>
          <w:p w14:paraId="2F6D4925" w14:textId="77777777" w:rsidR="00BC6E7B" w:rsidRPr="00BC6E7B" w:rsidRDefault="00BC6E7B" w:rsidP="00BC6E7B">
            <w:pPr>
              <w:pStyle w:val="NormalWeb"/>
              <w:spacing w:before="0" w:beforeAutospacing="0" w:after="120" w:afterAutospacing="0" w:line="360" w:lineRule="auto"/>
              <w:jc w:val="center"/>
            </w:pPr>
            <w:r w:rsidRPr="00BC6E7B">
              <w:rPr>
                <w:rFonts w:ascii="Segoe UI Emoji" w:hAnsi="Segoe UI Emoji" w:cs="Segoe UI Emoji"/>
                <w:color w:val="000000"/>
              </w:rPr>
              <w:t>☑</w:t>
            </w:r>
            <w:r w:rsidRPr="00BC6E7B">
              <w:rPr>
                <w:color w:val="000000"/>
              </w:rPr>
              <w:t>️</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0E9BD861" w14:textId="77777777" w:rsidR="00BC6E7B" w:rsidRPr="00BC6E7B" w:rsidRDefault="00BC6E7B" w:rsidP="00BC6E7B">
            <w:pPr>
              <w:pStyle w:val="NormalWeb"/>
              <w:spacing w:before="0" w:beforeAutospacing="0" w:after="120" w:afterAutospacing="0" w:line="360" w:lineRule="auto"/>
              <w:jc w:val="center"/>
            </w:pPr>
            <w:r w:rsidRPr="00BC6E7B">
              <w:rPr>
                <w:rFonts w:ascii="Segoe UI Symbol" w:hAnsi="Segoe UI Symbol" w:cs="Segoe UI Symbol"/>
                <w:color w:val="000000"/>
              </w:rPr>
              <w:t>☐</w:t>
            </w:r>
          </w:p>
        </w:tc>
        <w:tc>
          <w:tcPr>
            <w:tcW w:w="2613" w:type="dxa"/>
            <w:tcBorders>
              <w:top w:val="single" w:sz="6" w:space="0" w:color="000000"/>
              <w:left w:val="single" w:sz="6" w:space="0" w:color="000000"/>
              <w:bottom w:val="single" w:sz="6" w:space="0" w:color="000000"/>
              <w:right w:val="single" w:sz="6" w:space="0" w:color="000000"/>
            </w:tcBorders>
            <w:vAlign w:val="center"/>
            <w:hideMark/>
          </w:tcPr>
          <w:p w14:paraId="0BC8B3BE" w14:textId="77777777" w:rsidR="00BC6E7B" w:rsidRPr="00BC6E7B" w:rsidRDefault="00BC6E7B" w:rsidP="00BC6E7B">
            <w:pPr>
              <w:pStyle w:val="NormalWeb"/>
              <w:spacing w:before="0" w:beforeAutospacing="0" w:after="120" w:afterAutospacing="0" w:line="360" w:lineRule="auto"/>
            </w:pPr>
            <w:r w:rsidRPr="00BC6E7B">
              <w:rPr>
                <w:color w:val="000000"/>
              </w:rPr>
              <w:t>–</w:t>
            </w:r>
            <w:r w:rsidRPr="00BC6E7B">
              <w:rPr>
                <w:b/>
                <w:bCs/>
                <w:color w:val="000000"/>
              </w:rPr>
              <w:t> </w:t>
            </w:r>
          </w:p>
        </w:tc>
      </w:tr>
      <w:tr w:rsidR="00BC6E7B" w:rsidRPr="00BC6E7B" w14:paraId="5C469C1B"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1CB2AFB" w14:textId="77777777" w:rsidR="00BC6E7B" w:rsidRPr="00BC6E7B" w:rsidRDefault="00BC6E7B" w:rsidP="00BC6E7B">
            <w:pPr>
              <w:pStyle w:val="NormalWeb"/>
              <w:spacing w:before="0" w:beforeAutospacing="0" w:after="120" w:afterAutospacing="0" w:line="360" w:lineRule="auto"/>
            </w:pPr>
            <w:r w:rsidRPr="00BC6E7B">
              <w:rPr>
                <w:color w:val="000000"/>
              </w:rPr>
              <w:t>Đồ uống đúng công thức chuẩn</w:t>
            </w:r>
            <w:r w:rsidRPr="00BC6E7B">
              <w:rPr>
                <w:b/>
                <w:bCs/>
                <w:color w:val="000000"/>
              </w:rPr>
              <w:t> </w:t>
            </w:r>
          </w:p>
        </w:tc>
        <w:tc>
          <w:tcPr>
            <w:tcW w:w="575" w:type="dxa"/>
            <w:tcBorders>
              <w:top w:val="single" w:sz="6" w:space="0" w:color="000000"/>
              <w:left w:val="single" w:sz="6" w:space="0" w:color="000000"/>
              <w:bottom w:val="single" w:sz="6" w:space="0" w:color="000000"/>
              <w:right w:val="single" w:sz="6" w:space="0" w:color="000000"/>
            </w:tcBorders>
            <w:vAlign w:val="center"/>
            <w:hideMark/>
          </w:tcPr>
          <w:p w14:paraId="3A3CA88A" w14:textId="77777777" w:rsidR="00BC6E7B" w:rsidRPr="00BC6E7B" w:rsidRDefault="00BC6E7B" w:rsidP="00BC6E7B">
            <w:pPr>
              <w:pStyle w:val="NormalWeb"/>
              <w:spacing w:before="0" w:beforeAutospacing="0" w:after="120" w:afterAutospacing="0" w:line="360" w:lineRule="auto"/>
              <w:jc w:val="center"/>
            </w:pPr>
            <w:r w:rsidRPr="00BC6E7B">
              <w:rPr>
                <w:rFonts w:ascii="Segoe UI Emoji" w:hAnsi="Segoe UI Emoji" w:cs="Segoe UI Emoji"/>
                <w:color w:val="000000"/>
              </w:rPr>
              <w:t>☑</w:t>
            </w:r>
            <w:r w:rsidRPr="00BC6E7B">
              <w:rPr>
                <w:color w:val="000000"/>
              </w:rPr>
              <w:t>️</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441A894E" w14:textId="77777777" w:rsidR="00BC6E7B" w:rsidRPr="00BC6E7B" w:rsidRDefault="00BC6E7B" w:rsidP="00BC6E7B">
            <w:pPr>
              <w:pStyle w:val="NormalWeb"/>
              <w:spacing w:before="0" w:beforeAutospacing="0" w:after="120" w:afterAutospacing="0" w:line="360" w:lineRule="auto"/>
              <w:jc w:val="center"/>
            </w:pPr>
            <w:r w:rsidRPr="00BC6E7B">
              <w:rPr>
                <w:rFonts w:ascii="Segoe UI Symbol" w:hAnsi="Segoe UI Symbol" w:cs="Segoe UI Symbol"/>
                <w:color w:val="000000"/>
              </w:rPr>
              <w:t>☐</w:t>
            </w:r>
          </w:p>
        </w:tc>
        <w:tc>
          <w:tcPr>
            <w:tcW w:w="2613" w:type="dxa"/>
            <w:tcBorders>
              <w:top w:val="single" w:sz="6" w:space="0" w:color="000000"/>
              <w:left w:val="single" w:sz="6" w:space="0" w:color="000000"/>
              <w:bottom w:val="single" w:sz="6" w:space="0" w:color="000000"/>
              <w:right w:val="single" w:sz="6" w:space="0" w:color="000000"/>
            </w:tcBorders>
            <w:vAlign w:val="center"/>
            <w:hideMark/>
          </w:tcPr>
          <w:p w14:paraId="491240A3" w14:textId="77777777" w:rsidR="00BC6E7B" w:rsidRPr="00BC6E7B" w:rsidRDefault="00BC6E7B" w:rsidP="00BC6E7B">
            <w:pPr>
              <w:pStyle w:val="NormalWeb"/>
              <w:spacing w:before="0" w:beforeAutospacing="0" w:after="120" w:afterAutospacing="0" w:line="360" w:lineRule="auto"/>
            </w:pPr>
            <w:r w:rsidRPr="00BC6E7B">
              <w:rPr>
                <w:color w:val="000000"/>
              </w:rPr>
              <w:t>–</w:t>
            </w:r>
            <w:r w:rsidRPr="00BC6E7B">
              <w:rPr>
                <w:b/>
                <w:bCs/>
                <w:color w:val="000000"/>
              </w:rPr>
              <w:t> </w:t>
            </w:r>
          </w:p>
        </w:tc>
      </w:tr>
      <w:tr w:rsidR="00BC6E7B" w:rsidRPr="00BC6E7B" w14:paraId="679B958B"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BDFB16B" w14:textId="77777777" w:rsidR="00BC6E7B" w:rsidRPr="00BC6E7B" w:rsidRDefault="00BC6E7B" w:rsidP="00BC6E7B">
            <w:pPr>
              <w:pStyle w:val="NormalWeb"/>
              <w:spacing w:before="0" w:beforeAutospacing="0" w:after="120" w:afterAutospacing="0" w:line="360" w:lineRule="auto"/>
            </w:pPr>
            <w:r w:rsidRPr="00BC6E7B">
              <w:rPr>
                <w:color w:val="000000"/>
              </w:rPr>
              <w:t>Thời gian chờ ≤ 3 phút</w:t>
            </w:r>
            <w:r w:rsidRPr="00BC6E7B">
              <w:rPr>
                <w:b/>
                <w:bCs/>
                <w:color w:val="000000"/>
              </w:rPr>
              <w:t> </w:t>
            </w:r>
          </w:p>
        </w:tc>
        <w:tc>
          <w:tcPr>
            <w:tcW w:w="575" w:type="dxa"/>
            <w:tcBorders>
              <w:top w:val="single" w:sz="6" w:space="0" w:color="000000"/>
              <w:left w:val="single" w:sz="6" w:space="0" w:color="000000"/>
              <w:bottom w:val="single" w:sz="6" w:space="0" w:color="000000"/>
              <w:right w:val="single" w:sz="6" w:space="0" w:color="000000"/>
            </w:tcBorders>
            <w:vAlign w:val="center"/>
            <w:hideMark/>
          </w:tcPr>
          <w:p w14:paraId="6FA62824" w14:textId="77777777" w:rsidR="00BC6E7B" w:rsidRPr="00BC6E7B" w:rsidRDefault="00BC6E7B" w:rsidP="00BC6E7B">
            <w:pPr>
              <w:pStyle w:val="NormalWeb"/>
              <w:spacing w:before="0" w:beforeAutospacing="0" w:after="120" w:afterAutospacing="0" w:line="360" w:lineRule="auto"/>
              <w:jc w:val="center"/>
            </w:pPr>
            <w:r w:rsidRPr="00BC6E7B">
              <w:rPr>
                <w:rFonts w:ascii="Segoe UI Symbol" w:hAnsi="Segoe UI Symbol" w:cs="Segoe UI Symbol"/>
                <w:color w:val="000000"/>
              </w:rPr>
              <w:t>☐</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545ED7DA" w14:textId="77777777" w:rsidR="00BC6E7B" w:rsidRPr="00BC6E7B" w:rsidRDefault="00BC6E7B" w:rsidP="00BC6E7B">
            <w:pPr>
              <w:pStyle w:val="NormalWeb"/>
              <w:spacing w:before="0" w:beforeAutospacing="0" w:after="120" w:afterAutospacing="0" w:line="360" w:lineRule="auto"/>
              <w:jc w:val="center"/>
            </w:pPr>
            <w:r w:rsidRPr="00BC6E7B">
              <w:rPr>
                <w:rFonts w:ascii="Segoe UI Emoji" w:hAnsi="Segoe UI Emoji" w:cs="Segoe UI Emoji"/>
                <w:color w:val="000000"/>
              </w:rPr>
              <w:t>☑</w:t>
            </w:r>
            <w:r w:rsidRPr="00BC6E7B">
              <w:rPr>
                <w:color w:val="000000"/>
              </w:rPr>
              <w:t>️</w:t>
            </w:r>
          </w:p>
        </w:tc>
        <w:tc>
          <w:tcPr>
            <w:tcW w:w="2613" w:type="dxa"/>
            <w:tcBorders>
              <w:top w:val="single" w:sz="6" w:space="0" w:color="000000"/>
              <w:left w:val="single" w:sz="6" w:space="0" w:color="000000"/>
              <w:bottom w:val="single" w:sz="6" w:space="0" w:color="000000"/>
              <w:right w:val="single" w:sz="6" w:space="0" w:color="000000"/>
            </w:tcBorders>
            <w:vAlign w:val="center"/>
            <w:hideMark/>
          </w:tcPr>
          <w:p w14:paraId="558B99E4" w14:textId="77777777" w:rsidR="00BC6E7B" w:rsidRPr="00BC6E7B" w:rsidRDefault="00BC6E7B" w:rsidP="00BC6E7B">
            <w:pPr>
              <w:pStyle w:val="NormalWeb"/>
              <w:spacing w:before="0" w:beforeAutospacing="0" w:after="120" w:afterAutospacing="0" w:line="360" w:lineRule="auto"/>
            </w:pPr>
            <w:r w:rsidRPr="00BC6E7B">
              <w:rPr>
                <w:color w:val="000000"/>
              </w:rPr>
              <w:t>Cao điểm trưa</w:t>
            </w:r>
            <w:r w:rsidRPr="00BC6E7B">
              <w:rPr>
                <w:b/>
                <w:bCs/>
                <w:color w:val="000000"/>
              </w:rPr>
              <w:t> </w:t>
            </w:r>
          </w:p>
        </w:tc>
      </w:tr>
      <w:tr w:rsidR="00BC6E7B" w:rsidRPr="00BC6E7B" w14:paraId="5C846C75"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6C4EDE8" w14:textId="77777777" w:rsidR="00BC6E7B" w:rsidRPr="00BC6E7B" w:rsidRDefault="00BC6E7B" w:rsidP="00BC6E7B">
            <w:pPr>
              <w:pStyle w:val="NormalWeb"/>
              <w:spacing w:before="0" w:beforeAutospacing="0" w:after="120" w:afterAutospacing="0" w:line="360" w:lineRule="auto"/>
            </w:pPr>
            <w:r w:rsidRPr="00BC6E7B">
              <w:rPr>
                <w:color w:val="000000"/>
              </w:rPr>
              <w:t>Vệ sinh bàn ghế, sàn</w:t>
            </w:r>
            <w:r w:rsidRPr="00BC6E7B">
              <w:rPr>
                <w:b/>
                <w:bCs/>
                <w:color w:val="000000"/>
              </w:rPr>
              <w:t> </w:t>
            </w:r>
          </w:p>
        </w:tc>
        <w:tc>
          <w:tcPr>
            <w:tcW w:w="575" w:type="dxa"/>
            <w:tcBorders>
              <w:top w:val="single" w:sz="6" w:space="0" w:color="000000"/>
              <w:left w:val="single" w:sz="6" w:space="0" w:color="000000"/>
              <w:bottom w:val="single" w:sz="6" w:space="0" w:color="000000"/>
              <w:right w:val="single" w:sz="6" w:space="0" w:color="000000"/>
            </w:tcBorders>
            <w:vAlign w:val="center"/>
            <w:hideMark/>
          </w:tcPr>
          <w:p w14:paraId="5BE7B326" w14:textId="77777777" w:rsidR="00BC6E7B" w:rsidRPr="00BC6E7B" w:rsidRDefault="00BC6E7B" w:rsidP="00BC6E7B">
            <w:pPr>
              <w:pStyle w:val="NormalWeb"/>
              <w:spacing w:before="0" w:beforeAutospacing="0" w:after="120" w:afterAutospacing="0" w:line="360" w:lineRule="auto"/>
              <w:jc w:val="center"/>
            </w:pPr>
            <w:r w:rsidRPr="00BC6E7B">
              <w:rPr>
                <w:rFonts w:ascii="Segoe UI Emoji" w:hAnsi="Segoe UI Emoji" w:cs="Segoe UI Emoji"/>
                <w:color w:val="000000"/>
              </w:rPr>
              <w:t>☑</w:t>
            </w:r>
            <w:r w:rsidRPr="00BC6E7B">
              <w:rPr>
                <w:color w:val="000000"/>
              </w:rPr>
              <w:t>️</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62D098C9" w14:textId="77777777" w:rsidR="00BC6E7B" w:rsidRPr="00BC6E7B" w:rsidRDefault="00BC6E7B" w:rsidP="00BC6E7B">
            <w:pPr>
              <w:pStyle w:val="NormalWeb"/>
              <w:spacing w:before="0" w:beforeAutospacing="0" w:after="120" w:afterAutospacing="0" w:line="360" w:lineRule="auto"/>
              <w:jc w:val="center"/>
            </w:pPr>
            <w:r w:rsidRPr="00BC6E7B">
              <w:rPr>
                <w:rFonts w:ascii="Segoe UI Symbol" w:hAnsi="Segoe UI Symbol" w:cs="Segoe UI Symbol"/>
                <w:color w:val="000000"/>
              </w:rPr>
              <w:t>☐</w:t>
            </w:r>
          </w:p>
        </w:tc>
        <w:tc>
          <w:tcPr>
            <w:tcW w:w="2613" w:type="dxa"/>
            <w:tcBorders>
              <w:top w:val="single" w:sz="6" w:space="0" w:color="000000"/>
              <w:left w:val="single" w:sz="6" w:space="0" w:color="000000"/>
              <w:bottom w:val="single" w:sz="6" w:space="0" w:color="000000"/>
              <w:right w:val="single" w:sz="6" w:space="0" w:color="000000"/>
            </w:tcBorders>
            <w:vAlign w:val="center"/>
            <w:hideMark/>
          </w:tcPr>
          <w:p w14:paraId="77824B01" w14:textId="77777777" w:rsidR="00BC6E7B" w:rsidRPr="00BC6E7B" w:rsidRDefault="00BC6E7B" w:rsidP="00BC6E7B">
            <w:pPr>
              <w:pStyle w:val="NormalWeb"/>
              <w:spacing w:before="0" w:beforeAutospacing="0" w:after="120" w:afterAutospacing="0" w:line="360" w:lineRule="auto"/>
            </w:pPr>
            <w:r w:rsidRPr="00BC6E7B">
              <w:rPr>
                <w:color w:val="000000"/>
              </w:rPr>
              <w:t>–</w:t>
            </w:r>
            <w:r w:rsidRPr="00BC6E7B">
              <w:rPr>
                <w:b/>
                <w:bCs/>
                <w:color w:val="000000"/>
              </w:rPr>
              <w:t> </w:t>
            </w:r>
          </w:p>
        </w:tc>
      </w:tr>
      <w:tr w:rsidR="00BC6E7B" w:rsidRPr="00BC6E7B" w14:paraId="23763AE1"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F41B186" w14:textId="77777777" w:rsidR="00BC6E7B" w:rsidRPr="00BC6E7B" w:rsidRDefault="00BC6E7B" w:rsidP="00BC6E7B">
            <w:pPr>
              <w:pStyle w:val="NormalWeb"/>
              <w:spacing w:before="0" w:beforeAutospacing="0" w:after="120" w:afterAutospacing="0" w:line="360" w:lineRule="auto"/>
            </w:pPr>
            <w:r w:rsidRPr="00BC6E7B">
              <w:rPr>
                <w:color w:val="000000"/>
              </w:rPr>
              <w:t>Máy POS hoạt động ổn định</w:t>
            </w:r>
            <w:r w:rsidRPr="00BC6E7B">
              <w:rPr>
                <w:b/>
                <w:bCs/>
                <w:color w:val="000000"/>
              </w:rPr>
              <w:t> </w:t>
            </w:r>
          </w:p>
        </w:tc>
        <w:tc>
          <w:tcPr>
            <w:tcW w:w="575" w:type="dxa"/>
            <w:tcBorders>
              <w:top w:val="single" w:sz="6" w:space="0" w:color="000000"/>
              <w:left w:val="single" w:sz="6" w:space="0" w:color="000000"/>
              <w:bottom w:val="single" w:sz="6" w:space="0" w:color="000000"/>
              <w:right w:val="single" w:sz="6" w:space="0" w:color="000000"/>
            </w:tcBorders>
            <w:vAlign w:val="center"/>
            <w:hideMark/>
          </w:tcPr>
          <w:p w14:paraId="76444688" w14:textId="77777777" w:rsidR="00BC6E7B" w:rsidRPr="00BC6E7B" w:rsidRDefault="00BC6E7B" w:rsidP="00BC6E7B">
            <w:pPr>
              <w:pStyle w:val="NormalWeb"/>
              <w:spacing w:before="0" w:beforeAutospacing="0" w:after="120" w:afterAutospacing="0" w:line="360" w:lineRule="auto"/>
              <w:jc w:val="center"/>
            </w:pPr>
            <w:r w:rsidRPr="00BC6E7B">
              <w:rPr>
                <w:rFonts w:ascii="Segoe UI Emoji" w:hAnsi="Segoe UI Emoji" w:cs="Segoe UI Emoji"/>
                <w:color w:val="000000"/>
              </w:rPr>
              <w:t>☑</w:t>
            </w:r>
            <w:r w:rsidRPr="00BC6E7B">
              <w:rPr>
                <w:color w:val="000000"/>
              </w:rPr>
              <w:t>️</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3452BBFA" w14:textId="77777777" w:rsidR="00BC6E7B" w:rsidRPr="00BC6E7B" w:rsidRDefault="00BC6E7B" w:rsidP="00BC6E7B">
            <w:pPr>
              <w:pStyle w:val="NormalWeb"/>
              <w:spacing w:before="0" w:beforeAutospacing="0" w:after="120" w:afterAutospacing="0" w:line="360" w:lineRule="auto"/>
              <w:jc w:val="center"/>
            </w:pPr>
            <w:r w:rsidRPr="00BC6E7B">
              <w:rPr>
                <w:rFonts w:ascii="Segoe UI Symbol" w:hAnsi="Segoe UI Symbol" w:cs="Segoe UI Symbol"/>
                <w:color w:val="000000"/>
              </w:rPr>
              <w:t>☐</w:t>
            </w:r>
          </w:p>
        </w:tc>
        <w:tc>
          <w:tcPr>
            <w:tcW w:w="2613" w:type="dxa"/>
            <w:tcBorders>
              <w:top w:val="single" w:sz="6" w:space="0" w:color="000000"/>
              <w:left w:val="single" w:sz="6" w:space="0" w:color="000000"/>
              <w:bottom w:val="single" w:sz="6" w:space="0" w:color="000000"/>
              <w:right w:val="single" w:sz="6" w:space="0" w:color="000000"/>
            </w:tcBorders>
            <w:vAlign w:val="center"/>
            <w:hideMark/>
          </w:tcPr>
          <w:p w14:paraId="6502474D" w14:textId="77777777" w:rsidR="00BC6E7B" w:rsidRPr="00BC6E7B" w:rsidRDefault="00BC6E7B" w:rsidP="00BC6E7B">
            <w:pPr>
              <w:pStyle w:val="NormalWeb"/>
              <w:spacing w:before="0" w:beforeAutospacing="0" w:after="120" w:afterAutospacing="0" w:line="360" w:lineRule="auto"/>
            </w:pPr>
            <w:r w:rsidRPr="00BC6E7B">
              <w:rPr>
                <w:color w:val="000000"/>
              </w:rPr>
              <w:t>–</w:t>
            </w:r>
            <w:r w:rsidRPr="00BC6E7B">
              <w:rPr>
                <w:b/>
                <w:bCs/>
                <w:color w:val="000000"/>
              </w:rPr>
              <w:t> </w:t>
            </w:r>
          </w:p>
        </w:tc>
      </w:tr>
      <w:tr w:rsidR="00BC6E7B" w:rsidRPr="00BC6E7B" w14:paraId="25D61F82"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9BD7E6B" w14:textId="77777777" w:rsidR="00BC6E7B" w:rsidRPr="00BC6E7B" w:rsidRDefault="00BC6E7B" w:rsidP="00BC6E7B">
            <w:pPr>
              <w:pStyle w:val="NormalWeb"/>
              <w:spacing w:before="0" w:beforeAutospacing="0" w:after="120" w:afterAutospacing="0" w:line="360" w:lineRule="auto"/>
            </w:pPr>
            <w:r w:rsidRPr="00BC6E7B">
              <w:rPr>
                <w:color w:val="000000"/>
              </w:rPr>
              <w:t>Tổng điểm</w:t>
            </w:r>
            <w:r w:rsidRPr="00BC6E7B">
              <w:rPr>
                <w:b/>
                <w:bCs/>
                <w:color w:val="000000"/>
              </w:rPr>
              <w:t> </w:t>
            </w:r>
          </w:p>
        </w:tc>
        <w:tc>
          <w:tcPr>
            <w:tcW w:w="575" w:type="dxa"/>
            <w:tcBorders>
              <w:top w:val="single" w:sz="6" w:space="0" w:color="000000"/>
              <w:left w:val="single" w:sz="6" w:space="0" w:color="000000"/>
              <w:bottom w:val="single" w:sz="6" w:space="0" w:color="000000"/>
              <w:right w:val="single" w:sz="6" w:space="0" w:color="000000"/>
            </w:tcBorders>
            <w:vAlign w:val="center"/>
            <w:hideMark/>
          </w:tcPr>
          <w:p w14:paraId="45A77695" w14:textId="77777777" w:rsidR="00BC6E7B" w:rsidRPr="00BC6E7B" w:rsidRDefault="00BC6E7B" w:rsidP="00BC6E7B">
            <w:pPr>
              <w:pStyle w:val="NormalWeb"/>
              <w:spacing w:before="0" w:beforeAutospacing="0" w:after="120" w:afterAutospacing="0" w:line="360" w:lineRule="auto"/>
              <w:jc w:val="center"/>
            </w:pPr>
            <w:r w:rsidRPr="00BC6E7B">
              <w:rPr>
                <w:color w:val="000000"/>
              </w:rPr>
              <w:t>4/5</w:t>
            </w:r>
          </w:p>
        </w:tc>
        <w:tc>
          <w:tcPr>
            <w:tcW w:w="1170" w:type="dxa"/>
            <w:tcBorders>
              <w:top w:val="single" w:sz="6" w:space="0" w:color="000000"/>
              <w:left w:val="single" w:sz="6" w:space="0" w:color="000000"/>
              <w:bottom w:val="single" w:sz="6" w:space="0" w:color="000000"/>
              <w:right w:val="single" w:sz="6" w:space="0" w:color="000000"/>
            </w:tcBorders>
            <w:vAlign w:val="center"/>
            <w:hideMark/>
          </w:tcPr>
          <w:p w14:paraId="447D164F" w14:textId="77777777" w:rsidR="00BC6E7B" w:rsidRPr="00BC6E7B" w:rsidRDefault="00BC6E7B" w:rsidP="00BC6E7B">
            <w:pPr>
              <w:pStyle w:val="NormalWeb"/>
              <w:spacing w:before="0" w:beforeAutospacing="0" w:after="120" w:afterAutospacing="0" w:line="360" w:lineRule="auto"/>
              <w:jc w:val="center"/>
            </w:pPr>
            <w:r w:rsidRPr="00BC6E7B">
              <w:rPr>
                <w:color w:val="000000"/>
              </w:rPr>
              <w:t>–</w:t>
            </w:r>
          </w:p>
        </w:tc>
        <w:tc>
          <w:tcPr>
            <w:tcW w:w="2613" w:type="dxa"/>
            <w:tcBorders>
              <w:top w:val="single" w:sz="6" w:space="0" w:color="000000"/>
              <w:left w:val="single" w:sz="6" w:space="0" w:color="000000"/>
              <w:bottom w:val="single" w:sz="6" w:space="0" w:color="000000"/>
              <w:right w:val="single" w:sz="6" w:space="0" w:color="000000"/>
            </w:tcBorders>
            <w:vAlign w:val="center"/>
            <w:hideMark/>
          </w:tcPr>
          <w:p w14:paraId="0DCDA8EC" w14:textId="77777777" w:rsidR="00BC6E7B" w:rsidRPr="00BC6E7B" w:rsidRDefault="00BC6E7B" w:rsidP="00BC6E7B">
            <w:pPr>
              <w:pStyle w:val="NormalWeb"/>
              <w:spacing w:before="0" w:beforeAutospacing="0" w:after="120" w:afterAutospacing="0" w:line="360" w:lineRule="auto"/>
            </w:pPr>
            <w:r w:rsidRPr="00BC6E7B">
              <w:rPr>
                <w:color w:val="000000"/>
              </w:rPr>
              <w:t>Cần cải thiện tốc độ phục vụ</w:t>
            </w:r>
            <w:r w:rsidRPr="00BC6E7B">
              <w:rPr>
                <w:b/>
                <w:bCs/>
                <w:color w:val="000000"/>
              </w:rPr>
              <w:t> </w:t>
            </w:r>
          </w:p>
        </w:tc>
      </w:tr>
    </w:tbl>
    <w:p w14:paraId="2283736E" w14:textId="77777777" w:rsidR="00BC6E7B" w:rsidRPr="00BC6E7B" w:rsidRDefault="00BC6E7B" w:rsidP="00BC6E7B">
      <w:pPr>
        <w:spacing w:after="120" w:line="360" w:lineRule="auto"/>
        <w:rPr>
          <w:rFonts w:ascii="Times New Roman" w:hAnsi="Times New Roman" w:cs="Times New Roman"/>
        </w:rPr>
      </w:pPr>
      <w:r w:rsidRPr="00BC6E7B">
        <w:rPr>
          <w:rFonts w:ascii="Times New Roman" w:hAnsi="Times New Roman" w:cs="Times New Roman"/>
        </w:rPr>
        <w:br/>
      </w:r>
    </w:p>
    <w:p w14:paraId="27EFF517" w14:textId="77777777" w:rsidR="00BC6E7B" w:rsidRPr="00BC6E7B" w:rsidRDefault="00BC6E7B" w:rsidP="00BC6E7B">
      <w:pPr>
        <w:pStyle w:val="NormalWeb"/>
        <w:numPr>
          <w:ilvl w:val="0"/>
          <w:numId w:val="42"/>
        </w:numPr>
        <w:spacing w:before="0" w:beforeAutospacing="0" w:after="120" w:afterAutospacing="0" w:line="360" w:lineRule="auto"/>
        <w:jc w:val="both"/>
        <w:textAlignment w:val="baseline"/>
        <w:rPr>
          <w:b/>
          <w:bCs/>
          <w:color w:val="000000"/>
        </w:rPr>
      </w:pPr>
      <w:r w:rsidRPr="00BC6E7B">
        <w:rPr>
          <w:b/>
          <w:bCs/>
          <w:color w:val="000000"/>
          <w:shd w:val="clear" w:color="auto" w:fill="FFFFFF"/>
        </w:rPr>
        <w:t>Biểu mẫu 3: Bảng theo dõi đơn hàng trong ca</w:t>
      </w:r>
      <w:r w:rsidRPr="00BC6E7B">
        <w:rPr>
          <w:color w:val="000000"/>
        </w:rPr>
        <w:t> </w:t>
      </w:r>
    </w:p>
    <w:p w14:paraId="3B9A3AB0" w14:textId="77777777" w:rsidR="00BC6E7B" w:rsidRPr="00BC6E7B" w:rsidRDefault="00BC6E7B" w:rsidP="00BC6E7B">
      <w:pPr>
        <w:pStyle w:val="NormalWeb"/>
        <w:numPr>
          <w:ilvl w:val="0"/>
          <w:numId w:val="42"/>
        </w:numPr>
        <w:spacing w:before="0" w:beforeAutospacing="0" w:after="120" w:afterAutospacing="0" w:line="360" w:lineRule="auto"/>
        <w:jc w:val="both"/>
        <w:textAlignment w:val="baseline"/>
        <w:rPr>
          <w:color w:val="000000"/>
        </w:rPr>
      </w:pPr>
      <w:r w:rsidRPr="00BC6E7B">
        <w:rPr>
          <w:b/>
          <w:bCs/>
          <w:color w:val="000000"/>
          <w:shd w:val="clear" w:color="auto" w:fill="FFFFFF"/>
        </w:rPr>
        <w:t xml:space="preserve">Mục đích: </w:t>
      </w:r>
      <w:r w:rsidRPr="00BC6E7B">
        <w:rPr>
          <w:color w:val="000000"/>
          <w:shd w:val="clear" w:color="auto" w:fill="FFFFFF"/>
        </w:rPr>
        <w:t>Minh họa luồng công việc thực tế, có thể dùng để tính KPI “thời gian phục vụ” </w:t>
      </w:r>
    </w:p>
    <w:p w14:paraId="26CA48C8" w14:textId="77777777" w:rsidR="00BC6E7B" w:rsidRPr="00BC6E7B" w:rsidRDefault="00BC6E7B" w:rsidP="00BC6E7B">
      <w:pPr>
        <w:pStyle w:val="NormalWeb"/>
        <w:numPr>
          <w:ilvl w:val="0"/>
          <w:numId w:val="42"/>
        </w:numPr>
        <w:spacing w:before="0" w:beforeAutospacing="0" w:after="120" w:afterAutospacing="0" w:line="360" w:lineRule="auto"/>
        <w:jc w:val="both"/>
        <w:textAlignment w:val="baseline"/>
        <w:rPr>
          <w:color w:val="000000"/>
        </w:rPr>
      </w:pPr>
      <w:r w:rsidRPr="00BC6E7B">
        <w:rPr>
          <w:b/>
          <w:bCs/>
          <w:color w:val="000000"/>
          <w:shd w:val="clear" w:color="auto" w:fill="FFFFFF"/>
        </w:rPr>
        <w:t xml:space="preserve">Người sử dụng: </w:t>
      </w:r>
      <w:r w:rsidRPr="00BC6E7B">
        <w:rPr>
          <w:color w:val="000000"/>
          <w:shd w:val="clear" w:color="auto" w:fill="FFFFFF"/>
        </w:rPr>
        <w:t>Nhân viên, Quản lý ca, Quản lý cửa hàng </w:t>
      </w:r>
    </w:p>
    <w:tbl>
      <w:tblPr>
        <w:tblW w:w="0" w:type="auto"/>
        <w:tblCellMar>
          <w:top w:w="15" w:type="dxa"/>
          <w:left w:w="15" w:type="dxa"/>
          <w:bottom w:w="15" w:type="dxa"/>
          <w:right w:w="15" w:type="dxa"/>
        </w:tblCellMar>
        <w:tblLook w:val="04A0" w:firstRow="1" w:lastRow="0" w:firstColumn="1" w:lastColumn="0" w:noHBand="0" w:noVBand="1"/>
      </w:tblPr>
      <w:tblGrid>
        <w:gridCol w:w="484"/>
        <w:gridCol w:w="1457"/>
        <w:gridCol w:w="1021"/>
        <w:gridCol w:w="1710"/>
        <w:gridCol w:w="2250"/>
        <w:gridCol w:w="1350"/>
      </w:tblGrid>
      <w:tr w:rsidR="00BC6E7B" w:rsidRPr="00BC6E7B" w14:paraId="7DF7C8CD"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956E823"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STT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146B7E"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Tên món</w:t>
            </w:r>
          </w:p>
        </w:tc>
        <w:tc>
          <w:tcPr>
            <w:tcW w:w="1021" w:type="dxa"/>
            <w:tcBorders>
              <w:top w:val="single" w:sz="6" w:space="0" w:color="000000"/>
              <w:left w:val="single" w:sz="6" w:space="0" w:color="000000"/>
              <w:bottom w:val="single" w:sz="6" w:space="0" w:color="000000"/>
              <w:right w:val="single" w:sz="6" w:space="0" w:color="000000"/>
            </w:tcBorders>
            <w:vAlign w:val="center"/>
            <w:hideMark/>
          </w:tcPr>
          <w:p w14:paraId="686CA660"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Số lượng</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2B379668"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Thời gian nhận</w:t>
            </w:r>
          </w:p>
        </w:tc>
        <w:tc>
          <w:tcPr>
            <w:tcW w:w="2250" w:type="dxa"/>
            <w:tcBorders>
              <w:top w:val="single" w:sz="6" w:space="0" w:color="000000"/>
              <w:left w:val="single" w:sz="6" w:space="0" w:color="000000"/>
              <w:bottom w:val="single" w:sz="6" w:space="0" w:color="000000"/>
              <w:right w:val="single" w:sz="6" w:space="0" w:color="000000"/>
            </w:tcBorders>
            <w:vAlign w:val="center"/>
            <w:hideMark/>
          </w:tcPr>
          <w:p w14:paraId="0E91CBFB"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Thời gian hoàn thành</w:t>
            </w:r>
          </w:p>
        </w:tc>
        <w:tc>
          <w:tcPr>
            <w:tcW w:w="1350" w:type="dxa"/>
            <w:tcBorders>
              <w:top w:val="single" w:sz="6" w:space="0" w:color="000000"/>
              <w:left w:val="single" w:sz="6" w:space="0" w:color="000000"/>
              <w:bottom w:val="single" w:sz="6" w:space="0" w:color="000000"/>
              <w:right w:val="single" w:sz="6" w:space="0" w:color="000000"/>
            </w:tcBorders>
            <w:vAlign w:val="center"/>
            <w:hideMark/>
          </w:tcPr>
          <w:p w14:paraId="0A4B1881"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Trạng thái</w:t>
            </w:r>
          </w:p>
        </w:tc>
      </w:tr>
      <w:tr w:rsidR="00BC6E7B" w:rsidRPr="00BC6E7B" w14:paraId="286F64C3"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5DF6CAA" w14:textId="77777777" w:rsidR="00BC6E7B" w:rsidRPr="00BC6E7B" w:rsidRDefault="00BC6E7B" w:rsidP="00BC6E7B">
            <w:pPr>
              <w:pStyle w:val="NormalWeb"/>
              <w:spacing w:before="0" w:beforeAutospacing="0" w:after="120" w:afterAutospacing="0" w:line="360" w:lineRule="auto"/>
              <w:jc w:val="center"/>
            </w:pPr>
            <w:r w:rsidRPr="00BC6E7B">
              <w:rPr>
                <w:color w:val="000000"/>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5889E8" w14:textId="77777777" w:rsidR="00BC6E7B" w:rsidRPr="00BC6E7B" w:rsidRDefault="00BC6E7B" w:rsidP="00BC6E7B">
            <w:pPr>
              <w:pStyle w:val="NormalWeb"/>
              <w:spacing w:before="0" w:beforeAutospacing="0" w:after="120" w:afterAutospacing="0" w:line="360" w:lineRule="auto"/>
            </w:pPr>
            <w:r w:rsidRPr="00BC6E7B">
              <w:rPr>
                <w:color w:val="000000"/>
              </w:rPr>
              <w:t>Cà phê đen đá</w:t>
            </w:r>
            <w:r w:rsidRPr="00BC6E7B">
              <w:rPr>
                <w:b/>
                <w:bCs/>
                <w:color w:val="000000"/>
              </w:rPr>
              <w:t> </w:t>
            </w:r>
          </w:p>
        </w:tc>
        <w:tc>
          <w:tcPr>
            <w:tcW w:w="1021" w:type="dxa"/>
            <w:tcBorders>
              <w:top w:val="single" w:sz="6" w:space="0" w:color="000000"/>
              <w:left w:val="single" w:sz="6" w:space="0" w:color="000000"/>
              <w:bottom w:val="single" w:sz="6" w:space="0" w:color="000000"/>
              <w:right w:val="single" w:sz="6" w:space="0" w:color="000000"/>
            </w:tcBorders>
            <w:vAlign w:val="center"/>
            <w:hideMark/>
          </w:tcPr>
          <w:p w14:paraId="6AAF3C15" w14:textId="77777777" w:rsidR="00BC6E7B" w:rsidRPr="00BC6E7B" w:rsidRDefault="00BC6E7B" w:rsidP="00BC6E7B">
            <w:pPr>
              <w:pStyle w:val="NormalWeb"/>
              <w:spacing w:before="0" w:beforeAutospacing="0" w:after="120" w:afterAutospacing="0" w:line="360" w:lineRule="auto"/>
              <w:jc w:val="center"/>
            </w:pPr>
            <w:r w:rsidRPr="00BC6E7B">
              <w:rPr>
                <w:color w:val="000000"/>
              </w:rPr>
              <w:t>2</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5FA0D150" w14:textId="77777777" w:rsidR="00BC6E7B" w:rsidRPr="00BC6E7B" w:rsidRDefault="00BC6E7B" w:rsidP="00BC6E7B">
            <w:pPr>
              <w:pStyle w:val="NormalWeb"/>
              <w:spacing w:before="0" w:beforeAutospacing="0" w:after="120" w:afterAutospacing="0" w:line="360" w:lineRule="auto"/>
              <w:jc w:val="center"/>
            </w:pPr>
            <w:r w:rsidRPr="00BC6E7B">
              <w:rPr>
                <w:color w:val="000000"/>
              </w:rPr>
              <w:t>08:05</w:t>
            </w:r>
          </w:p>
        </w:tc>
        <w:tc>
          <w:tcPr>
            <w:tcW w:w="2250" w:type="dxa"/>
            <w:tcBorders>
              <w:top w:val="single" w:sz="6" w:space="0" w:color="000000"/>
              <w:left w:val="single" w:sz="6" w:space="0" w:color="000000"/>
              <w:bottom w:val="single" w:sz="6" w:space="0" w:color="000000"/>
              <w:right w:val="single" w:sz="6" w:space="0" w:color="000000"/>
            </w:tcBorders>
            <w:vAlign w:val="center"/>
            <w:hideMark/>
          </w:tcPr>
          <w:p w14:paraId="378AC22E" w14:textId="77777777" w:rsidR="00BC6E7B" w:rsidRPr="00BC6E7B" w:rsidRDefault="00BC6E7B" w:rsidP="00BC6E7B">
            <w:pPr>
              <w:pStyle w:val="NormalWeb"/>
              <w:spacing w:before="0" w:beforeAutospacing="0" w:after="120" w:afterAutospacing="0" w:line="360" w:lineRule="auto"/>
              <w:jc w:val="center"/>
            </w:pPr>
            <w:r w:rsidRPr="00BC6E7B">
              <w:rPr>
                <w:color w:val="000000"/>
              </w:rPr>
              <w:t>08:07</w:t>
            </w:r>
          </w:p>
        </w:tc>
        <w:tc>
          <w:tcPr>
            <w:tcW w:w="1350" w:type="dxa"/>
            <w:tcBorders>
              <w:top w:val="single" w:sz="6" w:space="0" w:color="000000"/>
              <w:left w:val="single" w:sz="6" w:space="0" w:color="000000"/>
              <w:bottom w:val="single" w:sz="6" w:space="0" w:color="000000"/>
              <w:right w:val="single" w:sz="6" w:space="0" w:color="000000"/>
            </w:tcBorders>
            <w:vAlign w:val="center"/>
            <w:hideMark/>
          </w:tcPr>
          <w:p w14:paraId="61482990" w14:textId="77777777" w:rsidR="00BC6E7B" w:rsidRPr="00BC6E7B" w:rsidRDefault="00BC6E7B" w:rsidP="00BC6E7B">
            <w:pPr>
              <w:pStyle w:val="NormalWeb"/>
              <w:spacing w:before="0" w:beforeAutospacing="0" w:after="120" w:afterAutospacing="0" w:line="360" w:lineRule="auto"/>
              <w:jc w:val="center"/>
            </w:pPr>
            <w:r w:rsidRPr="00BC6E7B">
              <w:rPr>
                <w:color w:val="000000"/>
              </w:rPr>
              <w:t>Hoàn thành</w:t>
            </w:r>
          </w:p>
        </w:tc>
      </w:tr>
      <w:tr w:rsidR="00BC6E7B" w:rsidRPr="00BC6E7B" w14:paraId="1C2B9978"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4795273" w14:textId="77777777" w:rsidR="00BC6E7B" w:rsidRPr="00BC6E7B" w:rsidRDefault="00BC6E7B" w:rsidP="00BC6E7B">
            <w:pPr>
              <w:pStyle w:val="NormalWeb"/>
              <w:spacing w:before="0" w:beforeAutospacing="0" w:after="120" w:afterAutospacing="0" w:line="360" w:lineRule="auto"/>
              <w:jc w:val="center"/>
            </w:pPr>
            <w:r w:rsidRPr="00BC6E7B">
              <w:rPr>
                <w:color w:val="000000"/>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5CD5CD" w14:textId="77777777" w:rsidR="00BC6E7B" w:rsidRPr="00BC6E7B" w:rsidRDefault="00BC6E7B" w:rsidP="00BC6E7B">
            <w:pPr>
              <w:pStyle w:val="NormalWeb"/>
              <w:spacing w:before="0" w:beforeAutospacing="0" w:after="120" w:afterAutospacing="0" w:line="360" w:lineRule="auto"/>
            </w:pPr>
            <w:r w:rsidRPr="00BC6E7B">
              <w:rPr>
                <w:color w:val="000000"/>
              </w:rPr>
              <w:t>Trà olong</w:t>
            </w:r>
            <w:r w:rsidRPr="00BC6E7B">
              <w:rPr>
                <w:b/>
                <w:bCs/>
                <w:color w:val="000000"/>
              </w:rPr>
              <w:t> </w:t>
            </w:r>
          </w:p>
        </w:tc>
        <w:tc>
          <w:tcPr>
            <w:tcW w:w="1021" w:type="dxa"/>
            <w:tcBorders>
              <w:top w:val="single" w:sz="6" w:space="0" w:color="000000"/>
              <w:left w:val="single" w:sz="6" w:space="0" w:color="000000"/>
              <w:bottom w:val="single" w:sz="6" w:space="0" w:color="000000"/>
              <w:right w:val="single" w:sz="6" w:space="0" w:color="000000"/>
            </w:tcBorders>
            <w:vAlign w:val="center"/>
            <w:hideMark/>
          </w:tcPr>
          <w:p w14:paraId="7D82F302" w14:textId="77777777" w:rsidR="00BC6E7B" w:rsidRPr="00BC6E7B" w:rsidRDefault="00BC6E7B" w:rsidP="00BC6E7B">
            <w:pPr>
              <w:pStyle w:val="NormalWeb"/>
              <w:spacing w:before="0" w:beforeAutospacing="0" w:after="120" w:afterAutospacing="0" w:line="360" w:lineRule="auto"/>
              <w:jc w:val="center"/>
            </w:pPr>
            <w:r w:rsidRPr="00BC6E7B">
              <w:rPr>
                <w:color w:val="000000"/>
              </w:rPr>
              <w:t>1</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23B19641" w14:textId="77777777" w:rsidR="00BC6E7B" w:rsidRPr="00BC6E7B" w:rsidRDefault="00BC6E7B" w:rsidP="00BC6E7B">
            <w:pPr>
              <w:pStyle w:val="NormalWeb"/>
              <w:spacing w:before="0" w:beforeAutospacing="0" w:after="120" w:afterAutospacing="0" w:line="360" w:lineRule="auto"/>
              <w:jc w:val="center"/>
            </w:pPr>
            <w:r w:rsidRPr="00BC6E7B">
              <w:rPr>
                <w:color w:val="000000"/>
              </w:rPr>
              <w:t>08:10</w:t>
            </w:r>
          </w:p>
        </w:tc>
        <w:tc>
          <w:tcPr>
            <w:tcW w:w="2250" w:type="dxa"/>
            <w:tcBorders>
              <w:top w:val="single" w:sz="6" w:space="0" w:color="000000"/>
              <w:left w:val="single" w:sz="6" w:space="0" w:color="000000"/>
              <w:bottom w:val="single" w:sz="6" w:space="0" w:color="000000"/>
              <w:right w:val="single" w:sz="6" w:space="0" w:color="000000"/>
            </w:tcBorders>
            <w:vAlign w:val="center"/>
            <w:hideMark/>
          </w:tcPr>
          <w:p w14:paraId="6EDDFF45" w14:textId="77777777" w:rsidR="00BC6E7B" w:rsidRPr="00BC6E7B" w:rsidRDefault="00BC6E7B" w:rsidP="00BC6E7B">
            <w:pPr>
              <w:pStyle w:val="NormalWeb"/>
              <w:spacing w:before="0" w:beforeAutospacing="0" w:after="120" w:afterAutospacing="0" w:line="360" w:lineRule="auto"/>
              <w:jc w:val="center"/>
            </w:pPr>
            <w:r w:rsidRPr="00BC6E7B">
              <w:rPr>
                <w:color w:val="000000"/>
              </w:rPr>
              <w:t>08:15</w:t>
            </w:r>
          </w:p>
        </w:tc>
        <w:tc>
          <w:tcPr>
            <w:tcW w:w="1350" w:type="dxa"/>
            <w:tcBorders>
              <w:top w:val="single" w:sz="6" w:space="0" w:color="000000"/>
              <w:left w:val="single" w:sz="6" w:space="0" w:color="000000"/>
              <w:bottom w:val="single" w:sz="6" w:space="0" w:color="000000"/>
              <w:right w:val="single" w:sz="6" w:space="0" w:color="000000"/>
            </w:tcBorders>
            <w:vAlign w:val="center"/>
            <w:hideMark/>
          </w:tcPr>
          <w:p w14:paraId="5596FB18" w14:textId="77777777" w:rsidR="00BC6E7B" w:rsidRPr="00BC6E7B" w:rsidRDefault="00BC6E7B" w:rsidP="00BC6E7B">
            <w:pPr>
              <w:pStyle w:val="NormalWeb"/>
              <w:spacing w:before="0" w:beforeAutospacing="0" w:after="120" w:afterAutospacing="0" w:line="360" w:lineRule="auto"/>
              <w:jc w:val="center"/>
            </w:pPr>
            <w:r w:rsidRPr="00BC6E7B">
              <w:rPr>
                <w:color w:val="000000"/>
              </w:rPr>
              <w:t>Hoàn thành</w:t>
            </w:r>
          </w:p>
        </w:tc>
      </w:tr>
      <w:tr w:rsidR="00BC6E7B" w:rsidRPr="00BC6E7B" w14:paraId="12890556"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FAB4A96" w14:textId="77777777" w:rsidR="00BC6E7B" w:rsidRPr="00BC6E7B" w:rsidRDefault="00BC6E7B" w:rsidP="00BC6E7B">
            <w:pPr>
              <w:pStyle w:val="NormalWeb"/>
              <w:spacing w:before="0" w:beforeAutospacing="0" w:after="120" w:afterAutospacing="0" w:line="360" w:lineRule="auto"/>
              <w:jc w:val="center"/>
            </w:pPr>
            <w:r w:rsidRPr="00BC6E7B">
              <w:rPr>
                <w:color w:val="000000"/>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94CF5" w14:textId="77777777" w:rsidR="00BC6E7B" w:rsidRPr="00BC6E7B" w:rsidRDefault="00BC6E7B" w:rsidP="00BC6E7B">
            <w:pPr>
              <w:pStyle w:val="NormalWeb"/>
              <w:spacing w:before="0" w:beforeAutospacing="0" w:after="120" w:afterAutospacing="0" w:line="360" w:lineRule="auto"/>
            </w:pPr>
            <w:r w:rsidRPr="00BC6E7B">
              <w:rPr>
                <w:color w:val="000000"/>
              </w:rPr>
              <w:t>Latte</w:t>
            </w:r>
            <w:r w:rsidRPr="00BC6E7B">
              <w:rPr>
                <w:b/>
                <w:bCs/>
                <w:color w:val="000000"/>
              </w:rPr>
              <w:t> </w:t>
            </w:r>
          </w:p>
        </w:tc>
        <w:tc>
          <w:tcPr>
            <w:tcW w:w="1021" w:type="dxa"/>
            <w:tcBorders>
              <w:top w:val="single" w:sz="6" w:space="0" w:color="000000"/>
              <w:left w:val="single" w:sz="6" w:space="0" w:color="000000"/>
              <w:bottom w:val="single" w:sz="6" w:space="0" w:color="000000"/>
              <w:right w:val="single" w:sz="6" w:space="0" w:color="000000"/>
            </w:tcBorders>
            <w:vAlign w:val="center"/>
            <w:hideMark/>
          </w:tcPr>
          <w:p w14:paraId="71EA457E" w14:textId="77777777" w:rsidR="00BC6E7B" w:rsidRPr="00BC6E7B" w:rsidRDefault="00BC6E7B" w:rsidP="00BC6E7B">
            <w:pPr>
              <w:pStyle w:val="NormalWeb"/>
              <w:spacing w:before="0" w:beforeAutospacing="0" w:after="120" w:afterAutospacing="0" w:line="360" w:lineRule="auto"/>
              <w:jc w:val="center"/>
            </w:pPr>
            <w:r w:rsidRPr="00BC6E7B">
              <w:rPr>
                <w:color w:val="000000"/>
              </w:rPr>
              <w:t>3</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4378E198" w14:textId="77777777" w:rsidR="00BC6E7B" w:rsidRPr="00BC6E7B" w:rsidRDefault="00BC6E7B" w:rsidP="00BC6E7B">
            <w:pPr>
              <w:pStyle w:val="NormalWeb"/>
              <w:spacing w:before="0" w:beforeAutospacing="0" w:after="120" w:afterAutospacing="0" w:line="360" w:lineRule="auto"/>
              <w:jc w:val="center"/>
            </w:pPr>
            <w:r w:rsidRPr="00BC6E7B">
              <w:rPr>
                <w:color w:val="000000"/>
              </w:rPr>
              <w:t>08:18</w:t>
            </w:r>
          </w:p>
        </w:tc>
        <w:tc>
          <w:tcPr>
            <w:tcW w:w="2250" w:type="dxa"/>
            <w:tcBorders>
              <w:top w:val="single" w:sz="6" w:space="0" w:color="000000"/>
              <w:left w:val="single" w:sz="6" w:space="0" w:color="000000"/>
              <w:bottom w:val="single" w:sz="6" w:space="0" w:color="000000"/>
              <w:right w:val="single" w:sz="6" w:space="0" w:color="000000"/>
            </w:tcBorders>
            <w:vAlign w:val="center"/>
            <w:hideMark/>
          </w:tcPr>
          <w:p w14:paraId="0F735093" w14:textId="77777777" w:rsidR="00BC6E7B" w:rsidRPr="00BC6E7B" w:rsidRDefault="00BC6E7B" w:rsidP="00BC6E7B">
            <w:pPr>
              <w:pStyle w:val="NormalWeb"/>
              <w:spacing w:before="0" w:beforeAutospacing="0" w:after="120" w:afterAutospacing="0" w:line="360" w:lineRule="auto"/>
              <w:jc w:val="center"/>
            </w:pPr>
            <w:r w:rsidRPr="00BC6E7B">
              <w:rPr>
                <w:color w:val="000000"/>
              </w:rPr>
              <w:t>08:28</w:t>
            </w:r>
          </w:p>
        </w:tc>
        <w:tc>
          <w:tcPr>
            <w:tcW w:w="1350" w:type="dxa"/>
            <w:tcBorders>
              <w:top w:val="single" w:sz="6" w:space="0" w:color="000000"/>
              <w:left w:val="single" w:sz="6" w:space="0" w:color="000000"/>
              <w:bottom w:val="single" w:sz="6" w:space="0" w:color="000000"/>
              <w:right w:val="single" w:sz="6" w:space="0" w:color="000000"/>
            </w:tcBorders>
            <w:vAlign w:val="center"/>
            <w:hideMark/>
          </w:tcPr>
          <w:p w14:paraId="55E6CE66" w14:textId="77777777" w:rsidR="00BC6E7B" w:rsidRPr="00BC6E7B" w:rsidRDefault="00BC6E7B" w:rsidP="00BC6E7B">
            <w:pPr>
              <w:pStyle w:val="NormalWeb"/>
              <w:spacing w:before="0" w:beforeAutospacing="0" w:after="120" w:afterAutospacing="0" w:line="360" w:lineRule="auto"/>
              <w:jc w:val="center"/>
            </w:pPr>
            <w:r w:rsidRPr="00BC6E7B">
              <w:rPr>
                <w:color w:val="000000"/>
              </w:rPr>
              <w:t>Hoàn thành</w:t>
            </w:r>
          </w:p>
        </w:tc>
      </w:tr>
      <w:tr w:rsidR="00BC6E7B" w:rsidRPr="00BC6E7B" w14:paraId="6FA5646C"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D9E6566" w14:textId="77777777" w:rsidR="00BC6E7B" w:rsidRPr="00BC6E7B" w:rsidRDefault="00BC6E7B" w:rsidP="00BC6E7B">
            <w:pPr>
              <w:pStyle w:val="NormalWeb"/>
              <w:spacing w:before="0" w:beforeAutospacing="0" w:after="120" w:afterAutospacing="0" w:line="360" w:lineRule="auto"/>
              <w:jc w:val="center"/>
            </w:pPr>
            <w:r w:rsidRPr="00BC6E7B">
              <w:rPr>
                <w:color w:val="000000"/>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A4B387" w14:textId="77777777" w:rsidR="00BC6E7B" w:rsidRPr="00BC6E7B" w:rsidRDefault="00BC6E7B" w:rsidP="00BC6E7B">
            <w:pPr>
              <w:pStyle w:val="NormalWeb"/>
              <w:spacing w:before="0" w:beforeAutospacing="0" w:after="120" w:afterAutospacing="0" w:line="360" w:lineRule="auto"/>
            </w:pPr>
            <w:r w:rsidRPr="00BC6E7B">
              <w:rPr>
                <w:color w:val="000000"/>
              </w:rPr>
              <w:t>Bánh mì</w:t>
            </w:r>
            <w:r w:rsidRPr="00BC6E7B">
              <w:rPr>
                <w:b/>
                <w:bCs/>
                <w:color w:val="000000"/>
              </w:rPr>
              <w:t> </w:t>
            </w:r>
          </w:p>
        </w:tc>
        <w:tc>
          <w:tcPr>
            <w:tcW w:w="1021" w:type="dxa"/>
            <w:tcBorders>
              <w:top w:val="single" w:sz="6" w:space="0" w:color="000000"/>
              <w:left w:val="single" w:sz="6" w:space="0" w:color="000000"/>
              <w:bottom w:val="single" w:sz="6" w:space="0" w:color="000000"/>
              <w:right w:val="single" w:sz="6" w:space="0" w:color="000000"/>
            </w:tcBorders>
            <w:vAlign w:val="center"/>
            <w:hideMark/>
          </w:tcPr>
          <w:p w14:paraId="398801BC" w14:textId="77777777" w:rsidR="00BC6E7B" w:rsidRPr="00BC6E7B" w:rsidRDefault="00BC6E7B" w:rsidP="00BC6E7B">
            <w:pPr>
              <w:pStyle w:val="NormalWeb"/>
              <w:spacing w:before="0" w:beforeAutospacing="0" w:after="120" w:afterAutospacing="0" w:line="360" w:lineRule="auto"/>
              <w:jc w:val="center"/>
            </w:pPr>
            <w:r w:rsidRPr="00BC6E7B">
              <w:rPr>
                <w:color w:val="000000"/>
              </w:rPr>
              <w:t>2</w:t>
            </w:r>
          </w:p>
        </w:tc>
        <w:tc>
          <w:tcPr>
            <w:tcW w:w="1710" w:type="dxa"/>
            <w:tcBorders>
              <w:top w:val="single" w:sz="6" w:space="0" w:color="000000"/>
              <w:left w:val="single" w:sz="6" w:space="0" w:color="000000"/>
              <w:bottom w:val="single" w:sz="6" w:space="0" w:color="000000"/>
              <w:right w:val="single" w:sz="6" w:space="0" w:color="000000"/>
            </w:tcBorders>
            <w:vAlign w:val="center"/>
            <w:hideMark/>
          </w:tcPr>
          <w:p w14:paraId="31B74BE9" w14:textId="77777777" w:rsidR="00BC6E7B" w:rsidRPr="00BC6E7B" w:rsidRDefault="00BC6E7B" w:rsidP="00BC6E7B">
            <w:pPr>
              <w:pStyle w:val="NormalWeb"/>
              <w:spacing w:before="0" w:beforeAutospacing="0" w:after="120" w:afterAutospacing="0" w:line="360" w:lineRule="auto"/>
              <w:jc w:val="center"/>
            </w:pPr>
            <w:r w:rsidRPr="00BC6E7B">
              <w:rPr>
                <w:color w:val="000000"/>
              </w:rPr>
              <w:t>08:30</w:t>
            </w:r>
          </w:p>
        </w:tc>
        <w:tc>
          <w:tcPr>
            <w:tcW w:w="2250" w:type="dxa"/>
            <w:tcBorders>
              <w:top w:val="single" w:sz="6" w:space="0" w:color="000000"/>
              <w:left w:val="single" w:sz="6" w:space="0" w:color="000000"/>
              <w:bottom w:val="single" w:sz="6" w:space="0" w:color="000000"/>
              <w:right w:val="single" w:sz="6" w:space="0" w:color="000000"/>
            </w:tcBorders>
            <w:vAlign w:val="center"/>
            <w:hideMark/>
          </w:tcPr>
          <w:p w14:paraId="5FE7EF7A" w14:textId="77777777" w:rsidR="00BC6E7B" w:rsidRPr="00BC6E7B" w:rsidRDefault="00BC6E7B" w:rsidP="00BC6E7B">
            <w:pPr>
              <w:pStyle w:val="NormalWeb"/>
              <w:spacing w:before="0" w:beforeAutospacing="0" w:after="120" w:afterAutospacing="0" w:line="360" w:lineRule="auto"/>
              <w:jc w:val="center"/>
            </w:pPr>
            <w:r w:rsidRPr="00BC6E7B">
              <w:rPr>
                <w:color w:val="000000"/>
              </w:rPr>
              <w:t>–</w:t>
            </w:r>
          </w:p>
        </w:tc>
        <w:tc>
          <w:tcPr>
            <w:tcW w:w="1350" w:type="dxa"/>
            <w:tcBorders>
              <w:top w:val="single" w:sz="6" w:space="0" w:color="000000"/>
              <w:left w:val="single" w:sz="6" w:space="0" w:color="000000"/>
              <w:bottom w:val="single" w:sz="6" w:space="0" w:color="000000"/>
              <w:right w:val="single" w:sz="6" w:space="0" w:color="000000"/>
            </w:tcBorders>
            <w:vAlign w:val="center"/>
            <w:hideMark/>
          </w:tcPr>
          <w:p w14:paraId="5FDB003F" w14:textId="77777777" w:rsidR="00BC6E7B" w:rsidRPr="00BC6E7B" w:rsidRDefault="00BC6E7B" w:rsidP="00BC6E7B">
            <w:pPr>
              <w:pStyle w:val="NormalWeb"/>
              <w:spacing w:before="0" w:beforeAutospacing="0" w:after="120" w:afterAutospacing="0" w:line="360" w:lineRule="auto"/>
              <w:jc w:val="center"/>
            </w:pPr>
            <w:r w:rsidRPr="00BC6E7B">
              <w:rPr>
                <w:color w:val="000000"/>
              </w:rPr>
              <w:t>Đang làm</w:t>
            </w:r>
          </w:p>
        </w:tc>
      </w:tr>
    </w:tbl>
    <w:p w14:paraId="370A86E2" w14:textId="77777777" w:rsidR="00BC6E7B" w:rsidRPr="00BC6E7B" w:rsidRDefault="00BC6E7B" w:rsidP="00BC6E7B">
      <w:pPr>
        <w:spacing w:after="120" w:line="360" w:lineRule="auto"/>
        <w:rPr>
          <w:rFonts w:ascii="Times New Roman" w:hAnsi="Times New Roman" w:cs="Times New Roman"/>
        </w:rPr>
      </w:pPr>
      <w:r w:rsidRPr="00BC6E7B">
        <w:rPr>
          <w:rFonts w:ascii="Times New Roman" w:hAnsi="Times New Roman" w:cs="Times New Roman"/>
        </w:rPr>
        <w:br/>
      </w:r>
    </w:p>
    <w:p w14:paraId="29E56B7D" w14:textId="77777777" w:rsidR="00BC6E7B" w:rsidRPr="00BC6E7B" w:rsidRDefault="00BC6E7B" w:rsidP="00BC6E7B">
      <w:pPr>
        <w:pStyle w:val="NormalWeb"/>
        <w:numPr>
          <w:ilvl w:val="0"/>
          <w:numId w:val="43"/>
        </w:numPr>
        <w:spacing w:before="0" w:beforeAutospacing="0" w:after="120" w:afterAutospacing="0" w:line="360" w:lineRule="auto"/>
        <w:jc w:val="both"/>
        <w:textAlignment w:val="baseline"/>
        <w:rPr>
          <w:color w:val="000000"/>
        </w:rPr>
      </w:pPr>
      <w:r w:rsidRPr="00BC6E7B">
        <w:rPr>
          <w:b/>
          <w:bCs/>
          <w:color w:val="000000"/>
          <w:shd w:val="clear" w:color="auto" w:fill="FFFFFF"/>
        </w:rPr>
        <w:t>Biểu mẫu 4: Theo dõi đơn giao hàng</w:t>
      </w:r>
      <w:r w:rsidRPr="00BC6E7B">
        <w:rPr>
          <w:color w:val="000000"/>
        </w:rPr>
        <w:t> </w:t>
      </w:r>
    </w:p>
    <w:p w14:paraId="615956A7" w14:textId="77777777" w:rsidR="00BC6E7B" w:rsidRPr="00BC6E7B" w:rsidRDefault="00BC6E7B" w:rsidP="00BC6E7B">
      <w:pPr>
        <w:pStyle w:val="NormalWeb"/>
        <w:numPr>
          <w:ilvl w:val="0"/>
          <w:numId w:val="43"/>
        </w:numPr>
        <w:spacing w:before="0" w:beforeAutospacing="0" w:after="120" w:afterAutospacing="0" w:line="360" w:lineRule="auto"/>
        <w:jc w:val="both"/>
        <w:textAlignment w:val="baseline"/>
        <w:rPr>
          <w:color w:val="000000"/>
        </w:rPr>
      </w:pPr>
      <w:r w:rsidRPr="00BC6E7B">
        <w:rPr>
          <w:b/>
          <w:bCs/>
          <w:color w:val="000000"/>
          <w:shd w:val="clear" w:color="auto" w:fill="FFFFFF"/>
        </w:rPr>
        <w:t xml:space="preserve">Mục đích: </w:t>
      </w:r>
      <w:r w:rsidRPr="00BC6E7B">
        <w:rPr>
          <w:color w:val="000000"/>
          <w:shd w:val="clear" w:color="auto" w:fill="FFFFFF"/>
        </w:rPr>
        <w:t>Thể hiện quản lý đơn hàng end-to-end, phù hợp với quy trình cốt lõi online. </w:t>
      </w:r>
    </w:p>
    <w:p w14:paraId="3B5E2002" w14:textId="77777777" w:rsidR="00BC6E7B" w:rsidRPr="00BC6E7B" w:rsidRDefault="00BC6E7B" w:rsidP="00BC6E7B">
      <w:pPr>
        <w:pStyle w:val="NormalWeb"/>
        <w:numPr>
          <w:ilvl w:val="0"/>
          <w:numId w:val="43"/>
        </w:numPr>
        <w:spacing w:before="0" w:beforeAutospacing="0" w:after="120" w:afterAutospacing="0" w:line="360" w:lineRule="auto"/>
        <w:jc w:val="both"/>
        <w:textAlignment w:val="baseline"/>
        <w:rPr>
          <w:color w:val="000000"/>
        </w:rPr>
      </w:pPr>
      <w:r w:rsidRPr="00BC6E7B">
        <w:rPr>
          <w:b/>
          <w:bCs/>
          <w:color w:val="000000"/>
          <w:shd w:val="clear" w:color="auto" w:fill="FFFFFF"/>
        </w:rPr>
        <w:t xml:space="preserve">Người sử dụng: </w:t>
      </w:r>
      <w:r w:rsidRPr="00BC6E7B">
        <w:rPr>
          <w:color w:val="000000"/>
          <w:shd w:val="clear" w:color="auto" w:fill="FFFFFF"/>
        </w:rPr>
        <w:t>Nhân viên, Quản lý cửa hàng </w:t>
      </w:r>
    </w:p>
    <w:tbl>
      <w:tblPr>
        <w:tblW w:w="0" w:type="auto"/>
        <w:tblCellMar>
          <w:top w:w="15" w:type="dxa"/>
          <w:left w:w="15" w:type="dxa"/>
          <w:bottom w:w="15" w:type="dxa"/>
          <w:right w:w="15" w:type="dxa"/>
        </w:tblCellMar>
        <w:tblLook w:val="04A0" w:firstRow="1" w:lastRow="0" w:firstColumn="1" w:lastColumn="0" w:noHBand="0" w:noVBand="1"/>
      </w:tblPr>
      <w:tblGrid>
        <w:gridCol w:w="2062"/>
        <w:gridCol w:w="810"/>
        <w:gridCol w:w="1440"/>
        <w:gridCol w:w="990"/>
        <w:gridCol w:w="1260"/>
        <w:gridCol w:w="900"/>
      </w:tblGrid>
      <w:tr w:rsidR="00BC6E7B" w:rsidRPr="00BC6E7B" w14:paraId="344C4E88" w14:textId="77777777" w:rsidTr="008C45F3">
        <w:trPr>
          <w:trHeight w:val="504"/>
        </w:trPr>
        <w:tc>
          <w:tcPr>
            <w:tcW w:w="2062" w:type="dxa"/>
            <w:tcBorders>
              <w:top w:val="single" w:sz="6" w:space="0" w:color="000000"/>
              <w:left w:val="single" w:sz="6" w:space="0" w:color="000000"/>
              <w:bottom w:val="single" w:sz="6" w:space="0" w:color="000000"/>
              <w:right w:val="single" w:sz="6" w:space="0" w:color="000000"/>
            </w:tcBorders>
            <w:vAlign w:val="center"/>
            <w:hideMark/>
          </w:tcPr>
          <w:p w14:paraId="24FEB050"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lastRenderedPageBreak/>
              <w:t>Mã đơn</w:t>
            </w: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59BEC0C2"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Giờ đặt</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05F5A833"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Giờ xác nhận</w:t>
            </w:r>
          </w:p>
        </w:tc>
        <w:tc>
          <w:tcPr>
            <w:tcW w:w="990" w:type="dxa"/>
            <w:tcBorders>
              <w:top w:val="single" w:sz="6" w:space="0" w:color="000000"/>
              <w:left w:val="single" w:sz="6" w:space="0" w:color="000000"/>
              <w:bottom w:val="single" w:sz="6" w:space="0" w:color="000000"/>
              <w:right w:val="single" w:sz="6" w:space="0" w:color="000000"/>
            </w:tcBorders>
            <w:vAlign w:val="center"/>
            <w:hideMark/>
          </w:tcPr>
          <w:p w14:paraId="3C425836"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Giờ giao</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583EE57C"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Trạng thái</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7FF6A607"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Ghi chú</w:t>
            </w:r>
          </w:p>
        </w:tc>
      </w:tr>
      <w:tr w:rsidR="00BC6E7B" w:rsidRPr="00BC6E7B" w14:paraId="704D344A" w14:textId="77777777" w:rsidTr="008C45F3">
        <w:trPr>
          <w:trHeight w:val="504"/>
        </w:trPr>
        <w:tc>
          <w:tcPr>
            <w:tcW w:w="2062" w:type="dxa"/>
            <w:tcBorders>
              <w:top w:val="single" w:sz="6" w:space="0" w:color="000000"/>
              <w:left w:val="single" w:sz="6" w:space="0" w:color="000000"/>
              <w:bottom w:val="single" w:sz="6" w:space="0" w:color="000000"/>
              <w:right w:val="single" w:sz="6" w:space="0" w:color="000000"/>
            </w:tcBorders>
            <w:vAlign w:val="center"/>
            <w:hideMark/>
          </w:tcPr>
          <w:p w14:paraId="6E6D9823" w14:textId="77777777" w:rsidR="00BC6E7B" w:rsidRPr="00BC6E7B" w:rsidRDefault="00BC6E7B" w:rsidP="00BC6E7B">
            <w:pPr>
              <w:pStyle w:val="NormalWeb"/>
              <w:spacing w:before="0" w:beforeAutospacing="0" w:after="120" w:afterAutospacing="0" w:line="360" w:lineRule="auto"/>
            </w:pPr>
            <w:r w:rsidRPr="00BC6E7B">
              <w:rPr>
                <w:color w:val="000000"/>
              </w:rPr>
              <w:t>HCM20251201-001</w:t>
            </w: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7D7263A8" w14:textId="77777777" w:rsidR="00BC6E7B" w:rsidRPr="00BC6E7B" w:rsidRDefault="00BC6E7B" w:rsidP="00BC6E7B">
            <w:pPr>
              <w:pStyle w:val="NormalWeb"/>
              <w:spacing w:before="0" w:beforeAutospacing="0" w:after="120" w:afterAutospacing="0" w:line="360" w:lineRule="auto"/>
              <w:jc w:val="center"/>
            </w:pPr>
            <w:r w:rsidRPr="00BC6E7B">
              <w:rPr>
                <w:color w:val="000000"/>
              </w:rPr>
              <w:t>10:05</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2866286E" w14:textId="77777777" w:rsidR="00BC6E7B" w:rsidRPr="00BC6E7B" w:rsidRDefault="00BC6E7B" w:rsidP="00BC6E7B">
            <w:pPr>
              <w:pStyle w:val="NormalWeb"/>
              <w:spacing w:before="0" w:beforeAutospacing="0" w:after="120" w:afterAutospacing="0" w:line="360" w:lineRule="auto"/>
              <w:jc w:val="center"/>
            </w:pPr>
            <w:r w:rsidRPr="00BC6E7B">
              <w:rPr>
                <w:color w:val="000000"/>
              </w:rPr>
              <w:t>10:07</w:t>
            </w:r>
          </w:p>
        </w:tc>
        <w:tc>
          <w:tcPr>
            <w:tcW w:w="990" w:type="dxa"/>
            <w:tcBorders>
              <w:top w:val="single" w:sz="6" w:space="0" w:color="000000"/>
              <w:left w:val="single" w:sz="6" w:space="0" w:color="000000"/>
              <w:bottom w:val="single" w:sz="6" w:space="0" w:color="000000"/>
              <w:right w:val="single" w:sz="6" w:space="0" w:color="000000"/>
            </w:tcBorders>
            <w:vAlign w:val="center"/>
            <w:hideMark/>
          </w:tcPr>
          <w:p w14:paraId="7229DC4C" w14:textId="77777777" w:rsidR="00BC6E7B" w:rsidRPr="00BC6E7B" w:rsidRDefault="00BC6E7B" w:rsidP="00BC6E7B">
            <w:pPr>
              <w:pStyle w:val="NormalWeb"/>
              <w:spacing w:before="0" w:beforeAutospacing="0" w:after="120" w:afterAutospacing="0" w:line="360" w:lineRule="auto"/>
              <w:jc w:val="center"/>
            </w:pPr>
            <w:r w:rsidRPr="00BC6E7B">
              <w:rPr>
                <w:color w:val="000000"/>
              </w:rPr>
              <w:t>10:22</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4AF555BB" w14:textId="77777777" w:rsidR="00BC6E7B" w:rsidRPr="00BC6E7B" w:rsidRDefault="00BC6E7B" w:rsidP="00BC6E7B">
            <w:pPr>
              <w:pStyle w:val="NormalWeb"/>
              <w:spacing w:before="0" w:beforeAutospacing="0" w:after="120" w:afterAutospacing="0" w:line="360" w:lineRule="auto"/>
              <w:jc w:val="center"/>
            </w:pPr>
            <w:r w:rsidRPr="00BC6E7B">
              <w:rPr>
                <w:color w:val="000000"/>
              </w:rPr>
              <w:t>Thành công</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40E6C62B" w14:textId="77777777" w:rsidR="00BC6E7B" w:rsidRPr="00BC6E7B" w:rsidRDefault="00BC6E7B" w:rsidP="00BC6E7B">
            <w:pPr>
              <w:pStyle w:val="NormalWeb"/>
              <w:spacing w:before="0" w:beforeAutospacing="0" w:after="120" w:afterAutospacing="0" w:line="360" w:lineRule="auto"/>
              <w:jc w:val="center"/>
            </w:pPr>
            <w:r w:rsidRPr="00BC6E7B">
              <w:rPr>
                <w:color w:val="000000"/>
              </w:rPr>
              <w:t>–</w:t>
            </w:r>
          </w:p>
        </w:tc>
      </w:tr>
      <w:tr w:rsidR="00BC6E7B" w:rsidRPr="00BC6E7B" w14:paraId="132E03AB" w14:textId="77777777" w:rsidTr="008C45F3">
        <w:trPr>
          <w:trHeight w:val="504"/>
        </w:trPr>
        <w:tc>
          <w:tcPr>
            <w:tcW w:w="2062" w:type="dxa"/>
            <w:tcBorders>
              <w:top w:val="single" w:sz="6" w:space="0" w:color="000000"/>
              <w:left w:val="single" w:sz="6" w:space="0" w:color="000000"/>
              <w:bottom w:val="single" w:sz="6" w:space="0" w:color="000000"/>
              <w:right w:val="single" w:sz="6" w:space="0" w:color="000000"/>
            </w:tcBorders>
            <w:vAlign w:val="center"/>
            <w:hideMark/>
          </w:tcPr>
          <w:p w14:paraId="5CDBDE76" w14:textId="77777777" w:rsidR="00BC6E7B" w:rsidRPr="00BC6E7B" w:rsidRDefault="00BC6E7B" w:rsidP="00BC6E7B">
            <w:pPr>
              <w:pStyle w:val="NormalWeb"/>
              <w:spacing w:before="0" w:beforeAutospacing="0" w:after="120" w:afterAutospacing="0" w:line="360" w:lineRule="auto"/>
            </w:pPr>
            <w:r w:rsidRPr="00BC6E7B">
              <w:rPr>
                <w:color w:val="000000"/>
              </w:rPr>
              <w:t>HCM20251201-002</w:t>
            </w: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79F23E23" w14:textId="77777777" w:rsidR="00BC6E7B" w:rsidRPr="00BC6E7B" w:rsidRDefault="00BC6E7B" w:rsidP="00BC6E7B">
            <w:pPr>
              <w:pStyle w:val="NormalWeb"/>
              <w:spacing w:before="0" w:beforeAutospacing="0" w:after="120" w:afterAutospacing="0" w:line="360" w:lineRule="auto"/>
              <w:jc w:val="center"/>
            </w:pPr>
            <w:r w:rsidRPr="00BC6E7B">
              <w:rPr>
                <w:color w:val="000000"/>
              </w:rPr>
              <w:t>10:30</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5D46CCC8" w14:textId="77777777" w:rsidR="00BC6E7B" w:rsidRPr="00BC6E7B" w:rsidRDefault="00BC6E7B" w:rsidP="00BC6E7B">
            <w:pPr>
              <w:pStyle w:val="NormalWeb"/>
              <w:spacing w:before="0" w:beforeAutospacing="0" w:after="120" w:afterAutospacing="0" w:line="360" w:lineRule="auto"/>
              <w:jc w:val="center"/>
            </w:pPr>
            <w:r w:rsidRPr="00BC6E7B">
              <w:rPr>
                <w:color w:val="000000"/>
              </w:rPr>
              <w:t>10:33</w:t>
            </w:r>
          </w:p>
        </w:tc>
        <w:tc>
          <w:tcPr>
            <w:tcW w:w="990" w:type="dxa"/>
            <w:tcBorders>
              <w:top w:val="single" w:sz="6" w:space="0" w:color="000000"/>
              <w:left w:val="single" w:sz="6" w:space="0" w:color="000000"/>
              <w:bottom w:val="single" w:sz="6" w:space="0" w:color="000000"/>
              <w:right w:val="single" w:sz="6" w:space="0" w:color="000000"/>
            </w:tcBorders>
            <w:vAlign w:val="center"/>
            <w:hideMark/>
          </w:tcPr>
          <w:p w14:paraId="002B0F78" w14:textId="77777777" w:rsidR="00BC6E7B" w:rsidRPr="00BC6E7B" w:rsidRDefault="00BC6E7B" w:rsidP="00BC6E7B">
            <w:pPr>
              <w:pStyle w:val="NormalWeb"/>
              <w:spacing w:before="0" w:beforeAutospacing="0" w:after="120" w:afterAutospacing="0" w:line="360" w:lineRule="auto"/>
              <w:jc w:val="center"/>
            </w:pPr>
            <w:r w:rsidRPr="00BC6E7B">
              <w:rPr>
                <w:color w:val="000000"/>
              </w:rPr>
              <w:t>11:01</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0EFD16E9" w14:textId="77777777" w:rsidR="00BC6E7B" w:rsidRPr="00BC6E7B" w:rsidRDefault="00BC6E7B" w:rsidP="00BC6E7B">
            <w:pPr>
              <w:pStyle w:val="NormalWeb"/>
              <w:spacing w:before="0" w:beforeAutospacing="0" w:after="120" w:afterAutospacing="0" w:line="360" w:lineRule="auto"/>
              <w:jc w:val="center"/>
            </w:pPr>
            <w:r w:rsidRPr="00BC6E7B">
              <w:rPr>
                <w:color w:val="000000"/>
              </w:rPr>
              <w:t>Thành công</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1E64917C" w14:textId="77777777" w:rsidR="00BC6E7B" w:rsidRPr="00BC6E7B" w:rsidRDefault="00BC6E7B" w:rsidP="00BC6E7B">
            <w:pPr>
              <w:pStyle w:val="NormalWeb"/>
              <w:spacing w:before="0" w:beforeAutospacing="0" w:after="120" w:afterAutospacing="0" w:line="360" w:lineRule="auto"/>
              <w:jc w:val="center"/>
            </w:pPr>
            <w:r w:rsidRPr="00BC6E7B">
              <w:rPr>
                <w:color w:val="000000"/>
              </w:rPr>
              <w:t>–</w:t>
            </w:r>
          </w:p>
        </w:tc>
      </w:tr>
      <w:tr w:rsidR="00BC6E7B" w:rsidRPr="00BC6E7B" w14:paraId="71A63B13" w14:textId="77777777" w:rsidTr="008C45F3">
        <w:trPr>
          <w:trHeight w:val="504"/>
        </w:trPr>
        <w:tc>
          <w:tcPr>
            <w:tcW w:w="2062" w:type="dxa"/>
            <w:tcBorders>
              <w:top w:val="single" w:sz="6" w:space="0" w:color="000000"/>
              <w:left w:val="single" w:sz="6" w:space="0" w:color="000000"/>
              <w:bottom w:val="single" w:sz="6" w:space="0" w:color="000000"/>
              <w:right w:val="single" w:sz="6" w:space="0" w:color="000000"/>
            </w:tcBorders>
            <w:vAlign w:val="center"/>
            <w:hideMark/>
          </w:tcPr>
          <w:p w14:paraId="674F76F5" w14:textId="77777777" w:rsidR="00BC6E7B" w:rsidRPr="00BC6E7B" w:rsidRDefault="00BC6E7B" w:rsidP="00BC6E7B">
            <w:pPr>
              <w:pStyle w:val="NormalWeb"/>
              <w:spacing w:before="0" w:beforeAutospacing="0" w:after="120" w:afterAutospacing="0" w:line="360" w:lineRule="auto"/>
            </w:pPr>
            <w:r w:rsidRPr="00BC6E7B">
              <w:rPr>
                <w:color w:val="000000"/>
              </w:rPr>
              <w:t>HCM20251201-003</w:t>
            </w: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6E938BEA" w14:textId="77777777" w:rsidR="00BC6E7B" w:rsidRPr="00BC6E7B" w:rsidRDefault="00BC6E7B" w:rsidP="00BC6E7B">
            <w:pPr>
              <w:pStyle w:val="NormalWeb"/>
              <w:spacing w:before="0" w:beforeAutospacing="0" w:after="120" w:afterAutospacing="0" w:line="360" w:lineRule="auto"/>
              <w:jc w:val="center"/>
            </w:pPr>
            <w:r w:rsidRPr="00BC6E7B">
              <w:rPr>
                <w:color w:val="000000"/>
              </w:rPr>
              <w:t>11:30</w:t>
            </w:r>
          </w:p>
        </w:tc>
        <w:tc>
          <w:tcPr>
            <w:tcW w:w="1440" w:type="dxa"/>
            <w:tcBorders>
              <w:top w:val="single" w:sz="6" w:space="0" w:color="000000"/>
              <w:left w:val="single" w:sz="6" w:space="0" w:color="000000"/>
              <w:bottom w:val="single" w:sz="6" w:space="0" w:color="000000"/>
              <w:right w:val="single" w:sz="6" w:space="0" w:color="000000"/>
            </w:tcBorders>
            <w:vAlign w:val="center"/>
            <w:hideMark/>
          </w:tcPr>
          <w:p w14:paraId="2D6B73F7" w14:textId="77777777" w:rsidR="00BC6E7B" w:rsidRPr="00BC6E7B" w:rsidRDefault="00BC6E7B" w:rsidP="00BC6E7B">
            <w:pPr>
              <w:pStyle w:val="NormalWeb"/>
              <w:spacing w:before="0" w:beforeAutospacing="0" w:after="120" w:afterAutospacing="0" w:line="360" w:lineRule="auto"/>
              <w:jc w:val="center"/>
            </w:pPr>
            <w:r w:rsidRPr="00BC6E7B">
              <w:rPr>
                <w:color w:val="000000"/>
              </w:rPr>
              <w:t>11:35</w:t>
            </w:r>
          </w:p>
        </w:tc>
        <w:tc>
          <w:tcPr>
            <w:tcW w:w="990" w:type="dxa"/>
            <w:tcBorders>
              <w:top w:val="single" w:sz="6" w:space="0" w:color="000000"/>
              <w:left w:val="single" w:sz="6" w:space="0" w:color="000000"/>
              <w:bottom w:val="single" w:sz="6" w:space="0" w:color="000000"/>
              <w:right w:val="single" w:sz="6" w:space="0" w:color="000000"/>
            </w:tcBorders>
            <w:vAlign w:val="center"/>
            <w:hideMark/>
          </w:tcPr>
          <w:p w14:paraId="0E4C8A33" w14:textId="77777777" w:rsidR="00BC6E7B" w:rsidRPr="00BC6E7B" w:rsidRDefault="00BC6E7B" w:rsidP="00BC6E7B">
            <w:pPr>
              <w:pStyle w:val="NormalWeb"/>
              <w:spacing w:before="0" w:beforeAutospacing="0" w:after="120" w:afterAutospacing="0" w:line="360" w:lineRule="auto"/>
              <w:jc w:val="center"/>
            </w:pPr>
            <w:r w:rsidRPr="00BC6E7B">
              <w:rPr>
                <w:color w:val="000000"/>
              </w:rPr>
              <w:t>–</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295E743C" w14:textId="77777777" w:rsidR="00BC6E7B" w:rsidRPr="00BC6E7B" w:rsidRDefault="00BC6E7B" w:rsidP="00BC6E7B">
            <w:pPr>
              <w:pStyle w:val="NormalWeb"/>
              <w:spacing w:before="0" w:beforeAutospacing="0" w:after="120" w:afterAutospacing="0" w:line="360" w:lineRule="auto"/>
              <w:jc w:val="center"/>
            </w:pPr>
            <w:r w:rsidRPr="00BC6E7B">
              <w:rPr>
                <w:color w:val="000000"/>
              </w:rPr>
              <w:t>Đang giao</w:t>
            </w:r>
          </w:p>
        </w:tc>
        <w:tc>
          <w:tcPr>
            <w:tcW w:w="900" w:type="dxa"/>
            <w:tcBorders>
              <w:top w:val="single" w:sz="6" w:space="0" w:color="000000"/>
              <w:left w:val="single" w:sz="6" w:space="0" w:color="000000"/>
              <w:bottom w:val="single" w:sz="6" w:space="0" w:color="000000"/>
              <w:right w:val="single" w:sz="6" w:space="0" w:color="000000"/>
            </w:tcBorders>
            <w:vAlign w:val="center"/>
            <w:hideMark/>
          </w:tcPr>
          <w:p w14:paraId="279DF3FF" w14:textId="77777777" w:rsidR="00BC6E7B" w:rsidRPr="00BC6E7B" w:rsidRDefault="00BC6E7B" w:rsidP="00BC6E7B">
            <w:pPr>
              <w:pStyle w:val="NormalWeb"/>
              <w:spacing w:before="0" w:beforeAutospacing="0" w:after="120" w:afterAutospacing="0" w:line="360" w:lineRule="auto"/>
              <w:jc w:val="center"/>
            </w:pPr>
            <w:r w:rsidRPr="00BC6E7B">
              <w:rPr>
                <w:color w:val="000000"/>
              </w:rPr>
              <w:t>Kẹt xe</w:t>
            </w:r>
          </w:p>
        </w:tc>
      </w:tr>
    </w:tbl>
    <w:p w14:paraId="11354603" w14:textId="77777777" w:rsidR="00BC6E7B" w:rsidRPr="00BC6E7B" w:rsidRDefault="00BC6E7B" w:rsidP="00BC6E7B">
      <w:pPr>
        <w:spacing w:after="120" w:line="360" w:lineRule="auto"/>
        <w:rPr>
          <w:rFonts w:ascii="Times New Roman" w:hAnsi="Times New Roman" w:cs="Times New Roman"/>
        </w:rPr>
      </w:pPr>
      <w:r w:rsidRPr="00BC6E7B">
        <w:rPr>
          <w:rFonts w:ascii="Times New Roman" w:hAnsi="Times New Roman" w:cs="Times New Roman"/>
        </w:rPr>
        <w:br/>
      </w:r>
    </w:p>
    <w:p w14:paraId="43CB892D" w14:textId="77777777" w:rsidR="00BC6E7B" w:rsidRPr="00BC6E7B" w:rsidRDefault="00BC6E7B" w:rsidP="00BC6E7B">
      <w:pPr>
        <w:pStyle w:val="NormalWeb"/>
        <w:numPr>
          <w:ilvl w:val="0"/>
          <w:numId w:val="44"/>
        </w:numPr>
        <w:spacing w:before="0" w:beforeAutospacing="0" w:after="120" w:afterAutospacing="0" w:line="360" w:lineRule="auto"/>
        <w:jc w:val="both"/>
        <w:textAlignment w:val="baseline"/>
        <w:rPr>
          <w:color w:val="000000"/>
        </w:rPr>
      </w:pPr>
      <w:r w:rsidRPr="00BC6E7B">
        <w:rPr>
          <w:b/>
          <w:bCs/>
          <w:color w:val="000000"/>
          <w:shd w:val="clear" w:color="auto" w:fill="FFFFFF"/>
        </w:rPr>
        <w:t>Biểu mẫu 5: Checklist bảo trì định kỳ</w:t>
      </w:r>
      <w:r w:rsidRPr="00BC6E7B">
        <w:rPr>
          <w:color w:val="000000"/>
          <w:shd w:val="clear" w:color="auto" w:fill="FFFFFF"/>
        </w:rPr>
        <w:t> </w:t>
      </w:r>
    </w:p>
    <w:p w14:paraId="725A6401" w14:textId="77777777" w:rsidR="00BC6E7B" w:rsidRPr="00BC6E7B" w:rsidRDefault="00BC6E7B" w:rsidP="00BC6E7B">
      <w:pPr>
        <w:pStyle w:val="NormalWeb"/>
        <w:numPr>
          <w:ilvl w:val="0"/>
          <w:numId w:val="44"/>
        </w:numPr>
        <w:spacing w:before="0" w:beforeAutospacing="0" w:after="120" w:afterAutospacing="0" w:line="360" w:lineRule="auto"/>
        <w:jc w:val="both"/>
        <w:textAlignment w:val="baseline"/>
        <w:rPr>
          <w:color w:val="000000"/>
        </w:rPr>
      </w:pPr>
      <w:r w:rsidRPr="00BC6E7B">
        <w:rPr>
          <w:b/>
          <w:bCs/>
          <w:color w:val="000000"/>
          <w:shd w:val="clear" w:color="auto" w:fill="FFFFFF"/>
        </w:rPr>
        <w:t xml:space="preserve">Mục đích: </w:t>
      </w:r>
      <w:r w:rsidRPr="00BC6E7B">
        <w:rPr>
          <w:color w:val="000000"/>
          <w:shd w:val="clear" w:color="auto" w:fill="FFFFFF"/>
        </w:rPr>
        <w:t>Bảo trì định kỳ thiết bị và cơ sở vật chất, phòng ngừa sự cố. </w:t>
      </w:r>
    </w:p>
    <w:p w14:paraId="10BB6058" w14:textId="77777777" w:rsidR="00BC6E7B" w:rsidRPr="00BC6E7B" w:rsidRDefault="00BC6E7B" w:rsidP="00BC6E7B">
      <w:pPr>
        <w:pStyle w:val="NormalWeb"/>
        <w:numPr>
          <w:ilvl w:val="0"/>
          <w:numId w:val="44"/>
        </w:numPr>
        <w:spacing w:before="0" w:beforeAutospacing="0" w:after="120" w:afterAutospacing="0" w:line="360" w:lineRule="auto"/>
        <w:jc w:val="both"/>
        <w:textAlignment w:val="baseline"/>
        <w:rPr>
          <w:color w:val="000000"/>
        </w:rPr>
      </w:pPr>
      <w:r w:rsidRPr="00BC6E7B">
        <w:rPr>
          <w:b/>
          <w:bCs/>
          <w:color w:val="000000"/>
          <w:shd w:val="clear" w:color="auto" w:fill="FFFFFF"/>
        </w:rPr>
        <w:t xml:space="preserve">Người sử dụng: </w:t>
      </w:r>
      <w:r w:rsidRPr="00BC6E7B">
        <w:rPr>
          <w:color w:val="000000"/>
          <w:shd w:val="clear" w:color="auto" w:fill="FFFFFF"/>
        </w:rPr>
        <w:t>Nhân viên kỹ thuật, Quản lý cửa hàng, Bộ phận vận hành </w:t>
      </w:r>
    </w:p>
    <w:tbl>
      <w:tblPr>
        <w:tblW w:w="0" w:type="auto"/>
        <w:tblCellMar>
          <w:top w:w="15" w:type="dxa"/>
          <w:left w:w="15" w:type="dxa"/>
          <w:bottom w:w="15" w:type="dxa"/>
          <w:right w:w="15" w:type="dxa"/>
        </w:tblCellMar>
        <w:tblLook w:val="04A0" w:firstRow="1" w:lastRow="0" w:firstColumn="1" w:lastColumn="0" w:noHBand="0" w:noVBand="1"/>
      </w:tblPr>
      <w:tblGrid>
        <w:gridCol w:w="1470"/>
        <w:gridCol w:w="1497"/>
        <w:gridCol w:w="1300"/>
        <w:gridCol w:w="1813"/>
        <w:gridCol w:w="1692"/>
      </w:tblGrid>
      <w:tr w:rsidR="00BC6E7B" w:rsidRPr="00BC6E7B" w14:paraId="5D145D40" w14:textId="77777777" w:rsidTr="00BC6E7B">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F6BCBAF"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Thiết bị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71EFDC"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Ngày kiểm tra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0BAB5A"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Tình trạng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B99321"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Hành động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4E475C"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Người thực hiện</w:t>
            </w:r>
          </w:p>
        </w:tc>
      </w:tr>
      <w:tr w:rsidR="00BC6E7B" w:rsidRPr="00BC6E7B" w14:paraId="6C697A21" w14:textId="77777777" w:rsidTr="00BC6E7B">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14A4F5E" w14:textId="77777777" w:rsidR="00BC6E7B" w:rsidRPr="00BC6E7B" w:rsidRDefault="00BC6E7B" w:rsidP="00BC6E7B">
            <w:pPr>
              <w:pStyle w:val="NormalWeb"/>
              <w:spacing w:before="0" w:beforeAutospacing="0" w:after="120" w:afterAutospacing="0" w:line="360" w:lineRule="auto"/>
            </w:pPr>
            <w:r w:rsidRPr="00BC6E7B">
              <w:rPr>
                <w:color w:val="000000"/>
              </w:rPr>
              <w:t>Máy pha chính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D3B14C" w14:textId="77777777" w:rsidR="00BC6E7B" w:rsidRPr="00BC6E7B" w:rsidRDefault="00BC6E7B" w:rsidP="00BC6E7B">
            <w:pPr>
              <w:pStyle w:val="NormalWeb"/>
              <w:spacing w:before="0" w:beforeAutospacing="0" w:after="120" w:afterAutospacing="0" w:line="360" w:lineRule="auto"/>
              <w:jc w:val="center"/>
            </w:pPr>
            <w:r w:rsidRPr="00BC6E7B">
              <w:rPr>
                <w:color w:val="000000"/>
              </w:rPr>
              <w:t>01/12/2025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459D08" w14:textId="77777777" w:rsidR="00BC6E7B" w:rsidRPr="00BC6E7B" w:rsidRDefault="00BC6E7B" w:rsidP="00BC6E7B">
            <w:pPr>
              <w:pStyle w:val="NormalWeb"/>
              <w:spacing w:before="0" w:beforeAutospacing="0" w:after="120" w:afterAutospacing="0" w:line="360" w:lineRule="auto"/>
              <w:jc w:val="center"/>
            </w:pPr>
            <w:r w:rsidRPr="00BC6E7B">
              <w:rPr>
                <w:color w:val="000000"/>
              </w:rPr>
              <w:t>Bình thường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A60F61" w14:textId="77777777" w:rsidR="00BC6E7B" w:rsidRPr="00BC6E7B" w:rsidRDefault="00BC6E7B" w:rsidP="00BC6E7B">
            <w:pPr>
              <w:pStyle w:val="NormalWeb"/>
              <w:spacing w:before="0" w:beforeAutospacing="0" w:after="120" w:afterAutospacing="0" w:line="360" w:lineRule="auto"/>
              <w:jc w:val="center"/>
            </w:pPr>
            <w:r w:rsidRPr="00BC6E7B">
              <w:rPr>
                <w:color w:val="000000"/>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A8BD0E" w14:textId="77777777" w:rsidR="00BC6E7B" w:rsidRPr="00BC6E7B" w:rsidRDefault="00BC6E7B" w:rsidP="00BC6E7B">
            <w:pPr>
              <w:pStyle w:val="NormalWeb"/>
              <w:spacing w:before="0" w:beforeAutospacing="0" w:after="120" w:afterAutospacing="0" w:line="360" w:lineRule="auto"/>
              <w:jc w:val="center"/>
            </w:pPr>
            <w:r w:rsidRPr="00BC6E7B">
              <w:rPr>
                <w:color w:val="000000"/>
              </w:rPr>
              <w:t>Nguyễn Văn A</w:t>
            </w:r>
          </w:p>
        </w:tc>
      </w:tr>
      <w:tr w:rsidR="00BC6E7B" w:rsidRPr="00BC6E7B" w14:paraId="2007241A" w14:textId="77777777" w:rsidTr="00BC6E7B">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57F3F19" w14:textId="77777777" w:rsidR="00BC6E7B" w:rsidRPr="00BC6E7B" w:rsidRDefault="00BC6E7B" w:rsidP="00BC6E7B">
            <w:pPr>
              <w:pStyle w:val="NormalWeb"/>
              <w:spacing w:before="0" w:beforeAutospacing="0" w:after="120" w:afterAutospacing="0" w:line="360" w:lineRule="auto"/>
            </w:pPr>
            <w:r w:rsidRPr="00BC6E7B">
              <w:rPr>
                <w:color w:val="000000"/>
              </w:rPr>
              <w:t>Tủ lạnh kho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A46658" w14:textId="77777777" w:rsidR="00BC6E7B" w:rsidRPr="00BC6E7B" w:rsidRDefault="00BC6E7B" w:rsidP="00BC6E7B">
            <w:pPr>
              <w:pStyle w:val="NormalWeb"/>
              <w:spacing w:before="0" w:beforeAutospacing="0" w:after="120" w:afterAutospacing="0" w:line="360" w:lineRule="auto"/>
              <w:jc w:val="center"/>
            </w:pPr>
            <w:r w:rsidRPr="00BC6E7B">
              <w:rPr>
                <w:color w:val="000000"/>
              </w:rPr>
              <w:t>01/12/2025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F703A7" w14:textId="77777777" w:rsidR="00BC6E7B" w:rsidRPr="00BC6E7B" w:rsidRDefault="00BC6E7B" w:rsidP="00BC6E7B">
            <w:pPr>
              <w:pStyle w:val="NormalWeb"/>
              <w:spacing w:before="0" w:beforeAutospacing="0" w:after="120" w:afterAutospacing="0" w:line="360" w:lineRule="auto"/>
              <w:jc w:val="center"/>
            </w:pPr>
            <w:r w:rsidRPr="00BC6E7B">
              <w:rPr>
                <w:color w:val="000000"/>
              </w:rPr>
              <w:t>Nhiệt độ 5°C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53F4AA" w14:textId="77777777" w:rsidR="00BC6E7B" w:rsidRPr="00BC6E7B" w:rsidRDefault="00BC6E7B" w:rsidP="00BC6E7B">
            <w:pPr>
              <w:pStyle w:val="NormalWeb"/>
              <w:spacing w:before="0" w:beforeAutospacing="0" w:after="120" w:afterAutospacing="0" w:line="360" w:lineRule="auto"/>
              <w:jc w:val="center"/>
            </w:pPr>
            <w:r w:rsidRPr="00BC6E7B">
              <w:rPr>
                <w:color w:val="000000"/>
              </w:rPr>
              <w:t>Điều chỉnh về 3°C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DDCCD0" w14:textId="77777777" w:rsidR="00BC6E7B" w:rsidRPr="00BC6E7B" w:rsidRDefault="00BC6E7B" w:rsidP="00BC6E7B">
            <w:pPr>
              <w:pStyle w:val="NormalWeb"/>
              <w:spacing w:before="0" w:beforeAutospacing="0" w:after="120" w:afterAutospacing="0" w:line="360" w:lineRule="auto"/>
              <w:jc w:val="center"/>
            </w:pPr>
            <w:r w:rsidRPr="00BC6E7B">
              <w:rPr>
                <w:color w:val="000000"/>
              </w:rPr>
              <w:t>Trần Văn B</w:t>
            </w:r>
          </w:p>
        </w:tc>
      </w:tr>
      <w:tr w:rsidR="00BC6E7B" w:rsidRPr="00BC6E7B" w14:paraId="551700DD" w14:textId="77777777" w:rsidTr="00BC6E7B">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D00B96F" w14:textId="77777777" w:rsidR="00BC6E7B" w:rsidRPr="00BC6E7B" w:rsidRDefault="00BC6E7B" w:rsidP="00BC6E7B">
            <w:pPr>
              <w:pStyle w:val="NormalWeb"/>
              <w:spacing w:before="0" w:beforeAutospacing="0" w:after="120" w:afterAutospacing="0" w:line="360" w:lineRule="auto"/>
            </w:pPr>
            <w:r w:rsidRPr="00BC6E7B">
              <w:rPr>
                <w:color w:val="000000"/>
              </w:rPr>
              <w:t>Điều hòa sảnh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D6B5CF" w14:textId="77777777" w:rsidR="00BC6E7B" w:rsidRPr="00BC6E7B" w:rsidRDefault="00BC6E7B" w:rsidP="00BC6E7B">
            <w:pPr>
              <w:pStyle w:val="NormalWeb"/>
              <w:spacing w:before="0" w:beforeAutospacing="0" w:after="120" w:afterAutospacing="0" w:line="360" w:lineRule="auto"/>
              <w:jc w:val="center"/>
            </w:pPr>
            <w:r w:rsidRPr="00BC6E7B">
              <w:rPr>
                <w:color w:val="000000"/>
              </w:rPr>
              <w:t>01/12/2025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09A1E9" w14:textId="77777777" w:rsidR="00BC6E7B" w:rsidRPr="00BC6E7B" w:rsidRDefault="00BC6E7B" w:rsidP="00BC6E7B">
            <w:pPr>
              <w:pStyle w:val="NormalWeb"/>
              <w:spacing w:before="0" w:beforeAutospacing="0" w:after="120" w:afterAutospacing="0" w:line="360" w:lineRule="auto"/>
              <w:jc w:val="center"/>
            </w:pPr>
            <w:r w:rsidRPr="00BC6E7B">
              <w:rPr>
                <w:color w:val="000000"/>
              </w:rPr>
              <w:t>Kêu to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954E13" w14:textId="77777777" w:rsidR="00BC6E7B" w:rsidRPr="00BC6E7B" w:rsidRDefault="00BC6E7B" w:rsidP="00BC6E7B">
            <w:pPr>
              <w:pStyle w:val="NormalWeb"/>
              <w:spacing w:before="0" w:beforeAutospacing="0" w:after="120" w:afterAutospacing="0" w:line="360" w:lineRule="auto"/>
              <w:jc w:val="center"/>
            </w:pPr>
            <w:r w:rsidRPr="00BC6E7B">
              <w:rPr>
                <w:color w:val="000000"/>
              </w:rPr>
              <w:t>Gọi kỹ thuật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E0EDFE" w14:textId="77777777" w:rsidR="00BC6E7B" w:rsidRPr="00BC6E7B" w:rsidRDefault="00BC6E7B" w:rsidP="00BC6E7B">
            <w:pPr>
              <w:pStyle w:val="NormalWeb"/>
              <w:spacing w:before="0" w:beforeAutospacing="0" w:after="120" w:afterAutospacing="0" w:line="360" w:lineRule="auto"/>
              <w:jc w:val="center"/>
            </w:pPr>
            <w:r w:rsidRPr="00BC6E7B">
              <w:rPr>
                <w:color w:val="000000"/>
              </w:rPr>
              <w:t>Lê Thị C</w:t>
            </w:r>
          </w:p>
        </w:tc>
      </w:tr>
    </w:tbl>
    <w:p w14:paraId="6E890516" w14:textId="77777777" w:rsidR="00BC6E7B" w:rsidRPr="00BC6E7B" w:rsidRDefault="00BC6E7B" w:rsidP="00BC6E7B">
      <w:pPr>
        <w:spacing w:after="120" w:line="360" w:lineRule="auto"/>
        <w:rPr>
          <w:rFonts w:ascii="Times New Roman" w:hAnsi="Times New Roman" w:cs="Times New Roman"/>
        </w:rPr>
      </w:pPr>
      <w:r w:rsidRPr="00BC6E7B">
        <w:rPr>
          <w:rFonts w:ascii="Times New Roman" w:hAnsi="Times New Roman" w:cs="Times New Roman"/>
        </w:rPr>
        <w:br/>
      </w:r>
    </w:p>
    <w:p w14:paraId="1994FEED" w14:textId="77777777" w:rsidR="00BC6E7B" w:rsidRPr="00BC6E7B" w:rsidRDefault="00BC6E7B" w:rsidP="00BC6E7B">
      <w:pPr>
        <w:pStyle w:val="NormalWeb"/>
        <w:numPr>
          <w:ilvl w:val="0"/>
          <w:numId w:val="45"/>
        </w:numPr>
        <w:spacing w:before="0" w:beforeAutospacing="0" w:after="120" w:afterAutospacing="0" w:line="360" w:lineRule="auto"/>
        <w:jc w:val="both"/>
        <w:textAlignment w:val="baseline"/>
        <w:rPr>
          <w:color w:val="000000"/>
        </w:rPr>
      </w:pPr>
      <w:r w:rsidRPr="00BC6E7B">
        <w:rPr>
          <w:b/>
          <w:bCs/>
          <w:color w:val="000000"/>
          <w:shd w:val="clear" w:color="auto" w:fill="FFFFFF"/>
        </w:rPr>
        <w:t>Biểu mẫu 6: Ticket hỗ trợ IT</w:t>
      </w:r>
      <w:r w:rsidRPr="00BC6E7B">
        <w:rPr>
          <w:color w:val="000000"/>
        </w:rPr>
        <w:t> </w:t>
      </w:r>
    </w:p>
    <w:p w14:paraId="04048D2A" w14:textId="77777777" w:rsidR="00BC6E7B" w:rsidRPr="00BC6E7B" w:rsidRDefault="00BC6E7B" w:rsidP="00BC6E7B">
      <w:pPr>
        <w:pStyle w:val="NormalWeb"/>
        <w:numPr>
          <w:ilvl w:val="0"/>
          <w:numId w:val="45"/>
        </w:numPr>
        <w:spacing w:before="0" w:beforeAutospacing="0" w:after="120" w:afterAutospacing="0" w:line="360" w:lineRule="auto"/>
        <w:jc w:val="both"/>
        <w:textAlignment w:val="baseline"/>
        <w:rPr>
          <w:b/>
          <w:bCs/>
          <w:color w:val="000000"/>
        </w:rPr>
      </w:pPr>
      <w:r w:rsidRPr="00BC6E7B">
        <w:rPr>
          <w:b/>
          <w:bCs/>
          <w:color w:val="000000"/>
          <w:shd w:val="clear" w:color="auto" w:fill="FFFFFF"/>
        </w:rPr>
        <w:t xml:space="preserve">Mục đích: </w:t>
      </w:r>
      <w:r w:rsidRPr="00BC6E7B">
        <w:rPr>
          <w:color w:val="000000"/>
          <w:shd w:val="clear" w:color="auto" w:fill="FFFFFF"/>
        </w:rPr>
        <w:t>Cho thấy quy trình IT được số hóa, có theo dõi. </w:t>
      </w:r>
    </w:p>
    <w:p w14:paraId="3DA8272D" w14:textId="77777777" w:rsidR="00BC6E7B" w:rsidRPr="00BC6E7B" w:rsidRDefault="00BC6E7B" w:rsidP="00BC6E7B">
      <w:pPr>
        <w:pStyle w:val="NormalWeb"/>
        <w:numPr>
          <w:ilvl w:val="0"/>
          <w:numId w:val="45"/>
        </w:numPr>
        <w:spacing w:before="0" w:beforeAutospacing="0" w:after="120" w:afterAutospacing="0" w:line="360" w:lineRule="auto"/>
        <w:jc w:val="both"/>
        <w:textAlignment w:val="baseline"/>
        <w:rPr>
          <w:b/>
          <w:bCs/>
          <w:color w:val="000000"/>
        </w:rPr>
      </w:pPr>
      <w:r w:rsidRPr="00BC6E7B">
        <w:rPr>
          <w:b/>
          <w:bCs/>
          <w:color w:val="000000"/>
          <w:shd w:val="clear" w:color="auto" w:fill="FFFFFF"/>
        </w:rPr>
        <w:t xml:space="preserve">Người sử dụng: </w:t>
      </w:r>
      <w:r w:rsidRPr="00BC6E7B">
        <w:rPr>
          <w:color w:val="000000"/>
          <w:shd w:val="clear" w:color="auto" w:fill="FFFFFF"/>
        </w:rPr>
        <w:t>Nhân viên, Quản lý cửa hàng, Bộ phận IT</w:t>
      </w:r>
      <w:r w:rsidRPr="00BC6E7B">
        <w:rPr>
          <w:b/>
          <w:bCs/>
          <w:color w:val="000000"/>
          <w:shd w:val="clear" w:color="auto" w:fill="FFFFFF"/>
        </w:rPr>
        <w:t> </w:t>
      </w:r>
    </w:p>
    <w:tbl>
      <w:tblPr>
        <w:tblW w:w="0" w:type="auto"/>
        <w:tblCellMar>
          <w:top w:w="15" w:type="dxa"/>
          <w:left w:w="15" w:type="dxa"/>
          <w:bottom w:w="15" w:type="dxa"/>
          <w:right w:w="15" w:type="dxa"/>
        </w:tblCellMar>
        <w:tblLook w:val="04A0" w:firstRow="1" w:lastRow="0" w:firstColumn="1" w:lastColumn="0" w:noHBand="0" w:noVBand="1"/>
      </w:tblPr>
      <w:tblGrid>
        <w:gridCol w:w="1257"/>
        <w:gridCol w:w="1594"/>
        <w:gridCol w:w="2254"/>
        <w:gridCol w:w="1104"/>
        <w:gridCol w:w="1131"/>
        <w:gridCol w:w="1594"/>
      </w:tblGrid>
      <w:tr w:rsidR="00BC6E7B" w:rsidRPr="00BC6E7B" w14:paraId="02B3CC07" w14:textId="77777777" w:rsidTr="00BC6E7B">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6F3B58C"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Ticket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88B1A5"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Cửa hàng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13F576"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Mô tả sự cố</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BC86B5"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Mức độ</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88BB9A"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Trạng thái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1C15C"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Thời gian xử lý</w:t>
            </w:r>
          </w:p>
        </w:tc>
      </w:tr>
      <w:tr w:rsidR="00BC6E7B" w:rsidRPr="00BC6E7B" w14:paraId="51495D00" w14:textId="77777777" w:rsidTr="00BC6E7B">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6A6E7B5" w14:textId="77777777" w:rsidR="00BC6E7B" w:rsidRPr="00BC6E7B" w:rsidRDefault="00BC6E7B" w:rsidP="00BC6E7B">
            <w:pPr>
              <w:pStyle w:val="NormalWeb"/>
              <w:spacing w:before="0" w:beforeAutospacing="0" w:after="120" w:afterAutospacing="0" w:line="360" w:lineRule="auto"/>
            </w:pPr>
            <w:r w:rsidRPr="00BC6E7B">
              <w:rPr>
                <w:color w:val="000000"/>
              </w:rPr>
              <w:t>IT-1201-001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13E952" w14:textId="77777777" w:rsidR="00BC6E7B" w:rsidRPr="00BC6E7B" w:rsidRDefault="00BC6E7B" w:rsidP="00BC6E7B">
            <w:pPr>
              <w:pStyle w:val="NormalWeb"/>
              <w:spacing w:before="0" w:beforeAutospacing="0" w:after="120" w:afterAutospacing="0" w:line="360" w:lineRule="auto"/>
              <w:jc w:val="center"/>
            </w:pPr>
            <w:r w:rsidRPr="00BC6E7B">
              <w:rPr>
                <w:color w:val="000000"/>
              </w:rPr>
              <w:t>Lý Thường Kiệt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EA9BBE" w14:textId="77777777" w:rsidR="00BC6E7B" w:rsidRPr="00BC6E7B" w:rsidRDefault="00BC6E7B" w:rsidP="00BC6E7B">
            <w:pPr>
              <w:pStyle w:val="NormalWeb"/>
              <w:spacing w:before="0" w:beforeAutospacing="0" w:after="120" w:afterAutospacing="0" w:line="360" w:lineRule="auto"/>
              <w:jc w:val="center"/>
            </w:pPr>
            <w:r w:rsidRPr="00BC6E7B">
              <w:rPr>
                <w:color w:val="000000"/>
              </w:rPr>
              <w:t>POS không in bill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65C7A1" w14:textId="77777777" w:rsidR="00BC6E7B" w:rsidRPr="00BC6E7B" w:rsidRDefault="00BC6E7B" w:rsidP="00BC6E7B">
            <w:pPr>
              <w:pStyle w:val="NormalWeb"/>
              <w:spacing w:before="0" w:beforeAutospacing="0" w:after="120" w:afterAutospacing="0" w:line="360" w:lineRule="auto"/>
              <w:jc w:val="center"/>
            </w:pPr>
            <w:r w:rsidRPr="00BC6E7B">
              <w:rPr>
                <w:color w:val="000000"/>
              </w:rPr>
              <w:t>Cao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A82BDA" w14:textId="77777777" w:rsidR="00BC6E7B" w:rsidRPr="00BC6E7B" w:rsidRDefault="00BC6E7B" w:rsidP="00BC6E7B">
            <w:pPr>
              <w:pStyle w:val="NormalWeb"/>
              <w:spacing w:before="0" w:beforeAutospacing="0" w:after="120" w:afterAutospacing="0" w:line="360" w:lineRule="auto"/>
              <w:jc w:val="center"/>
            </w:pPr>
            <w:r w:rsidRPr="00BC6E7B">
              <w:rPr>
                <w:color w:val="000000"/>
              </w:rPr>
              <w:t>Đã xử lý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A72529" w14:textId="77777777" w:rsidR="00BC6E7B" w:rsidRPr="00BC6E7B" w:rsidRDefault="00BC6E7B" w:rsidP="00BC6E7B">
            <w:pPr>
              <w:pStyle w:val="NormalWeb"/>
              <w:spacing w:before="0" w:beforeAutospacing="0" w:after="120" w:afterAutospacing="0" w:line="360" w:lineRule="auto"/>
              <w:jc w:val="center"/>
            </w:pPr>
            <w:r w:rsidRPr="00BC6E7B">
              <w:rPr>
                <w:color w:val="000000"/>
              </w:rPr>
              <w:t>30 phút</w:t>
            </w:r>
          </w:p>
        </w:tc>
      </w:tr>
      <w:tr w:rsidR="00BC6E7B" w:rsidRPr="00BC6E7B" w14:paraId="4968E6F1" w14:textId="77777777" w:rsidTr="00BC6E7B">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681B14E" w14:textId="77777777" w:rsidR="00BC6E7B" w:rsidRPr="00BC6E7B" w:rsidRDefault="00BC6E7B" w:rsidP="00BC6E7B">
            <w:pPr>
              <w:pStyle w:val="NormalWeb"/>
              <w:spacing w:before="0" w:beforeAutospacing="0" w:after="120" w:afterAutospacing="0" w:line="360" w:lineRule="auto"/>
            </w:pPr>
            <w:r w:rsidRPr="00BC6E7B">
              <w:rPr>
                <w:color w:val="000000"/>
              </w:rPr>
              <w:t>IT-1201-002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7BAAD1" w14:textId="77777777" w:rsidR="00BC6E7B" w:rsidRPr="00BC6E7B" w:rsidRDefault="00BC6E7B" w:rsidP="00BC6E7B">
            <w:pPr>
              <w:pStyle w:val="NormalWeb"/>
              <w:spacing w:before="0" w:beforeAutospacing="0" w:after="120" w:afterAutospacing="0" w:line="360" w:lineRule="auto"/>
              <w:jc w:val="center"/>
            </w:pPr>
            <w:r w:rsidRPr="00BC6E7B">
              <w:rPr>
                <w:color w:val="000000"/>
              </w:rPr>
              <w:t>Trần Hưng Đạo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54F794" w14:textId="77777777" w:rsidR="00BC6E7B" w:rsidRPr="00BC6E7B" w:rsidRDefault="00BC6E7B" w:rsidP="00BC6E7B">
            <w:pPr>
              <w:pStyle w:val="NormalWeb"/>
              <w:spacing w:before="0" w:beforeAutospacing="0" w:after="120" w:afterAutospacing="0" w:line="360" w:lineRule="auto"/>
              <w:jc w:val="center"/>
            </w:pPr>
            <w:r w:rsidRPr="00BC6E7B">
              <w:rPr>
                <w:color w:val="000000"/>
              </w:rPr>
              <w:t>WiFi yếu khu vực ngồi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AAD8F0" w14:textId="77777777" w:rsidR="00BC6E7B" w:rsidRPr="00BC6E7B" w:rsidRDefault="00BC6E7B" w:rsidP="00BC6E7B">
            <w:pPr>
              <w:pStyle w:val="NormalWeb"/>
              <w:spacing w:before="0" w:beforeAutospacing="0" w:after="120" w:afterAutospacing="0" w:line="360" w:lineRule="auto"/>
              <w:jc w:val="center"/>
            </w:pPr>
            <w:r w:rsidRPr="00BC6E7B">
              <w:rPr>
                <w:color w:val="000000"/>
              </w:rPr>
              <w:t>Trung bình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511F85" w14:textId="77777777" w:rsidR="00BC6E7B" w:rsidRPr="00BC6E7B" w:rsidRDefault="00BC6E7B" w:rsidP="00BC6E7B">
            <w:pPr>
              <w:pStyle w:val="NormalWeb"/>
              <w:spacing w:before="0" w:beforeAutospacing="0" w:after="120" w:afterAutospacing="0" w:line="360" w:lineRule="auto"/>
              <w:jc w:val="center"/>
            </w:pPr>
            <w:r w:rsidRPr="00BC6E7B">
              <w:rPr>
                <w:color w:val="000000"/>
              </w:rPr>
              <w:t>Đang xử lý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32EADC" w14:textId="77777777" w:rsidR="00BC6E7B" w:rsidRPr="00BC6E7B" w:rsidRDefault="00BC6E7B" w:rsidP="00BC6E7B">
            <w:pPr>
              <w:pStyle w:val="NormalWeb"/>
              <w:spacing w:before="0" w:beforeAutospacing="0" w:after="120" w:afterAutospacing="0" w:line="360" w:lineRule="auto"/>
              <w:jc w:val="center"/>
            </w:pPr>
            <w:r w:rsidRPr="00BC6E7B">
              <w:rPr>
                <w:color w:val="000000"/>
              </w:rPr>
              <w:t>–</w:t>
            </w:r>
          </w:p>
        </w:tc>
      </w:tr>
    </w:tbl>
    <w:p w14:paraId="5870907A" w14:textId="77777777" w:rsidR="00BC6E7B" w:rsidRPr="00BC6E7B" w:rsidRDefault="00BC6E7B" w:rsidP="00BC6E7B">
      <w:pPr>
        <w:spacing w:after="120" w:line="360" w:lineRule="auto"/>
        <w:rPr>
          <w:rFonts w:ascii="Times New Roman" w:hAnsi="Times New Roman" w:cs="Times New Roman"/>
        </w:rPr>
      </w:pPr>
      <w:r w:rsidRPr="00BC6E7B">
        <w:rPr>
          <w:rFonts w:ascii="Times New Roman" w:hAnsi="Times New Roman" w:cs="Times New Roman"/>
        </w:rPr>
        <w:br/>
      </w:r>
    </w:p>
    <w:p w14:paraId="71638BDB" w14:textId="77777777" w:rsidR="00BC6E7B" w:rsidRPr="00BC6E7B" w:rsidRDefault="00BC6E7B" w:rsidP="00BC6E7B">
      <w:pPr>
        <w:pStyle w:val="NormalWeb"/>
        <w:numPr>
          <w:ilvl w:val="0"/>
          <w:numId w:val="46"/>
        </w:numPr>
        <w:spacing w:before="0" w:beforeAutospacing="0" w:after="120" w:afterAutospacing="0" w:line="360" w:lineRule="auto"/>
        <w:jc w:val="both"/>
        <w:textAlignment w:val="baseline"/>
        <w:rPr>
          <w:b/>
          <w:bCs/>
          <w:color w:val="000000"/>
        </w:rPr>
      </w:pPr>
      <w:r w:rsidRPr="00BC6E7B">
        <w:rPr>
          <w:b/>
          <w:bCs/>
          <w:color w:val="000000"/>
          <w:shd w:val="clear" w:color="auto" w:fill="FFFFFF"/>
        </w:rPr>
        <w:t>Biểu mẫu 7: Theo dõi tiến độ đào tạo nhân viên mới</w:t>
      </w:r>
      <w:r w:rsidRPr="00BC6E7B">
        <w:rPr>
          <w:b/>
          <w:bCs/>
          <w:color w:val="000000"/>
        </w:rPr>
        <w:t> </w:t>
      </w:r>
    </w:p>
    <w:p w14:paraId="12F95436" w14:textId="77777777" w:rsidR="00BC6E7B" w:rsidRPr="00BC6E7B" w:rsidRDefault="00BC6E7B" w:rsidP="00BC6E7B">
      <w:pPr>
        <w:pStyle w:val="NormalWeb"/>
        <w:numPr>
          <w:ilvl w:val="0"/>
          <w:numId w:val="46"/>
        </w:numPr>
        <w:spacing w:before="0" w:beforeAutospacing="0" w:after="120" w:afterAutospacing="0" w:line="360" w:lineRule="auto"/>
        <w:jc w:val="both"/>
        <w:textAlignment w:val="baseline"/>
        <w:rPr>
          <w:b/>
          <w:bCs/>
          <w:color w:val="000000"/>
        </w:rPr>
      </w:pPr>
      <w:r w:rsidRPr="00BC6E7B">
        <w:rPr>
          <w:b/>
          <w:bCs/>
          <w:color w:val="000000"/>
          <w:shd w:val="clear" w:color="auto" w:fill="FFFFFF"/>
        </w:rPr>
        <w:t xml:space="preserve">Mục đích: </w:t>
      </w:r>
      <w:r w:rsidRPr="00BC6E7B">
        <w:rPr>
          <w:color w:val="000000"/>
          <w:shd w:val="clear" w:color="auto" w:fill="FFFFFF"/>
        </w:rPr>
        <w:t>Thể hiện chuẩn hóa đào tạo, đảm bảo chất lượng phục vụ.</w:t>
      </w:r>
      <w:r w:rsidRPr="00BC6E7B">
        <w:rPr>
          <w:b/>
          <w:bCs/>
          <w:color w:val="000000"/>
          <w:shd w:val="clear" w:color="auto" w:fill="FFFFFF"/>
        </w:rPr>
        <w:t> </w:t>
      </w:r>
    </w:p>
    <w:p w14:paraId="022054A4" w14:textId="77777777" w:rsidR="00BC6E7B" w:rsidRPr="00BC6E7B" w:rsidRDefault="00BC6E7B" w:rsidP="00BC6E7B">
      <w:pPr>
        <w:pStyle w:val="NormalWeb"/>
        <w:numPr>
          <w:ilvl w:val="0"/>
          <w:numId w:val="46"/>
        </w:numPr>
        <w:spacing w:before="0" w:beforeAutospacing="0" w:after="120" w:afterAutospacing="0" w:line="360" w:lineRule="auto"/>
        <w:jc w:val="both"/>
        <w:textAlignment w:val="baseline"/>
        <w:rPr>
          <w:color w:val="000000"/>
        </w:rPr>
      </w:pPr>
      <w:r w:rsidRPr="00BC6E7B">
        <w:rPr>
          <w:b/>
          <w:bCs/>
          <w:color w:val="000000"/>
          <w:shd w:val="clear" w:color="auto" w:fill="FFFFFF"/>
        </w:rPr>
        <w:t xml:space="preserve">Người sử dụng: </w:t>
      </w:r>
      <w:r w:rsidRPr="00BC6E7B">
        <w:rPr>
          <w:color w:val="000000"/>
          <w:shd w:val="clear" w:color="auto" w:fill="FFFFFF"/>
        </w:rPr>
        <w:t>Bộ phận tuyển dụng (HR), Quản lý cửa hàng, Nhân viên mới </w:t>
      </w:r>
    </w:p>
    <w:tbl>
      <w:tblPr>
        <w:tblW w:w="0" w:type="auto"/>
        <w:tblCellMar>
          <w:top w:w="15" w:type="dxa"/>
          <w:left w:w="15" w:type="dxa"/>
          <w:bottom w:w="15" w:type="dxa"/>
          <w:right w:w="15" w:type="dxa"/>
        </w:tblCellMar>
        <w:tblLook w:val="04A0" w:firstRow="1" w:lastRow="0" w:firstColumn="1" w:lastColumn="0" w:noHBand="0" w:noVBand="1"/>
      </w:tblPr>
      <w:tblGrid>
        <w:gridCol w:w="1150"/>
        <w:gridCol w:w="944"/>
        <w:gridCol w:w="1404"/>
        <w:gridCol w:w="1511"/>
        <w:gridCol w:w="1953"/>
        <w:gridCol w:w="1391"/>
      </w:tblGrid>
      <w:tr w:rsidR="00BC6E7B" w:rsidRPr="00BC6E7B" w14:paraId="086C34D7" w14:textId="77777777" w:rsidTr="00BC6E7B">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D5BD3D2"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lastRenderedPageBreak/>
              <w:t>Họ tên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D9FAA1"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Vị trí</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70CD13"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Ngày bắt đầu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7842E4"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Ngày đánh giá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AB21BD"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Kết quả</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39FB57"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Ghi chú</w:t>
            </w:r>
          </w:p>
        </w:tc>
      </w:tr>
      <w:tr w:rsidR="00BC6E7B" w:rsidRPr="00BC6E7B" w14:paraId="77E63AA9" w14:textId="77777777" w:rsidTr="00BC6E7B">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A33D5BA" w14:textId="77777777" w:rsidR="00BC6E7B" w:rsidRPr="00BC6E7B" w:rsidRDefault="00BC6E7B" w:rsidP="00BC6E7B">
            <w:pPr>
              <w:pStyle w:val="NormalWeb"/>
              <w:spacing w:before="0" w:beforeAutospacing="0" w:after="120" w:afterAutospacing="0" w:line="360" w:lineRule="auto"/>
            </w:pPr>
            <w:r w:rsidRPr="00BC6E7B">
              <w:rPr>
                <w:color w:val="000000"/>
              </w:rPr>
              <w:t>Trần Văn 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9B0E31" w14:textId="77777777" w:rsidR="00BC6E7B" w:rsidRPr="00BC6E7B" w:rsidRDefault="00BC6E7B" w:rsidP="00BC6E7B">
            <w:pPr>
              <w:pStyle w:val="NormalWeb"/>
              <w:spacing w:before="0" w:beforeAutospacing="0" w:after="120" w:afterAutospacing="0" w:line="360" w:lineRule="auto"/>
              <w:jc w:val="center"/>
            </w:pPr>
            <w:r w:rsidRPr="00BC6E7B">
              <w:rPr>
                <w:color w:val="000000"/>
              </w:rPr>
              <w:t>Pha chế</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C74E5" w14:textId="77777777" w:rsidR="00BC6E7B" w:rsidRPr="00BC6E7B" w:rsidRDefault="00BC6E7B" w:rsidP="00BC6E7B">
            <w:pPr>
              <w:pStyle w:val="NormalWeb"/>
              <w:spacing w:before="0" w:beforeAutospacing="0" w:after="120" w:afterAutospacing="0" w:line="360" w:lineRule="auto"/>
              <w:jc w:val="center"/>
            </w:pPr>
            <w:r w:rsidRPr="00BC6E7B">
              <w:rPr>
                <w:color w:val="000000"/>
              </w:rPr>
              <w:t>01/12/2025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D6237" w14:textId="77777777" w:rsidR="00BC6E7B" w:rsidRPr="00BC6E7B" w:rsidRDefault="00BC6E7B" w:rsidP="00BC6E7B">
            <w:pPr>
              <w:pStyle w:val="NormalWeb"/>
              <w:spacing w:before="0" w:beforeAutospacing="0" w:after="120" w:afterAutospacing="0" w:line="360" w:lineRule="auto"/>
              <w:jc w:val="center"/>
            </w:pPr>
            <w:r w:rsidRPr="00BC6E7B">
              <w:rPr>
                <w:color w:val="000000"/>
              </w:rPr>
              <w:t>15/12/2025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CD9678" w14:textId="77777777" w:rsidR="00BC6E7B" w:rsidRPr="00BC6E7B" w:rsidRDefault="00BC6E7B" w:rsidP="00BC6E7B">
            <w:pPr>
              <w:pStyle w:val="NormalWeb"/>
              <w:spacing w:before="0" w:beforeAutospacing="0" w:after="120" w:afterAutospacing="0" w:line="360" w:lineRule="auto"/>
              <w:jc w:val="center"/>
            </w:pPr>
            <w:r w:rsidRPr="00BC6E7B">
              <w:rPr>
                <w:color w:val="000000"/>
              </w:rPr>
              <w:t>Đạt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12662A" w14:textId="77777777" w:rsidR="00BC6E7B" w:rsidRPr="00BC6E7B" w:rsidRDefault="00BC6E7B" w:rsidP="00BC6E7B">
            <w:pPr>
              <w:pStyle w:val="NormalWeb"/>
              <w:spacing w:before="0" w:beforeAutospacing="0" w:after="120" w:afterAutospacing="0" w:line="360" w:lineRule="auto"/>
              <w:jc w:val="center"/>
            </w:pPr>
            <w:r w:rsidRPr="00BC6E7B">
              <w:rPr>
                <w:color w:val="000000"/>
              </w:rPr>
              <w:t>–</w:t>
            </w:r>
          </w:p>
        </w:tc>
      </w:tr>
      <w:tr w:rsidR="00BC6E7B" w:rsidRPr="00BC6E7B" w14:paraId="2CAC9199" w14:textId="77777777" w:rsidTr="00BC6E7B">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6656AB1" w14:textId="77777777" w:rsidR="00BC6E7B" w:rsidRPr="00BC6E7B" w:rsidRDefault="00BC6E7B" w:rsidP="00BC6E7B">
            <w:pPr>
              <w:pStyle w:val="NormalWeb"/>
              <w:spacing w:before="0" w:beforeAutospacing="0" w:after="120" w:afterAutospacing="0" w:line="360" w:lineRule="auto"/>
            </w:pPr>
            <w:r w:rsidRPr="00BC6E7B">
              <w:rPr>
                <w:color w:val="000000"/>
              </w:rPr>
              <w:t>Lê Thị 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AE78A" w14:textId="77777777" w:rsidR="00BC6E7B" w:rsidRPr="00BC6E7B" w:rsidRDefault="00BC6E7B" w:rsidP="00BC6E7B">
            <w:pPr>
              <w:pStyle w:val="NormalWeb"/>
              <w:spacing w:before="0" w:beforeAutospacing="0" w:after="120" w:afterAutospacing="0" w:line="360" w:lineRule="auto"/>
              <w:jc w:val="center"/>
            </w:pPr>
            <w:r w:rsidRPr="00BC6E7B">
              <w:rPr>
                <w:color w:val="000000"/>
              </w:rPr>
              <w:t>Thu ngân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514771" w14:textId="77777777" w:rsidR="00BC6E7B" w:rsidRPr="00BC6E7B" w:rsidRDefault="00BC6E7B" w:rsidP="00BC6E7B">
            <w:pPr>
              <w:pStyle w:val="NormalWeb"/>
              <w:spacing w:before="0" w:beforeAutospacing="0" w:after="120" w:afterAutospacing="0" w:line="360" w:lineRule="auto"/>
              <w:jc w:val="center"/>
            </w:pPr>
            <w:r w:rsidRPr="00BC6E7B">
              <w:rPr>
                <w:color w:val="000000"/>
              </w:rPr>
              <w:t>01/12/2025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2E7744" w14:textId="77777777" w:rsidR="00BC6E7B" w:rsidRPr="00BC6E7B" w:rsidRDefault="00BC6E7B" w:rsidP="00BC6E7B">
            <w:pPr>
              <w:pStyle w:val="NormalWeb"/>
              <w:spacing w:before="0" w:beforeAutospacing="0" w:after="120" w:afterAutospacing="0" w:line="360" w:lineRule="auto"/>
              <w:jc w:val="center"/>
            </w:pPr>
            <w:r w:rsidRPr="00BC6E7B">
              <w:rPr>
                <w:color w:val="000000"/>
              </w:rPr>
              <w:t>15/12/2025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A254E8" w14:textId="77777777" w:rsidR="00BC6E7B" w:rsidRPr="00BC6E7B" w:rsidRDefault="00BC6E7B" w:rsidP="00BC6E7B">
            <w:pPr>
              <w:pStyle w:val="NormalWeb"/>
              <w:spacing w:before="0" w:beforeAutospacing="0" w:after="120" w:afterAutospacing="0" w:line="360" w:lineRule="auto"/>
              <w:jc w:val="center"/>
            </w:pPr>
            <w:r w:rsidRPr="00BC6E7B">
              <w:rPr>
                <w:color w:val="000000"/>
              </w:rPr>
              <w:t>Chưa đạt, cần ôn lại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9FFCA7" w14:textId="77777777" w:rsidR="00BC6E7B" w:rsidRPr="00BC6E7B" w:rsidRDefault="00BC6E7B" w:rsidP="00BC6E7B">
            <w:pPr>
              <w:pStyle w:val="NormalWeb"/>
              <w:spacing w:before="0" w:beforeAutospacing="0" w:after="120" w:afterAutospacing="0" w:line="360" w:lineRule="auto"/>
              <w:jc w:val="center"/>
            </w:pPr>
            <w:r w:rsidRPr="00BC6E7B">
              <w:rPr>
                <w:color w:val="000000"/>
              </w:rPr>
              <w:t>Lỗi nhập POS</w:t>
            </w:r>
          </w:p>
        </w:tc>
      </w:tr>
    </w:tbl>
    <w:p w14:paraId="735A6907" w14:textId="77777777" w:rsidR="00BC6E7B" w:rsidRPr="00BC6E7B" w:rsidRDefault="00BC6E7B" w:rsidP="00BC6E7B">
      <w:pPr>
        <w:spacing w:after="120" w:line="360" w:lineRule="auto"/>
        <w:rPr>
          <w:rFonts w:ascii="Times New Roman" w:hAnsi="Times New Roman" w:cs="Times New Roman"/>
        </w:rPr>
      </w:pPr>
      <w:r w:rsidRPr="00BC6E7B">
        <w:rPr>
          <w:rFonts w:ascii="Times New Roman" w:hAnsi="Times New Roman" w:cs="Times New Roman"/>
        </w:rPr>
        <w:br/>
      </w:r>
    </w:p>
    <w:p w14:paraId="6E7C3890" w14:textId="77777777" w:rsidR="00BC6E7B" w:rsidRPr="00BC6E7B" w:rsidRDefault="00BC6E7B" w:rsidP="00BC6E7B">
      <w:pPr>
        <w:pStyle w:val="NormalWeb"/>
        <w:numPr>
          <w:ilvl w:val="0"/>
          <w:numId w:val="47"/>
        </w:numPr>
        <w:spacing w:before="0" w:beforeAutospacing="0" w:after="120" w:afterAutospacing="0" w:line="360" w:lineRule="auto"/>
        <w:jc w:val="both"/>
        <w:textAlignment w:val="baseline"/>
        <w:rPr>
          <w:b/>
          <w:bCs/>
          <w:color w:val="000000"/>
        </w:rPr>
      </w:pPr>
      <w:r w:rsidRPr="00BC6E7B">
        <w:rPr>
          <w:b/>
          <w:bCs/>
          <w:color w:val="000000"/>
          <w:shd w:val="clear" w:color="auto" w:fill="FFFFFF"/>
        </w:rPr>
        <w:t>Biểu mẫu 8: Kiểm kê nguyên liệu hàng ngày </w:t>
      </w:r>
    </w:p>
    <w:p w14:paraId="2E92D271" w14:textId="77777777" w:rsidR="00BC6E7B" w:rsidRPr="00BC6E7B" w:rsidRDefault="00BC6E7B" w:rsidP="00BC6E7B">
      <w:pPr>
        <w:pStyle w:val="NormalWeb"/>
        <w:numPr>
          <w:ilvl w:val="0"/>
          <w:numId w:val="47"/>
        </w:numPr>
        <w:spacing w:before="0" w:beforeAutospacing="0" w:after="120" w:afterAutospacing="0" w:line="360" w:lineRule="auto"/>
        <w:jc w:val="both"/>
        <w:textAlignment w:val="baseline"/>
        <w:rPr>
          <w:b/>
          <w:bCs/>
          <w:color w:val="000000"/>
        </w:rPr>
      </w:pPr>
      <w:r w:rsidRPr="00BC6E7B">
        <w:rPr>
          <w:b/>
          <w:bCs/>
          <w:color w:val="000000"/>
          <w:shd w:val="clear" w:color="auto" w:fill="FFFFFF"/>
        </w:rPr>
        <w:t xml:space="preserve">Mục đích: </w:t>
      </w:r>
      <w:r w:rsidRPr="00BC6E7B">
        <w:rPr>
          <w:color w:val="000000"/>
          <w:shd w:val="clear" w:color="auto" w:fill="FFFFFF"/>
        </w:rPr>
        <w:t>Quản lý số lượng hàng hóa, tránh hết hàng hoặc tồn kho quá mức.</w:t>
      </w:r>
      <w:r w:rsidRPr="00BC6E7B">
        <w:rPr>
          <w:b/>
          <w:bCs/>
          <w:color w:val="000000"/>
          <w:shd w:val="clear" w:color="auto" w:fill="FFFFFF"/>
        </w:rPr>
        <w:t> </w:t>
      </w:r>
    </w:p>
    <w:p w14:paraId="51A002B4" w14:textId="77777777" w:rsidR="00BC6E7B" w:rsidRPr="00BC6E7B" w:rsidRDefault="00BC6E7B" w:rsidP="00BC6E7B">
      <w:pPr>
        <w:pStyle w:val="NormalWeb"/>
        <w:numPr>
          <w:ilvl w:val="0"/>
          <w:numId w:val="47"/>
        </w:numPr>
        <w:spacing w:before="0" w:beforeAutospacing="0" w:after="120" w:afterAutospacing="0" w:line="360" w:lineRule="auto"/>
        <w:jc w:val="both"/>
        <w:textAlignment w:val="baseline"/>
        <w:rPr>
          <w:b/>
          <w:bCs/>
          <w:color w:val="000000"/>
        </w:rPr>
      </w:pPr>
      <w:r w:rsidRPr="00BC6E7B">
        <w:rPr>
          <w:b/>
          <w:bCs/>
          <w:color w:val="000000"/>
          <w:shd w:val="clear" w:color="auto" w:fill="FFFFFF"/>
        </w:rPr>
        <w:t xml:space="preserve">Người sử dụng: </w:t>
      </w:r>
      <w:r w:rsidRPr="00BC6E7B">
        <w:rPr>
          <w:color w:val="000000"/>
          <w:shd w:val="clear" w:color="auto" w:fill="FFFFFF"/>
        </w:rPr>
        <w:t>Quản lý cửa hàng, Nhân viên kho</w:t>
      </w:r>
      <w:r w:rsidRPr="00BC6E7B">
        <w:rPr>
          <w:b/>
          <w:bCs/>
          <w:color w:val="000000"/>
          <w:shd w:val="clear" w:color="auto" w:fill="FFFFFF"/>
        </w:rPr>
        <w:t> </w:t>
      </w:r>
    </w:p>
    <w:tbl>
      <w:tblPr>
        <w:tblW w:w="0" w:type="auto"/>
        <w:tblCellMar>
          <w:top w:w="15" w:type="dxa"/>
          <w:left w:w="15" w:type="dxa"/>
          <w:bottom w:w="15" w:type="dxa"/>
          <w:right w:w="15" w:type="dxa"/>
        </w:tblCellMar>
        <w:tblLook w:val="04A0" w:firstRow="1" w:lastRow="0" w:firstColumn="1" w:lastColumn="0" w:noHBand="0" w:noVBand="1"/>
      </w:tblPr>
      <w:tblGrid>
        <w:gridCol w:w="1597"/>
        <w:gridCol w:w="915"/>
        <w:gridCol w:w="990"/>
        <w:gridCol w:w="810"/>
        <w:gridCol w:w="720"/>
        <w:gridCol w:w="990"/>
        <w:gridCol w:w="1260"/>
      </w:tblGrid>
      <w:tr w:rsidR="00BC6E7B" w:rsidRPr="00BC6E7B" w14:paraId="6C04082B"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294A270" w14:textId="77777777" w:rsidR="00BC6E7B" w:rsidRPr="00BC6E7B" w:rsidRDefault="00BC6E7B" w:rsidP="00BC6E7B">
            <w:pPr>
              <w:pStyle w:val="NormalWeb"/>
              <w:spacing w:before="0" w:beforeAutospacing="0" w:after="120" w:afterAutospacing="0" w:line="360" w:lineRule="auto"/>
              <w:jc w:val="center"/>
            </w:pPr>
            <w:bookmarkStart w:id="0" w:name="_GoBack" w:colFirst="7" w:colLast="7"/>
            <w:r w:rsidRPr="00BC6E7B">
              <w:rPr>
                <w:b/>
                <w:bCs/>
                <w:color w:val="000000"/>
              </w:rPr>
              <w:t>Nguyên liệu</w:t>
            </w:r>
          </w:p>
        </w:tc>
        <w:tc>
          <w:tcPr>
            <w:tcW w:w="915" w:type="dxa"/>
            <w:tcBorders>
              <w:top w:val="single" w:sz="6" w:space="0" w:color="000000"/>
              <w:left w:val="single" w:sz="6" w:space="0" w:color="000000"/>
              <w:bottom w:val="single" w:sz="6" w:space="0" w:color="000000"/>
              <w:right w:val="single" w:sz="6" w:space="0" w:color="000000"/>
            </w:tcBorders>
            <w:vAlign w:val="center"/>
            <w:hideMark/>
          </w:tcPr>
          <w:p w14:paraId="1B285D82"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Đơn vị</w:t>
            </w:r>
          </w:p>
        </w:tc>
        <w:tc>
          <w:tcPr>
            <w:tcW w:w="990" w:type="dxa"/>
            <w:tcBorders>
              <w:top w:val="single" w:sz="6" w:space="0" w:color="000000"/>
              <w:left w:val="single" w:sz="6" w:space="0" w:color="000000"/>
              <w:bottom w:val="single" w:sz="6" w:space="0" w:color="000000"/>
              <w:right w:val="single" w:sz="6" w:space="0" w:color="000000"/>
            </w:tcBorders>
            <w:vAlign w:val="center"/>
            <w:hideMark/>
          </w:tcPr>
          <w:p w14:paraId="76980E41"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Tồn đầu</w:t>
            </w: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4267D623"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Nhập</w:t>
            </w:r>
          </w:p>
        </w:tc>
        <w:tc>
          <w:tcPr>
            <w:tcW w:w="720" w:type="dxa"/>
            <w:tcBorders>
              <w:top w:val="single" w:sz="6" w:space="0" w:color="000000"/>
              <w:left w:val="single" w:sz="6" w:space="0" w:color="000000"/>
              <w:bottom w:val="single" w:sz="6" w:space="0" w:color="000000"/>
              <w:right w:val="single" w:sz="6" w:space="0" w:color="000000"/>
            </w:tcBorders>
            <w:vAlign w:val="center"/>
            <w:hideMark/>
          </w:tcPr>
          <w:p w14:paraId="248EE6BE"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Xuất</w:t>
            </w:r>
          </w:p>
        </w:tc>
        <w:tc>
          <w:tcPr>
            <w:tcW w:w="990" w:type="dxa"/>
            <w:tcBorders>
              <w:top w:val="single" w:sz="6" w:space="0" w:color="000000"/>
              <w:left w:val="single" w:sz="6" w:space="0" w:color="000000"/>
              <w:bottom w:val="single" w:sz="6" w:space="0" w:color="000000"/>
              <w:right w:val="single" w:sz="6" w:space="0" w:color="000000"/>
            </w:tcBorders>
            <w:vAlign w:val="center"/>
            <w:hideMark/>
          </w:tcPr>
          <w:p w14:paraId="1936BB53"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Tồn cuối</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63BD30BF" w14:textId="77777777" w:rsidR="00BC6E7B" w:rsidRPr="00BC6E7B" w:rsidRDefault="00BC6E7B" w:rsidP="00BC6E7B">
            <w:pPr>
              <w:pStyle w:val="NormalWeb"/>
              <w:spacing w:before="0" w:beforeAutospacing="0" w:after="120" w:afterAutospacing="0" w:line="360" w:lineRule="auto"/>
              <w:jc w:val="center"/>
            </w:pPr>
            <w:r w:rsidRPr="00BC6E7B">
              <w:rPr>
                <w:b/>
                <w:bCs/>
                <w:color w:val="000000"/>
              </w:rPr>
              <w:t>Ghi chú</w:t>
            </w:r>
          </w:p>
        </w:tc>
      </w:tr>
      <w:tr w:rsidR="00BC6E7B" w:rsidRPr="00BC6E7B" w14:paraId="55CD1F77"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1BA5254" w14:textId="77777777" w:rsidR="00BC6E7B" w:rsidRPr="00BC6E7B" w:rsidRDefault="00BC6E7B" w:rsidP="00BC6E7B">
            <w:pPr>
              <w:pStyle w:val="NormalWeb"/>
              <w:spacing w:before="0" w:beforeAutospacing="0" w:after="120" w:afterAutospacing="0" w:line="360" w:lineRule="auto"/>
            </w:pPr>
            <w:r w:rsidRPr="00BC6E7B">
              <w:rPr>
                <w:color w:val="000000"/>
              </w:rPr>
              <w:t>Cà phê rang xay</w:t>
            </w:r>
          </w:p>
        </w:tc>
        <w:tc>
          <w:tcPr>
            <w:tcW w:w="915" w:type="dxa"/>
            <w:tcBorders>
              <w:top w:val="single" w:sz="6" w:space="0" w:color="000000"/>
              <w:left w:val="single" w:sz="6" w:space="0" w:color="000000"/>
              <w:bottom w:val="single" w:sz="6" w:space="0" w:color="000000"/>
              <w:right w:val="single" w:sz="6" w:space="0" w:color="000000"/>
            </w:tcBorders>
            <w:vAlign w:val="center"/>
            <w:hideMark/>
          </w:tcPr>
          <w:p w14:paraId="13F55256" w14:textId="77777777" w:rsidR="00BC6E7B" w:rsidRPr="00BC6E7B" w:rsidRDefault="00BC6E7B" w:rsidP="00BC6E7B">
            <w:pPr>
              <w:pStyle w:val="NormalWeb"/>
              <w:spacing w:before="0" w:beforeAutospacing="0" w:after="120" w:afterAutospacing="0" w:line="360" w:lineRule="auto"/>
              <w:jc w:val="center"/>
            </w:pPr>
            <w:r w:rsidRPr="00BC6E7B">
              <w:rPr>
                <w:color w:val="000000"/>
              </w:rPr>
              <w:t>Kg</w:t>
            </w:r>
          </w:p>
        </w:tc>
        <w:tc>
          <w:tcPr>
            <w:tcW w:w="990" w:type="dxa"/>
            <w:tcBorders>
              <w:top w:val="single" w:sz="6" w:space="0" w:color="000000"/>
              <w:left w:val="single" w:sz="6" w:space="0" w:color="000000"/>
              <w:bottom w:val="single" w:sz="6" w:space="0" w:color="000000"/>
              <w:right w:val="single" w:sz="6" w:space="0" w:color="000000"/>
            </w:tcBorders>
            <w:vAlign w:val="center"/>
            <w:hideMark/>
          </w:tcPr>
          <w:p w14:paraId="45645D6C" w14:textId="77777777" w:rsidR="00BC6E7B" w:rsidRPr="00BC6E7B" w:rsidRDefault="00BC6E7B" w:rsidP="00BC6E7B">
            <w:pPr>
              <w:pStyle w:val="NormalWeb"/>
              <w:spacing w:before="0" w:beforeAutospacing="0" w:after="120" w:afterAutospacing="0" w:line="360" w:lineRule="auto"/>
              <w:jc w:val="center"/>
            </w:pPr>
            <w:r w:rsidRPr="00BC6E7B">
              <w:rPr>
                <w:color w:val="000000"/>
              </w:rPr>
              <w:t>10</w:t>
            </w: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3660CA35" w14:textId="77777777" w:rsidR="00BC6E7B" w:rsidRPr="00BC6E7B" w:rsidRDefault="00BC6E7B" w:rsidP="00BC6E7B">
            <w:pPr>
              <w:pStyle w:val="NormalWeb"/>
              <w:spacing w:before="0" w:beforeAutospacing="0" w:after="120" w:afterAutospacing="0" w:line="360" w:lineRule="auto"/>
              <w:jc w:val="center"/>
            </w:pPr>
            <w:r w:rsidRPr="00BC6E7B">
              <w:rPr>
                <w:color w:val="000000"/>
              </w:rPr>
              <w:t>5</w:t>
            </w:r>
          </w:p>
        </w:tc>
        <w:tc>
          <w:tcPr>
            <w:tcW w:w="720" w:type="dxa"/>
            <w:tcBorders>
              <w:top w:val="single" w:sz="6" w:space="0" w:color="000000"/>
              <w:left w:val="single" w:sz="6" w:space="0" w:color="000000"/>
              <w:bottom w:val="single" w:sz="6" w:space="0" w:color="000000"/>
              <w:right w:val="single" w:sz="6" w:space="0" w:color="000000"/>
            </w:tcBorders>
            <w:vAlign w:val="center"/>
            <w:hideMark/>
          </w:tcPr>
          <w:p w14:paraId="3A3A2227" w14:textId="77777777" w:rsidR="00BC6E7B" w:rsidRPr="00BC6E7B" w:rsidRDefault="00BC6E7B" w:rsidP="00BC6E7B">
            <w:pPr>
              <w:pStyle w:val="NormalWeb"/>
              <w:spacing w:before="0" w:beforeAutospacing="0" w:after="120" w:afterAutospacing="0" w:line="360" w:lineRule="auto"/>
              <w:jc w:val="center"/>
            </w:pPr>
            <w:r w:rsidRPr="00BC6E7B">
              <w:rPr>
                <w:color w:val="000000"/>
              </w:rPr>
              <w:t>8</w:t>
            </w:r>
          </w:p>
        </w:tc>
        <w:tc>
          <w:tcPr>
            <w:tcW w:w="990" w:type="dxa"/>
            <w:tcBorders>
              <w:top w:val="single" w:sz="6" w:space="0" w:color="000000"/>
              <w:left w:val="single" w:sz="6" w:space="0" w:color="000000"/>
              <w:bottom w:val="single" w:sz="6" w:space="0" w:color="000000"/>
              <w:right w:val="single" w:sz="6" w:space="0" w:color="000000"/>
            </w:tcBorders>
            <w:vAlign w:val="center"/>
            <w:hideMark/>
          </w:tcPr>
          <w:p w14:paraId="633D1645" w14:textId="77777777" w:rsidR="00BC6E7B" w:rsidRPr="00BC6E7B" w:rsidRDefault="00BC6E7B" w:rsidP="00BC6E7B">
            <w:pPr>
              <w:pStyle w:val="NormalWeb"/>
              <w:spacing w:before="0" w:beforeAutospacing="0" w:after="120" w:afterAutospacing="0" w:line="360" w:lineRule="auto"/>
              <w:jc w:val="center"/>
            </w:pPr>
            <w:r w:rsidRPr="00BC6E7B">
              <w:rPr>
                <w:color w:val="000000"/>
              </w:rPr>
              <w:t>7</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398C48AE" w14:textId="77777777" w:rsidR="00BC6E7B" w:rsidRPr="00BC6E7B" w:rsidRDefault="00BC6E7B" w:rsidP="00BC6E7B">
            <w:pPr>
              <w:pStyle w:val="NormalWeb"/>
              <w:spacing w:before="0" w:beforeAutospacing="0" w:after="120" w:afterAutospacing="0" w:line="360" w:lineRule="auto"/>
            </w:pPr>
            <w:r w:rsidRPr="00BC6E7B">
              <w:rPr>
                <w:color w:val="000000"/>
              </w:rPr>
              <w:t>Đủ dùng</w:t>
            </w:r>
          </w:p>
        </w:tc>
      </w:tr>
      <w:tr w:rsidR="00BC6E7B" w:rsidRPr="00BC6E7B" w14:paraId="16AAE713" w14:textId="77777777" w:rsidTr="008C45F3">
        <w:trPr>
          <w:trHeight w:val="504"/>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93CF36B" w14:textId="77777777" w:rsidR="00BC6E7B" w:rsidRPr="00BC6E7B" w:rsidRDefault="00BC6E7B" w:rsidP="00BC6E7B">
            <w:pPr>
              <w:pStyle w:val="NormalWeb"/>
              <w:spacing w:before="0" w:beforeAutospacing="0" w:after="120" w:afterAutospacing="0" w:line="360" w:lineRule="auto"/>
            </w:pPr>
            <w:r w:rsidRPr="00BC6E7B">
              <w:rPr>
                <w:color w:val="000000"/>
              </w:rPr>
              <w:t>Sữa tươi</w:t>
            </w:r>
          </w:p>
        </w:tc>
        <w:tc>
          <w:tcPr>
            <w:tcW w:w="915" w:type="dxa"/>
            <w:tcBorders>
              <w:top w:val="single" w:sz="6" w:space="0" w:color="000000"/>
              <w:left w:val="single" w:sz="6" w:space="0" w:color="000000"/>
              <w:bottom w:val="single" w:sz="6" w:space="0" w:color="000000"/>
              <w:right w:val="single" w:sz="6" w:space="0" w:color="000000"/>
            </w:tcBorders>
            <w:vAlign w:val="center"/>
            <w:hideMark/>
          </w:tcPr>
          <w:p w14:paraId="72532BE1" w14:textId="77777777" w:rsidR="00BC6E7B" w:rsidRPr="00BC6E7B" w:rsidRDefault="00BC6E7B" w:rsidP="00BC6E7B">
            <w:pPr>
              <w:pStyle w:val="NormalWeb"/>
              <w:spacing w:before="0" w:beforeAutospacing="0" w:after="120" w:afterAutospacing="0" w:line="360" w:lineRule="auto"/>
              <w:jc w:val="center"/>
            </w:pPr>
            <w:r w:rsidRPr="00BC6E7B">
              <w:rPr>
                <w:color w:val="000000"/>
              </w:rPr>
              <w:t>Thùng</w:t>
            </w:r>
          </w:p>
        </w:tc>
        <w:tc>
          <w:tcPr>
            <w:tcW w:w="990" w:type="dxa"/>
            <w:tcBorders>
              <w:top w:val="single" w:sz="6" w:space="0" w:color="000000"/>
              <w:left w:val="single" w:sz="6" w:space="0" w:color="000000"/>
              <w:bottom w:val="single" w:sz="6" w:space="0" w:color="000000"/>
              <w:right w:val="single" w:sz="6" w:space="0" w:color="000000"/>
            </w:tcBorders>
            <w:vAlign w:val="center"/>
            <w:hideMark/>
          </w:tcPr>
          <w:p w14:paraId="7BC75909" w14:textId="77777777" w:rsidR="00BC6E7B" w:rsidRPr="00BC6E7B" w:rsidRDefault="00BC6E7B" w:rsidP="00BC6E7B">
            <w:pPr>
              <w:pStyle w:val="NormalWeb"/>
              <w:spacing w:before="0" w:beforeAutospacing="0" w:after="120" w:afterAutospacing="0" w:line="360" w:lineRule="auto"/>
              <w:jc w:val="center"/>
            </w:pPr>
            <w:r w:rsidRPr="00BC6E7B">
              <w:rPr>
                <w:color w:val="000000"/>
              </w:rPr>
              <w:t>5</w:t>
            </w:r>
          </w:p>
        </w:tc>
        <w:tc>
          <w:tcPr>
            <w:tcW w:w="810" w:type="dxa"/>
            <w:tcBorders>
              <w:top w:val="single" w:sz="6" w:space="0" w:color="000000"/>
              <w:left w:val="single" w:sz="6" w:space="0" w:color="000000"/>
              <w:bottom w:val="single" w:sz="6" w:space="0" w:color="000000"/>
              <w:right w:val="single" w:sz="6" w:space="0" w:color="000000"/>
            </w:tcBorders>
            <w:vAlign w:val="center"/>
            <w:hideMark/>
          </w:tcPr>
          <w:p w14:paraId="29AFA9AE" w14:textId="77777777" w:rsidR="00BC6E7B" w:rsidRPr="00BC6E7B" w:rsidRDefault="00BC6E7B" w:rsidP="00BC6E7B">
            <w:pPr>
              <w:pStyle w:val="NormalWeb"/>
              <w:spacing w:before="0" w:beforeAutospacing="0" w:after="120" w:afterAutospacing="0" w:line="360" w:lineRule="auto"/>
              <w:jc w:val="center"/>
            </w:pPr>
            <w:r w:rsidRPr="00BC6E7B">
              <w:rPr>
                <w:color w:val="000000"/>
              </w:rPr>
              <w:t>0</w:t>
            </w:r>
          </w:p>
        </w:tc>
        <w:tc>
          <w:tcPr>
            <w:tcW w:w="720" w:type="dxa"/>
            <w:tcBorders>
              <w:top w:val="single" w:sz="6" w:space="0" w:color="000000"/>
              <w:left w:val="single" w:sz="6" w:space="0" w:color="000000"/>
              <w:bottom w:val="single" w:sz="6" w:space="0" w:color="000000"/>
              <w:right w:val="single" w:sz="6" w:space="0" w:color="000000"/>
            </w:tcBorders>
            <w:vAlign w:val="center"/>
            <w:hideMark/>
          </w:tcPr>
          <w:p w14:paraId="530D31FB" w14:textId="77777777" w:rsidR="00BC6E7B" w:rsidRPr="00BC6E7B" w:rsidRDefault="00BC6E7B" w:rsidP="00BC6E7B">
            <w:pPr>
              <w:pStyle w:val="NormalWeb"/>
              <w:spacing w:before="0" w:beforeAutospacing="0" w:after="120" w:afterAutospacing="0" w:line="360" w:lineRule="auto"/>
              <w:jc w:val="center"/>
            </w:pPr>
            <w:r w:rsidRPr="00BC6E7B">
              <w:rPr>
                <w:color w:val="000000"/>
              </w:rPr>
              <w:t>3</w:t>
            </w:r>
          </w:p>
        </w:tc>
        <w:tc>
          <w:tcPr>
            <w:tcW w:w="990" w:type="dxa"/>
            <w:tcBorders>
              <w:top w:val="single" w:sz="6" w:space="0" w:color="000000"/>
              <w:left w:val="single" w:sz="6" w:space="0" w:color="000000"/>
              <w:bottom w:val="single" w:sz="6" w:space="0" w:color="000000"/>
              <w:right w:val="single" w:sz="6" w:space="0" w:color="000000"/>
            </w:tcBorders>
            <w:vAlign w:val="center"/>
            <w:hideMark/>
          </w:tcPr>
          <w:p w14:paraId="3C4345BF" w14:textId="77777777" w:rsidR="00BC6E7B" w:rsidRPr="00BC6E7B" w:rsidRDefault="00BC6E7B" w:rsidP="00BC6E7B">
            <w:pPr>
              <w:pStyle w:val="NormalWeb"/>
              <w:spacing w:before="0" w:beforeAutospacing="0" w:after="120" w:afterAutospacing="0" w:line="360" w:lineRule="auto"/>
              <w:jc w:val="center"/>
            </w:pPr>
            <w:r w:rsidRPr="00BC6E7B">
              <w:rPr>
                <w:color w:val="000000"/>
              </w:rPr>
              <w:t>2</w:t>
            </w:r>
          </w:p>
        </w:tc>
        <w:tc>
          <w:tcPr>
            <w:tcW w:w="1260" w:type="dxa"/>
            <w:tcBorders>
              <w:top w:val="single" w:sz="6" w:space="0" w:color="000000"/>
              <w:left w:val="single" w:sz="6" w:space="0" w:color="000000"/>
              <w:bottom w:val="single" w:sz="6" w:space="0" w:color="000000"/>
              <w:right w:val="single" w:sz="6" w:space="0" w:color="000000"/>
            </w:tcBorders>
            <w:vAlign w:val="center"/>
            <w:hideMark/>
          </w:tcPr>
          <w:p w14:paraId="7BD788E0" w14:textId="77777777" w:rsidR="00BC6E7B" w:rsidRPr="00BC6E7B" w:rsidRDefault="00BC6E7B" w:rsidP="00BC6E7B">
            <w:pPr>
              <w:pStyle w:val="NormalWeb"/>
              <w:spacing w:before="0" w:beforeAutospacing="0" w:after="120" w:afterAutospacing="0" w:line="360" w:lineRule="auto"/>
            </w:pPr>
            <w:r w:rsidRPr="00BC6E7B">
              <w:rPr>
                <w:color w:val="000000"/>
              </w:rPr>
              <w:t>Cần đặt hàng</w:t>
            </w:r>
          </w:p>
        </w:tc>
      </w:tr>
      <w:bookmarkEnd w:id="0"/>
    </w:tbl>
    <w:p w14:paraId="69C53D14" w14:textId="77777777" w:rsidR="00BC6E7B" w:rsidRPr="00BC6E7B" w:rsidRDefault="00BC6E7B" w:rsidP="00BC6E7B">
      <w:pPr>
        <w:spacing w:after="120" w:line="360" w:lineRule="auto"/>
        <w:rPr>
          <w:rFonts w:ascii="Times New Roman" w:hAnsi="Times New Roman" w:cs="Times New Roman"/>
        </w:rPr>
      </w:pPr>
    </w:p>
    <w:sectPr w:rsidR="00BC6E7B" w:rsidRPr="00BC6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A1608"/>
    <w:multiLevelType w:val="hybridMultilevel"/>
    <w:tmpl w:val="74ECDDC0"/>
    <w:lvl w:ilvl="0" w:tplc="453EED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23C78"/>
    <w:multiLevelType w:val="hybridMultilevel"/>
    <w:tmpl w:val="14AEA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729BA"/>
    <w:multiLevelType w:val="multilevel"/>
    <w:tmpl w:val="E2EC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E1B8B"/>
    <w:multiLevelType w:val="multilevel"/>
    <w:tmpl w:val="C52A5D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A38A2"/>
    <w:multiLevelType w:val="multilevel"/>
    <w:tmpl w:val="9F64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77E5E"/>
    <w:multiLevelType w:val="multilevel"/>
    <w:tmpl w:val="533200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25A5E"/>
    <w:multiLevelType w:val="multilevel"/>
    <w:tmpl w:val="32E8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F3171"/>
    <w:multiLevelType w:val="multilevel"/>
    <w:tmpl w:val="F73AF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62F8D"/>
    <w:multiLevelType w:val="multilevel"/>
    <w:tmpl w:val="FEF4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E4922"/>
    <w:multiLevelType w:val="multilevel"/>
    <w:tmpl w:val="E4B0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72ED8"/>
    <w:multiLevelType w:val="hybridMultilevel"/>
    <w:tmpl w:val="5E5C7FC0"/>
    <w:lvl w:ilvl="0" w:tplc="777E77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247191"/>
    <w:multiLevelType w:val="multilevel"/>
    <w:tmpl w:val="4224C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A1DA0"/>
    <w:multiLevelType w:val="multilevel"/>
    <w:tmpl w:val="6D34C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1146A0"/>
    <w:multiLevelType w:val="multilevel"/>
    <w:tmpl w:val="46ACBC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640C7D"/>
    <w:multiLevelType w:val="multilevel"/>
    <w:tmpl w:val="A8F8C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9974A0"/>
    <w:multiLevelType w:val="hybridMultilevel"/>
    <w:tmpl w:val="4490D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9E69EC"/>
    <w:multiLevelType w:val="multilevel"/>
    <w:tmpl w:val="9376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D4190"/>
    <w:multiLevelType w:val="multilevel"/>
    <w:tmpl w:val="04C66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83294"/>
    <w:multiLevelType w:val="multilevel"/>
    <w:tmpl w:val="0EE6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2042B"/>
    <w:multiLevelType w:val="multilevel"/>
    <w:tmpl w:val="43E40D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E277DE"/>
    <w:multiLevelType w:val="multilevel"/>
    <w:tmpl w:val="B9B4C2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F10F10"/>
    <w:multiLevelType w:val="multilevel"/>
    <w:tmpl w:val="03D8E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4178C"/>
    <w:multiLevelType w:val="multilevel"/>
    <w:tmpl w:val="230A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B6083"/>
    <w:multiLevelType w:val="multilevel"/>
    <w:tmpl w:val="918E7D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877CF7"/>
    <w:multiLevelType w:val="multilevel"/>
    <w:tmpl w:val="CE6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F3D43"/>
    <w:multiLevelType w:val="multilevel"/>
    <w:tmpl w:val="0DF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5A4203"/>
    <w:multiLevelType w:val="multilevel"/>
    <w:tmpl w:val="FACAB944"/>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C6E85"/>
    <w:multiLevelType w:val="multilevel"/>
    <w:tmpl w:val="69BA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0A7F94"/>
    <w:multiLevelType w:val="multilevel"/>
    <w:tmpl w:val="4B0C99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0F61C2"/>
    <w:multiLevelType w:val="multilevel"/>
    <w:tmpl w:val="281AE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935A3"/>
    <w:multiLevelType w:val="multilevel"/>
    <w:tmpl w:val="D5162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3F0CDA"/>
    <w:multiLevelType w:val="multilevel"/>
    <w:tmpl w:val="687E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D6B35"/>
    <w:multiLevelType w:val="multilevel"/>
    <w:tmpl w:val="17CA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F2ADE"/>
    <w:multiLevelType w:val="hybridMultilevel"/>
    <w:tmpl w:val="A79EC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EC1440"/>
    <w:multiLevelType w:val="multilevel"/>
    <w:tmpl w:val="17A21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17198D"/>
    <w:multiLevelType w:val="hybridMultilevel"/>
    <w:tmpl w:val="D36682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291EAF"/>
    <w:multiLevelType w:val="multilevel"/>
    <w:tmpl w:val="CCC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41036"/>
    <w:multiLevelType w:val="multilevel"/>
    <w:tmpl w:val="43185F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8736A1"/>
    <w:multiLevelType w:val="multilevel"/>
    <w:tmpl w:val="0938E2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416EF6"/>
    <w:multiLevelType w:val="multilevel"/>
    <w:tmpl w:val="5004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lvlOverride w:ilvl="0">
      <w:lvl w:ilvl="0">
        <w:numFmt w:val="upperRoman"/>
        <w:lvlText w:val="%1."/>
        <w:lvlJc w:val="right"/>
      </w:lvl>
    </w:lvlOverride>
  </w:num>
  <w:num w:numId="2">
    <w:abstractNumId w:val="14"/>
  </w:num>
  <w:num w:numId="3">
    <w:abstractNumId w:val="32"/>
  </w:num>
  <w:num w:numId="4">
    <w:abstractNumId w:val="30"/>
    <w:lvlOverride w:ilvl="0">
      <w:lvl w:ilvl="0">
        <w:numFmt w:val="decimal"/>
        <w:lvlText w:val="%1."/>
        <w:lvlJc w:val="left"/>
      </w:lvl>
    </w:lvlOverride>
  </w:num>
  <w:num w:numId="5">
    <w:abstractNumId w:val="17"/>
  </w:num>
  <w:num w:numId="6">
    <w:abstractNumId w:val="17"/>
    <w:lvlOverride w:ilvl="1">
      <w:lvl w:ilvl="1">
        <w:numFmt w:val="bullet"/>
        <w:lvlText w:val=""/>
        <w:lvlJc w:val="left"/>
        <w:pPr>
          <w:tabs>
            <w:tab w:val="num" w:pos="1440"/>
          </w:tabs>
          <w:ind w:left="1440" w:hanging="360"/>
        </w:pPr>
        <w:rPr>
          <w:rFonts w:ascii="Symbol" w:hAnsi="Symbol" w:hint="default"/>
          <w:sz w:val="20"/>
        </w:rPr>
      </w:lvl>
    </w:lvlOverride>
  </w:num>
  <w:num w:numId="7">
    <w:abstractNumId w:val="28"/>
    <w:lvlOverride w:ilvl="0">
      <w:lvl w:ilvl="0">
        <w:numFmt w:val="decimal"/>
        <w:lvlText w:val="%1."/>
        <w:lvlJc w:val="left"/>
      </w:lvl>
    </w:lvlOverride>
  </w:num>
  <w:num w:numId="8">
    <w:abstractNumId w:val="34"/>
  </w:num>
  <w:num w:numId="9">
    <w:abstractNumId w:val="34"/>
    <w:lvlOverride w:ilvl="1">
      <w:lvl w:ilvl="1">
        <w:numFmt w:val="bullet"/>
        <w:lvlText w:val=""/>
        <w:lvlJc w:val="left"/>
        <w:pPr>
          <w:tabs>
            <w:tab w:val="num" w:pos="1440"/>
          </w:tabs>
          <w:ind w:left="1440" w:hanging="360"/>
        </w:pPr>
        <w:rPr>
          <w:rFonts w:ascii="Symbol" w:hAnsi="Symbol" w:hint="default"/>
          <w:sz w:val="20"/>
        </w:rPr>
      </w:lvl>
    </w:lvlOverride>
  </w:num>
  <w:num w:numId="10">
    <w:abstractNumId w:val="38"/>
    <w:lvlOverride w:ilvl="0">
      <w:lvl w:ilvl="0">
        <w:numFmt w:val="decimal"/>
        <w:lvlText w:val="%1."/>
        <w:lvlJc w:val="left"/>
      </w:lvl>
    </w:lvlOverride>
  </w:num>
  <w:num w:numId="11">
    <w:abstractNumId w:val="11"/>
  </w:num>
  <w:num w:numId="12">
    <w:abstractNumId w:val="11"/>
    <w:lvlOverride w:ilvl="1">
      <w:lvl w:ilvl="1">
        <w:numFmt w:val="bullet"/>
        <w:lvlText w:val=""/>
        <w:lvlJc w:val="left"/>
        <w:pPr>
          <w:tabs>
            <w:tab w:val="num" w:pos="1440"/>
          </w:tabs>
          <w:ind w:left="1440" w:hanging="360"/>
        </w:pPr>
        <w:rPr>
          <w:rFonts w:ascii="Symbol" w:hAnsi="Symbol" w:hint="default"/>
          <w:sz w:val="20"/>
        </w:rPr>
      </w:lvl>
    </w:lvlOverride>
  </w:num>
  <w:num w:numId="13">
    <w:abstractNumId w:val="37"/>
    <w:lvlOverride w:ilvl="0">
      <w:lvl w:ilvl="0">
        <w:numFmt w:val="decimal"/>
        <w:lvlText w:val="%1."/>
        <w:lvlJc w:val="left"/>
      </w:lvl>
    </w:lvlOverride>
  </w:num>
  <w:num w:numId="14">
    <w:abstractNumId w:val="18"/>
  </w:num>
  <w:num w:numId="15">
    <w:abstractNumId w:val="18"/>
    <w:lvlOverride w:ilvl="1">
      <w:lvl w:ilvl="1">
        <w:numFmt w:val="bullet"/>
        <w:lvlText w:val=""/>
        <w:lvlJc w:val="left"/>
        <w:pPr>
          <w:tabs>
            <w:tab w:val="num" w:pos="1440"/>
          </w:tabs>
          <w:ind w:left="1440" w:hanging="360"/>
        </w:pPr>
        <w:rPr>
          <w:rFonts w:ascii="Symbol" w:hAnsi="Symbol" w:hint="default"/>
          <w:sz w:val="20"/>
        </w:rPr>
      </w:lvl>
    </w:lvlOverride>
  </w:num>
  <w:num w:numId="16">
    <w:abstractNumId w:val="20"/>
    <w:lvlOverride w:ilvl="0">
      <w:lvl w:ilvl="0">
        <w:numFmt w:val="decimal"/>
        <w:lvlText w:val="%1."/>
        <w:lvlJc w:val="left"/>
      </w:lvl>
    </w:lvlOverride>
  </w:num>
  <w:num w:numId="17">
    <w:abstractNumId w:val="21"/>
  </w:num>
  <w:num w:numId="18">
    <w:abstractNumId w:val="21"/>
    <w:lvlOverride w:ilvl="1">
      <w:lvl w:ilvl="1">
        <w:numFmt w:val="bullet"/>
        <w:lvlText w:val=""/>
        <w:lvlJc w:val="left"/>
        <w:pPr>
          <w:tabs>
            <w:tab w:val="num" w:pos="1440"/>
          </w:tabs>
          <w:ind w:left="1440" w:hanging="360"/>
        </w:pPr>
        <w:rPr>
          <w:rFonts w:ascii="Symbol" w:hAnsi="Symbol" w:hint="default"/>
          <w:sz w:val="20"/>
        </w:rPr>
      </w:lvl>
    </w:lvlOverride>
  </w:num>
  <w:num w:numId="19">
    <w:abstractNumId w:val="19"/>
    <w:lvlOverride w:ilvl="0">
      <w:lvl w:ilvl="0">
        <w:numFmt w:val="decimal"/>
        <w:lvlText w:val="%1."/>
        <w:lvlJc w:val="left"/>
      </w:lvl>
    </w:lvlOverride>
  </w:num>
  <w:num w:numId="20">
    <w:abstractNumId w:val="31"/>
  </w:num>
  <w:num w:numId="21">
    <w:abstractNumId w:val="23"/>
    <w:lvlOverride w:ilvl="0">
      <w:lvl w:ilvl="0">
        <w:numFmt w:val="decimal"/>
        <w:lvlText w:val="%1."/>
        <w:lvlJc w:val="left"/>
      </w:lvl>
    </w:lvlOverride>
  </w:num>
  <w:num w:numId="22">
    <w:abstractNumId w:val="7"/>
  </w:num>
  <w:num w:numId="23">
    <w:abstractNumId w:val="7"/>
    <w:lvlOverride w:ilvl="1">
      <w:lvl w:ilvl="1">
        <w:numFmt w:val="bullet"/>
        <w:lvlText w:val=""/>
        <w:lvlJc w:val="left"/>
        <w:pPr>
          <w:tabs>
            <w:tab w:val="num" w:pos="1440"/>
          </w:tabs>
          <w:ind w:left="1440" w:hanging="360"/>
        </w:pPr>
        <w:rPr>
          <w:rFonts w:ascii="Symbol" w:hAnsi="Symbol" w:hint="default"/>
          <w:sz w:val="20"/>
        </w:rPr>
      </w:lvl>
    </w:lvlOverride>
  </w:num>
  <w:num w:numId="24">
    <w:abstractNumId w:val="13"/>
    <w:lvlOverride w:ilvl="0">
      <w:lvl w:ilvl="0">
        <w:numFmt w:val="decimal"/>
        <w:lvlText w:val="%1."/>
        <w:lvlJc w:val="left"/>
      </w:lvl>
    </w:lvlOverride>
  </w:num>
  <w:num w:numId="25">
    <w:abstractNumId w:val="29"/>
  </w:num>
  <w:num w:numId="26">
    <w:abstractNumId w:val="29"/>
    <w:lvlOverride w:ilvl="1">
      <w:lvl w:ilvl="1">
        <w:numFmt w:val="bullet"/>
        <w:lvlText w:val=""/>
        <w:lvlJc w:val="left"/>
        <w:pPr>
          <w:tabs>
            <w:tab w:val="num" w:pos="1440"/>
          </w:tabs>
          <w:ind w:left="1440" w:hanging="360"/>
        </w:pPr>
        <w:rPr>
          <w:rFonts w:ascii="Symbol" w:hAnsi="Symbol" w:hint="default"/>
          <w:sz w:val="20"/>
        </w:rPr>
      </w:lvl>
    </w:lvlOverride>
  </w:num>
  <w:num w:numId="27">
    <w:abstractNumId w:val="5"/>
    <w:lvlOverride w:ilvl="0">
      <w:lvl w:ilvl="0">
        <w:numFmt w:val="decimal"/>
        <w:lvlText w:val="%1."/>
        <w:lvlJc w:val="left"/>
      </w:lvl>
    </w:lvlOverride>
  </w:num>
  <w:num w:numId="28">
    <w:abstractNumId w:val="26"/>
  </w:num>
  <w:num w:numId="29">
    <w:abstractNumId w:val="3"/>
    <w:lvlOverride w:ilvl="0">
      <w:lvl w:ilvl="0">
        <w:numFmt w:val="decimal"/>
        <w:lvlText w:val="%1."/>
        <w:lvlJc w:val="left"/>
      </w:lvl>
    </w:lvlOverride>
  </w:num>
  <w:num w:numId="30">
    <w:abstractNumId w:val="25"/>
  </w:num>
  <w:num w:numId="31">
    <w:abstractNumId w:val="10"/>
  </w:num>
  <w:num w:numId="32">
    <w:abstractNumId w:val="0"/>
  </w:num>
  <w:num w:numId="33">
    <w:abstractNumId w:val="1"/>
  </w:num>
  <w:num w:numId="34">
    <w:abstractNumId w:val="15"/>
  </w:num>
  <w:num w:numId="35">
    <w:abstractNumId w:val="33"/>
  </w:num>
  <w:num w:numId="36">
    <w:abstractNumId w:val="22"/>
  </w:num>
  <w:num w:numId="37">
    <w:abstractNumId w:val="35"/>
  </w:num>
  <w:num w:numId="38">
    <w:abstractNumId w:val="2"/>
    <w:lvlOverride w:ilvl="0">
      <w:lvl w:ilvl="0">
        <w:numFmt w:val="upperRoman"/>
        <w:lvlText w:val="%1."/>
        <w:lvlJc w:val="right"/>
      </w:lvl>
    </w:lvlOverride>
  </w:num>
  <w:num w:numId="39">
    <w:abstractNumId w:val="12"/>
    <w:lvlOverride w:ilvl="0">
      <w:lvl w:ilvl="0">
        <w:numFmt w:val="upperRoman"/>
        <w:lvlText w:val="%1."/>
        <w:lvlJc w:val="right"/>
      </w:lvl>
    </w:lvlOverride>
  </w:num>
  <w:num w:numId="40">
    <w:abstractNumId w:val="8"/>
  </w:num>
  <w:num w:numId="41">
    <w:abstractNumId w:val="16"/>
  </w:num>
  <w:num w:numId="42">
    <w:abstractNumId w:val="36"/>
  </w:num>
  <w:num w:numId="43">
    <w:abstractNumId w:val="6"/>
  </w:num>
  <w:num w:numId="44">
    <w:abstractNumId w:val="24"/>
  </w:num>
  <w:num w:numId="45">
    <w:abstractNumId w:val="4"/>
  </w:num>
  <w:num w:numId="46">
    <w:abstractNumId w:val="39"/>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1D"/>
    <w:rsid w:val="00141A71"/>
    <w:rsid w:val="00162BA9"/>
    <w:rsid w:val="002E3DE3"/>
    <w:rsid w:val="00410D51"/>
    <w:rsid w:val="004525C8"/>
    <w:rsid w:val="004F7A00"/>
    <w:rsid w:val="006064FC"/>
    <w:rsid w:val="006C0B93"/>
    <w:rsid w:val="007E2062"/>
    <w:rsid w:val="00811A75"/>
    <w:rsid w:val="008C45F3"/>
    <w:rsid w:val="009C1408"/>
    <w:rsid w:val="00A27654"/>
    <w:rsid w:val="00A54C50"/>
    <w:rsid w:val="00A85DDB"/>
    <w:rsid w:val="00BC6E7B"/>
    <w:rsid w:val="00C5791D"/>
    <w:rsid w:val="00E364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C767"/>
  <w15:chartTrackingRefBased/>
  <w15:docId w15:val="{43241BA1-296E-4973-A645-B9FAD54C1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D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25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25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D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25C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25C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525C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4525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25C8"/>
    <w:rPr>
      <w:rFonts w:ascii="Segoe UI" w:hAnsi="Segoe UI" w:cs="Segoe UI"/>
      <w:sz w:val="18"/>
      <w:szCs w:val="18"/>
    </w:rPr>
  </w:style>
  <w:style w:type="paragraph" w:styleId="ListParagraph">
    <w:name w:val="List Paragraph"/>
    <w:basedOn w:val="Normal"/>
    <w:uiPriority w:val="34"/>
    <w:qFormat/>
    <w:rsid w:val="004525C8"/>
    <w:pPr>
      <w:ind w:left="720"/>
      <w:contextualSpacing/>
    </w:pPr>
  </w:style>
  <w:style w:type="character" w:styleId="Strong">
    <w:name w:val="Strong"/>
    <w:basedOn w:val="DefaultParagraphFont"/>
    <w:uiPriority w:val="22"/>
    <w:qFormat/>
    <w:rsid w:val="002E3DE3"/>
    <w:rPr>
      <w:b/>
      <w:bCs/>
    </w:rPr>
  </w:style>
  <w:style w:type="table" w:styleId="TableGrid">
    <w:name w:val="Table Grid"/>
    <w:basedOn w:val="TableNormal"/>
    <w:uiPriority w:val="39"/>
    <w:rsid w:val="00410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8627">
      <w:bodyDiv w:val="1"/>
      <w:marLeft w:val="0"/>
      <w:marRight w:val="0"/>
      <w:marTop w:val="0"/>
      <w:marBottom w:val="0"/>
      <w:divBdr>
        <w:top w:val="none" w:sz="0" w:space="0" w:color="auto"/>
        <w:left w:val="none" w:sz="0" w:space="0" w:color="auto"/>
        <w:bottom w:val="none" w:sz="0" w:space="0" w:color="auto"/>
        <w:right w:val="none" w:sz="0" w:space="0" w:color="auto"/>
      </w:divBdr>
    </w:div>
    <w:div w:id="265580340">
      <w:bodyDiv w:val="1"/>
      <w:marLeft w:val="0"/>
      <w:marRight w:val="0"/>
      <w:marTop w:val="0"/>
      <w:marBottom w:val="0"/>
      <w:divBdr>
        <w:top w:val="none" w:sz="0" w:space="0" w:color="auto"/>
        <w:left w:val="none" w:sz="0" w:space="0" w:color="auto"/>
        <w:bottom w:val="none" w:sz="0" w:space="0" w:color="auto"/>
        <w:right w:val="none" w:sz="0" w:space="0" w:color="auto"/>
      </w:divBdr>
    </w:div>
    <w:div w:id="509216798">
      <w:bodyDiv w:val="1"/>
      <w:marLeft w:val="0"/>
      <w:marRight w:val="0"/>
      <w:marTop w:val="0"/>
      <w:marBottom w:val="0"/>
      <w:divBdr>
        <w:top w:val="none" w:sz="0" w:space="0" w:color="auto"/>
        <w:left w:val="none" w:sz="0" w:space="0" w:color="auto"/>
        <w:bottom w:val="none" w:sz="0" w:space="0" w:color="auto"/>
        <w:right w:val="none" w:sz="0" w:space="0" w:color="auto"/>
      </w:divBdr>
    </w:div>
    <w:div w:id="614361954">
      <w:bodyDiv w:val="1"/>
      <w:marLeft w:val="0"/>
      <w:marRight w:val="0"/>
      <w:marTop w:val="0"/>
      <w:marBottom w:val="0"/>
      <w:divBdr>
        <w:top w:val="none" w:sz="0" w:space="0" w:color="auto"/>
        <w:left w:val="none" w:sz="0" w:space="0" w:color="auto"/>
        <w:bottom w:val="none" w:sz="0" w:space="0" w:color="auto"/>
        <w:right w:val="none" w:sz="0" w:space="0" w:color="auto"/>
      </w:divBdr>
    </w:div>
    <w:div w:id="620115085">
      <w:bodyDiv w:val="1"/>
      <w:marLeft w:val="0"/>
      <w:marRight w:val="0"/>
      <w:marTop w:val="0"/>
      <w:marBottom w:val="0"/>
      <w:divBdr>
        <w:top w:val="none" w:sz="0" w:space="0" w:color="auto"/>
        <w:left w:val="none" w:sz="0" w:space="0" w:color="auto"/>
        <w:bottom w:val="none" w:sz="0" w:space="0" w:color="auto"/>
        <w:right w:val="none" w:sz="0" w:space="0" w:color="auto"/>
      </w:divBdr>
    </w:div>
    <w:div w:id="748385819">
      <w:bodyDiv w:val="1"/>
      <w:marLeft w:val="0"/>
      <w:marRight w:val="0"/>
      <w:marTop w:val="0"/>
      <w:marBottom w:val="0"/>
      <w:divBdr>
        <w:top w:val="none" w:sz="0" w:space="0" w:color="auto"/>
        <w:left w:val="none" w:sz="0" w:space="0" w:color="auto"/>
        <w:bottom w:val="none" w:sz="0" w:space="0" w:color="auto"/>
        <w:right w:val="none" w:sz="0" w:space="0" w:color="auto"/>
      </w:divBdr>
    </w:div>
    <w:div w:id="901715653">
      <w:bodyDiv w:val="1"/>
      <w:marLeft w:val="0"/>
      <w:marRight w:val="0"/>
      <w:marTop w:val="0"/>
      <w:marBottom w:val="0"/>
      <w:divBdr>
        <w:top w:val="none" w:sz="0" w:space="0" w:color="auto"/>
        <w:left w:val="none" w:sz="0" w:space="0" w:color="auto"/>
        <w:bottom w:val="none" w:sz="0" w:space="0" w:color="auto"/>
        <w:right w:val="none" w:sz="0" w:space="0" w:color="auto"/>
      </w:divBdr>
    </w:div>
    <w:div w:id="1178344593">
      <w:bodyDiv w:val="1"/>
      <w:marLeft w:val="0"/>
      <w:marRight w:val="0"/>
      <w:marTop w:val="0"/>
      <w:marBottom w:val="0"/>
      <w:divBdr>
        <w:top w:val="none" w:sz="0" w:space="0" w:color="auto"/>
        <w:left w:val="none" w:sz="0" w:space="0" w:color="auto"/>
        <w:bottom w:val="none" w:sz="0" w:space="0" w:color="auto"/>
        <w:right w:val="none" w:sz="0" w:space="0" w:color="auto"/>
      </w:divBdr>
    </w:div>
    <w:div w:id="1378622537">
      <w:bodyDiv w:val="1"/>
      <w:marLeft w:val="0"/>
      <w:marRight w:val="0"/>
      <w:marTop w:val="0"/>
      <w:marBottom w:val="0"/>
      <w:divBdr>
        <w:top w:val="none" w:sz="0" w:space="0" w:color="auto"/>
        <w:left w:val="none" w:sz="0" w:space="0" w:color="auto"/>
        <w:bottom w:val="none" w:sz="0" w:space="0" w:color="auto"/>
        <w:right w:val="none" w:sz="0" w:space="0" w:color="auto"/>
      </w:divBdr>
    </w:div>
    <w:div w:id="1490054374">
      <w:bodyDiv w:val="1"/>
      <w:marLeft w:val="0"/>
      <w:marRight w:val="0"/>
      <w:marTop w:val="0"/>
      <w:marBottom w:val="0"/>
      <w:divBdr>
        <w:top w:val="none" w:sz="0" w:space="0" w:color="auto"/>
        <w:left w:val="none" w:sz="0" w:space="0" w:color="auto"/>
        <w:bottom w:val="none" w:sz="0" w:space="0" w:color="auto"/>
        <w:right w:val="none" w:sz="0" w:space="0" w:color="auto"/>
      </w:divBdr>
    </w:div>
    <w:div w:id="1609122657">
      <w:bodyDiv w:val="1"/>
      <w:marLeft w:val="0"/>
      <w:marRight w:val="0"/>
      <w:marTop w:val="0"/>
      <w:marBottom w:val="0"/>
      <w:divBdr>
        <w:top w:val="none" w:sz="0" w:space="0" w:color="auto"/>
        <w:left w:val="none" w:sz="0" w:space="0" w:color="auto"/>
        <w:bottom w:val="none" w:sz="0" w:space="0" w:color="auto"/>
        <w:right w:val="none" w:sz="0" w:space="0" w:color="auto"/>
      </w:divBdr>
    </w:div>
    <w:div w:id="1744182632">
      <w:bodyDiv w:val="1"/>
      <w:marLeft w:val="0"/>
      <w:marRight w:val="0"/>
      <w:marTop w:val="0"/>
      <w:marBottom w:val="0"/>
      <w:divBdr>
        <w:top w:val="none" w:sz="0" w:space="0" w:color="auto"/>
        <w:left w:val="none" w:sz="0" w:space="0" w:color="auto"/>
        <w:bottom w:val="none" w:sz="0" w:space="0" w:color="auto"/>
        <w:right w:val="none" w:sz="0" w:space="0" w:color="auto"/>
      </w:divBdr>
    </w:div>
    <w:div w:id="1962032012">
      <w:bodyDiv w:val="1"/>
      <w:marLeft w:val="0"/>
      <w:marRight w:val="0"/>
      <w:marTop w:val="0"/>
      <w:marBottom w:val="0"/>
      <w:divBdr>
        <w:top w:val="none" w:sz="0" w:space="0" w:color="auto"/>
        <w:left w:val="none" w:sz="0" w:space="0" w:color="auto"/>
        <w:bottom w:val="none" w:sz="0" w:space="0" w:color="auto"/>
        <w:right w:val="none" w:sz="0" w:space="0" w:color="auto"/>
      </w:divBdr>
    </w:div>
    <w:div w:id="1963804603">
      <w:bodyDiv w:val="1"/>
      <w:marLeft w:val="0"/>
      <w:marRight w:val="0"/>
      <w:marTop w:val="0"/>
      <w:marBottom w:val="0"/>
      <w:divBdr>
        <w:top w:val="none" w:sz="0" w:space="0" w:color="auto"/>
        <w:left w:val="none" w:sz="0" w:space="0" w:color="auto"/>
        <w:bottom w:val="none" w:sz="0" w:space="0" w:color="auto"/>
        <w:right w:val="none" w:sz="0" w:space="0" w:color="auto"/>
      </w:divBdr>
    </w:div>
    <w:div w:id="2038849536">
      <w:bodyDiv w:val="1"/>
      <w:marLeft w:val="0"/>
      <w:marRight w:val="0"/>
      <w:marTop w:val="0"/>
      <w:marBottom w:val="0"/>
      <w:divBdr>
        <w:top w:val="none" w:sz="0" w:space="0" w:color="auto"/>
        <w:left w:val="none" w:sz="0" w:space="0" w:color="auto"/>
        <w:bottom w:val="none" w:sz="0" w:space="0" w:color="auto"/>
        <w:right w:val="none" w:sz="0" w:space="0" w:color="auto"/>
      </w:divBdr>
    </w:div>
    <w:div w:id="207973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17</Pages>
  <Words>3103</Words>
  <Characters>17691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Điền Triết</dc:creator>
  <cp:keywords/>
  <dc:description/>
  <cp:lastModifiedBy>Nguyễn Điền Triết</cp:lastModifiedBy>
  <cp:revision>7</cp:revision>
  <dcterms:created xsi:type="dcterms:W3CDTF">2026-07-31T12:38:00Z</dcterms:created>
  <dcterms:modified xsi:type="dcterms:W3CDTF">2026-07-31T14:58:00Z</dcterms:modified>
</cp:coreProperties>
</file>