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23B1" w14:textId="77777777" w:rsidR="007E7242" w:rsidRPr="00EC4810" w:rsidRDefault="00000000">
      <w:pPr>
        <w:spacing w:after="40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b/>
          <w:bCs/>
          <w:color w:val="8D6E00"/>
          <w:spacing w:val="40"/>
          <w:sz w:val="20"/>
          <w:szCs w:val="20"/>
        </w:rPr>
        <w:t>CHƯƠNG 0 — PHẦN 2</w:t>
      </w:r>
    </w:p>
    <w:p w14:paraId="3873047C" w14:textId="77777777" w:rsidR="007E7242" w:rsidRPr="00EC4810" w:rsidRDefault="00000000">
      <w:pPr>
        <w:pStyle w:val="Heading1"/>
        <w:pBdr>
          <w:bottom w:val="single" w:sz="8" w:space="4" w:color="1B5E20"/>
        </w:pBdr>
        <w:spacing w:before="320" w:after="140"/>
        <w:rPr>
          <w:rFonts w:ascii="Times New Roman" w:hAnsi="Times New Roman" w:cs="Times New Roman"/>
        </w:rPr>
      </w:pPr>
      <w:proofErr w:type="spellStart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>Cơ</w:t>
      </w:r>
      <w:proofErr w:type="spellEnd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>cấu</w:t>
      </w:r>
      <w:proofErr w:type="spellEnd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>tổ</w:t>
      </w:r>
      <w:proofErr w:type="spellEnd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>chức</w:t>
      </w:r>
      <w:proofErr w:type="spellEnd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>của</w:t>
      </w:r>
      <w:proofErr w:type="spellEnd"/>
      <w:r w:rsidRPr="00EC4810">
        <w:rPr>
          <w:rFonts w:ascii="Times New Roman" w:hAnsi="Times New Roman" w:cs="Times New Roman"/>
          <w:b/>
          <w:bCs/>
          <w:color w:val="1B5E20"/>
          <w:sz w:val="30"/>
          <w:szCs w:val="30"/>
        </w:rPr>
        <w:t xml:space="preserve"> Phúc Long</w:t>
      </w:r>
    </w:p>
    <w:p w14:paraId="2F7FD1F4" w14:textId="77777777" w:rsidR="007E7242" w:rsidRPr="00EC4810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EC4810">
        <w:rPr>
          <w:rFonts w:ascii="Times New Roman" w:hAnsi="Times New Roman" w:cs="Times New Roman"/>
          <w:color w:val="1A1A1A"/>
        </w:rPr>
        <w:t>Là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thành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viên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trong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hệ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sinh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thái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Tập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đoàn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Masan, Phúc Long </w:t>
      </w:r>
      <w:proofErr w:type="spellStart"/>
      <w:r w:rsidRPr="00EC4810">
        <w:rPr>
          <w:rFonts w:ascii="Times New Roman" w:hAnsi="Times New Roman" w:cs="Times New Roman"/>
          <w:color w:val="1A1A1A"/>
        </w:rPr>
        <w:t>được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chức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vận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hành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thông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qua </w:t>
      </w:r>
      <w:proofErr w:type="spellStart"/>
      <w:r w:rsidRPr="00EC4810">
        <w:rPr>
          <w:rFonts w:ascii="Times New Roman" w:hAnsi="Times New Roman" w:cs="Times New Roman"/>
          <w:color w:val="1A1A1A"/>
        </w:rPr>
        <w:t>pháp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nhân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Công ty </w:t>
      </w:r>
      <w:proofErr w:type="spellStart"/>
      <w:r w:rsidRPr="00EC4810">
        <w:rPr>
          <w:rFonts w:ascii="Times New Roman" w:hAnsi="Times New Roman" w:cs="Times New Roman"/>
          <w:color w:val="1A1A1A"/>
        </w:rPr>
        <w:t>Cổ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phần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Phúc Long Heritage. </w:t>
      </w:r>
      <w:proofErr w:type="spellStart"/>
      <w:r w:rsidRPr="00EC4810">
        <w:rPr>
          <w:rFonts w:ascii="Times New Roman" w:hAnsi="Times New Roman" w:cs="Times New Roman"/>
          <w:color w:val="1A1A1A"/>
        </w:rPr>
        <w:t>Phần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này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bày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cơ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cấu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chức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ở </w:t>
      </w:r>
      <w:proofErr w:type="spellStart"/>
      <w:r w:rsidRPr="00EC4810">
        <w:rPr>
          <w:rFonts w:ascii="Times New Roman" w:hAnsi="Times New Roman" w:cs="Times New Roman"/>
          <w:color w:val="1A1A1A"/>
        </w:rPr>
        <w:t>ba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cấp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độ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: (1) </w:t>
      </w:r>
      <w:proofErr w:type="spellStart"/>
      <w:r w:rsidRPr="00EC4810">
        <w:rPr>
          <w:rFonts w:ascii="Times New Roman" w:hAnsi="Times New Roman" w:cs="Times New Roman"/>
          <w:color w:val="1A1A1A"/>
        </w:rPr>
        <w:t>cấu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trúc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sở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hữu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trong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tập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đoàn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mẹ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(2) </w:t>
      </w:r>
      <w:proofErr w:type="spellStart"/>
      <w:r w:rsidRPr="00EC4810">
        <w:rPr>
          <w:rFonts w:ascii="Times New Roman" w:hAnsi="Times New Roman" w:cs="Times New Roman"/>
          <w:color w:val="1A1A1A"/>
        </w:rPr>
        <w:t>mô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cơ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cấu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chức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– </w:t>
      </w:r>
      <w:proofErr w:type="spellStart"/>
      <w:r w:rsidRPr="00EC4810">
        <w:rPr>
          <w:rFonts w:ascii="Times New Roman" w:hAnsi="Times New Roman" w:cs="Times New Roman"/>
          <w:color w:val="1A1A1A"/>
        </w:rPr>
        <w:t>quản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lý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và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(3) </w:t>
      </w:r>
      <w:proofErr w:type="spellStart"/>
      <w:r w:rsidRPr="00EC4810">
        <w:rPr>
          <w:rFonts w:ascii="Times New Roman" w:hAnsi="Times New Roman" w:cs="Times New Roman"/>
          <w:color w:val="1A1A1A"/>
        </w:rPr>
        <w:t>cơ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cấu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nhân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sự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tại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cửa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hàng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; </w:t>
      </w:r>
      <w:proofErr w:type="spellStart"/>
      <w:r w:rsidRPr="00EC4810">
        <w:rPr>
          <w:rFonts w:ascii="Times New Roman" w:hAnsi="Times New Roman" w:cs="Times New Roman"/>
          <w:color w:val="1A1A1A"/>
        </w:rPr>
        <w:t>đồng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thời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chỉ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ra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mối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liên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hệ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giữa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đơn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vị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này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với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quy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nghiệp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vụ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được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phân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tích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ở </w:t>
      </w:r>
      <w:proofErr w:type="spellStart"/>
      <w:r w:rsidRPr="00EC4810">
        <w:rPr>
          <w:rFonts w:ascii="Times New Roman" w:hAnsi="Times New Roman" w:cs="Times New Roman"/>
          <w:color w:val="1A1A1A"/>
        </w:rPr>
        <w:t>những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chương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sau</w:t>
      </w:r>
      <w:proofErr w:type="spellEnd"/>
      <w:r w:rsidRPr="00EC4810">
        <w:rPr>
          <w:rFonts w:ascii="Times New Roman" w:hAnsi="Times New Roman" w:cs="Times New Roman"/>
          <w:color w:val="1A1A1A"/>
        </w:rPr>
        <w:t>.</w:t>
      </w:r>
    </w:p>
    <w:p w14:paraId="67F2CCD0" w14:textId="77777777" w:rsidR="007E7242" w:rsidRPr="00EC4810" w:rsidRDefault="00000000">
      <w:pPr>
        <w:pStyle w:val="Heading2"/>
        <w:spacing w:before="220" w:after="90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1.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Cấu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trúc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sở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hữu</w:t>
      </w:r>
      <w:proofErr w:type="spellEnd"/>
    </w:p>
    <w:p w14:paraId="68A83435" w14:textId="77777777" w:rsidR="007E7242" w:rsidRPr="00EC4810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color w:val="1A1A1A"/>
        </w:rPr>
        <w:t xml:space="preserve">Phúc Long </w:t>
      </w:r>
      <w:proofErr w:type="spellStart"/>
      <w:r w:rsidRPr="00EC4810">
        <w:rPr>
          <w:rFonts w:ascii="Times New Roman" w:hAnsi="Times New Roman" w:cs="Times New Roman"/>
          <w:color w:val="1A1A1A"/>
        </w:rPr>
        <w:t>hiện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một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mắt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xích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trong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tập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đoàn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Masan. </w:t>
      </w:r>
      <w:proofErr w:type="spellStart"/>
      <w:r w:rsidRPr="00EC4810">
        <w:rPr>
          <w:rFonts w:ascii="Times New Roman" w:hAnsi="Times New Roman" w:cs="Times New Roman"/>
          <w:color w:val="1A1A1A"/>
        </w:rPr>
        <w:t>Quá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thâu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tóm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diễn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ra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qua </w:t>
      </w:r>
      <w:proofErr w:type="spellStart"/>
      <w:r w:rsidRPr="00EC4810">
        <w:rPr>
          <w:rFonts w:ascii="Times New Roman" w:hAnsi="Times New Roman" w:cs="Times New Roman"/>
          <w:color w:val="1A1A1A"/>
        </w:rPr>
        <w:t>ba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bước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: </w:t>
      </w:r>
      <w:proofErr w:type="spellStart"/>
      <w:r w:rsidRPr="00EC4810">
        <w:rPr>
          <w:rFonts w:ascii="Times New Roman" w:hAnsi="Times New Roman" w:cs="Times New Roman"/>
          <w:color w:val="1A1A1A"/>
        </w:rPr>
        <w:t>tháng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5/2021, Công ty TNHH The Sherpa (</w:t>
      </w:r>
      <w:proofErr w:type="spellStart"/>
      <w:r w:rsidRPr="00EC4810">
        <w:rPr>
          <w:rFonts w:ascii="Times New Roman" w:hAnsi="Times New Roman" w:cs="Times New Roman"/>
          <w:color w:val="1A1A1A"/>
        </w:rPr>
        <w:t>thành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viên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Masan) </w:t>
      </w:r>
      <w:proofErr w:type="spellStart"/>
      <w:r w:rsidRPr="00EC4810">
        <w:rPr>
          <w:rFonts w:ascii="Times New Roman" w:hAnsi="Times New Roman" w:cs="Times New Roman"/>
          <w:color w:val="1A1A1A"/>
        </w:rPr>
        <w:t>mua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20% </w:t>
      </w:r>
      <w:proofErr w:type="spellStart"/>
      <w:r w:rsidRPr="00EC4810">
        <w:rPr>
          <w:rFonts w:ascii="Times New Roman" w:hAnsi="Times New Roman" w:cs="Times New Roman"/>
          <w:color w:val="1A1A1A"/>
        </w:rPr>
        <w:t>cổ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phần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; </w:t>
      </w:r>
      <w:proofErr w:type="spellStart"/>
      <w:r w:rsidRPr="00EC4810">
        <w:rPr>
          <w:rFonts w:ascii="Times New Roman" w:hAnsi="Times New Roman" w:cs="Times New Roman"/>
          <w:color w:val="1A1A1A"/>
        </w:rPr>
        <w:t>tháng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1/2022 </w:t>
      </w:r>
      <w:proofErr w:type="spellStart"/>
      <w:r w:rsidRPr="00EC4810">
        <w:rPr>
          <w:rFonts w:ascii="Times New Roman" w:hAnsi="Times New Roman" w:cs="Times New Roman"/>
          <w:color w:val="1A1A1A"/>
        </w:rPr>
        <w:t>mua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thêm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31% (</w:t>
      </w:r>
      <w:proofErr w:type="spellStart"/>
      <w:r w:rsidRPr="00EC4810">
        <w:rPr>
          <w:rFonts w:ascii="Times New Roman" w:hAnsi="Times New Roman" w:cs="Times New Roman"/>
          <w:color w:val="1A1A1A"/>
        </w:rPr>
        <w:t>nâng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51%, </w:t>
      </w:r>
      <w:proofErr w:type="spellStart"/>
      <w:r w:rsidRPr="00EC4810">
        <w:rPr>
          <w:rFonts w:ascii="Times New Roman" w:hAnsi="Times New Roman" w:cs="Times New Roman"/>
          <w:color w:val="1A1A1A"/>
        </w:rPr>
        <w:t>nắm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quyền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chi </w:t>
      </w:r>
      <w:proofErr w:type="spellStart"/>
      <w:r w:rsidRPr="00EC4810">
        <w:rPr>
          <w:rFonts w:ascii="Times New Roman" w:hAnsi="Times New Roman" w:cs="Times New Roman"/>
          <w:color w:val="1A1A1A"/>
        </w:rPr>
        <w:t>phối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); </w:t>
      </w:r>
      <w:proofErr w:type="spellStart"/>
      <w:r w:rsidRPr="00EC4810">
        <w:rPr>
          <w:rFonts w:ascii="Times New Roman" w:hAnsi="Times New Roman" w:cs="Times New Roman"/>
          <w:color w:val="1A1A1A"/>
        </w:rPr>
        <w:t>tháng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8/2022 </w:t>
      </w:r>
      <w:proofErr w:type="spellStart"/>
      <w:r w:rsidRPr="00EC4810">
        <w:rPr>
          <w:rFonts w:ascii="Times New Roman" w:hAnsi="Times New Roman" w:cs="Times New Roman"/>
          <w:color w:val="1A1A1A"/>
        </w:rPr>
        <w:t>mua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thêm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35%, </w:t>
      </w:r>
      <w:proofErr w:type="spellStart"/>
      <w:r w:rsidRPr="00EC4810">
        <w:rPr>
          <w:rFonts w:ascii="Times New Roman" w:hAnsi="Times New Roman" w:cs="Times New Roman"/>
          <w:color w:val="1A1A1A"/>
        </w:rPr>
        <w:t>đưa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tỷ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lệ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sở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hữu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85%. </w:t>
      </w:r>
      <w:proofErr w:type="spellStart"/>
      <w:r w:rsidRPr="00EC4810">
        <w:rPr>
          <w:rFonts w:ascii="Times New Roman" w:hAnsi="Times New Roman" w:cs="Times New Roman"/>
          <w:color w:val="1A1A1A"/>
        </w:rPr>
        <w:t>Từ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đầu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năm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2022, </w:t>
      </w:r>
      <w:proofErr w:type="spellStart"/>
      <w:r w:rsidRPr="00EC4810">
        <w:rPr>
          <w:rFonts w:ascii="Times New Roman" w:hAnsi="Times New Roman" w:cs="Times New Roman"/>
          <w:color w:val="1A1A1A"/>
        </w:rPr>
        <w:t>kết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quả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kinh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doanh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của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Phúc Long </w:t>
      </w:r>
      <w:proofErr w:type="spellStart"/>
      <w:r w:rsidRPr="00EC4810">
        <w:rPr>
          <w:rFonts w:ascii="Times New Roman" w:hAnsi="Times New Roman" w:cs="Times New Roman"/>
          <w:color w:val="1A1A1A"/>
        </w:rPr>
        <w:t>được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hợp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nhất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vào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Masan.</w:t>
      </w:r>
    </w:p>
    <w:p w14:paraId="17E7BDA2" w14:textId="77777777" w:rsidR="007E7242" w:rsidRPr="00EC4810" w:rsidRDefault="00000000">
      <w:pPr>
        <w:spacing w:before="120" w:after="20"/>
        <w:jc w:val="center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noProof/>
        </w:rPr>
        <w:drawing>
          <wp:inline distT="0" distB="0" distL="0" distR="0" wp14:anchorId="725F92E2" wp14:editId="5792D951">
            <wp:extent cx="3429000" cy="1933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A44D" w14:textId="77777777" w:rsidR="007E7242" w:rsidRPr="00EC4810" w:rsidRDefault="00000000">
      <w:pPr>
        <w:spacing w:before="40" w:after="180"/>
        <w:jc w:val="center"/>
        <w:rPr>
          <w:rFonts w:ascii="Times New Roman" w:hAnsi="Times New Roman" w:cs="Times New Roman"/>
        </w:rPr>
      </w:pP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Hình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1.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Cấu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trúc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sở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hữu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Phúc Long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trong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tập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đoàn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Masan</w:t>
      </w:r>
    </w:p>
    <w:p w14:paraId="5345FD81" w14:textId="77777777" w:rsidR="007E7242" w:rsidRPr="00EC4810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EC4810">
        <w:rPr>
          <w:rFonts w:ascii="Times New Roman" w:hAnsi="Times New Roman" w:cs="Times New Roman"/>
          <w:color w:val="1A1A1A"/>
        </w:rPr>
        <w:t>Việc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trực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thuộc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Masan </w:t>
      </w:r>
      <w:proofErr w:type="spellStart"/>
      <w:r w:rsidRPr="00EC4810">
        <w:rPr>
          <w:rFonts w:ascii="Times New Roman" w:hAnsi="Times New Roman" w:cs="Times New Roman"/>
          <w:color w:val="1A1A1A"/>
        </w:rPr>
        <w:t>mang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lại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cho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Phúc Long </w:t>
      </w:r>
      <w:proofErr w:type="spellStart"/>
      <w:r w:rsidRPr="00EC4810">
        <w:rPr>
          <w:rFonts w:ascii="Times New Roman" w:hAnsi="Times New Roman" w:cs="Times New Roman"/>
          <w:color w:val="1A1A1A"/>
        </w:rPr>
        <w:t>nguồn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lực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về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vốn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năng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lực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vận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hành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đặc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biệt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mạng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lưới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bán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lẻ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WinCommerce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(</w:t>
      </w:r>
      <w:proofErr w:type="spellStart"/>
      <w:r w:rsidRPr="00EC4810">
        <w:rPr>
          <w:rFonts w:ascii="Times New Roman" w:hAnsi="Times New Roman" w:cs="Times New Roman"/>
          <w:color w:val="1A1A1A"/>
        </w:rPr>
        <w:t>WinMart</w:t>
      </w:r>
      <w:proofErr w:type="spellEnd"/>
      <w:r w:rsidRPr="00EC4810">
        <w:rPr>
          <w:rFonts w:ascii="Times New Roman" w:hAnsi="Times New Roman" w:cs="Times New Roman"/>
          <w:color w:val="1A1A1A"/>
        </w:rPr>
        <w:t>/</w:t>
      </w:r>
      <w:proofErr w:type="spellStart"/>
      <w:r w:rsidRPr="00EC4810">
        <w:rPr>
          <w:rFonts w:ascii="Times New Roman" w:hAnsi="Times New Roman" w:cs="Times New Roman"/>
          <w:color w:val="1A1A1A"/>
        </w:rPr>
        <w:t>WinMart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+) </w:t>
      </w:r>
      <w:proofErr w:type="spellStart"/>
      <w:r w:rsidRPr="00EC4810">
        <w:rPr>
          <w:rFonts w:ascii="Times New Roman" w:hAnsi="Times New Roman" w:cs="Times New Roman"/>
          <w:color w:val="1A1A1A"/>
        </w:rPr>
        <w:t>cùng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chương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Hội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viên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WIN — </w:t>
      </w:r>
      <w:proofErr w:type="spellStart"/>
      <w:r w:rsidRPr="00EC4810">
        <w:rPr>
          <w:rFonts w:ascii="Times New Roman" w:hAnsi="Times New Roman" w:cs="Times New Roman"/>
          <w:color w:val="1A1A1A"/>
        </w:rPr>
        <w:t>những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yếu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tố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trực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tiếp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định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chức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quy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nghiệp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vụ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của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chuỗi</w:t>
      </w:r>
      <w:proofErr w:type="spellEnd"/>
      <w:r w:rsidRPr="00EC4810">
        <w:rPr>
          <w:rFonts w:ascii="Times New Roman" w:hAnsi="Times New Roman" w:cs="Times New Roman"/>
          <w:color w:val="1A1A1A"/>
        </w:rPr>
        <w:t>.</w:t>
      </w:r>
    </w:p>
    <w:p w14:paraId="3F1B2E68" w14:textId="77777777" w:rsidR="007E7242" w:rsidRPr="00EC4810" w:rsidRDefault="00000000">
      <w:pPr>
        <w:pStyle w:val="Heading2"/>
        <w:spacing w:before="220" w:after="90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2.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Mô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hình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cơ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cấu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tổ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chức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–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quản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lý</w:t>
      </w:r>
      <w:proofErr w:type="spellEnd"/>
    </w:p>
    <w:p w14:paraId="10D01EE1" w14:textId="77777777" w:rsidR="007E7242" w:rsidRPr="00EC4810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color w:val="1A1A1A"/>
        </w:rPr>
        <w:t xml:space="preserve">Phúc Long Heritage </w:t>
      </w:r>
      <w:proofErr w:type="spellStart"/>
      <w:r w:rsidRPr="00EC4810">
        <w:rPr>
          <w:rFonts w:ascii="Times New Roman" w:hAnsi="Times New Roman" w:cs="Times New Roman"/>
          <w:color w:val="1A1A1A"/>
        </w:rPr>
        <w:t>được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chức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theo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mô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cơ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cấu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chức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năng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: </w:t>
      </w:r>
      <w:proofErr w:type="spellStart"/>
      <w:r w:rsidRPr="00EC4810">
        <w:rPr>
          <w:rFonts w:ascii="Times New Roman" w:hAnsi="Times New Roman" w:cs="Times New Roman"/>
          <w:color w:val="1A1A1A"/>
        </w:rPr>
        <w:t>đứng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đầu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Giám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đốc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bên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dưới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khối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chuyên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môn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mỗi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khối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phụ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trách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một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nhóm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nghiệp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vụ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. </w:t>
      </w:r>
      <w:proofErr w:type="spellStart"/>
      <w:r w:rsidRPr="00EC4810">
        <w:rPr>
          <w:rFonts w:ascii="Times New Roman" w:hAnsi="Times New Roman" w:cs="Times New Roman"/>
          <w:color w:val="1A1A1A"/>
        </w:rPr>
        <w:t>Vị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trí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Giám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đốc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(CEO) </w:t>
      </w:r>
      <w:proofErr w:type="spellStart"/>
      <w:r w:rsidRPr="00EC4810">
        <w:rPr>
          <w:rFonts w:ascii="Times New Roman" w:hAnsi="Times New Roman" w:cs="Times New Roman"/>
          <w:color w:val="1A1A1A"/>
        </w:rPr>
        <w:t>hiện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do </w:t>
      </w:r>
      <w:proofErr w:type="spellStart"/>
      <w:r w:rsidRPr="00EC4810">
        <w:rPr>
          <w:rFonts w:ascii="Times New Roman" w:hAnsi="Times New Roman" w:cs="Times New Roman"/>
          <w:color w:val="1A1A1A"/>
        </w:rPr>
        <w:t>bà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Patricia Marques </w:t>
      </w:r>
      <w:proofErr w:type="spellStart"/>
      <w:r w:rsidRPr="00EC4810">
        <w:rPr>
          <w:rFonts w:ascii="Times New Roman" w:hAnsi="Times New Roman" w:cs="Times New Roman"/>
          <w:color w:val="1A1A1A"/>
        </w:rPr>
        <w:t>đảm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nhiệm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từ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tháng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11/2024 — </w:t>
      </w:r>
      <w:proofErr w:type="spellStart"/>
      <w:r w:rsidRPr="00EC4810">
        <w:rPr>
          <w:rFonts w:ascii="Times New Roman" w:hAnsi="Times New Roman" w:cs="Times New Roman"/>
          <w:color w:val="1A1A1A"/>
        </w:rPr>
        <w:t>bà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từng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Giám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đốc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đầu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tiên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của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Starbucks Việt Nam </w:t>
      </w:r>
      <w:proofErr w:type="spellStart"/>
      <w:r w:rsidRPr="00EC4810">
        <w:rPr>
          <w:rFonts w:ascii="Times New Roman" w:hAnsi="Times New Roman" w:cs="Times New Roman"/>
          <w:color w:val="1A1A1A"/>
        </w:rPr>
        <w:t>trong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hơn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11 </w:t>
      </w:r>
      <w:proofErr w:type="spellStart"/>
      <w:r w:rsidRPr="00EC4810">
        <w:rPr>
          <w:rFonts w:ascii="Times New Roman" w:hAnsi="Times New Roman" w:cs="Times New Roman"/>
          <w:color w:val="1A1A1A"/>
        </w:rPr>
        <w:t>năm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mang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theo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kinh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nghiệm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vận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hành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chuỗi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F&amp;B </w:t>
      </w:r>
      <w:proofErr w:type="spellStart"/>
      <w:r w:rsidRPr="00EC4810">
        <w:rPr>
          <w:rFonts w:ascii="Times New Roman" w:hAnsi="Times New Roman" w:cs="Times New Roman"/>
          <w:color w:val="1A1A1A"/>
        </w:rPr>
        <w:t>theo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chuẩn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quốc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tế</w:t>
      </w:r>
      <w:proofErr w:type="spellEnd"/>
      <w:r w:rsidRPr="00EC4810">
        <w:rPr>
          <w:rFonts w:ascii="Times New Roman" w:hAnsi="Times New Roman" w:cs="Times New Roman"/>
          <w:color w:val="1A1A1A"/>
        </w:rPr>
        <w:t>.</w:t>
      </w:r>
    </w:p>
    <w:p w14:paraId="1B3D6213" w14:textId="77777777" w:rsidR="007E7242" w:rsidRPr="00EC4810" w:rsidRDefault="00000000">
      <w:pPr>
        <w:spacing w:before="120" w:after="20"/>
        <w:jc w:val="center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noProof/>
        </w:rPr>
        <w:drawing>
          <wp:inline distT="0" distB="0" distL="0" distR="0" wp14:anchorId="37A7E3F3" wp14:editId="033F3D30">
            <wp:extent cx="5334000" cy="1905000"/>
            <wp:effectExtent l="0" t="0" r="0" b="0"/>
            <wp:docPr id="1866786150" name="Picture 186678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6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83F8E" w14:textId="77777777" w:rsidR="007E7242" w:rsidRPr="00EC4810" w:rsidRDefault="00000000">
      <w:pPr>
        <w:spacing w:before="40" w:after="180"/>
        <w:jc w:val="center"/>
        <w:rPr>
          <w:rFonts w:ascii="Times New Roman" w:hAnsi="Times New Roman" w:cs="Times New Roman"/>
        </w:rPr>
      </w:pP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lastRenderedPageBreak/>
        <w:t>Hình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2.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Sơ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đồ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bộ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máy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tổ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chức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theo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mô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hình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cơ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cấu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chức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năng</w:t>
      </w:r>
      <w:proofErr w:type="spellEnd"/>
    </w:p>
    <w:p w14:paraId="14DAFD76" w14:textId="77777777" w:rsidR="007E7242" w:rsidRPr="00EC4810" w:rsidRDefault="00000000">
      <w:pPr>
        <w:spacing w:after="60"/>
        <w:rPr>
          <w:rFonts w:ascii="Times New Roman" w:hAnsi="Times New Roman" w:cs="Times New Roman"/>
        </w:rPr>
      </w:pPr>
      <w:proofErr w:type="spellStart"/>
      <w:r w:rsidRPr="00EC4810">
        <w:rPr>
          <w:rFonts w:ascii="Times New Roman" w:hAnsi="Times New Roman" w:cs="Times New Roman"/>
          <w:b/>
          <w:bCs/>
          <w:color w:val="1A1A1A"/>
        </w:rPr>
        <w:t>Chức</w:t>
      </w:r>
      <w:proofErr w:type="spellEnd"/>
      <w:r w:rsidRPr="00EC4810">
        <w:rPr>
          <w:rFonts w:ascii="Times New Roman" w:hAnsi="Times New Roman" w:cs="Times New Roman"/>
          <w:b/>
          <w:bCs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A1A1A"/>
        </w:rPr>
        <w:t>năng</w:t>
      </w:r>
      <w:proofErr w:type="spellEnd"/>
      <w:r w:rsidRPr="00EC4810">
        <w:rPr>
          <w:rFonts w:ascii="Times New Roman" w:hAnsi="Times New Roman" w:cs="Times New Roman"/>
          <w:b/>
          <w:bCs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A1A1A"/>
        </w:rPr>
        <w:t>chính</w:t>
      </w:r>
      <w:proofErr w:type="spellEnd"/>
      <w:r w:rsidRPr="00EC4810">
        <w:rPr>
          <w:rFonts w:ascii="Times New Roman" w:hAnsi="Times New Roman" w:cs="Times New Roman"/>
          <w:b/>
          <w:bCs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A1A1A"/>
        </w:rPr>
        <w:t>của</w:t>
      </w:r>
      <w:proofErr w:type="spellEnd"/>
      <w:r w:rsidRPr="00EC4810">
        <w:rPr>
          <w:rFonts w:ascii="Times New Roman" w:hAnsi="Times New Roman" w:cs="Times New Roman"/>
          <w:b/>
          <w:bCs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A1A1A"/>
        </w:rPr>
        <w:t>từng</w:t>
      </w:r>
      <w:proofErr w:type="spellEnd"/>
      <w:r w:rsidRPr="00EC4810">
        <w:rPr>
          <w:rFonts w:ascii="Times New Roman" w:hAnsi="Times New Roman" w:cs="Times New Roman"/>
          <w:b/>
          <w:bCs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1A1A1A"/>
        </w:rPr>
        <w:t>khối</w:t>
      </w:r>
      <w:proofErr w:type="spellEnd"/>
      <w:r w:rsidRPr="00EC4810">
        <w:rPr>
          <w:rFonts w:ascii="Times New Roman" w:hAnsi="Times New Roman" w:cs="Times New Roman"/>
          <w:b/>
          <w:bCs/>
          <w:color w:val="1A1A1A"/>
        </w:rPr>
        <w:t>:</w:t>
      </w:r>
    </w:p>
    <w:tbl>
      <w:tblPr>
        <w:tblW w:w="9360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7E7242" w:rsidRPr="00EC4810" w14:paraId="69075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B5E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3A474C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Phòng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ban</w:t>
            </w:r>
          </w:p>
        </w:tc>
        <w:tc>
          <w:tcPr>
            <w:tcW w:w="6260" w:type="dxa"/>
            <w:shd w:val="clear" w:color="auto" w:fill="1B5E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CE07A0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</w:tr>
      <w:tr w:rsidR="007E7242" w:rsidRPr="00EC4810" w14:paraId="1AE6388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9C895E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Vận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hành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chuỗi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62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4ECB9D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Quản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lý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hoạt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động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toàn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hệ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thống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: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tiêu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chuẩn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phục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vụ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quy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bán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chất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lượng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đồ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uống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giám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sát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</w:tr>
      <w:tr w:rsidR="007E7242" w:rsidRPr="00EC4810" w14:paraId="2845EDB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135B81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Sản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xuất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&amp;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Chuỗi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cung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ứng</w:t>
            </w:r>
            <w:proofErr w:type="spellEnd"/>
          </w:p>
        </w:tc>
        <w:tc>
          <w:tcPr>
            <w:tcW w:w="62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AA09C7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Quản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lý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vùng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nguyên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liệu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(Bảo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Lộc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Thái Nguyên),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nhà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máy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Bình Dương,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mua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vận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phối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về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</w:tr>
      <w:tr w:rsidR="007E7242" w:rsidRPr="00EC4810" w14:paraId="033D17F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BC3CFA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Marketing &amp; Thương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62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7BF399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Nhận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diện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truyền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thông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khuyến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mãi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chương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khách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thiết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(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tích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hợp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Hội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viên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WIN).</w:t>
            </w:r>
          </w:p>
        </w:tc>
      </w:tr>
      <w:tr w:rsidR="007E7242" w:rsidRPr="00EC4810" w14:paraId="2F82C47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CC267B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R&amp;D /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Phát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triển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sản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62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ED23CA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Nghiên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cứu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phát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triển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công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thức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đồ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uống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– bánh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đổi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mới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thực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đơn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</w:tr>
      <w:tr w:rsidR="007E7242" w:rsidRPr="00EC4810" w14:paraId="2A6CB2A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B7D907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Tài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chính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–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Kế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62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0DCC8B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Quản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lý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ngân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sách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doanh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chi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phí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đối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soát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báo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cáo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tài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chính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hợp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nhất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</w:tr>
      <w:tr w:rsidR="007E7242" w:rsidRPr="00EC4810" w14:paraId="630F5F3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0EBFC8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Nhân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sự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(HR)</w:t>
            </w:r>
          </w:p>
        </w:tc>
        <w:tc>
          <w:tcPr>
            <w:tcW w:w="62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E032F2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Tuyển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dụng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đào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tạo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ca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chính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sách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nhân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sự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</w:tr>
      <w:tr w:rsidR="007E7242" w:rsidRPr="00EC4810" w14:paraId="6DE979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C4404E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Kênh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phân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&amp; Bán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lẻ</w:t>
            </w:r>
            <w:proofErr w:type="spellEnd"/>
          </w:p>
        </w:tc>
        <w:tc>
          <w:tcPr>
            <w:tcW w:w="62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E3D831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Quản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lý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kiosk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WinCommerce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kênh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giao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(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GrabFood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ShopeeFood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…),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thương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mại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điện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tử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sản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phẩm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đóng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gói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</w:tr>
    </w:tbl>
    <w:p w14:paraId="30F3DCC3" w14:textId="77777777" w:rsidR="007E7242" w:rsidRPr="00EC4810" w:rsidRDefault="00000000">
      <w:pPr>
        <w:pStyle w:val="Heading2"/>
        <w:spacing w:before="220" w:after="90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3.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Cơ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cấu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nhân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sự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cấp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cửa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hàng</w:t>
      </w:r>
      <w:proofErr w:type="spellEnd"/>
    </w:p>
    <w:p w14:paraId="1668EC66" w14:textId="77777777" w:rsidR="007E7242" w:rsidRPr="00EC4810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EC4810">
        <w:rPr>
          <w:rFonts w:ascii="Times New Roman" w:hAnsi="Times New Roman" w:cs="Times New Roman"/>
          <w:color w:val="1A1A1A"/>
        </w:rPr>
        <w:t>Cấp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cửa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hàng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nơi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trực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tiếp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thực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thi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quy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nghiệp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vụ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(</w:t>
      </w:r>
      <w:proofErr w:type="spellStart"/>
      <w:r w:rsidRPr="00EC4810">
        <w:rPr>
          <w:rFonts w:ascii="Times New Roman" w:hAnsi="Times New Roman" w:cs="Times New Roman"/>
          <w:color w:val="1A1A1A"/>
        </w:rPr>
        <w:t>bán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hàng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pha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chế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thu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ngân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chốt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ca) </w:t>
      </w:r>
      <w:proofErr w:type="spellStart"/>
      <w:r w:rsidRPr="00EC4810">
        <w:rPr>
          <w:rFonts w:ascii="Times New Roman" w:hAnsi="Times New Roman" w:cs="Times New Roman"/>
          <w:color w:val="1A1A1A"/>
        </w:rPr>
        <w:t>nên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có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vai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trò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trọng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tâm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khi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phân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tích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quy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. </w:t>
      </w:r>
      <w:proofErr w:type="spellStart"/>
      <w:r w:rsidRPr="00EC4810">
        <w:rPr>
          <w:rFonts w:ascii="Times New Roman" w:hAnsi="Times New Roman" w:cs="Times New Roman"/>
          <w:color w:val="1A1A1A"/>
        </w:rPr>
        <w:t>Nhân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sự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được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tổ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chức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gọn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nhẹ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4810">
        <w:rPr>
          <w:rFonts w:ascii="Times New Roman" w:hAnsi="Times New Roman" w:cs="Times New Roman"/>
          <w:color w:val="1A1A1A"/>
        </w:rPr>
        <w:t>đảm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bảo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phục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vụ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nhanh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đồng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nhất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giữa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cửa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hàng</w:t>
      </w:r>
      <w:proofErr w:type="spellEnd"/>
      <w:r w:rsidRPr="00EC4810">
        <w:rPr>
          <w:rFonts w:ascii="Times New Roman" w:hAnsi="Times New Roman" w:cs="Times New Roman"/>
          <w:color w:val="1A1A1A"/>
        </w:rPr>
        <w:t>.</w:t>
      </w:r>
    </w:p>
    <w:p w14:paraId="5241CA70" w14:textId="77777777" w:rsidR="007E7242" w:rsidRPr="00EC4810" w:rsidRDefault="00000000">
      <w:pPr>
        <w:spacing w:before="120" w:after="20"/>
        <w:jc w:val="center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noProof/>
        </w:rPr>
        <w:drawing>
          <wp:inline distT="0" distB="0" distL="0" distR="0" wp14:anchorId="4C7A7676" wp14:editId="111F66C9">
            <wp:extent cx="4000500" cy="1790700"/>
            <wp:effectExtent l="0" t="0" r="0" b="0"/>
            <wp:docPr id="1531255400" name="Picture 153125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0C2B" w14:textId="77777777" w:rsidR="007E7242" w:rsidRPr="00EC4810" w:rsidRDefault="00000000">
      <w:pPr>
        <w:spacing w:before="40" w:after="180"/>
        <w:jc w:val="center"/>
        <w:rPr>
          <w:rFonts w:ascii="Times New Roman" w:hAnsi="Times New Roman" w:cs="Times New Roman"/>
        </w:rPr>
      </w:pP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Hình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3.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Cơ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cấu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nhân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sự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tại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một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cửa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proofErr w:type="spellStart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>hàng</w:t>
      </w:r>
      <w:proofErr w:type="spellEnd"/>
      <w:r w:rsidRPr="00EC4810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Phúc Long</w:t>
      </w:r>
    </w:p>
    <w:p w14:paraId="39DFB386" w14:textId="7717FB01" w:rsidR="007E7242" w:rsidRPr="00EC4810" w:rsidRDefault="00000000">
      <w:pPr>
        <w:spacing w:after="60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color w:val="1A1A1A"/>
        </w:rPr>
        <w:t xml:space="preserve">Vai </w:t>
      </w:r>
      <w:proofErr w:type="spellStart"/>
      <w:r w:rsidRPr="00EC4810">
        <w:rPr>
          <w:rFonts w:ascii="Times New Roman" w:hAnsi="Times New Roman" w:cs="Times New Roman"/>
          <w:color w:val="1A1A1A"/>
        </w:rPr>
        <w:t>trò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trách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nhiệm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của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từng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vị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trí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— </w:t>
      </w:r>
      <w:proofErr w:type="spellStart"/>
      <w:r w:rsidRPr="00EC4810">
        <w:rPr>
          <w:rFonts w:ascii="Times New Roman" w:hAnsi="Times New Roman" w:cs="Times New Roman"/>
          <w:color w:val="1A1A1A"/>
        </w:rPr>
        <w:t>đây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cũng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là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nhân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trong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các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quy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trình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nghiệp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vụ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ở </w:t>
      </w:r>
      <w:proofErr w:type="spellStart"/>
      <w:r w:rsidRPr="00EC4810">
        <w:rPr>
          <w:rFonts w:ascii="Times New Roman" w:hAnsi="Times New Roman" w:cs="Times New Roman"/>
          <w:color w:val="1A1A1A"/>
        </w:rPr>
        <w:t>chương</w:t>
      </w:r>
      <w:proofErr w:type="spellEnd"/>
      <w:r w:rsidRPr="00EC4810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4810">
        <w:rPr>
          <w:rFonts w:ascii="Times New Roman" w:hAnsi="Times New Roman" w:cs="Times New Roman"/>
          <w:color w:val="1A1A1A"/>
        </w:rPr>
        <w:t>sau</w:t>
      </w:r>
      <w:proofErr w:type="spellEnd"/>
      <w:r w:rsidRPr="00EC4810">
        <w:rPr>
          <w:rFonts w:ascii="Times New Roman" w:hAnsi="Times New Roman" w:cs="Times New Roman"/>
          <w:b/>
          <w:bCs/>
          <w:color w:val="1A1A1A"/>
        </w:rPr>
        <w:t>:</w:t>
      </w:r>
    </w:p>
    <w:tbl>
      <w:tblPr>
        <w:tblW w:w="9360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7E7242" w:rsidRPr="00EC4810" w14:paraId="4133F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5E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F6F6B7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Vị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trí</w:t>
            </w:r>
            <w:proofErr w:type="spellEnd"/>
          </w:p>
        </w:tc>
        <w:tc>
          <w:tcPr>
            <w:tcW w:w="4360" w:type="dxa"/>
            <w:shd w:val="clear" w:color="auto" w:fill="1B5E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63BEEA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Trách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nhiệm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000" w:type="dxa"/>
            <w:shd w:val="clear" w:color="auto" w:fill="1B5E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A0218D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liên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</w:p>
        </w:tc>
      </w:tr>
      <w:tr w:rsidR="007E7242" w:rsidRPr="00EC4810" w14:paraId="64120D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EB990F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trưởng</w:t>
            </w:r>
            <w:proofErr w:type="spellEnd"/>
          </w:p>
        </w:tc>
        <w:tc>
          <w:tcPr>
            <w:tcW w:w="4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5B8586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Chịu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trách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nhiệm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toàn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diện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về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doanh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nhân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sự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chất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lượng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phê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duyệt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xử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lý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ngoại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lệ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  <w:tc>
          <w:tcPr>
            <w:tcW w:w="3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1E64E8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Toàn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bộ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quy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chốt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doanh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thu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cuối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ngày</w:t>
            </w:r>
            <w:proofErr w:type="spellEnd"/>
          </w:p>
        </w:tc>
      </w:tr>
      <w:tr w:rsidR="007E7242" w:rsidRPr="00EC4810" w14:paraId="687631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ACD11B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Ca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trưởng</w:t>
            </w:r>
            <w:proofErr w:type="spellEnd"/>
          </w:p>
        </w:tc>
        <w:tc>
          <w:tcPr>
            <w:tcW w:w="4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DEBF64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Điều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phối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nhân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sự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trong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ca,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kiểm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soát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tồn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quầy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giám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sát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tuân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thủ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quy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  <w:tc>
          <w:tcPr>
            <w:tcW w:w="3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613D36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Điều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phối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vận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hành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kiểm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soát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kho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tại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hàng</w:t>
            </w:r>
            <w:proofErr w:type="spellEnd"/>
          </w:p>
        </w:tc>
      </w:tr>
      <w:tr w:rsidR="007E7242" w:rsidRPr="00EC4810" w14:paraId="54259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4E84BC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Thu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ngân</w:t>
            </w:r>
            <w:proofErr w:type="spellEnd"/>
          </w:p>
        </w:tc>
        <w:tc>
          <w:tcPr>
            <w:tcW w:w="4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46DC63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Tiếp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nhận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đơn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tiền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xuất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hóa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đơn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đối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soát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cuối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ca.</w:t>
            </w:r>
          </w:p>
        </w:tc>
        <w:tc>
          <w:tcPr>
            <w:tcW w:w="3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81B5BA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bán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tại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quầy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thanh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toán</w:t>
            </w:r>
            <w:proofErr w:type="spellEnd"/>
          </w:p>
        </w:tc>
      </w:tr>
      <w:tr w:rsidR="007E7242" w:rsidRPr="00EC4810" w14:paraId="319FBF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7EF5A8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Pha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chế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(barista)</w:t>
            </w:r>
          </w:p>
        </w:tc>
        <w:tc>
          <w:tcPr>
            <w:tcW w:w="4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A306AB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Chuẩn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bị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đồ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uống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theo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công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thức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tiêu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chuẩn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chất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lượng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  <w:tc>
          <w:tcPr>
            <w:tcW w:w="3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43C9C1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thực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hiện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&amp;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hoàn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tất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đơn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hàng</w:t>
            </w:r>
            <w:proofErr w:type="spellEnd"/>
          </w:p>
        </w:tc>
      </w:tr>
      <w:tr w:rsidR="007E7242" w:rsidRPr="00EC4810" w14:paraId="44B2FA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8A97B6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Phục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vụ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/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vệ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4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EAFEDA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Giao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món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hỗ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trợ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khách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giữ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vệ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sinh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và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không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gian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.</w:t>
            </w:r>
          </w:p>
        </w:tc>
        <w:tc>
          <w:tcPr>
            <w:tcW w:w="3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3FD3F3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phục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vụ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tại</w:t>
            </w:r>
            <w:proofErr w:type="spellEnd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chỗ</w:t>
            </w:r>
            <w:proofErr w:type="spellEnd"/>
          </w:p>
        </w:tc>
      </w:tr>
    </w:tbl>
    <w:p w14:paraId="1BF262C7" w14:textId="26046129" w:rsidR="007E7242" w:rsidRPr="00EC4810" w:rsidRDefault="00000000" w:rsidP="00826546">
      <w:pPr>
        <w:pStyle w:val="Heading2"/>
        <w:spacing w:before="220" w:after="90"/>
        <w:rPr>
          <w:rFonts w:ascii="Times New Roman" w:hAnsi="Times New Roman" w:cs="Times New Roman"/>
        </w:rPr>
      </w:pPr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lastRenderedPageBreak/>
        <w:t xml:space="preserve">4.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Cơ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cấu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tổ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chức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và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các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quy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trình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nghiệp</w:t>
      </w:r>
      <w:proofErr w:type="spellEnd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 xml:space="preserve"> </w:t>
      </w:r>
      <w:proofErr w:type="spellStart"/>
      <w:r w:rsidRPr="00EC4810">
        <w:rPr>
          <w:rFonts w:ascii="Times New Roman" w:hAnsi="Times New Roman" w:cs="Times New Roman"/>
          <w:b/>
          <w:bCs/>
          <w:color w:val="8D6E00"/>
          <w:sz w:val="25"/>
          <w:szCs w:val="25"/>
        </w:rPr>
        <w:t>vụ</w:t>
      </w:r>
      <w:proofErr w:type="spellEnd"/>
    </w:p>
    <w:tbl>
      <w:tblPr>
        <w:tblW w:w="9360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E7242" w:rsidRPr="00EC4810" w14:paraId="10F85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B5E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C436D9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vị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tổ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</w:p>
        </w:tc>
        <w:tc>
          <w:tcPr>
            <w:tcW w:w="5960" w:type="dxa"/>
            <w:shd w:val="clear" w:color="auto" w:fill="1B5E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78F268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nghiệp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vụ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đảm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</w:p>
        </w:tc>
      </w:tr>
      <w:tr w:rsidR="007E7242" w:rsidRPr="00EC4810" w14:paraId="5E3089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0340E7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Vận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hành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chuỗi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59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DD9F2E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bán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tại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cửa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quản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lý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chất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lượng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dịch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vụ</w:t>
            </w:r>
            <w:proofErr w:type="spellEnd"/>
          </w:p>
        </w:tc>
      </w:tr>
      <w:tr w:rsidR="007E7242" w:rsidRPr="00EC4810" w14:paraId="32FF44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1A6236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Sản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xuất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&amp;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Chuỗi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cung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ứng</w:t>
            </w:r>
            <w:proofErr w:type="spellEnd"/>
          </w:p>
        </w:tc>
        <w:tc>
          <w:tcPr>
            <w:tcW w:w="59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365FA0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mua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quản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lý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&amp;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nguyên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vật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liệu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sản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xuất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đóng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gói</w:t>
            </w:r>
            <w:proofErr w:type="spellEnd"/>
          </w:p>
        </w:tc>
      </w:tr>
      <w:tr w:rsidR="007E7242" w:rsidRPr="00EC4810" w14:paraId="748C15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0072B4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Kênh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phân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&amp; Bán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lẻ</w:t>
            </w:r>
            <w:proofErr w:type="spellEnd"/>
          </w:p>
        </w:tc>
        <w:tc>
          <w:tcPr>
            <w:tcW w:w="59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3D1644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bán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online –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giao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vận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kiosk</w:t>
            </w:r>
          </w:p>
        </w:tc>
      </w:tr>
      <w:tr w:rsidR="007E7242" w:rsidRPr="00EC4810" w14:paraId="462370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1C180E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Marketing &amp; Thương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59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D39C63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quản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lý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khách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hàng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thiết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;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triển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khai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khuyến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mãi</w:t>
            </w:r>
            <w:proofErr w:type="spellEnd"/>
          </w:p>
        </w:tc>
      </w:tr>
      <w:tr w:rsidR="007E7242" w:rsidRPr="00EC4810" w14:paraId="4624FF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AD7B2B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R&amp;D /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Phát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triển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sản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59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5AF2E5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phát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triển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sản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phẩm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&amp;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đổi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mới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thực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đơn</w:t>
            </w:r>
            <w:proofErr w:type="spellEnd"/>
          </w:p>
        </w:tc>
      </w:tr>
      <w:tr w:rsidR="007E7242" w:rsidRPr="00EC4810" w14:paraId="33AB4A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6E8A91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Tài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chính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–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Kế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59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C6AB6C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chốt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doanh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thu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–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đối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soát</w:t>
            </w:r>
            <w:proofErr w:type="spellEnd"/>
          </w:p>
        </w:tc>
      </w:tr>
      <w:tr w:rsidR="007E7242" w:rsidRPr="00EC4810" w14:paraId="4F0EBD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2E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6016D8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Khối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Nhân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>sự</w:t>
            </w:r>
            <w:proofErr w:type="spellEnd"/>
            <w:r w:rsidRPr="00EC4810">
              <w:rPr>
                <w:rFonts w:ascii="Times New Roman" w:hAnsi="Times New Roman" w:cs="Times New Roman"/>
                <w:b/>
                <w:bCs/>
                <w:color w:val="1B5E20"/>
                <w:sz w:val="20"/>
                <w:szCs w:val="20"/>
              </w:rPr>
              <w:t xml:space="preserve"> (HR)</w:t>
            </w:r>
          </w:p>
        </w:tc>
        <w:tc>
          <w:tcPr>
            <w:tcW w:w="59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594DE8" w14:textId="77777777" w:rsidR="007E7242" w:rsidRPr="00EC4810" w:rsidRDefault="00000000">
            <w:pPr>
              <w:rPr>
                <w:rFonts w:ascii="Times New Roman" w:hAnsi="Times New Roman" w:cs="Times New Roman"/>
              </w:rPr>
            </w:pPr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Quy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trình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tuyển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dụng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–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đào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tạo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– </w:t>
            </w:r>
            <w:proofErr w:type="spellStart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phân</w:t>
            </w:r>
            <w:proofErr w:type="spellEnd"/>
            <w:r w:rsidRPr="00EC4810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 xml:space="preserve"> ca</w:t>
            </w:r>
          </w:p>
        </w:tc>
      </w:tr>
    </w:tbl>
    <w:p w14:paraId="038DCF8A" w14:textId="315F1B2C" w:rsidR="007E7242" w:rsidRPr="00EC4810" w:rsidRDefault="007E7242" w:rsidP="00FE1790">
      <w:pPr>
        <w:spacing w:after="40" w:line="276" w:lineRule="auto"/>
        <w:jc w:val="both"/>
        <w:rPr>
          <w:rFonts w:ascii="Times New Roman" w:hAnsi="Times New Roman" w:cs="Times New Roman"/>
        </w:rPr>
      </w:pPr>
    </w:p>
    <w:sectPr w:rsidR="007E7242" w:rsidRPr="00EC4810"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8FF22" w14:textId="77777777" w:rsidR="00296702" w:rsidRDefault="00296702">
      <w:r>
        <w:separator/>
      </w:r>
    </w:p>
  </w:endnote>
  <w:endnote w:type="continuationSeparator" w:id="0">
    <w:p w14:paraId="08FF17DB" w14:textId="77777777" w:rsidR="00296702" w:rsidRDefault="00296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CA2D9" w14:textId="77777777" w:rsidR="00296702" w:rsidRDefault="00296702">
      <w:r>
        <w:separator/>
      </w:r>
    </w:p>
  </w:footnote>
  <w:footnote w:type="continuationSeparator" w:id="0">
    <w:p w14:paraId="234A1CD6" w14:textId="77777777" w:rsidR="00296702" w:rsidRDefault="00296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AF7"/>
    <w:multiLevelType w:val="hybridMultilevel"/>
    <w:tmpl w:val="B2D2B396"/>
    <w:lvl w:ilvl="0" w:tplc="330819A4">
      <w:start w:val="1"/>
      <w:numFmt w:val="bullet"/>
      <w:lvlText w:val="–"/>
      <w:lvlJc w:val="left"/>
      <w:pPr>
        <w:ind w:left="460" w:hanging="240"/>
      </w:pPr>
      <w:rPr>
        <w:color w:val="1B5E20"/>
      </w:rPr>
    </w:lvl>
    <w:lvl w:ilvl="1" w:tplc="1DFEEAF4">
      <w:numFmt w:val="decimal"/>
      <w:lvlText w:val=""/>
      <w:lvlJc w:val="left"/>
    </w:lvl>
    <w:lvl w:ilvl="2" w:tplc="2112149E">
      <w:numFmt w:val="decimal"/>
      <w:lvlText w:val=""/>
      <w:lvlJc w:val="left"/>
    </w:lvl>
    <w:lvl w:ilvl="3" w:tplc="67049C4C">
      <w:numFmt w:val="decimal"/>
      <w:lvlText w:val=""/>
      <w:lvlJc w:val="left"/>
    </w:lvl>
    <w:lvl w:ilvl="4" w:tplc="A18CF0A8">
      <w:numFmt w:val="decimal"/>
      <w:lvlText w:val=""/>
      <w:lvlJc w:val="left"/>
    </w:lvl>
    <w:lvl w:ilvl="5" w:tplc="25DA77E8">
      <w:numFmt w:val="decimal"/>
      <w:lvlText w:val=""/>
      <w:lvlJc w:val="left"/>
    </w:lvl>
    <w:lvl w:ilvl="6" w:tplc="9176E65A">
      <w:numFmt w:val="decimal"/>
      <w:lvlText w:val=""/>
      <w:lvlJc w:val="left"/>
    </w:lvl>
    <w:lvl w:ilvl="7" w:tplc="A15CD9BE">
      <w:numFmt w:val="decimal"/>
      <w:lvlText w:val=""/>
      <w:lvlJc w:val="left"/>
    </w:lvl>
    <w:lvl w:ilvl="8" w:tplc="D7A43D84">
      <w:numFmt w:val="decimal"/>
      <w:lvlText w:val=""/>
      <w:lvlJc w:val="left"/>
    </w:lvl>
  </w:abstractNum>
  <w:abstractNum w:abstractNumId="1" w15:restartNumberingAfterBreak="0">
    <w:nsid w:val="1C8D7930"/>
    <w:multiLevelType w:val="hybridMultilevel"/>
    <w:tmpl w:val="DD06BDB0"/>
    <w:lvl w:ilvl="0" w:tplc="8FC4E324">
      <w:start w:val="1"/>
      <w:numFmt w:val="bullet"/>
      <w:lvlText w:val="●"/>
      <w:lvlJc w:val="left"/>
      <w:pPr>
        <w:ind w:left="720" w:hanging="360"/>
      </w:pPr>
    </w:lvl>
    <w:lvl w:ilvl="1" w:tplc="67520B7E">
      <w:start w:val="1"/>
      <w:numFmt w:val="bullet"/>
      <w:lvlText w:val="○"/>
      <w:lvlJc w:val="left"/>
      <w:pPr>
        <w:ind w:left="1440" w:hanging="360"/>
      </w:pPr>
    </w:lvl>
    <w:lvl w:ilvl="2" w:tplc="62444120">
      <w:start w:val="1"/>
      <w:numFmt w:val="bullet"/>
      <w:lvlText w:val="■"/>
      <w:lvlJc w:val="left"/>
      <w:pPr>
        <w:ind w:left="2160" w:hanging="360"/>
      </w:pPr>
    </w:lvl>
    <w:lvl w:ilvl="3" w:tplc="C02E26D2">
      <w:start w:val="1"/>
      <w:numFmt w:val="bullet"/>
      <w:lvlText w:val="●"/>
      <w:lvlJc w:val="left"/>
      <w:pPr>
        <w:ind w:left="2880" w:hanging="360"/>
      </w:pPr>
    </w:lvl>
    <w:lvl w:ilvl="4" w:tplc="CE2ACF66">
      <w:start w:val="1"/>
      <w:numFmt w:val="bullet"/>
      <w:lvlText w:val="○"/>
      <w:lvlJc w:val="left"/>
      <w:pPr>
        <w:ind w:left="3600" w:hanging="360"/>
      </w:pPr>
    </w:lvl>
    <w:lvl w:ilvl="5" w:tplc="28A48D78">
      <w:start w:val="1"/>
      <w:numFmt w:val="bullet"/>
      <w:lvlText w:val="■"/>
      <w:lvlJc w:val="left"/>
      <w:pPr>
        <w:ind w:left="4320" w:hanging="360"/>
      </w:pPr>
    </w:lvl>
    <w:lvl w:ilvl="6" w:tplc="C696EB92">
      <w:start w:val="1"/>
      <w:numFmt w:val="bullet"/>
      <w:lvlText w:val="●"/>
      <w:lvlJc w:val="left"/>
      <w:pPr>
        <w:ind w:left="5040" w:hanging="360"/>
      </w:pPr>
    </w:lvl>
    <w:lvl w:ilvl="7" w:tplc="0402188E">
      <w:start w:val="1"/>
      <w:numFmt w:val="bullet"/>
      <w:lvlText w:val="●"/>
      <w:lvlJc w:val="left"/>
      <w:pPr>
        <w:ind w:left="5760" w:hanging="360"/>
      </w:pPr>
    </w:lvl>
    <w:lvl w:ilvl="8" w:tplc="52DAEB58">
      <w:start w:val="1"/>
      <w:numFmt w:val="bullet"/>
      <w:lvlText w:val="●"/>
      <w:lvlJc w:val="left"/>
      <w:pPr>
        <w:ind w:left="6480" w:hanging="360"/>
      </w:pPr>
    </w:lvl>
  </w:abstractNum>
  <w:num w:numId="1" w16cid:durableId="13028115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242"/>
    <w:rsid w:val="00296702"/>
    <w:rsid w:val="003F0D1E"/>
    <w:rsid w:val="004F13DC"/>
    <w:rsid w:val="0052294D"/>
    <w:rsid w:val="005C104B"/>
    <w:rsid w:val="0060323D"/>
    <w:rsid w:val="007E7242"/>
    <w:rsid w:val="00826546"/>
    <w:rsid w:val="00EC4810"/>
    <w:rsid w:val="00FE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9C5D"/>
  <w15:docId w15:val="{DF6712ED-BE32-419C-AC83-5E085FDE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17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790"/>
  </w:style>
  <w:style w:type="paragraph" w:styleId="Footer">
    <w:name w:val="footer"/>
    <w:basedOn w:val="Normal"/>
    <w:link w:val="FooterChar"/>
    <w:uiPriority w:val="99"/>
    <w:unhideWhenUsed/>
    <w:rsid w:val="00FE17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Cơ cấu tổ chức Phúc Long</dc:title>
  <dc:creator>Phuc Long BPM Project - IE203</dc:creator>
  <cp:lastModifiedBy>Nguyễn Thành Đăng Khoa</cp:lastModifiedBy>
  <cp:revision>10</cp:revision>
  <dcterms:created xsi:type="dcterms:W3CDTF">2026-07-26T12:08:00Z</dcterms:created>
  <dcterms:modified xsi:type="dcterms:W3CDTF">2026-07-26T12:17:00Z</dcterms:modified>
</cp:coreProperties>
</file>