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lastRenderedPageBreak/>
        <w:t>MỤC LỤC</w:t>
      </w:r>
    </w:p>
    <w:p w14:paraId="58C616CB" w14:textId="48C62851" w:rsidR="00141224" w:rsidRDefault="009A4975">
      <w:pPr>
        <w:pStyle w:val="TOC1"/>
        <w:tabs>
          <w:tab w:val="right" w:leader="dot" w:pos="8777"/>
        </w:tabs>
        <w:rPr>
          <w:rFonts w:asciiTheme="minorHAnsi" w:eastAsiaTheme="minorEastAsia" w:hAnsiTheme="minorHAnsi"/>
          <w:b/>
          <w:noProof/>
          <w:kern w:val="2"/>
          <w:sz w:val="24"/>
          <w:szCs w:val="24"/>
          <w:lang w:eastAsia="vi-VN"/>
          <w14:ligatures w14:val="standardContextual"/>
        </w:rPr>
      </w:pPr>
      <w:r>
        <w:rPr>
          <w:rFonts w:cs="Times New Roman"/>
          <w:b/>
          <w:sz w:val="28"/>
          <w:szCs w:val="26"/>
        </w:rPr>
        <w:fldChar w:fldCharType="begin"/>
      </w:r>
      <w:r>
        <w:rPr>
          <w:rFonts w:cs="Times New Roman"/>
          <w:sz w:val="28"/>
          <w:szCs w:val="26"/>
        </w:rPr>
        <w:instrText xml:space="preserve"> TOC \o "1-3" \h \z \u </w:instrText>
      </w:r>
      <w:r>
        <w:rPr>
          <w:rFonts w:cs="Times New Roman"/>
          <w:b/>
          <w:sz w:val="28"/>
          <w:szCs w:val="26"/>
        </w:rPr>
        <w:fldChar w:fldCharType="separate"/>
      </w:r>
      <w:hyperlink w:anchor="_Toc236522132" w:history="1">
        <w:r w:rsidR="00141224" w:rsidRPr="00B2709B">
          <w:rPr>
            <w:rStyle w:val="Hyperlink"/>
            <w:rFonts w:ascii="Times New Roman Bold" w:hAnsi="Times New Roman Bold"/>
            <w:noProof/>
          </w:rPr>
          <w:t>Chương 1.</w:t>
        </w:r>
        <w:r w:rsidR="00141224" w:rsidRPr="00B2709B">
          <w:rPr>
            <w:rStyle w:val="Hyperlink"/>
            <w:noProof/>
          </w:rPr>
          <w:t xml:space="preserve"> Tổng quan về chuỗi cửa hàng Phúc Long coffee &amp; tea</w:t>
        </w:r>
        <w:r w:rsidR="00141224">
          <w:rPr>
            <w:noProof/>
            <w:webHidden/>
          </w:rPr>
          <w:tab/>
        </w:r>
        <w:r w:rsidR="00141224">
          <w:rPr>
            <w:noProof/>
            <w:webHidden/>
          </w:rPr>
          <w:fldChar w:fldCharType="begin"/>
        </w:r>
        <w:r w:rsidR="00141224">
          <w:rPr>
            <w:noProof/>
            <w:webHidden/>
          </w:rPr>
          <w:instrText xml:space="preserve"> PAGEREF _Toc236522132 \h </w:instrText>
        </w:r>
        <w:r w:rsidR="00141224">
          <w:rPr>
            <w:noProof/>
            <w:webHidden/>
          </w:rPr>
        </w:r>
        <w:r w:rsidR="00141224">
          <w:rPr>
            <w:noProof/>
            <w:webHidden/>
          </w:rPr>
          <w:fldChar w:fldCharType="separate"/>
        </w:r>
        <w:r w:rsidR="00141224">
          <w:rPr>
            <w:noProof/>
            <w:webHidden/>
          </w:rPr>
          <w:t>2</w:t>
        </w:r>
        <w:r w:rsidR="00141224">
          <w:rPr>
            <w:noProof/>
            <w:webHidden/>
          </w:rPr>
          <w:fldChar w:fldCharType="end"/>
        </w:r>
      </w:hyperlink>
    </w:p>
    <w:p w14:paraId="42655199" w14:textId="72011A6A"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3" w:history="1">
        <w:r w:rsidRPr="00B2709B">
          <w:rPr>
            <w:rStyle w:val="Hyperlink"/>
            <w:noProof/>
          </w:rPr>
          <w:t>1.1. Tìm hiểu về Phúc Long Coffee &amp; Tea</w:t>
        </w:r>
        <w:r>
          <w:rPr>
            <w:noProof/>
            <w:webHidden/>
          </w:rPr>
          <w:tab/>
        </w:r>
        <w:r>
          <w:rPr>
            <w:noProof/>
            <w:webHidden/>
          </w:rPr>
          <w:fldChar w:fldCharType="begin"/>
        </w:r>
        <w:r>
          <w:rPr>
            <w:noProof/>
            <w:webHidden/>
          </w:rPr>
          <w:instrText xml:space="preserve"> PAGEREF _Toc236522133 \h </w:instrText>
        </w:r>
        <w:r>
          <w:rPr>
            <w:noProof/>
            <w:webHidden/>
          </w:rPr>
        </w:r>
        <w:r>
          <w:rPr>
            <w:noProof/>
            <w:webHidden/>
          </w:rPr>
          <w:fldChar w:fldCharType="separate"/>
        </w:r>
        <w:r>
          <w:rPr>
            <w:noProof/>
            <w:webHidden/>
          </w:rPr>
          <w:t>2</w:t>
        </w:r>
        <w:r>
          <w:rPr>
            <w:noProof/>
            <w:webHidden/>
          </w:rPr>
          <w:fldChar w:fldCharType="end"/>
        </w:r>
      </w:hyperlink>
    </w:p>
    <w:p w14:paraId="43F82AFB" w14:textId="72FD4D01"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4" w:history="1">
        <w:r w:rsidRPr="00B2709B">
          <w:rPr>
            <w:rStyle w:val="Hyperlink"/>
            <w:noProof/>
          </w:rPr>
          <w:t>1.2.</w:t>
        </w:r>
        <w:r w:rsidRPr="00B2709B">
          <w:rPr>
            <w:rStyle w:val="Hyperlink"/>
            <w:noProof/>
            <w:lang w:val="en-US"/>
          </w:rPr>
          <w:t xml:space="preserve"> Sứ mệnh và giá trị cốt lõi</w:t>
        </w:r>
        <w:r>
          <w:rPr>
            <w:noProof/>
            <w:webHidden/>
          </w:rPr>
          <w:tab/>
        </w:r>
        <w:r>
          <w:rPr>
            <w:noProof/>
            <w:webHidden/>
          </w:rPr>
          <w:fldChar w:fldCharType="begin"/>
        </w:r>
        <w:r>
          <w:rPr>
            <w:noProof/>
            <w:webHidden/>
          </w:rPr>
          <w:instrText xml:space="preserve"> PAGEREF _Toc236522134 \h </w:instrText>
        </w:r>
        <w:r>
          <w:rPr>
            <w:noProof/>
            <w:webHidden/>
          </w:rPr>
        </w:r>
        <w:r>
          <w:rPr>
            <w:noProof/>
            <w:webHidden/>
          </w:rPr>
          <w:fldChar w:fldCharType="separate"/>
        </w:r>
        <w:r>
          <w:rPr>
            <w:noProof/>
            <w:webHidden/>
          </w:rPr>
          <w:t>2</w:t>
        </w:r>
        <w:r>
          <w:rPr>
            <w:noProof/>
            <w:webHidden/>
          </w:rPr>
          <w:fldChar w:fldCharType="end"/>
        </w:r>
      </w:hyperlink>
    </w:p>
    <w:p w14:paraId="2295B534" w14:textId="20397025"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5" w:history="1">
        <w:r w:rsidRPr="00B2709B">
          <w:rPr>
            <w:rStyle w:val="Hyperlink"/>
            <w:noProof/>
            <w:lang w:val="en-US"/>
          </w:rPr>
          <w:t>1.3. Cột mốc hoạt động và thành tựu tiêu biểu</w:t>
        </w:r>
        <w:r>
          <w:rPr>
            <w:noProof/>
            <w:webHidden/>
          </w:rPr>
          <w:tab/>
        </w:r>
        <w:r>
          <w:rPr>
            <w:noProof/>
            <w:webHidden/>
          </w:rPr>
          <w:fldChar w:fldCharType="begin"/>
        </w:r>
        <w:r>
          <w:rPr>
            <w:noProof/>
            <w:webHidden/>
          </w:rPr>
          <w:instrText xml:space="preserve"> PAGEREF _Toc236522135 \h </w:instrText>
        </w:r>
        <w:r>
          <w:rPr>
            <w:noProof/>
            <w:webHidden/>
          </w:rPr>
        </w:r>
        <w:r>
          <w:rPr>
            <w:noProof/>
            <w:webHidden/>
          </w:rPr>
          <w:fldChar w:fldCharType="separate"/>
        </w:r>
        <w:r>
          <w:rPr>
            <w:noProof/>
            <w:webHidden/>
          </w:rPr>
          <w:t>2</w:t>
        </w:r>
        <w:r>
          <w:rPr>
            <w:noProof/>
            <w:webHidden/>
          </w:rPr>
          <w:fldChar w:fldCharType="end"/>
        </w:r>
      </w:hyperlink>
    </w:p>
    <w:p w14:paraId="64555372" w14:textId="6FEC4411"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6" w:history="1">
        <w:r w:rsidRPr="00B2709B">
          <w:rPr>
            <w:rStyle w:val="Hyperlink"/>
            <w:noProof/>
            <w:lang w:val="en-US"/>
          </w:rPr>
          <w:t>1.4. Cơ cấu tổ chức</w:t>
        </w:r>
        <w:r>
          <w:rPr>
            <w:noProof/>
            <w:webHidden/>
          </w:rPr>
          <w:tab/>
        </w:r>
        <w:r>
          <w:rPr>
            <w:noProof/>
            <w:webHidden/>
          </w:rPr>
          <w:fldChar w:fldCharType="begin"/>
        </w:r>
        <w:r>
          <w:rPr>
            <w:noProof/>
            <w:webHidden/>
          </w:rPr>
          <w:instrText xml:space="preserve"> PAGEREF _Toc236522136 \h </w:instrText>
        </w:r>
        <w:r>
          <w:rPr>
            <w:noProof/>
            <w:webHidden/>
          </w:rPr>
        </w:r>
        <w:r>
          <w:rPr>
            <w:noProof/>
            <w:webHidden/>
          </w:rPr>
          <w:fldChar w:fldCharType="separate"/>
        </w:r>
        <w:r>
          <w:rPr>
            <w:noProof/>
            <w:webHidden/>
          </w:rPr>
          <w:t>3</w:t>
        </w:r>
        <w:r>
          <w:rPr>
            <w:noProof/>
            <w:webHidden/>
          </w:rPr>
          <w:fldChar w:fldCharType="end"/>
        </w:r>
      </w:hyperlink>
    </w:p>
    <w:p w14:paraId="386F2829" w14:textId="49445ABA" w:rsidR="00141224" w:rsidRDefault="00141224">
      <w:pPr>
        <w:pStyle w:val="TOC1"/>
        <w:tabs>
          <w:tab w:val="right" w:leader="dot" w:pos="8777"/>
        </w:tabs>
        <w:rPr>
          <w:rFonts w:asciiTheme="minorHAnsi" w:eastAsiaTheme="minorEastAsia" w:hAnsiTheme="minorHAnsi"/>
          <w:b/>
          <w:noProof/>
          <w:kern w:val="2"/>
          <w:sz w:val="24"/>
          <w:szCs w:val="24"/>
          <w:lang w:eastAsia="vi-VN"/>
          <w14:ligatures w14:val="standardContextual"/>
        </w:rPr>
      </w:pPr>
      <w:hyperlink w:anchor="_Toc236522137" w:history="1">
        <w:r w:rsidRPr="00B2709B">
          <w:rPr>
            <w:rStyle w:val="Hyperlink"/>
            <w:rFonts w:ascii="Times New Roman Bold" w:hAnsi="Times New Roman Bold"/>
            <w:noProof/>
          </w:rPr>
          <w:t>Chương 2.</w:t>
        </w:r>
        <w:r w:rsidRPr="00B2709B">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_Toc236522137 \h </w:instrText>
        </w:r>
        <w:r>
          <w:rPr>
            <w:noProof/>
            <w:webHidden/>
          </w:rPr>
        </w:r>
        <w:r>
          <w:rPr>
            <w:noProof/>
            <w:webHidden/>
          </w:rPr>
          <w:fldChar w:fldCharType="separate"/>
        </w:r>
        <w:r>
          <w:rPr>
            <w:noProof/>
            <w:webHidden/>
          </w:rPr>
          <w:t>4</w:t>
        </w:r>
        <w:r>
          <w:rPr>
            <w:noProof/>
            <w:webHidden/>
          </w:rPr>
          <w:fldChar w:fldCharType="end"/>
        </w:r>
      </w:hyperlink>
    </w:p>
    <w:p w14:paraId="1B648E61" w14:textId="27384FCB"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8" w:history="1">
        <w:r w:rsidRPr="00B2709B">
          <w:rPr>
            <w:rStyle w:val="Hyperlink"/>
            <w:noProof/>
            <w:lang w:val="en-US"/>
          </w:rPr>
          <w:t>2.1.</w:t>
        </w:r>
        <w:r w:rsidRPr="00B2709B">
          <w:rPr>
            <w:rStyle w:val="Hyperlink"/>
            <w:noProof/>
          </w:rPr>
          <w:t xml:space="preserve"> Kiến trúc quy trình nghiệp vụ</w:t>
        </w:r>
        <w:r>
          <w:rPr>
            <w:noProof/>
            <w:webHidden/>
          </w:rPr>
          <w:tab/>
        </w:r>
        <w:r>
          <w:rPr>
            <w:noProof/>
            <w:webHidden/>
          </w:rPr>
          <w:fldChar w:fldCharType="begin"/>
        </w:r>
        <w:r>
          <w:rPr>
            <w:noProof/>
            <w:webHidden/>
          </w:rPr>
          <w:instrText xml:space="preserve"> PAGEREF _Toc236522138 \h </w:instrText>
        </w:r>
        <w:r>
          <w:rPr>
            <w:noProof/>
            <w:webHidden/>
          </w:rPr>
        </w:r>
        <w:r>
          <w:rPr>
            <w:noProof/>
            <w:webHidden/>
          </w:rPr>
          <w:fldChar w:fldCharType="separate"/>
        </w:r>
        <w:r>
          <w:rPr>
            <w:noProof/>
            <w:webHidden/>
          </w:rPr>
          <w:t>4</w:t>
        </w:r>
        <w:r>
          <w:rPr>
            <w:noProof/>
            <w:webHidden/>
          </w:rPr>
          <w:fldChar w:fldCharType="end"/>
        </w:r>
      </w:hyperlink>
    </w:p>
    <w:p w14:paraId="7BB6DEC6" w14:textId="318627FD"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9" w:history="1">
        <w:r w:rsidRPr="00B2709B">
          <w:rPr>
            <w:rStyle w:val="Hyperlink"/>
            <w:rFonts w:eastAsia="Times New Roman" w:cs="Times New Roman"/>
            <w:noProof/>
            <w:lang w:val="en-US"/>
          </w:rPr>
          <w:t>2.2. Nhóm quy trình quản lý</w:t>
        </w:r>
        <w:r>
          <w:rPr>
            <w:noProof/>
            <w:webHidden/>
          </w:rPr>
          <w:tab/>
        </w:r>
        <w:r>
          <w:rPr>
            <w:noProof/>
            <w:webHidden/>
          </w:rPr>
          <w:fldChar w:fldCharType="begin"/>
        </w:r>
        <w:r>
          <w:rPr>
            <w:noProof/>
            <w:webHidden/>
          </w:rPr>
          <w:instrText xml:space="preserve"> PAGEREF _Toc236522139 \h </w:instrText>
        </w:r>
        <w:r>
          <w:rPr>
            <w:noProof/>
            <w:webHidden/>
          </w:rPr>
        </w:r>
        <w:r>
          <w:rPr>
            <w:noProof/>
            <w:webHidden/>
          </w:rPr>
          <w:fldChar w:fldCharType="separate"/>
        </w:r>
        <w:r>
          <w:rPr>
            <w:noProof/>
            <w:webHidden/>
          </w:rPr>
          <w:t>4</w:t>
        </w:r>
        <w:r>
          <w:rPr>
            <w:noProof/>
            <w:webHidden/>
          </w:rPr>
          <w:fldChar w:fldCharType="end"/>
        </w:r>
      </w:hyperlink>
    </w:p>
    <w:p w14:paraId="318D5355" w14:textId="0A337E5E"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0" w:history="1">
        <w:r w:rsidRPr="00B2709B">
          <w:rPr>
            <w:rStyle w:val="Hyperlink"/>
            <w:noProof/>
            <w:lang w:val="en-US"/>
          </w:rPr>
          <w:t>2.2.1. Quy trình hoạch định chiến lược kinh doanh</w:t>
        </w:r>
        <w:r>
          <w:rPr>
            <w:noProof/>
            <w:webHidden/>
          </w:rPr>
          <w:tab/>
        </w:r>
        <w:r>
          <w:rPr>
            <w:noProof/>
            <w:webHidden/>
          </w:rPr>
          <w:fldChar w:fldCharType="begin"/>
        </w:r>
        <w:r>
          <w:rPr>
            <w:noProof/>
            <w:webHidden/>
          </w:rPr>
          <w:instrText xml:space="preserve"> PAGEREF _Toc236522140 \h </w:instrText>
        </w:r>
        <w:r>
          <w:rPr>
            <w:noProof/>
            <w:webHidden/>
          </w:rPr>
        </w:r>
        <w:r>
          <w:rPr>
            <w:noProof/>
            <w:webHidden/>
          </w:rPr>
          <w:fldChar w:fldCharType="separate"/>
        </w:r>
        <w:r>
          <w:rPr>
            <w:noProof/>
            <w:webHidden/>
          </w:rPr>
          <w:t>4</w:t>
        </w:r>
        <w:r>
          <w:rPr>
            <w:noProof/>
            <w:webHidden/>
          </w:rPr>
          <w:fldChar w:fldCharType="end"/>
        </w:r>
      </w:hyperlink>
    </w:p>
    <w:p w14:paraId="15C2B208" w14:textId="7682F1C7"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1" w:history="1">
        <w:r w:rsidRPr="00B2709B">
          <w:rPr>
            <w:rStyle w:val="Hyperlink"/>
            <w:noProof/>
            <w:lang w:val="en-US"/>
          </w:rPr>
          <w:t>2.2.2. Quy trình Quản lý chất lượng và tiêu chuẩn dịch vụ</w:t>
        </w:r>
        <w:r>
          <w:rPr>
            <w:noProof/>
            <w:webHidden/>
          </w:rPr>
          <w:tab/>
        </w:r>
        <w:r>
          <w:rPr>
            <w:noProof/>
            <w:webHidden/>
          </w:rPr>
          <w:fldChar w:fldCharType="begin"/>
        </w:r>
        <w:r>
          <w:rPr>
            <w:noProof/>
            <w:webHidden/>
          </w:rPr>
          <w:instrText xml:space="preserve"> PAGEREF _Toc236522141 \h </w:instrText>
        </w:r>
        <w:r>
          <w:rPr>
            <w:noProof/>
            <w:webHidden/>
          </w:rPr>
        </w:r>
        <w:r>
          <w:rPr>
            <w:noProof/>
            <w:webHidden/>
          </w:rPr>
          <w:fldChar w:fldCharType="separate"/>
        </w:r>
        <w:r>
          <w:rPr>
            <w:noProof/>
            <w:webHidden/>
          </w:rPr>
          <w:t>6</w:t>
        </w:r>
        <w:r>
          <w:rPr>
            <w:noProof/>
            <w:webHidden/>
          </w:rPr>
          <w:fldChar w:fldCharType="end"/>
        </w:r>
      </w:hyperlink>
    </w:p>
    <w:p w14:paraId="6934A1B0" w14:textId="5CBE9B12"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2" w:history="1">
        <w:r w:rsidRPr="00B2709B">
          <w:rPr>
            <w:rStyle w:val="Hyperlink"/>
            <w:noProof/>
            <w:lang w:val="en-US"/>
          </w:rPr>
          <w:t>2.2.3. Quy trình Quản lý tài chính và ngân sách</w:t>
        </w:r>
        <w:r>
          <w:rPr>
            <w:noProof/>
            <w:webHidden/>
          </w:rPr>
          <w:tab/>
        </w:r>
        <w:r>
          <w:rPr>
            <w:noProof/>
            <w:webHidden/>
          </w:rPr>
          <w:fldChar w:fldCharType="begin"/>
        </w:r>
        <w:r>
          <w:rPr>
            <w:noProof/>
            <w:webHidden/>
          </w:rPr>
          <w:instrText xml:space="preserve"> PAGEREF _Toc236522142 \h </w:instrText>
        </w:r>
        <w:r>
          <w:rPr>
            <w:noProof/>
            <w:webHidden/>
          </w:rPr>
        </w:r>
        <w:r>
          <w:rPr>
            <w:noProof/>
            <w:webHidden/>
          </w:rPr>
          <w:fldChar w:fldCharType="separate"/>
        </w:r>
        <w:r>
          <w:rPr>
            <w:noProof/>
            <w:webHidden/>
          </w:rPr>
          <w:t>7</w:t>
        </w:r>
        <w:r>
          <w:rPr>
            <w:noProof/>
            <w:webHidden/>
          </w:rPr>
          <w:fldChar w:fldCharType="end"/>
        </w:r>
      </w:hyperlink>
    </w:p>
    <w:p w14:paraId="232BD367" w14:textId="71741DCF"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43" w:history="1">
        <w:r w:rsidRPr="00B2709B">
          <w:rPr>
            <w:rStyle w:val="Hyperlink"/>
            <w:noProof/>
            <w:lang w:val="en-US"/>
          </w:rPr>
          <w:t>2.3. Quy trình cốt lõi</w:t>
        </w:r>
        <w:r>
          <w:rPr>
            <w:noProof/>
            <w:webHidden/>
          </w:rPr>
          <w:tab/>
        </w:r>
        <w:r>
          <w:rPr>
            <w:noProof/>
            <w:webHidden/>
          </w:rPr>
          <w:fldChar w:fldCharType="begin"/>
        </w:r>
        <w:r>
          <w:rPr>
            <w:noProof/>
            <w:webHidden/>
          </w:rPr>
          <w:instrText xml:space="preserve"> PAGEREF _Toc236522143 \h </w:instrText>
        </w:r>
        <w:r>
          <w:rPr>
            <w:noProof/>
            <w:webHidden/>
          </w:rPr>
        </w:r>
        <w:r>
          <w:rPr>
            <w:noProof/>
            <w:webHidden/>
          </w:rPr>
          <w:fldChar w:fldCharType="separate"/>
        </w:r>
        <w:r>
          <w:rPr>
            <w:noProof/>
            <w:webHidden/>
          </w:rPr>
          <w:t>9</w:t>
        </w:r>
        <w:r>
          <w:rPr>
            <w:noProof/>
            <w:webHidden/>
          </w:rPr>
          <w:fldChar w:fldCharType="end"/>
        </w:r>
      </w:hyperlink>
    </w:p>
    <w:p w14:paraId="6359D08F" w14:textId="6FBA21C9"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4" w:history="1">
        <w:r w:rsidRPr="00B2709B">
          <w:rPr>
            <w:rStyle w:val="Hyperlink"/>
            <w:noProof/>
            <w:lang w:val="en-US"/>
          </w:rPr>
          <w:t>2.3.1.</w:t>
        </w:r>
        <w:r w:rsidRPr="00B2709B">
          <w:rPr>
            <w:rStyle w:val="Hyperlink"/>
            <w:noProof/>
          </w:rPr>
          <w:t xml:space="preserve"> Quy trình Pha chế và phục vụ đồ uống</w:t>
        </w:r>
        <w:r>
          <w:rPr>
            <w:noProof/>
            <w:webHidden/>
          </w:rPr>
          <w:tab/>
        </w:r>
        <w:r>
          <w:rPr>
            <w:noProof/>
            <w:webHidden/>
          </w:rPr>
          <w:fldChar w:fldCharType="begin"/>
        </w:r>
        <w:r>
          <w:rPr>
            <w:noProof/>
            <w:webHidden/>
          </w:rPr>
          <w:instrText xml:space="preserve"> PAGEREF _Toc236522144 \h </w:instrText>
        </w:r>
        <w:r>
          <w:rPr>
            <w:noProof/>
            <w:webHidden/>
          </w:rPr>
        </w:r>
        <w:r>
          <w:rPr>
            <w:noProof/>
            <w:webHidden/>
          </w:rPr>
          <w:fldChar w:fldCharType="separate"/>
        </w:r>
        <w:r>
          <w:rPr>
            <w:noProof/>
            <w:webHidden/>
          </w:rPr>
          <w:t>9</w:t>
        </w:r>
        <w:r>
          <w:rPr>
            <w:noProof/>
            <w:webHidden/>
          </w:rPr>
          <w:fldChar w:fldCharType="end"/>
        </w:r>
      </w:hyperlink>
    </w:p>
    <w:p w14:paraId="07A2FC5B" w14:textId="21173CD6"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5" w:history="1">
        <w:r w:rsidRPr="00B2709B">
          <w:rPr>
            <w:rStyle w:val="Hyperlink"/>
            <w:noProof/>
            <w:lang w:val="en-US"/>
          </w:rPr>
          <w:t>2.3.2. Quy trình Vận hành chuỗi cửa hàng</w:t>
        </w:r>
        <w:r>
          <w:rPr>
            <w:noProof/>
            <w:webHidden/>
          </w:rPr>
          <w:tab/>
        </w:r>
        <w:r>
          <w:rPr>
            <w:noProof/>
            <w:webHidden/>
          </w:rPr>
          <w:fldChar w:fldCharType="begin"/>
        </w:r>
        <w:r>
          <w:rPr>
            <w:noProof/>
            <w:webHidden/>
          </w:rPr>
          <w:instrText xml:space="preserve"> PAGEREF _Toc236522145 \h </w:instrText>
        </w:r>
        <w:r>
          <w:rPr>
            <w:noProof/>
            <w:webHidden/>
          </w:rPr>
        </w:r>
        <w:r>
          <w:rPr>
            <w:noProof/>
            <w:webHidden/>
          </w:rPr>
          <w:fldChar w:fldCharType="separate"/>
        </w:r>
        <w:r>
          <w:rPr>
            <w:noProof/>
            <w:webHidden/>
          </w:rPr>
          <w:t>10</w:t>
        </w:r>
        <w:r>
          <w:rPr>
            <w:noProof/>
            <w:webHidden/>
          </w:rPr>
          <w:fldChar w:fldCharType="end"/>
        </w:r>
      </w:hyperlink>
    </w:p>
    <w:p w14:paraId="12B7F2F2" w14:textId="075FF4AA"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6" w:history="1">
        <w:r w:rsidRPr="00B2709B">
          <w:rPr>
            <w:rStyle w:val="Hyperlink"/>
            <w:noProof/>
            <w:lang w:val="en-US"/>
          </w:rPr>
          <w:t>2.3.3. Quy trình Chăm sóc khách hàng và Quản lý phản hồi</w:t>
        </w:r>
        <w:r>
          <w:rPr>
            <w:noProof/>
            <w:webHidden/>
          </w:rPr>
          <w:tab/>
        </w:r>
        <w:r>
          <w:rPr>
            <w:noProof/>
            <w:webHidden/>
          </w:rPr>
          <w:fldChar w:fldCharType="begin"/>
        </w:r>
        <w:r>
          <w:rPr>
            <w:noProof/>
            <w:webHidden/>
          </w:rPr>
          <w:instrText xml:space="preserve"> PAGEREF _Toc236522146 \h </w:instrText>
        </w:r>
        <w:r>
          <w:rPr>
            <w:noProof/>
            <w:webHidden/>
          </w:rPr>
        </w:r>
        <w:r>
          <w:rPr>
            <w:noProof/>
            <w:webHidden/>
          </w:rPr>
          <w:fldChar w:fldCharType="separate"/>
        </w:r>
        <w:r>
          <w:rPr>
            <w:noProof/>
            <w:webHidden/>
          </w:rPr>
          <w:t>11</w:t>
        </w:r>
        <w:r>
          <w:rPr>
            <w:noProof/>
            <w:webHidden/>
          </w:rPr>
          <w:fldChar w:fldCharType="end"/>
        </w:r>
      </w:hyperlink>
    </w:p>
    <w:p w14:paraId="35EFF71F" w14:textId="507B9833"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7" w:history="1">
        <w:r w:rsidRPr="00B2709B">
          <w:rPr>
            <w:rStyle w:val="Hyperlink"/>
            <w:noProof/>
            <w:lang w:val="en-US"/>
          </w:rPr>
          <w:t>2.3.4.</w:t>
        </w:r>
        <w:r w:rsidRPr="00B2709B">
          <w:rPr>
            <w:rStyle w:val="Hyperlink"/>
            <w:noProof/>
          </w:rPr>
          <w:t xml:space="preserve"> Quy trình Quản lý đơn hàng và giao hàng đa kênh</w:t>
        </w:r>
        <w:r>
          <w:rPr>
            <w:noProof/>
            <w:webHidden/>
          </w:rPr>
          <w:tab/>
        </w:r>
        <w:r>
          <w:rPr>
            <w:noProof/>
            <w:webHidden/>
          </w:rPr>
          <w:fldChar w:fldCharType="begin"/>
        </w:r>
        <w:r>
          <w:rPr>
            <w:noProof/>
            <w:webHidden/>
          </w:rPr>
          <w:instrText xml:space="preserve"> PAGEREF _Toc236522147 \h </w:instrText>
        </w:r>
        <w:r>
          <w:rPr>
            <w:noProof/>
            <w:webHidden/>
          </w:rPr>
        </w:r>
        <w:r>
          <w:rPr>
            <w:noProof/>
            <w:webHidden/>
          </w:rPr>
          <w:fldChar w:fldCharType="separate"/>
        </w:r>
        <w:r>
          <w:rPr>
            <w:noProof/>
            <w:webHidden/>
          </w:rPr>
          <w:t>13</w:t>
        </w:r>
        <w:r>
          <w:rPr>
            <w:noProof/>
            <w:webHidden/>
          </w:rPr>
          <w:fldChar w:fldCharType="end"/>
        </w:r>
      </w:hyperlink>
    </w:p>
    <w:p w14:paraId="51E8257F" w14:textId="570F8876"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48" w:history="1">
        <w:r w:rsidRPr="00B2709B">
          <w:rPr>
            <w:rStyle w:val="Hyperlink"/>
            <w:noProof/>
            <w:lang w:val="en-US"/>
          </w:rPr>
          <w:t>2.4. Quy trình hỗ trợ</w:t>
        </w:r>
        <w:r>
          <w:rPr>
            <w:noProof/>
            <w:webHidden/>
          </w:rPr>
          <w:tab/>
        </w:r>
        <w:r>
          <w:rPr>
            <w:noProof/>
            <w:webHidden/>
          </w:rPr>
          <w:fldChar w:fldCharType="begin"/>
        </w:r>
        <w:r>
          <w:rPr>
            <w:noProof/>
            <w:webHidden/>
          </w:rPr>
          <w:instrText xml:space="preserve"> PAGEREF _Toc236522148 \h </w:instrText>
        </w:r>
        <w:r>
          <w:rPr>
            <w:noProof/>
            <w:webHidden/>
          </w:rPr>
        </w:r>
        <w:r>
          <w:rPr>
            <w:noProof/>
            <w:webHidden/>
          </w:rPr>
          <w:fldChar w:fldCharType="separate"/>
        </w:r>
        <w:r>
          <w:rPr>
            <w:noProof/>
            <w:webHidden/>
          </w:rPr>
          <w:t>15</w:t>
        </w:r>
        <w:r>
          <w:rPr>
            <w:noProof/>
            <w:webHidden/>
          </w:rPr>
          <w:fldChar w:fldCharType="end"/>
        </w:r>
      </w:hyperlink>
    </w:p>
    <w:p w14:paraId="51F34CAE" w14:textId="4B815977"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9" w:history="1">
        <w:r w:rsidRPr="00B2709B">
          <w:rPr>
            <w:rStyle w:val="Hyperlink"/>
            <w:noProof/>
            <w:lang w:val="en-US"/>
          </w:rPr>
          <w:t>2.4.1.</w:t>
        </w:r>
        <w:r w:rsidRPr="00B2709B">
          <w:rPr>
            <w:rStyle w:val="Hyperlink"/>
            <w:noProof/>
          </w:rPr>
          <w:t xml:space="preserve"> Quy trình Tuyển dụng và đào tạo nhân sự</w:t>
        </w:r>
        <w:r>
          <w:rPr>
            <w:noProof/>
            <w:webHidden/>
          </w:rPr>
          <w:tab/>
        </w:r>
        <w:r>
          <w:rPr>
            <w:noProof/>
            <w:webHidden/>
          </w:rPr>
          <w:fldChar w:fldCharType="begin"/>
        </w:r>
        <w:r>
          <w:rPr>
            <w:noProof/>
            <w:webHidden/>
          </w:rPr>
          <w:instrText xml:space="preserve"> PAGEREF _Toc236522149 \h </w:instrText>
        </w:r>
        <w:r>
          <w:rPr>
            <w:noProof/>
            <w:webHidden/>
          </w:rPr>
        </w:r>
        <w:r>
          <w:rPr>
            <w:noProof/>
            <w:webHidden/>
          </w:rPr>
          <w:fldChar w:fldCharType="separate"/>
        </w:r>
        <w:r>
          <w:rPr>
            <w:noProof/>
            <w:webHidden/>
          </w:rPr>
          <w:t>15</w:t>
        </w:r>
        <w:r>
          <w:rPr>
            <w:noProof/>
            <w:webHidden/>
          </w:rPr>
          <w:fldChar w:fldCharType="end"/>
        </w:r>
      </w:hyperlink>
    </w:p>
    <w:p w14:paraId="7DD19D5A" w14:textId="304525CB"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50" w:history="1">
        <w:r w:rsidRPr="00B2709B">
          <w:rPr>
            <w:rStyle w:val="Hyperlink"/>
            <w:noProof/>
            <w:lang w:val="en-US"/>
          </w:rPr>
          <w:t>2.4.2.</w:t>
        </w:r>
        <w:r w:rsidRPr="00B2709B">
          <w:rPr>
            <w:rStyle w:val="Hyperlink"/>
            <w:noProof/>
          </w:rPr>
          <w:t xml:space="preserve"> Quy trình Quản lý chuỗi cung ứng và kho vận</w:t>
        </w:r>
        <w:r>
          <w:rPr>
            <w:noProof/>
            <w:webHidden/>
          </w:rPr>
          <w:tab/>
        </w:r>
        <w:r>
          <w:rPr>
            <w:noProof/>
            <w:webHidden/>
          </w:rPr>
          <w:fldChar w:fldCharType="begin"/>
        </w:r>
        <w:r>
          <w:rPr>
            <w:noProof/>
            <w:webHidden/>
          </w:rPr>
          <w:instrText xml:space="preserve"> PAGEREF _Toc236522150 \h </w:instrText>
        </w:r>
        <w:r>
          <w:rPr>
            <w:noProof/>
            <w:webHidden/>
          </w:rPr>
        </w:r>
        <w:r>
          <w:rPr>
            <w:noProof/>
            <w:webHidden/>
          </w:rPr>
          <w:fldChar w:fldCharType="separate"/>
        </w:r>
        <w:r>
          <w:rPr>
            <w:noProof/>
            <w:webHidden/>
          </w:rPr>
          <w:t>16</w:t>
        </w:r>
        <w:r>
          <w:rPr>
            <w:noProof/>
            <w:webHidden/>
          </w:rPr>
          <w:fldChar w:fldCharType="end"/>
        </w:r>
      </w:hyperlink>
    </w:p>
    <w:p w14:paraId="6D8E8658" w14:textId="6F7E7AA9"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51" w:history="1">
        <w:r w:rsidRPr="00B2709B">
          <w:rPr>
            <w:rStyle w:val="Hyperlink"/>
            <w:noProof/>
            <w:lang w:val="en-US"/>
          </w:rPr>
          <w:t>2.4.3.</w:t>
        </w:r>
        <w:r w:rsidRPr="00B2709B">
          <w:rPr>
            <w:rStyle w:val="Hyperlink"/>
            <w:noProof/>
          </w:rPr>
          <w:t xml:space="preserve"> Quy trình Bảo trì thiết bị và cơ sở vật chất</w:t>
        </w:r>
        <w:r>
          <w:rPr>
            <w:noProof/>
            <w:webHidden/>
          </w:rPr>
          <w:tab/>
        </w:r>
        <w:r>
          <w:rPr>
            <w:noProof/>
            <w:webHidden/>
          </w:rPr>
          <w:fldChar w:fldCharType="begin"/>
        </w:r>
        <w:r>
          <w:rPr>
            <w:noProof/>
            <w:webHidden/>
          </w:rPr>
          <w:instrText xml:space="preserve"> PAGEREF _Toc236522151 \h </w:instrText>
        </w:r>
        <w:r>
          <w:rPr>
            <w:noProof/>
            <w:webHidden/>
          </w:rPr>
        </w:r>
        <w:r>
          <w:rPr>
            <w:noProof/>
            <w:webHidden/>
          </w:rPr>
          <w:fldChar w:fldCharType="separate"/>
        </w:r>
        <w:r>
          <w:rPr>
            <w:noProof/>
            <w:webHidden/>
          </w:rPr>
          <w:t>17</w:t>
        </w:r>
        <w:r>
          <w:rPr>
            <w:noProof/>
            <w:webHidden/>
          </w:rPr>
          <w:fldChar w:fldCharType="end"/>
        </w:r>
      </w:hyperlink>
    </w:p>
    <w:p w14:paraId="0FC4D987" w14:textId="149180A5"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52" w:history="1">
        <w:r w:rsidRPr="00B2709B">
          <w:rPr>
            <w:rStyle w:val="Hyperlink"/>
            <w:noProof/>
            <w:lang w:val="en-US"/>
          </w:rPr>
          <w:t>2.4.4.</w:t>
        </w:r>
        <w:r w:rsidRPr="00B2709B">
          <w:rPr>
            <w:rStyle w:val="Hyperlink"/>
            <w:noProof/>
          </w:rPr>
          <w:t xml:space="preserve"> Quy trình Hỗ trợ công nghệ thông tin IT Helpdesk</w:t>
        </w:r>
        <w:r>
          <w:rPr>
            <w:noProof/>
            <w:webHidden/>
          </w:rPr>
          <w:tab/>
        </w:r>
        <w:r>
          <w:rPr>
            <w:noProof/>
            <w:webHidden/>
          </w:rPr>
          <w:fldChar w:fldCharType="begin"/>
        </w:r>
        <w:r>
          <w:rPr>
            <w:noProof/>
            <w:webHidden/>
          </w:rPr>
          <w:instrText xml:space="preserve"> PAGEREF _Toc236522152 \h </w:instrText>
        </w:r>
        <w:r>
          <w:rPr>
            <w:noProof/>
            <w:webHidden/>
          </w:rPr>
        </w:r>
        <w:r>
          <w:rPr>
            <w:noProof/>
            <w:webHidden/>
          </w:rPr>
          <w:fldChar w:fldCharType="separate"/>
        </w:r>
        <w:r>
          <w:rPr>
            <w:noProof/>
            <w:webHidden/>
          </w:rPr>
          <w:t>18</w:t>
        </w:r>
        <w:r>
          <w:rPr>
            <w:noProof/>
            <w:webHidden/>
          </w:rPr>
          <w:fldChar w:fldCharType="end"/>
        </w:r>
      </w:hyperlink>
    </w:p>
    <w:p w14:paraId="0DD9D7C1" w14:textId="1A0AF7BE" w:rsidR="00141224" w:rsidRDefault="00141224">
      <w:pPr>
        <w:pStyle w:val="TOC1"/>
        <w:tabs>
          <w:tab w:val="right" w:leader="dot" w:pos="8777"/>
        </w:tabs>
        <w:rPr>
          <w:rFonts w:asciiTheme="minorHAnsi" w:eastAsiaTheme="minorEastAsia" w:hAnsiTheme="minorHAnsi"/>
          <w:b/>
          <w:noProof/>
          <w:kern w:val="2"/>
          <w:sz w:val="24"/>
          <w:szCs w:val="24"/>
          <w:lang w:eastAsia="vi-VN"/>
          <w14:ligatures w14:val="standardContextual"/>
        </w:rPr>
      </w:pPr>
      <w:hyperlink w:anchor="_Toc236522153" w:history="1">
        <w:r w:rsidRPr="00B2709B">
          <w:rPr>
            <w:rStyle w:val="Hyperlink"/>
            <w:rFonts w:ascii="Times New Roman Bold" w:hAnsi="Times New Roman Bold"/>
            <w:noProof/>
          </w:rPr>
          <w:t>Chương 3.</w:t>
        </w:r>
        <w:r w:rsidRPr="00B2709B">
          <w:rPr>
            <w:rStyle w:val="Hyperlink"/>
            <w:noProof/>
          </w:rPr>
          <w:t xml:space="preserve"> Mô hình hoá quy trình</w:t>
        </w:r>
        <w:r>
          <w:rPr>
            <w:noProof/>
            <w:webHidden/>
          </w:rPr>
          <w:tab/>
        </w:r>
        <w:r>
          <w:rPr>
            <w:noProof/>
            <w:webHidden/>
          </w:rPr>
          <w:fldChar w:fldCharType="begin"/>
        </w:r>
        <w:r>
          <w:rPr>
            <w:noProof/>
            <w:webHidden/>
          </w:rPr>
          <w:instrText xml:space="preserve"> PAGEREF _Toc236522153 \h </w:instrText>
        </w:r>
        <w:r>
          <w:rPr>
            <w:noProof/>
            <w:webHidden/>
          </w:rPr>
        </w:r>
        <w:r>
          <w:rPr>
            <w:noProof/>
            <w:webHidden/>
          </w:rPr>
          <w:fldChar w:fldCharType="separate"/>
        </w:r>
        <w:r>
          <w:rPr>
            <w:noProof/>
            <w:webHidden/>
          </w:rPr>
          <w:t>20</w:t>
        </w:r>
        <w:r>
          <w:rPr>
            <w:noProof/>
            <w:webHidden/>
          </w:rPr>
          <w:fldChar w:fldCharType="end"/>
        </w:r>
      </w:hyperlink>
    </w:p>
    <w:p w14:paraId="7936B411" w14:textId="68F5D248"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54" w:history="1">
        <w:r w:rsidRPr="00B2709B">
          <w:rPr>
            <w:rStyle w:val="Hyperlink"/>
            <w:rFonts w:cs="Times New Roman"/>
            <w:noProof/>
            <w:lang w:val="en-US"/>
          </w:rPr>
          <w:t>3.1. Quy trình quản lý</w:t>
        </w:r>
        <w:r>
          <w:rPr>
            <w:noProof/>
            <w:webHidden/>
          </w:rPr>
          <w:tab/>
        </w:r>
        <w:r>
          <w:rPr>
            <w:noProof/>
            <w:webHidden/>
          </w:rPr>
          <w:fldChar w:fldCharType="begin"/>
        </w:r>
        <w:r>
          <w:rPr>
            <w:noProof/>
            <w:webHidden/>
          </w:rPr>
          <w:instrText xml:space="preserve"> PAGEREF _Toc236522154 \h </w:instrText>
        </w:r>
        <w:r>
          <w:rPr>
            <w:noProof/>
            <w:webHidden/>
          </w:rPr>
        </w:r>
        <w:r>
          <w:rPr>
            <w:noProof/>
            <w:webHidden/>
          </w:rPr>
          <w:fldChar w:fldCharType="separate"/>
        </w:r>
        <w:r>
          <w:rPr>
            <w:noProof/>
            <w:webHidden/>
          </w:rPr>
          <w:t>20</w:t>
        </w:r>
        <w:r>
          <w:rPr>
            <w:noProof/>
            <w:webHidden/>
          </w:rPr>
          <w:fldChar w:fldCharType="end"/>
        </w:r>
      </w:hyperlink>
    </w:p>
    <w:p w14:paraId="42A6EFC7" w14:textId="0D2E85F4"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55" w:history="1">
        <w:r w:rsidRPr="00B2709B">
          <w:rPr>
            <w:rStyle w:val="Hyperlink"/>
            <w:noProof/>
            <w:lang w:val="en-US"/>
          </w:rPr>
          <w:t>3.2. Quy trình cốt lõi</w:t>
        </w:r>
        <w:r>
          <w:rPr>
            <w:noProof/>
            <w:webHidden/>
          </w:rPr>
          <w:tab/>
        </w:r>
        <w:r>
          <w:rPr>
            <w:noProof/>
            <w:webHidden/>
          </w:rPr>
          <w:fldChar w:fldCharType="begin"/>
        </w:r>
        <w:r>
          <w:rPr>
            <w:noProof/>
            <w:webHidden/>
          </w:rPr>
          <w:instrText xml:space="preserve"> PAGEREF _Toc236522155 \h </w:instrText>
        </w:r>
        <w:r>
          <w:rPr>
            <w:noProof/>
            <w:webHidden/>
          </w:rPr>
        </w:r>
        <w:r>
          <w:rPr>
            <w:noProof/>
            <w:webHidden/>
          </w:rPr>
          <w:fldChar w:fldCharType="separate"/>
        </w:r>
        <w:r>
          <w:rPr>
            <w:noProof/>
            <w:webHidden/>
          </w:rPr>
          <w:t>20</w:t>
        </w:r>
        <w:r>
          <w:rPr>
            <w:noProof/>
            <w:webHidden/>
          </w:rPr>
          <w:fldChar w:fldCharType="end"/>
        </w:r>
      </w:hyperlink>
    </w:p>
    <w:p w14:paraId="19498C06" w14:textId="36F1E6A7"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56" w:history="1">
        <w:r w:rsidRPr="00B2709B">
          <w:rPr>
            <w:rStyle w:val="Hyperlink"/>
            <w:noProof/>
            <w:lang w:val="en-US"/>
          </w:rPr>
          <w:t>3.3. Quy trình hỗ trợ</w:t>
        </w:r>
        <w:r>
          <w:rPr>
            <w:noProof/>
            <w:webHidden/>
          </w:rPr>
          <w:tab/>
        </w:r>
        <w:r>
          <w:rPr>
            <w:noProof/>
            <w:webHidden/>
          </w:rPr>
          <w:fldChar w:fldCharType="begin"/>
        </w:r>
        <w:r>
          <w:rPr>
            <w:noProof/>
            <w:webHidden/>
          </w:rPr>
          <w:instrText xml:space="preserve"> PAGEREF _Toc236522156 \h </w:instrText>
        </w:r>
        <w:r>
          <w:rPr>
            <w:noProof/>
            <w:webHidden/>
          </w:rPr>
        </w:r>
        <w:r>
          <w:rPr>
            <w:noProof/>
            <w:webHidden/>
          </w:rPr>
          <w:fldChar w:fldCharType="separate"/>
        </w:r>
        <w:r>
          <w:rPr>
            <w:noProof/>
            <w:webHidden/>
          </w:rPr>
          <w:t>20</w:t>
        </w:r>
        <w:r>
          <w:rPr>
            <w:noProof/>
            <w:webHidden/>
          </w:rPr>
          <w:fldChar w:fldCharType="end"/>
        </w:r>
      </w:hyperlink>
    </w:p>
    <w:p w14:paraId="358D76C8" w14:textId="68FB8422" w:rsidR="00141224" w:rsidRDefault="00141224">
      <w:pPr>
        <w:pStyle w:val="TOC1"/>
        <w:tabs>
          <w:tab w:val="right" w:leader="dot" w:pos="8777"/>
        </w:tabs>
        <w:rPr>
          <w:rFonts w:asciiTheme="minorHAnsi" w:eastAsiaTheme="minorEastAsia" w:hAnsiTheme="minorHAnsi"/>
          <w:b/>
          <w:noProof/>
          <w:kern w:val="2"/>
          <w:sz w:val="24"/>
          <w:szCs w:val="24"/>
          <w:lang w:eastAsia="vi-VN"/>
          <w14:ligatures w14:val="standardContextual"/>
        </w:rPr>
      </w:pPr>
      <w:hyperlink w:anchor="_Toc236522157" w:history="1">
        <w:r w:rsidRPr="00B2709B">
          <w:rPr>
            <w:rStyle w:val="Hyperlink"/>
            <w:rFonts w:ascii="Times New Roman Bold" w:hAnsi="Times New Roman Bold"/>
            <w:noProof/>
          </w:rPr>
          <w:t>Chương 4.</w:t>
        </w:r>
        <w:r w:rsidRPr="00B2709B">
          <w:rPr>
            <w:rStyle w:val="Hyperlink"/>
            <w:noProof/>
          </w:rPr>
          <w:t xml:space="preserve"> Phân tích quy trình</w:t>
        </w:r>
        <w:r>
          <w:rPr>
            <w:noProof/>
            <w:webHidden/>
          </w:rPr>
          <w:tab/>
        </w:r>
        <w:r>
          <w:rPr>
            <w:noProof/>
            <w:webHidden/>
          </w:rPr>
          <w:fldChar w:fldCharType="begin"/>
        </w:r>
        <w:r>
          <w:rPr>
            <w:noProof/>
            <w:webHidden/>
          </w:rPr>
          <w:instrText xml:space="preserve"> PAGEREF _Toc236522157 \h </w:instrText>
        </w:r>
        <w:r>
          <w:rPr>
            <w:noProof/>
            <w:webHidden/>
          </w:rPr>
        </w:r>
        <w:r>
          <w:rPr>
            <w:noProof/>
            <w:webHidden/>
          </w:rPr>
          <w:fldChar w:fldCharType="separate"/>
        </w:r>
        <w:r>
          <w:rPr>
            <w:noProof/>
            <w:webHidden/>
          </w:rPr>
          <w:t>21</w:t>
        </w:r>
        <w:r>
          <w:rPr>
            <w:noProof/>
            <w:webHidden/>
          </w:rPr>
          <w:fldChar w:fldCharType="end"/>
        </w:r>
      </w:hyperlink>
    </w:p>
    <w:p w14:paraId="0F129DC4" w14:textId="37E34FE6"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58" w:history="1">
        <w:r w:rsidRPr="00B2709B">
          <w:rPr>
            <w:rStyle w:val="Hyperlink"/>
            <w:noProof/>
            <w:lang w:val="en-US"/>
          </w:rPr>
          <w:t>4.1. Phân tích định tính</w:t>
        </w:r>
        <w:r>
          <w:rPr>
            <w:noProof/>
            <w:webHidden/>
          </w:rPr>
          <w:tab/>
        </w:r>
        <w:r>
          <w:rPr>
            <w:noProof/>
            <w:webHidden/>
          </w:rPr>
          <w:fldChar w:fldCharType="begin"/>
        </w:r>
        <w:r>
          <w:rPr>
            <w:noProof/>
            <w:webHidden/>
          </w:rPr>
          <w:instrText xml:space="preserve"> PAGEREF _Toc236522158 \h </w:instrText>
        </w:r>
        <w:r>
          <w:rPr>
            <w:noProof/>
            <w:webHidden/>
          </w:rPr>
        </w:r>
        <w:r>
          <w:rPr>
            <w:noProof/>
            <w:webHidden/>
          </w:rPr>
          <w:fldChar w:fldCharType="separate"/>
        </w:r>
        <w:r>
          <w:rPr>
            <w:noProof/>
            <w:webHidden/>
          </w:rPr>
          <w:t>21</w:t>
        </w:r>
        <w:r>
          <w:rPr>
            <w:noProof/>
            <w:webHidden/>
          </w:rPr>
          <w:fldChar w:fldCharType="end"/>
        </w:r>
      </w:hyperlink>
    </w:p>
    <w:p w14:paraId="583B2A24" w14:textId="25CAE09B"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59" w:history="1">
        <w:r w:rsidRPr="00B2709B">
          <w:rPr>
            <w:rStyle w:val="Hyperlink"/>
            <w:noProof/>
            <w:lang w:val="en-US"/>
          </w:rPr>
          <w:t xml:space="preserve">4.1.1. Quy trình </w:t>
        </w:r>
        <w:r w:rsidRPr="00B2709B">
          <w:rPr>
            <w:rStyle w:val="Hyperlink"/>
            <w:noProof/>
          </w:rPr>
          <w:t>Pha chế và phục vụ đồ uống</w:t>
        </w:r>
        <w:r>
          <w:rPr>
            <w:noProof/>
            <w:webHidden/>
          </w:rPr>
          <w:tab/>
        </w:r>
        <w:r>
          <w:rPr>
            <w:noProof/>
            <w:webHidden/>
          </w:rPr>
          <w:fldChar w:fldCharType="begin"/>
        </w:r>
        <w:r>
          <w:rPr>
            <w:noProof/>
            <w:webHidden/>
          </w:rPr>
          <w:instrText xml:space="preserve"> PAGEREF _Toc236522159 \h </w:instrText>
        </w:r>
        <w:r>
          <w:rPr>
            <w:noProof/>
            <w:webHidden/>
          </w:rPr>
        </w:r>
        <w:r>
          <w:rPr>
            <w:noProof/>
            <w:webHidden/>
          </w:rPr>
          <w:fldChar w:fldCharType="separate"/>
        </w:r>
        <w:r>
          <w:rPr>
            <w:noProof/>
            <w:webHidden/>
          </w:rPr>
          <w:t>21</w:t>
        </w:r>
        <w:r>
          <w:rPr>
            <w:noProof/>
            <w:webHidden/>
          </w:rPr>
          <w:fldChar w:fldCharType="end"/>
        </w:r>
      </w:hyperlink>
    </w:p>
    <w:p w14:paraId="70CC7AEC" w14:textId="632F05BD"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60" w:history="1">
        <w:r w:rsidRPr="00B2709B">
          <w:rPr>
            <w:rStyle w:val="Hyperlink"/>
            <w:noProof/>
            <w:lang w:val="en-US"/>
          </w:rPr>
          <w:t>4.1.2. Quy trình …</w:t>
        </w:r>
        <w:r>
          <w:rPr>
            <w:noProof/>
            <w:webHidden/>
          </w:rPr>
          <w:tab/>
        </w:r>
        <w:r>
          <w:rPr>
            <w:noProof/>
            <w:webHidden/>
          </w:rPr>
          <w:fldChar w:fldCharType="begin"/>
        </w:r>
        <w:r>
          <w:rPr>
            <w:noProof/>
            <w:webHidden/>
          </w:rPr>
          <w:instrText xml:space="preserve"> PAGEREF _Toc236522160 \h </w:instrText>
        </w:r>
        <w:r>
          <w:rPr>
            <w:noProof/>
            <w:webHidden/>
          </w:rPr>
        </w:r>
        <w:r>
          <w:rPr>
            <w:noProof/>
            <w:webHidden/>
          </w:rPr>
          <w:fldChar w:fldCharType="separate"/>
        </w:r>
        <w:r>
          <w:rPr>
            <w:noProof/>
            <w:webHidden/>
          </w:rPr>
          <w:t>21</w:t>
        </w:r>
        <w:r>
          <w:rPr>
            <w:noProof/>
            <w:webHidden/>
          </w:rPr>
          <w:fldChar w:fldCharType="end"/>
        </w:r>
      </w:hyperlink>
    </w:p>
    <w:p w14:paraId="6F949363" w14:textId="67F0E0E5"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61" w:history="1">
        <w:r w:rsidRPr="00B2709B">
          <w:rPr>
            <w:rStyle w:val="Hyperlink"/>
            <w:noProof/>
            <w:lang w:val="en-US"/>
          </w:rPr>
          <w:t>4.2. Phân tích định lượng</w:t>
        </w:r>
        <w:r>
          <w:rPr>
            <w:noProof/>
            <w:webHidden/>
          </w:rPr>
          <w:tab/>
        </w:r>
        <w:r>
          <w:rPr>
            <w:noProof/>
            <w:webHidden/>
          </w:rPr>
          <w:fldChar w:fldCharType="begin"/>
        </w:r>
        <w:r>
          <w:rPr>
            <w:noProof/>
            <w:webHidden/>
          </w:rPr>
          <w:instrText xml:space="preserve"> PAGEREF _Toc236522161 \h </w:instrText>
        </w:r>
        <w:r>
          <w:rPr>
            <w:noProof/>
            <w:webHidden/>
          </w:rPr>
        </w:r>
        <w:r>
          <w:rPr>
            <w:noProof/>
            <w:webHidden/>
          </w:rPr>
          <w:fldChar w:fldCharType="separate"/>
        </w:r>
        <w:r>
          <w:rPr>
            <w:noProof/>
            <w:webHidden/>
          </w:rPr>
          <w:t>21</w:t>
        </w:r>
        <w:r>
          <w:rPr>
            <w:noProof/>
            <w:webHidden/>
          </w:rPr>
          <w:fldChar w:fldCharType="end"/>
        </w:r>
      </w:hyperlink>
    </w:p>
    <w:p w14:paraId="31E72D49" w14:textId="0DB93C15"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62" w:history="1">
        <w:r w:rsidRPr="00B2709B">
          <w:rPr>
            <w:rStyle w:val="Hyperlink"/>
            <w:noProof/>
            <w:lang w:val="en-US"/>
          </w:rPr>
          <w:t>4.2.1. Quy trình …</w:t>
        </w:r>
        <w:r>
          <w:rPr>
            <w:noProof/>
            <w:webHidden/>
          </w:rPr>
          <w:tab/>
        </w:r>
        <w:r>
          <w:rPr>
            <w:noProof/>
            <w:webHidden/>
          </w:rPr>
          <w:fldChar w:fldCharType="begin"/>
        </w:r>
        <w:r>
          <w:rPr>
            <w:noProof/>
            <w:webHidden/>
          </w:rPr>
          <w:instrText xml:space="preserve"> PAGEREF _Toc236522162 \h </w:instrText>
        </w:r>
        <w:r>
          <w:rPr>
            <w:noProof/>
            <w:webHidden/>
          </w:rPr>
        </w:r>
        <w:r>
          <w:rPr>
            <w:noProof/>
            <w:webHidden/>
          </w:rPr>
          <w:fldChar w:fldCharType="separate"/>
        </w:r>
        <w:r>
          <w:rPr>
            <w:noProof/>
            <w:webHidden/>
          </w:rPr>
          <w:t>21</w:t>
        </w:r>
        <w:r>
          <w:rPr>
            <w:noProof/>
            <w:webHidden/>
          </w:rPr>
          <w:fldChar w:fldCharType="end"/>
        </w:r>
      </w:hyperlink>
    </w:p>
    <w:p w14:paraId="39910688" w14:textId="0CC107CA" w:rsidR="001F7810" w:rsidRPr="00A5343C" w:rsidRDefault="009A4975" w:rsidP="00BE161C">
      <w:pPr>
        <w:rPr>
          <w:rFonts w:cs="Times New Roman"/>
          <w:b/>
          <w:sz w:val="28"/>
          <w:szCs w:val="26"/>
        </w:rPr>
      </w:pPr>
      <w:r>
        <w:rPr>
          <w:rFonts w:cs="Times New Roman"/>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lastRenderedPageBreak/>
        <w:t>DANH MỤC HÌNH</w:t>
      </w:r>
    </w:p>
    <w:p w14:paraId="1763CD54" w14:textId="1E869807" w:rsidR="008C30C5"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6523154" w:history="1">
        <w:r w:rsidRPr="00757DF5">
          <w:rPr>
            <w:rStyle w:val="Hyperlink"/>
            <w:noProof/>
          </w:rPr>
          <w:t>Hình 1.1</w:t>
        </w:r>
        <w:r w:rsidRPr="00757DF5">
          <w:rPr>
            <w:rStyle w:val="Hyperlink"/>
            <w:noProof/>
            <w:lang w:val="en-US"/>
          </w:rPr>
          <w:t xml:space="preserve">. Sơ đồ </w:t>
        </w:r>
        <w:r w:rsidRPr="00757DF5">
          <w:rPr>
            <w:rStyle w:val="Hyperlink"/>
            <w:noProof/>
            <w:lang w:val="en-US"/>
          </w:rPr>
          <w:t>C</w:t>
        </w:r>
        <w:r w:rsidRPr="00757DF5">
          <w:rPr>
            <w:rStyle w:val="Hyperlink"/>
            <w:noProof/>
            <w:lang w:val="en-US"/>
          </w:rPr>
          <w:t>ơ cấu tổ chứ 1</w:t>
        </w:r>
        <w:r>
          <w:rPr>
            <w:noProof/>
            <w:webHidden/>
          </w:rPr>
          <w:tab/>
        </w:r>
        <w:r>
          <w:rPr>
            <w:noProof/>
            <w:webHidden/>
          </w:rPr>
          <w:fldChar w:fldCharType="begin"/>
        </w:r>
        <w:r>
          <w:rPr>
            <w:noProof/>
            <w:webHidden/>
          </w:rPr>
          <w:instrText xml:space="preserve"> PAGEREF _Toc236523154 \h </w:instrText>
        </w:r>
        <w:r>
          <w:rPr>
            <w:noProof/>
            <w:webHidden/>
          </w:rPr>
        </w:r>
        <w:r>
          <w:rPr>
            <w:noProof/>
            <w:webHidden/>
          </w:rPr>
          <w:fldChar w:fldCharType="separate"/>
        </w:r>
        <w:r>
          <w:rPr>
            <w:noProof/>
            <w:webHidden/>
          </w:rPr>
          <w:t>3</w:t>
        </w:r>
        <w:r>
          <w:rPr>
            <w:noProof/>
            <w:webHidden/>
          </w:rPr>
          <w:fldChar w:fldCharType="end"/>
        </w:r>
      </w:hyperlink>
    </w:p>
    <w:p w14:paraId="18F600E5" w14:textId="6AC8D772"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3606D563" w14:textId="77777777" w:rsidR="008C30C5" w:rsidRDefault="008C30C5" w:rsidP="005D7BC1">
      <w:pPr>
        <w:pStyle w:val="Title"/>
        <w:rPr>
          <w:rFonts w:cs="Times New Roman"/>
          <w:lang w:val="en-US"/>
        </w:rPr>
      </w:pPr>
    </w:p>
    <w:p w14:paraId="2A05A131" w14:textId="3C6CD3D1" w:rsidR="001F7810" w:rsidRPr="00A5343C" w:rsidRDefault="001F7810" w:rsidP="005D7BC1">
      <w:pPr>
        <w:pStyle w:val="Title"/>
        <w:rPr>
          <w:rFonts w:cs="Times New Roman"/>
        </w:rPr>
      </w:pPr>
      <w:r w:rsidRPr="00A5343C">
        <w:rPr>
          <w:rFonts w:cs="Times New Roman"/>
        </w:rPr>
        <w:t>DANH MỤC BẢNG</w:t>
      </w:r>
    </w:p>
    <w:p w14:paraId="35059A09"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32F31ED1"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3F1FFB5"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lastRenderedPageBreak/>
        <w:t>DANH MỤC TỪ VIẾT TẮT</w:t>
      </w:r>
    </w:p>
    <w:tbl>
      <w:tblPr>
        <w:tblW w:w="5000" w:type="pct"/>
        <w:tblLook w:val="04A0" w:firstRow="1" w:lastRow="0" w:firstColumn="1" w:lastColumn="0" w:noHBand="0" w:noVBand="1"/>
      </w:tblPr>
      <w:tblGrid>
        <w:gridCol w:w="1384"/>
        <w:gridCol w:w="3686"/>
        <w:gridCol w:w="3933"/>
      </w:tblGrid>
      <w:tr w:rsidR="00EB4930" w:rsidRPr="00EB4930" w14:paraId="7D839C1A" w14:textId="77777777" w:rsidTr="00EB493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lastRenderedPageBreak/>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591D270D" w:rsidR="00C05CE5" w:rsidRPr="00F42DB9" w:rsidRDefault="00C05CE5" w:rsidP="005D7BC1">
      <w:pPr>
        <w:pStyle w:val="Title"/>
        <w:rPr>
          <w:rFonts w:eastAsia="Times New Roman" w:cs="Times New Roman"/>
        </w:rPr>
      </w:pPr>
      <w:r w:rsidRPr="00A5343C">
        <w:rPr>
          <w:rFonts w:eastAsia="Times New Roman" w:cs="Times New Roman"/>
        </w:rPr>
        <w:lastRenderedPageBreak/>
        <w:t>TÓM TẮT</w:t>
      </w:r>
    </w:p>
    <w:p w14:paraId="2CA3AF0C" w14:textId="77777777" w:rsidR="00D23D09" w:rsidRPr="00F42DB9" w:rsidRDefault="00D23D09" w:rsidP="00D23D09">
      <w:pPr>
        <w:pStyle w:val="LBody"/>
        <w:rPr>
          <w:lang w:val="vi-VN"/>
        </w:rPr>
      </w:pPr>
      <w:r w:rsidRPr="00F42DB9">
        <w:rPr>
          <w:lang w:val="vi-VN"/>
        </w:rPr>
        <w:t>Trong bối cảnh cạnh tranh khốc liệt của ngành F&amp;B (Food &amp; Beverage)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77777777"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"Phân tích và Mô hình hóa Hệ quy trình Nghiệp vụ của Chuỗi cửa hàng Phúc Long Coffee &amp; Tea"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2D0465DC" w:rsidR="00261B8F" w:rsidRPr="009A4975" w:rsidRDefault="00C05CE5" w:rsidP="00EB4930">
      <w:pPr>
        <w:pStyle w:val="LBody"/>
      </w:pPr>
      <w:r w:rsidRPr="00D23D09">
        <w:rPr>
          <w:szCs w:val="26"/>
          <w:lang w:val="vi-VN"/>
        </w:rPr>
        <w:br w:type="page"/>
      </w:r>
      <w:bookmarkStart w:id="0" w:name="_Toc236522132"/>
      <w:r w:rsidR="008F1B5A" w:rsidRPr="009A4975">
        <w:lastRenderedPageBreak/>
        <w:t>Tổng quan</w:t>
      </w:r>
      <w:r w:rsidR="00AC2750" w:rsidRPr="009A4975">
        <w:t xml:space="preserve"> </w:t>
      </w:r>
      <w:r w:rsidR="009A4975" w:rsidRPr="009A4975">
        <w:t>về chuỗi cửa hàng Phúc Long coffee &amp; t</w:t>
      </w:r>
      <w:r w:rsidR="009A4975">
        <w:t>ea</w:t>
      </w:r>
      <w:bookmarkEnd w:id="0"/>
    </w:p>
    <w:p w14:paraId="28936A21" w14:textId="0FC63C1E" w:rsidR="00C05CE5" w:rsidRPr="00AF3CAF" w:rsidRDefault="00F42DB9" w:rsidP="00AF3CAF">
      <w:pPr>
        <w:pStyle w:val="Heading2"/>
      </w:pPr>
      <w:bookmarkStart w:id="1" w:name="_Toc236522133"/>
      <w:r w:rsidRPr="00F42DB9">
        <w:t>Tìm hiểu về Phúc Long Coffee &amp; Tea</w:t>
      </w:r>
      <w:bookmarkEnd w:id="1"/>
    </w:p>
    <w:p w14:paraId="617A3CB7" w14:textId="19A59B45" w:rsidR="00C05CE5" w:rsidRPr="00F42DB9" w:rsidRDefault="00F42DB9" w:rsidP="00F42DB9">
      <w:pPr>
        <w:pStyle w:val="LBody"/>
      </w:pPr>
      <w:r w:rsidRPr="00F42DB9">
        <w:t>Phúc Long được thành lập vào năm 1968 tại vùng đất chè nổi tiếng Bảo Lộc (Lâm Đồng). Qua hơn 50 năm phát triển, Phúc Long đã khẳng định vị thế thương hiệu Trà &amp; Cà phê đậm vị hàng đầu Việt Nam. Năm 2021-2022, Tập đoàn Masan chính thức thâu tóm Phúc Long Heritage, mở ra giai đoạn bùng nổ quy mô chuỗi cửa hàng kết hợp giữa mô hình Flagship cao cấp và các điểm bán Kiosk tinh gọn trong hệ sinh thái WIN / WinMart+.</w:t>
      </w:r>
    </w:p>
    <w:p w14:paraId="029994F8" w14:textId="1B144C70" w:rsidR="00C05CE5" w:rsidRPr="00A5343C" w:rsidRDefault="00F42DB9" w:rsidP="00F42DB9">
      <w:pPr>
        <w:pStyle w:val="Heading2"/>
      </w:pPr>
      <w:bookmarkStart w:id="2" w:name="_Toc236522134"/>
      <w:r w:rsidRPr="00F42DB9">
        <w:rPr>
          <w:lang w:val="en-US"/>
        </w:rPr>
        <w:t xml:space="preserve">Sứ mệnh và </w:t>
      </w:r>
      <w:r w:rsidRPr="00F42DB9">
        <w:rPr>
          <w:lang w:val="en-US"/>
        </w:rPr>
        <w:t xml:space="preserve">giá </w:t>
      </w:r>
      <w:r w:rsidRPr="00F42DB9">
        <w:rPr>
          <w:lang w:val="en-US"/>
        </w:rPr>
        <w:t xml:space="preserve">trị </w:t>
      </w:r>
      <w:r w:rsidRPr="00F42DB9">
        <w:rPr>
          <w:lang w:val="en-US"/>
        </w:rPr>
        <w:t xml:space="preserve">cốt </w:t>
      </w:r>
      <w:r w:rsidRPr="00F42DB9">
        <w:rPr>
          <w:lang w:val="en-US"/>
        </w:rPr>
        <w:t>lõi</w:t>
      </w:r>
      <w:bookmarkEnd w:id="2"/>
    </w:p>
    <w:p w14:paraId="37FF9E15" w14:textId="77777777" w:rsidR="00F42DB9" w:rsidRPr="008C30C5" w:rsidRDefault="00F42DB9" w:rsidP="00F42DB9">
      <w:pPr>
        <w:pStyle w:val="LBody"/>
        <w:rPr>
          <w:lang w:val="vi-VN"/>
        </w:rPr>
      </w:pPr>
      <w:bookmarkStart w:id="3" w:name="_Toc140297269"/>
      <w:bookmarkStart w:id="4" w:name="_Toc142813558"/>
      <w:r w:rsidRPr="008C30C5">
        <w:rPr>
          <w:lang w:val="vi-VN"/>
        </w:rPr>
        <w:t>Sứ mệnh: Mang đến những sản phẩm trà và cà phê thượng hạng với hương vị "đậm vị" truyền thống Việt Nam, phục vụ sức khỏe và trải nghiệm tuyệt vời cho cộng đồng.</w:t>
      </w:r>
    </w:p>
    <w:p w14:paraId="64606A7C" w14:textId="77777777" w:rsidR="00F42DB9" w:rsidRPr="00F42DB9" w:rsidRDefault="00F42DB9" w:rsidP="00F42DB9">
      <w:pPr>
        <w:pStyle w:val="LBody"/>
      </w:pPr>
      <w:r w:rsidRPr="00F42DB9">
        <w:t>Giá trị cốt lõi:</w:t>
      </w:r>
    </w:p>
    <w:p w14:paraId="61E21599" w14:textId="77777777" w:rsidR="00F42DB9" w:rsidRPr="00F42DB9" w:rsidRDefault="00F42DB9" w:rsidP="00F42DB9">
      <w:pPr>
        <w:pStyle w:val="LBody"/>
        <w:rPr>
          <w:lang w:val="vi-VN"/>
        </w:rPr>
      </w:pPr>
      <w:r w:rsidRPr="00F42DB9">
        <w:rPr>
          <w:lang w:val="vi-VN"/>
        </w:rPr>
        <w:t>Chất lượng đậm vị: Giữ trọn tinh túy lá trà tươi Bảo Lộc/Thái Nguyên và hạt cà phê rang bằng công nghệ Hot-air hiện đại.</w:t>
      </w:r>
    </w:p>
    <w:p w14:paraId="396386C5" w14:textId="77777777" w:rsidR="00F42DB9" w:rsidRPr="00F42DB9" w:rsidRDefault="00F42DB9" w:rsidP="00F42DB9">
      <w:pPr>
        <w:pStyle w:val="LBody"/>
        <w:rPr>
          <w:lang w:val="vi-VN"/>
        </w:rPr>
      </w:pPr>
      <w:r w:rsidRPr="00F42DB9">
        <w:rPr>
          <w:lang w:val="vi-VN"/>
        </w:rPr>
        <w:t>Khách hàng là trung tâm: Lắng nghe, đổi mới dịch vụ và gia tăng giá trị thông qua hệ thống chăm sóc Phúc Long Rewards.</w:t>
      </w:r>
    </w:p>
    <w:p w14:paraId="01EB788D" w14:textId="3A35F488" w:rsidR="007F4B40" w:rsidRDefault="00F42DB9" w:rsidP="00F42DB9">
      <w:pPr>
        <w:pStyle w:val="LBody"/>
        <w:rPr>
          <w:lang w:val="en-US"/>
        </w:rPr>
      </w:pPr>
      <w:r w:rsidRPr="00F42DB9">
        <w:rPr>
          <w:lang w:val="vi-VN"/>
        </w:rPr>
        <w:t>Vận hành chuẩn mực: Mọi điểm bán đều hoạt động theo quy trình SOP nghiêm ngặt và tiêu chuẩn an toàn thực phẩm.</w:t>
      </w:r>
    </w:p>
    <w:p w14:paraId="44165B0A" w14:textId="03D351CD" w:rsidR="00F42DB9" w:rsidRDefault="00F42DB9" w:rsidP="00F42DB9">
      <w:pPr>
        <w:pStyle w:val="Heading2"/>
        <w:rPr>
          <w:lang w:val="en-US"/>
        </w:rPr>
      </w:pPr>
      <w:bookmarkStart w:id="5" w:name="_Toc236522135"/>
      <w:r w:rsidRPr="00F42DB9">
        <w:rPr>
          <w:lang w:val="en-US"/>
        </w:rPr>
        <w:t xml:space="preserve">Cột mốc </w:t>
      </w:r>
      <w:r w:rsidRPr="00F42DB9">
        <w:rPr>
          <w:lang w:val="en-US"/>
        </w:rPr>
        <w:t>hoạt động và thành tựu tiêu biểu</w:t>
      </w:r>
      <w:bookmarkEnd w:id="5"/>
    </w:p>
    <w:p w14:paraId="38DF09B7" w14:textId="77777777" w:rsidR="00F42DB9" w:rsidRPr="00F42DB9" w:rsidRDefault="00F42DB9" w:rsidP="00F42DB9">
      <w:pPr>
        <w:pStyle w:val="LBody"/>
      </w:pPr>
      <w:r w:rsidRPr="00F42DB9">
        <w:rPr>
          <w:b/>
          <w:bCs/>
        </w:rPr>
        <w:t>1968:</w:t>
      </w:r>
      <w:r w:rsidRPr="00F42DB9">
        <w:t xml:space="preserve"> Khởi đầu tại Bảo Lộc, Lâm Đồng với thương hiệu Trà &amp; Cà phê Phúc Long.</w:t>
      </w:r>
    </w:p>
    <w:p w14:paraId="5F847A9C" w14:textId="77777777" w:rsidR="00F42DB9" w:rsidRPr="00F42DB9" w:rsidRDefault="00F42DB9" w:rsidP="00F42DB9">
      <w:pPr>
        <w:pStyle w:val="LBody"/>
      </w:pPr>
      <w:r w:rsidRPr="00F42DB9">
        <w:rPr>
          <w:b/>
          <w:bCs/>
        </w:rPr>
        <w:t>2012:</w:t>
      </w:r>
      <w:r w:rsidRPr="00F42DB9">
        <w:t xml:space="preserve"> Khai trương cửa hàng Flagship đầu tiên tại Ngã 6 Phù Đổng (TP.HCM), tạo làn sóng thưởng thức trà sữa đậm vị.</w:t>
      </w:r>
    </w:p>
    <w:p w14:paraId="7860974C" w14:textId="77777777" w:rsidR="00F42DB9" w:rsidRPr="00F42DB9" w:rsidRDefault="00F42DB9" w:rsidP="00F42DB9">
      <w:pPr>
        <w:pStyle w:val="LBody"/>
      </w:pPr>
      <w:r w:rsidRPr="00F42DB9">
        <w:rPr>
          <w:b/>
          <w:bCs/>
        </w:rPr>
        <w:t>2021:</w:t>
      </w:r>
      <w:r w:rsidRPr="00F42DB9">
        <w:t xml:space="preserve"> Tập đoàn Masan đầu tư chiến lược, tích hợp Kiosk Phúc Long vào hệ thống siêu thị WinMart+.</w:t>
      </w:r>
    </w:p>
    <w:p w14:paraId="5C157087" w14:textId="2C993CA4" w:rsidR="00F42DB9" w:rsidRPr="00F42DB9" w:rsidRDefault="00F42DB9" w:rsidP="00F42DB9">
      <w:pPr>
        <w:pStyle w:val="LBody"/>
      </w:pPr>
      <w:r w:rsidRPr="00F42DB9">
        <w:rPr>
          <w:b/>
          <w:bCs/>
        </w:rPr>
        <w:lastRenderedPageBreak/>
        <w:t>2023–2024:</w:t>
      </w:r>
      <w:r w:rsidRPr="00F42DB9">
        <w:t xml:space="preserve"> Đạt mốc hơn 150 cửa hàng Flagship và hàng trăm Kiosk toàn quốc, đạt doanh thu hàng ngàn tỷ đồng.</w:t>
      </w:r>
    </w:p>
    <w:p w14:paraId="5D108C31" w14:textId="77777777" w:rsidR="006C7C5D" w:rsidRPr="00F42DB9" w:rsidRDefault="006C7C5D" w:rsidP="007F4B40">
      <w:pPr>
        <w:rPr>
          <w:rFonts w:cs="Times New Roman"/>
          <w:szCs w:val="26"/>
        </w:rPr>
      </w:pPr>
    </w:p>
    <w:p w14:paraId="5DE3F18A" w14:textId="188C65E3" w:rsidR="00141224" w:rsidRPr="00141224" w:rsidRDefault="00141224" w:rsidP="00141224">
      <w:pPr>
        <w:pStyle w:val="Heading2"/>
        <w:rPr>
          <w:lang w:val="en-US"/>
        </w:rPr>
      </w:pPr>
      <w:bookmarkStart w:id="6" w:name="_Toc236522136"/>
      <w:r>
        <w:rPr>
          <w:lang w:val="en-US"/>
        </w:rPr>
        <w:t>Cơ cấu tổ chức</w:t>
      </w:r>
      <w:bookmarkEnd w:id="6"/>
      <w:r>
        <w:rPr>
          <w:lang w:val="en-US"/>
        </w:rPr>
        <w:t xml:space="preserve">  </w:t>
      </w:r>
    </w:p>
    <w:p w14:paraId="6EC85240" w14:textId="4D6304AD" w:rsidR="008C30C5" w:rsidRDefault="00141224" w:rsidP="008C30C5">
      <w:pPr>
        <w:jc w:val="center"/>
        <w:rPr>
          <w:lang w:val="en-US"/>
        </w:rPr>
      </w:pPr>
      <w:r>
        <w:rPr>
          <w:noProof/>
          <w:lang w:val="en-US"/>
        </w:rPr>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5EDF24DE" w14:textId="1C5F2AA2" w:rsidR="008C30C5" w:rsidRPr="008C30C5" w:rsidRDefault="008C30C5" w:rsidP="008C30C5">
      <w:pPr>
        <w:pStyle w:val="Caption"/>
        <w:rPr>
          <w:lang w:val="en-US"/>
        </w:rPr>
        <w:sectPr w:rsidR="008C30C5" w:rsidRPr="008C30C5" w:rsidSect="00745672">
          <w:footerReference w:type="default" r:id="rId9"/>
          <w:pgSz w:w="11906" w:h="16838"/>
          <w:pgMar w:top="1701" w:right="1134" w:bottom="1985" w:left="1985" w:header="708" w:footer="708" w:gutter="0"/>
          <w:pgNumType w:start="1"/>
          <w:cols w:space="708"/>
          <w:docGrid w:linePitch="360"/>
        </w:sectPr>
      </w:pPr>
      <w:bookmarkStart w:id="7" w:name="_Toc236523154"/>
      <w:r>
        <w:t xml:space="preserve">Hình </w:t>
      </w:r>
      <w:fldSimple w:instr=" STYLEREF 1 \s ">
        <w:r w:rsidR="00C7163F">
          <w:rPr>
            <w:noProof/>
          </w:rPr>
          <w:t>2</w:t>
        </w:r>
      </w:fldSimple>
      <w:r w:rsidR="00C7163F">
        <w:t>.</w:t>
      </w:r>
      <w:fldSimple w:instr=" SEQ Hình \* ARABIC \s 1 ">
        <w:r w:rsidR="00C7163F">
          <w:rPr>
            <w:noProof/>
          </w:rPr>
          <w:t>1</w:t>
        </w:r>
      </w:fldSimple>
      <w:r>
        <w:rPr>
          <w:lang w:val="en-US"/>
        </w:rPr>
        <w:t xml:space="preserve">. </w:t>
      </w:r>
      <w:r w:rsidRPr="007B49CF">
        <w:rPr>
          <w:lang w:val="en-US"/>
        </w:rPr>
        <w:t>Sơ đồ Cơ cấu tổ chứ</w:t>
      </w:r>
      <w:bookmarkEnd w:id="7"/>
      <w:r>
        <w:rPr>
          <w:lang w:val="en-US"/>
        </w:rPr>
        <w:t>c</w:t>
      </w:r>
    </w:p>
    <w:p w14:paraId="31963629" w14:textId="164C5EB3" w:rsidR="00C05CE5" w:rsidRPr="000A55B3" w:rsidRDefault="000A55B3" w:rsidP="00B1789E">
      <w:pPr>
        <w:pStyle w:val="Heading1"/>
        <w:rPr>
          <w:lang w:val="vi-VN"/>
        </w:rPr>
      </w:pPr>
      <w:bookmarkStart w:id="8" w:name="_Toc236522137"/>
      <w:bookmarkEnd w:id="3"/>
      <w:bookmarkEnd w:id="4"/>
      <w:r w:rsidRPr="000A55B3">
        <w:rPr>
          <w:lang w:val="vi-VN"/>
        </w:rPr>
        <w:lastRenderedPageBreak/>
        <w:t xml:space="preserve">Kiến trúc quy trình và quy </w:t>
      </w:r>
      <w:r w:rsidR="008F1B5A" w:rsidRPr="000A55B3">
        <w:rPr>
          <w:lang w:val="vi-VN"/>
        </w:rPr>
        <w:t>trình trong doanh nghiệp</w:t>
      </w:r>
      <w:bookmarkEnd w:id="8"/>
    </w:p>
    <w:p w14:paraId="5BB8C2AA" w14:textId="4C8413DD" w:rsidR="000A55B3" w:rsidRDefault="000A55B3" w:rsidP="000A55B3">
      <w:pPr>
        <w:pStyle w:val="Heading2"/>
        <w:rPr>
          <w:lang w:val="en-US"/>
        </w:rPr>
      </w:pPr>
      <w:bookmarkStart w:id="9" w:name="_Toc236522138"/>
      <w:r w:rsidRPr="000A55B3">
        <w:t>Kiến trúc quy trình nghiệp vụ</w:t>
      </w:r>
      <w:bookmarkEnd w:id="9"/>
    </w:p>
    <w:p w14:paraId="107C9E3B" w14:textId="4E7F7B86" w:rsidR="000A55B3" w:rsidRDefault="000B3998" w:rsidP="000B3998">
      <w:pPr>
        <w:jc w:val="center"/>
        <w:rPr>
          <w:lang w:val="en-US"/>
        </w:rPr>
      </w:pPr>
      <w:r>
        <w:rPr>
          <w:noProof/>
          <w:lang w:val="en-US"/>
        </w:rPr>
        <w:drawing>
          <wp:inline distT="0" distB="0" distL="0" distR="0" wp14:anchorId="0BB297AE" wp14:editId="3BB3D1B0">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0C5A8D72" w14:textId="15F139BE" w:rsidR="00C7163F" w:rsidRPr="00C7163F" w:rsidRDefault="000B3998" w:rsidP="00C7163F">
      <w:pPr>
        <w:pStyle w:val="Caption"/>
        <w:rPr>
          <w:lang w:val="en-US"/>
        </w:rPr>
      </w:pPr>
      <w:r>
        <w:t xml:space="preserve">Hình </w:t>
      </w:r>
      <w:fldSimple w:instr=" STYLEREF 1 \s ">
        <w:r w:rsidR="00C7163F">
          <w:rPr>
            <w:noProof/>
          </w:rPr>
          <w:t>2</w:t>
        </w:r>
      </w:fldSimple>
      <w:r w:rsidR="00C7163F">
        <w:t>.</w:t>
      </w:r>
      <w:fldSimple w:instr=" SEQ Hình \* ARABIC \s 1 ">
        <w:r w:rsidR="00C7163F">
          <w:rPr>
            <w:noProof/>
          </w:rPr>
          <w:t>1</w:t>
        </w:r>
      </w:fldSimple>
      <w:r w:rsidRPr="000B3998">
        <w:t>. Sơ đồ Kiến trúc quy trình nghiệp vụ</w:t>
      </w:r>
    </w:p>
    <w:p w14:paraId="22EAA218" w14:textId="3C14F34E" w:rsidR="00C7163F" w:rsidRDefault="00C7163F" w:rsidP="00C7163F">
      <w:pPr>
        <w:pStyle w:val="Heading2"/>
        <w:rPr>
          <w:lang w:val="en-US"/>
        </w:rPr>
      </w:pPr>
      <w:r>
        <w:rPr>
          <w:lang w:val="en-US"/>
        </w:rPr>
        <w:t xml:space="preserve">Sơ đồ chuỗi giá trị </w:t>
      </w:r>
    </w:p>
    <w:p w14:paraId="0781BD78" w14:textId="77777777" w:rsidR="00C7163F" w:rsidRDefault="00C7163F" w:rsidP="00C7163F">
      <w:pPr>
        <w:rPr>
          <w:lang w:val="en-US"/>
        </w:rPr>
      </w:pPr>
    </w:p>
    <w:p w14:paraId="6F94F3BF" w14:textId="3115FDF5" w:rsidR="00C7163F" w:rsidRPr="00C7163F" w:rsidRDefault="00C7163F" w:rsidP="00C7163F">
      <w:pPr>
        <w:pStyle w:val="Caption"/>
        <w:rPr>
          <w:lang w:val="en-US"/>
        </w:rPr>
      </w:pPr>
      <w:r>
        <w:t xml:space="preserve">Hình </w:t>
      </w:r>
      <w:fldSimple w:instr=" STYLEREF 1 \s ">
        <w:r>
          <w:rPr>
            <w:noProof/>
          </w:rPr>
          <w:t>2</w:t>
        </w:r>
      </w:fldSimple>
      <w:r>
        <w:t>.</w:t>
      </w:r>
      <w:fldSimple w:instr=" SEQ Hình \* ARABIC \s 1 ">
        <w:r>
          <w:rPr>
            <w:noProof/>
          </w:rPr>
          <w:t>2</w:t>
        </w:r>
      </w:fldSimple>
      <w:r>
        <w:rPr>
          <w:lang w:val="en-US"/>
        </w:rPr>
        <w:t>. Chuỗi giá trị q</w:t>
      </w:r>
      <w:r w:rsidRPr="00B85274">
        <w:t xml:space="preserve">uy trình </w:t>
      </w:r>
      <w:r>
        <w:rPr>
          <w:lang w:val="en-US"/>
        </w:rPr>
        <w:t>h</w:t>
      </w:r>
      <w:r w:rsidRPr="00B85274">
        <w:t>oạch định chiến lược</w:t>
      </w:r>
    </w:p>
    <w:p w14:paraId="6AA890BE" w14:textId="337CBB30" w:rsidR="0005475D" w:rsidRDefault="00E91674" w:rsidP="00CF53A2">
      <w:pPr>
        <w:pStyle w:val="Heading2"/>
        <w:rPr>
          <w:rFonts w:eastAsia="Times New Roman" w:cs="Times New Roman"/>
          <w:lang w:val="en-US"/>
        </w:rPr>
      </w:pPr>
      <w:bookmarkStart w:id="10" w:name="_Toc236522139"/>
      <w:r>
        <w:rPr>
          <w:rFonts w:eastAsia="Times New Roman" w:cs="Times New Roman"/>
          <w:lang w:val="en-US"/>
        </w:rPr>
        <w:lastRenderedPageBreak/>
        <w:t xml:space="preserve">Nhóm quy </w:t>
      </w:r>
      <w:r w:rsidR="00491746">
        <w:rPr>
          <w:rFonts w:eastAsia="Times New Roman" w:cs="Times New Roman"/>
          <w:lang w:val="en-US"/>
        </w:rPr>
        <w:t>trình quản lý</w:t>
      </w:r>
      <w:bookmarkEnd w:id="10"/>
      <w:r w:rsidR="00491746">
        <w:rPr>
          <w:rFonts w:eastAsia="Times New Roman" w:cs="Times New Roman"/>
          <w:lang w:val="en-US"/>
        </w:rPr>
        <w:t xml:space="preserve"> </w:t>
      </w:r>
    </w:p>
    <w:p w14:paraId="62D0041B" w14:textId="39C1CC7B" w:rsidR="00491746" w:rsidRDefault="00E91674" w:rsidP="00B1789E">
      <w:pPr>
        <w:pStyle w:val="Heading3"/>
        <w:rPr>
          <w:lang w:val="en-US"/>
        </w:rPr>
      </w:pPr>
      <w:bookmarkStart w:id="11" w:name="_Toc236522140"/>
      <w:r>
        <w:rPr>
          <w:lang w:val="en-US"/>
        </w:rPr>
        <w:t xml:space="preserve">Quy trình </w:t>
      </w:r>
      <w:r w:rsidRPr="00BF692D">
        <w:rPr>
          <w:lang w:val="en-US"/>
        </w:rPr>
        <w:t xml:space="preserve">hoạch </w:t>
      </w:r>
      <w:r w:rsidR="00B1789E" w:rsidRPr="00BF692D">
        <w:rPr>
          <w:lang w:val="en-US"/>
        </w:rPr>
        <w:t xml:space="preserve">định chiến lược </w:t>
      </w:r>
      <w:bookmarkEnd w:id="11"/>
    </w:p>
    <w:p w14:paraId="60BF07E2" w14:textId="41B35FDE" w:rsidR="00B1789E" w:rsidRDefault="00E91674" w:rsidP="00E91674">
      <w:pPr>
        <w:pStyle w:val="Heading4"/>
        <w:rPr>
          <w:lang w:val="en-US"/>
        </w:rPr>
      </w:pPr>
      <w:r>
        <w:t>Tác nhân tham</w:t>
      </w:r>
      <w:r w:rsidR="00D23D09">
        <w:rPr>
          <w:lang w:val="en-US"/>
        </w:rPr>
        <w:t xml:space="preserve"> gia</w:t>
      </w:r>
      <w:r>
        <w:t xml:space="preserve"> </w:t>
      </w:r>
      <w:r>
        <w:rPr>
          <w:lang w:val="en-US"/>
        </w:rPr>
        <w:t>quy trình</w:t>
      </w:r>
    </w:p>
    <w:p w14:paraId="287F6AE1" w14:textId="77777777" w:rsidR="000A55B3" w:rsidRDefault="000A55B3" w:rsidP="00D23D09">
      <w:pPr>
        <w:pStyle w:val="LGachDauDong"/>
      </w:pPr>
      <w:r w:rsidRPr="000A55B3">
        <w:t xml:space="preserve">Hội đồng Quản trị (HĐQT Masan Group); </w:t>
      </w:r>
    </w:p>
    <w:p w14:paraId="57222EF9" w14:textId="77777777" w:rsidR="000A55B3" w:rsidRDefault="000A55B3" w:rsidP="00D23D09">
      <w:pPr>
        <w:pStyle w:val="LGachDauDong"/>
      </w:pPr>
      <w:r w:rsidRPr="000A55B3">
        <w:t xml:space="preserve">Tổng Giám đốc (CEO &amp; CFO); </w:t>
      </w:r>
    </w:p>
    <w:p w14:paraId="66CC901B" w14:textId="77777777" w:rsidR="000A55B3" w:rsidRDefault="000A55B3" w:rsidP="00D23D09">
      <w:pPr>
        <w:pStyle w:val="LGachDauDong"/>
      </w:pPr>
      <w:r w:rsidRPr="000A55B3">
        <w:t xml:space="preserve">Giám đốc các Khối chức năng (COO, CMO); </w:t>
      </w:r>
    </w:p>
    <w:p w14:paraId="232D8532" w14:textId="77777777" w:rsidR="000A55B3" w:rsidRDefault="000A55B3" w:rsidP="00D23D09">
      <w:pPr>
        <w:pStyle w:val="LGachDauDong"/>
      </w:pPr>
      <w:r w:rsidRPr="000A55B3">
        <w:t xml:space="preserve">Quản lý Khu vực (Area Manager - AM); </w:t>
      </w:r>
    </w:p>
    <w:p w14:paraId="3344DA44" w14:textId="50C1502C" w:rsidR="00E91674" w:rsidRPr="00D23D09" w:rsidRDefault="000A55B3" w:rsidP="00D23D09">
      <w:pPr>
        <w:pStyle w:val="LGachDauDong"/>
      </w:pPr>
      <w:r w:rsidRPr="000A55B3">
        <w:t>Quản lý Cửa hàng (Store Manager - SM).</w:t>
      </w:r>
    </w:p>
    <w:p w14:paraId="559F2EB4" w14:textId="77722EC2" w:rsidR="00171119" w:rsidRDefault="00171119" w:rsidP="00171119">
      <w:pPr>
        <w:pStyle w:val="Heading4"/>
        <w:rPr>
          <w:lang w:val="en-US"/>
        </w:rPr>
      </w:pPr>
      <w:r w:rsidRPr="00171119">
        <w:t>Mô tả quy trình</w:t>
      </w:r>
    </w:p>
    <w:p w14:paraId="46AA16C9" w14:textId="77777777" w:rsidR="000A55B3" w:rsidRPr="000A55B3" w:rsidRDefault="000A55B3" w:rsidP="000A55B3">
      <w:pPr>
        <w:pStyle w:val="LBody"/>
      </w:pPr>
      <w:r w:rsidRPr="000A55B3">
        <w:t>Bước 1 (Kích hoạt): HĐQT họp định kỳ kỳ chiến lược mới, ban hành tầm nhìn và mục tiêu tăng trưởng doanh thu/lợi nhuận dài hạn.</w:t>
      </w:r>
    </w:p>
    <w:p w14:paraId="0638E9AD" w14:textId="77777777" w:rsidR="000A55B3" w:rsidRPr="000A55B3" w:rsidRDefault="000A55B3" w:rsidP="000A55B3">
      <w:pPr>
        <w:pStyle w:val="LBody"/>
      </w:pPr>
      <w:r w:rsidRPr="000A55B3">
        <w:t>Bước 2 (Rẽ nhánh định hướng): Đánh giá chiến lược trọng tâm: Mở rộng chuỗi cửa hàng Flagship cao cấp hay Tối ưu hóa hiệu quả mô hình Kiosk hiện hữu.</w:t>
      </w:r>
    </w:p>
    <w:p w14:paraId="50693E5B" w14:textId="77777777" w:rsidR="000A55B3" w:rsidRPr="000A55B3" w:rsidRDefault="000A55B3" w:rsidP="000A55B3">
      <w:pPr>
        <w:pStyle w:val="LBody"/>
      </w:pPr>
      <w:r w:rsidRPr="000A55B3">
        <w:t>Bước 3 (Phân tích song song): Ban Điều hành chạy mô hình dự báo tài chính trên hệ thống ERP đồng thời Khối Marketing thực hiện khảo sát nghiên cứu thị trường &amp; đối thủ cạnh tranh.</w:t>
      </w:r>
    </w:p>
    <w:p w14:paraId="7089FED9" w14:textId="77777777" w:rsidR="000A55B3" w:rsidRPr="000A55B3" w:rsidRDefault="000A55B3" w:rsidP="000A55B3">
      <w:pPr>
        <w:pStyle w:val="LBody"/>
      </w:pPr>
      <w:r w:rsidRPr="000A55B3">
        <w:t>Bước 4 (Lập dự thảo): CEO và các Giám đốc Khối tổng hợp dữ liệu, lập Bản dự thảo Kế hoạch kinh doanh chung toàn tập đoàn.</w:t>
      </w:r>
    </w:p>
    <w:p w14:paraId="7902CA35" w14:textId="77777777" w:rsidR="000A55B3" w:rsidRPr="000A55B3" w:rsidRDefault="000A55B3" w:rsidP="000A55B3">
      <w:pPr>
        <w:pStyle w:val="LBody"/>
      </w:pPr>
      <w:r w:rsidRPr="000A55B3">
        <w:t>Bước 5 (Thẩm định &amp; Phê duyệt): HĐQT rà soát dự thảo. Nếu chưa đạt -&gt; Chuyển về Ban Điều hành chỉnh sửa; Nếu đạt -&gt; Phê duyệt chính thức Kế hoạch kinh doanh.</w:t>
      </w:r>
    </w:p>
    <w:p w14:paraId="7B144B5C" w14:textId="77777777" w:rsidR="000A55B3" w:rsidRPr="000A55B3" w:rsidRDefault="000A55B3" w:rsidP="000A55B3">
      <w:pPr>
        <w:pStyle w:val="LBody"/>
      </w:pPr>
      <w:r w:rsidRPr="000A55B3">
        <w:t>Bước 6 (Phân khai Kế hoạch Khối): Khối Marketing lập Kế hoạch Quảng bá &amp; Khuyến mãi; Khối Vận hành lập Kế hoạch Mở rộng &amp; Cải tạo (Refurbishment) cửa hàng.</w:t>
      </w:r>
    </w:p>
    <w:p w14:paraId="549C0F38" w14:textId="77777777" w:rsidR="000A55B3" w:rsidRPr="000A55B3" w:rsidRDefault="000A55B3" w:rsidP="000A55B3">
      <w:pPr>
        <w:pStyle w:val="LBody"/>
      </w:pPr>
      <w:r w:rsidRPr="000A55B3">
        <w:lastRenderedPageBreak/>
        <w:t>Bước 7 (Phân bổ KPI): Hệ thống tự động phân bổ chỉ tiêu KPI xuống từng Quản lý Khu vực (AM) và phần mềm POS cửa hàng.</w:t>
      </w:r>
    </w:p>
    <w:p w14:paraId="0200A87F" w14:textId="77777777" w:rsidR="000A55B3" w:rsidRPr="000A55B3" w:rsidRDefault="000A55B3" w:rsidP="000A55B3">
      <w:pPr>
        <w:pStyle w:val="LBody"/>
      </w:pPr>
      <w:r w:rsidRPr="000A55B3">
        <w:t>Bước 8 (Thẩm định KPI): AM đánh giá tính khả thi của KPI khu vực. Nếu quá tải -&gt; Hiệu chỉnh hạn mức gửi CEO; Phù hợp -&gt; SM nhận chỉ tiêu triển khai kinh doanh tại điểm bán.</w:t>
      </w:r>
    </w:p>
    <w:p w14:paraId="6E4CB8BF" w14:textId="77777777" w:rsidR="000A55B3" w:rsidRPr="000A55B3" w:rsidRDefault="000A55B3" w:rsidP="000A55B3">
      <w:pPr>
        <w:pStyle w:val="LBody"/>
      </w:pPr>
      <w:r w:rsidRPr="000A55B3">
        <w:t>Bước 9 (Thực thi &amp; Báo cáo): Cửa hàng vận hành bán hàng hàng ngày, tự động gửi báo cáo doanh thu real-time lên Dashboard BI Masan.</w:t>
      </w:r>
    </w:p>
    <w:p w14:paraId="292DA967" w14:textId="10586277" w:rsidR="00171119" w:rsidRPr="00F42DB9" w:rsidRDefault="000A55B3" w:rsidP="000A55B3">
      <w:pPr>
        <w:pStyle w:val="LBody"/>
        <w:rPr>
          <w:lang w:val="en-US"/>
        </w:rPr>
      </w:pPr>
      <w:r w:rsidRPr="000A55B3">
        <w:t>Bước 10 (Đánh giá &amp; Kết thúc): Định kỳ hàng quý, CEO và AM đánh giá kết quả thực hiện. Đạt chỉ tiêu -&gt; Hoàn thành chu kỳ; Không đạt -&gt; Kích hoạt kế hoạch dự phòng ứng phó rủi ro.</w:t>
      </w:r>
    </w:p>
    <w:p w14:paraId="26B641DE" w14:textId="65BCA41E" w:rsidR="00A5181A" w:rsidRDefault="00A5181A" w:rsidP="00A5181A">
      <w:pPr>
        <w:pStyle w:val="Heading4"/>
        <w:rPr>
          <w:lang w:val="en-US"/>
        </w:rPr>
      </w:pPr>
      <w:r>
        <w:rPr>
          <w:lang w:val="en-US"/>
        </w:rPr>
        <w:t>Đối tượng khách hàng</w:t>
      </w:r>
    </w:p>
    <w:p w14:paraId="16B31B84" w14:textId="5B65E13C" w:rsidR="00171119" w:rsidRPr="000A55B3" w:rsidRDefault="000A55B3" w:rsidP="000A55B3">
      <w:pPr>
        <w:pStyle w:val="LBody"/>
        <w:rPr>
          <w:lang w:val="en-US"/>
        </w:rPr>
      </w:pPr>
      <w:r w:rsidRPr="000A55B3">
        <w:rPr>
          <w:highlight w:val="yellow"/>
        </w:rPr>
        <w:t>Ban Điều hành &amp; Cổ đông Tập đoàn Masan (Khách hàng Nội bộ) - Nhận định hướng chiến lược tăng trưởng, mục tiêu doanh thu &amp; kế hoạch mở rộng mạng lưới rõ ràng</w:t>
      </w:r>
      <w:r w:rsidRPr="000A55B3">
        <w:rPr>
          <w:highlight w:val="yellow"/>
        </w:rPr>
        <w:t>.</w:t>
      </w:r>
    </w:p>
    <w:p w14:paraId="44EC7886" w14:textId="05CC4EB3" w:rsidR="00171119" w:rsidRPr="00171119" w:rsidRDefault="00171119" w:rsidP="00A5181A">
      <w:pPr>
        <w:pStyle w:val="Heading4"/>
        <w:rPr>
          <w:lang w:val="en-US"/>
        </w:rPr>
      </w:pPr>
      <w:r w:rsidRPr="00171119">
        <w:t>Kết quả có thể xảy ra của quy trình</w:t>
      </w:r>
    </w:p>
    <w:p w14:paraId="028C4CAD" w14:textId="77777777" w:rsidR="000A55B3" w:rsidRDefault="000A55B3" w:rsidP="000A55B3">
      <w:pPr>
        <w:pStyle w:val="LBody"/>
      </w:pPr>
      <w:r>
        <w:t>Trường hợp thành công: Chiến lược được thông qua đúng hạn, KPI phân bổ hợp lý, toàn hệ thống hoàn thành chỉ tiêu doanh thu và lợi nhuận quý/năm.</w:t>
      </w:r>
    </w:p>
    <w:p w14:paraId="48751C53" w14:textId="5B66441D" w:rsidR="00B1789E" w:rsidRPr="00D23D09" w:rsidRDefault="000A55B3" w:rsidP="000A55B3">
      <w:pPr>
        <w:pStyle w:val="LBody"/>
      </w:pPr>
      <w:r>
        <w:t>Trường hợp thất bại/rủi ro: KPI phân bổ quá tải dẫn đến cửa hàng thất thu; thị trường biến động tiêu cực buộc phải kích hoạt kế hoạch rủi ro.</w:t>
      </w:r>
    </w:p>
    <w:p w14:paraId="69D12CE3" w14:textId="77777777" w:rsidR="00A5181A" w:rsidRDefault="00A5181A" w:rsidP="00B1789E">
      <w:pPr>
        <w:rPr>
          <w:lang w:val="en-US"/>
        </w:rPr>
      </w:pPr>
    </w:p>
    <w:p w14:paraId="338CCF9E" w14:textId="52140D29" w:rsidR="00A5181A" w:rsidRDefault="00353CA5" w:rsidP="00A5181A">
      <w:pPr>
        <w:pStyle w:val="Heading3"/>
        <w:rPr>
          <w:lang w:val="en-US"/>
        </w:rPr>
      </w:pPr>
      <w:bookmarkStart w:id="12" w:name="_Toc236522141"/>
      <w:r w:rsidRPr="00353CA5">
        <w:rPr>
          <w:lang w:val="en-US"/>
        </w:rPr>
        <w:t>Quy trình Quản lý chất lượng và tiêu chuẩn dịch vụ</w:t>
      </w:r>
      <w:bookmarkEnd w:id="12"/>
    </w:p>
    <w:p w14:paraId="048BF5B0" w14:textId="77777777" w:rsidR="000A55B3" w:rsidRDefault="000A55B3" w:rsidP="000A55B3">
      <w:pPr>
        <w:pStyle w:val="Heading4"/>
        <w:rPr>
          <w:lang w:val="en-US"/>
        </w:rPr>
      </w:pPr>
      <w:r>
        <w:t>Tác nhân tham</w:t>
      </w:r>
      <w:r>
        <w:rPr>
          <w:lang w:val="en-US"/>
        </w:rPr>
        <w:t xml:space="preserve"> gia</w:t>
      </w:r>
      <w:r>
        <w:t xml:space="preserve"> </w:t>
      </w:r>
      <w:r>
        <w:rPr>
          <w:lang w:val="en-US"/>
        </w:rPr>
        <w:t>quy trình</w:t>
      </w:r>
    </w:p>
    <w:p w14:paraId="635EF64F" w14:textId="77777777" w:rsidR="00353CA5" w:rsidRDefault="00353CA5" w:rsidP="000A55B3">
      <w:pPr>
        <w:pStyle w:val="LGachDauDong"/>
      </w:pPr>
      <w:r w:rsidRPr="00353CA5">
        <w:t xml:space="preserve">Hội đồng Quản trị; Tổng Giám đốc (CEO); </w:t>
      </w:r>
    </w:p>
    <w:p w14:paraId="48B43250" w14:textId="77777777" w:rsidR="00353CA5" w:rsidRDefault="00353CA5" w:rsidP="000A55B3">
      <w:pPr>
        <w:pStyle w:val="LGachDauDong"/>
      </w:pPr>
      <w:r w:rsidRPr="00353CA5">
        <w:t xml:space="preserve">Giám đốc Vận hành (COO); Quản lý Khu vực (AM); </w:t>
      </w:r>
    </w:p>
    <w:p w14:paraId="0FDFC9C6" w14:textId="77777777" w:rsidR="00353CA5" w:rsidRDefault="00353CA5" w:rsidP="000A55B3">
      <w:pPr>
        <w:pStyle w:val="LGachDauDong"/>
      </w:pPr>
      <w:r w:rsidRPr="00353CA5">
        <w:t xml:space="preserve">Quản lý Cửa hàng (SM); </w:t>
      </w:r>
    </w:p>
    <w:p w14:paraId="6997D13C" w14:textId="77777777" w:rsidR="00353CA5" w:rsidRDefault="00353CA5" w:rsidP="000A55B3">
      <w:pPr>
        <w:pStyle w:val="LGachDauDong"/>
      </w:pPr>
      <w:r w:rsidRPr="00353CA5">
        <w:lastRenderedPageBreak/>
        <w:t xml:space="preserve">Bộ phận QC/Audit; </w:t>
      </w:r>
    </w:p>
    <w:p w14:paraId="618652FB" w14:textId="174C6A54" w:rsidR="000A55B3" w:rsidRPr="00D23D09" w:rsidRDefault="00353CA5" w:rsidP="000A55B3">
      <w:pPr>
        <w:pStyle w:val="LGachDauDong"/>
      </w:pPr>
      <w:r w:rsidRPr="00353CA5">
        <w:t>Nhân viên Cửa hàng (Barista, Cashier, Server).</w:t>
      </w:r>
    </w:p>
    <w:p w14:paraId="792A455E" w14:textId="77777777" w:rsidR="000A55B3" w:rsidRDefault="000A55B3" w:rsidP="000A55B3">
      <w:pPr>
        <w:pStyle w:val="Heading4"/>
        <w:rPr>
          <w:lang w:val="en-US"/>
        </w:rPr>
      </w:pPr>
      <w:r w:rsidRPr="00171119">
        <w:t>Mô tả quy trình</w:t>
      </w:r>
    </w:p>
    <w:p w14:paraId="4F014340" w14:textId="77777777" w:rsidR="00353CA5" w:rsidRPr="00353CA5" w:rsidRDefault="00353CA5" w:rsidP="00353CA5">
      <w:pPr>
        <w:pStyle w:val="LBody"/>
        <w:rPr>
          <w:lang w:eastAsia="vi-VN"/>
        </w:rPr>
      </w:pPr>
      <w:r w:rsidRPr="00353CA5">
        <w:rPr>
          <w:i/>
          <w:iCs/>
          <w:lang w:eastAsia="vi-VN"/>
        </w:rPr>
        <w:t>Bước 1 (Kích hoạt)</w:t>
      </w:r>
      <w:r w:rsidRPr="00353CA5">
        <w:rPr>
          <w:lang w:eastAsia="vi-VN"/>
        </w:rPr>
        <w:t>: Hệ thống kích hoạt chu kỳ rà soát chất lượng định kỳ theo lịch chuẩn.</w:t>
      </w:r>
    </w:p>
    <w:p w14:paraId="7E7DC457" w14:textId="77777777" w:rsidR="00353CA5" w:rsidRPr="00353CA5" w:rsidRDefault="00353CA5" w:rsidP="00353CA5">
      <w:pPr>
        <w:pStyle w:val="LBody"/>
        <w:rPr>
          <w:lang w:eastAsia="vi-VN"/>
        </w:rPr>
      </w:pPr>
      <w:r w:rsidRPr="00353CA5">
        <w:rPr>
          <w:i/>
          <w:iCs/>
          <w:lang w:eastAsia="vi-VN"/>
        </w:rPr>
        <w:t>Bước 2 (Rà soát SOP)</w:t>
      </w:r>
      <w:r w:rsidRPr="00353CA5">
        <w:rPr>
          <w:lang w:eastAsia="vi-VN"/>
        </w:rPr>
        <w:t>: Ban Quản lý chất lượng rà soát bộ tiêu chuẩn SOP hiện hành về định lượng pha chế, vệ sinh an toàn thực phẩm và thái độ phục vụ.</w:t>
      </w:r>
    </w:p>
    <w:p w14:paraId="39E2497F" w14:textId="77777777" w:rsidR="00353CA5" w:rsidRPr="00353CA5" w:rsidRDefault="00353CA5" w:rsidP="00353CA5">
      <w:pPr>
        <w:pStyle w:val="LBody"/>
        <w:rPr>
          <w:lang w:eastAsia="vi-VN"/>
        </w:rPr>
      </w:pPr>
      <w:r w:rsidRPr="00353CA5">
        <w:rPr>
          <w:i/>
          <w:iCs/>
          <w:lang w:eastAsia="vi-VN"/>
        </w:rPr>
        <w:t>Bước 3 (Biên soạn &amp; Phê duyệt)</w:t>
      </w:r>
      <w:r w:rsidRPr="00353CA5">
        <w:rPr>
          <w:lang w:eastAsia="vi-VN"/>
        </w:rPr>
        <w:t>: Phân công biên soạn song song SOP Nhà máy/Kho vận và SOP Cửa hàng, trình COO phê duyệt ban hành chính thức.</w:t>
      </w:r>
    </w:p>
    <w:p w14:paraId="392A6BC6" w14:textId="77777777" w:rsidR="00353CA5" w:rsidRPr="00353CA5" w:rsidRDefault="00353CA5" w:rsidP="00353CA5">
      <w:pPr>
        <w:pStyle w:val="LBody"/>
        <w:rPr>
          <w:lang w:eastAsia="vi-VN"/>
        </w:rPr>
      </w:pPr>
      <w:r w:rsidRPr="00353CA5">
        <w:rPr>
          <w:i/>
          <w:iCs/>
          <w:lang w:eastAsia="vi-VN"/>
        </w:rPr>
        <w:t>Bước 4 (Truyền thông &amp; Đào tạo)</w:t>
      </w:r>
      <w:r w:rsidRPr="00353CA5">
        <w:rPr>
          <w:lang w:eastAsia="vi-VN"/>
        </w:rPr>
        <w:t>: Gửi thông báo SOP mới xuống toàn hệ thống; SM tổ chức các buổi đào tạo thực hành trực tiếp cho nhân viên ca bán.</w:t>
      </w:r>
    </w:p>
    <w:p w14:paraId="2B754E38" w14:textId="77777777" w:rsidR="00353CA5" w:rsidRPr="00353CA5" w:rsidRDefault="00353CA5" w:rsidP="00353CA5">
      <w:pPr>
        <w:pStyle w:val="LBody"/>
        <w:rPr>
          <w:lang w:eastAsia="vi-VN"/>
        </w:rPr>
      </w:pPr>
      <w:r w:rsidRPr="00353CA5">
        <w:rPr>
          <w:i/>
          <w:iCs/>
          <w:lang w:eastAsia="vi-VN"/>
        </w:rPr>
        <w:t>Bước 5 (Kiểm tra nhân sự)</w:t>
      </w:r>
      <w:r w:rsidRPr="00353CA5">
        <w:rPr>
          <w:lang w:eastAsia="vi-VN"/>
        </w:rPr>
        <w:t>: Tổ chức bài test sát hạch thói quen SOP cho nhân viên. Nếu trượt -&gt; SM đào tạo lại; Nếu đạt -&gt; Cho phép tham gia ca làm việc chính thức.</w:t>
      </w:r>
    </w:p>
    <w:p w14:paraId="4E46722A" w14:textId="77777777" w:rsidR="00353CA5" w:rsidRPr="00353CA5" w:rsidRDefault="00353CA5" w:rsidP="00353CA5">
      <w:pPr>
        <w:pStyle w:val="LBody"/>
        <w:rPr>
          <w:lang w:eastAsia="vi-VN"/>
        </w:rPr>
      </w:pPr>
      <w:r w:rsidRPr="00353CA5">
        <w:rPr>
          <w:i/>
          <w:iCs/>
          <w:lang w:eastAsia="vi-VN"/>
        </w:rPr>
        <w:t>Bước 6 (Thực thi ca bán)</w:t>
      </w:r>
      <w:r w:rsidRPr="00353CA5">
        <w:rPr>
          <w:lang w:eastAsia="vi-VN"/>
        </w:rPr>
        <w:t>: Nhân viên tuân thủ nghiêm ngặt chuẩn SOP trong toàn bộ thao tác pha chế và giao tiếp khách hàng.</w:t>
      </w:r>
    </w:p>
    <w:p w14:paraId="7F969B75" w14:textId="77777777" w:rsidR="00353CA5" w:rsidRPr="00353CA5" w:rsidRDefault="00353CA5" w:rsidP="00353CA5">
      <w:pPr>
        <w:pStyle w:val="LBody"/>
        <w:rPr>
          <w:lang w:eastAsia="vi-VN"/>
        </w:rPr>
      </w:pPr>
      <w:r w:rsidRPr="00353CA5">
        <w:rPr>
          <w:i/>
          <w:iCs/>
          <w:lang w:eastAsia="vi-VN"/>
        </w:rPr>
        <w:t>Bước 7 (Đánh giá QC đa chiều)</w:t>
      </w:r>
      <w:r w:rsidRPr="00353CA5">
        <w:rPr>
          <w:lang w:eastAsia="vi-VN"/>
        </w:rPr>
        <w:t>: Áp dụng 2 hình thức kiểm tra song song: Khách hàng ẩn danh (Mystery Shopping) và Đội kiểm tra đột xuất của AM.</w:t>
      </w:r>
    </w:p>
    <w:p w14:paraId="4FD6CE6A" w14:textId="77777777" w:rsidR="00353CA5" w:rsidRPr="00353CA5" w:rsidRDefault="00353CA5" w:rsidP="00353CA5">
      <w:pPr>
        <w:pStyle w:val="LBody"/>
        <w:rPr>
          <w:lang w:eastAsia="vi-VN"/>
        </w:rPr>
      </w:pPr>
      <w:r w:rsidRPr="00353CA5">
        <w:rPr>
          <w:i/>
          <w:iCs/>
          <w:lang w:eastAsia="vi-VN"/>
        </w:rPr>
        <w:t>Bước 8 (Xử lý kết quả)</w:t>
      </w:r>
      <w:r w:rsidRPr="00353CA5">
        <w:rPr>
          <w:lang w:eastAsia="vi-VN"/>
        </w:rPr>
        <w:t>: Nếu cửa hàng đạt điểm QC chuẩn -&gt; Hệ thống tự động ghi nhận thưởng KPI lên QC DataStore; Nếu dưới chuẩn -&gt; Chuyển sang đánh giá mức độ vi phạm.</w:t>
      </w:r>
    </w:p>
    <w:p w14:paraId="71E2D2A7" w14:textId="2C7F412A" w:rsidR="000A55B3" w:rsidRPr="00353CA5" w:rsidRDefault="00353CA5" w:rsidP="00353CA5">
      <w:pPr>
        <w:pStyle w:val="LBody"/>
        <w:rPr>
          <w:lang w:eastAsia="vi-VN"/>
        </w:rPr>
      </w:pPr>
      <w:r w:rsidRPr="00353CA5">
        <w:rPr>
          <w:i/>
          <w:iCs/>
          <w:lang w:eastAsia="vi-VN"/>
        </w:rPr>
        <w:t>Bước 9 (Khắc phục vi phạm)</w:t>
      </w:r>
      <w:r w:rsidRPr="00353CA5">
        <w:rPr>
          <w:lang w:eastAsia="vi-VN"/>
        </w:rPr>
        <w:t>: Lỗi vi phạm nhẹ -&gt; SM lập cam kết khắc phục trong 24 giờ; Vi phạm nghiêm trọng -&gt; Tạm đình chỉ ca bán và tái huấn luyện toàn bộ nhân viên.</w:t>
      </w:r>
    </w:p>
    <w:p w14:paraId="25B837B2" w14:textId="77777777" w:rsidR="000A55B3" w:rsidRDefault="000A55B3" w:rsidP="000A55B3">
      <w:pPr>
        <w:pStyle w:val="Heading4"/>
        <w:rPr>
          <w:lang w:val="en-US"/>
        </w:rPr>
      </w:pPr>
      <w:r>
        <w:rPr>
          <w:lang w:val="en-US"/>
        </w:rPr>
        <w:lastRenderedPageBreak/>
        <w:t>Đối tượng khách hàng</w:t>
      </w:r>
    </w:p>
    <w:p w14:paraId="273D7837" w14:textId="5017AE57" w:rsidR="000A55B3" w:rsidRPr="000A55B3" w:rsidRDefault="00D40051" w:rsidP="00D40051">
      <w:pPr>
        <w:pStyle w:val="LBody"/>
      </w:pPr>
      <w:r w:rsidRPr="00D40051">
        <w:t>Khách hàng thưởng thức Trà &amp; Cà phê Phúc Long (Khách hàng Bên ngoài) - Được đảm bảo 100% ly đồ uống đậm vị đồng nhất và trải nghiệm dịch vụ đạt chuẩn SOP ở tất cả điểm bán.</w:t>
      </w:r>
    </w:p>
    <w:p w14:paraId="7C399391" w14:textId="77777777" w:rsidR="000A55B3" w:rsidRPr="00171119" w:rsidRDefault="000A55B3" w:rsidP="000A55B3">
      <w:pPr>
        <w:pStyle w:val="Heading4"/>
        <w:rPr>
          <w:lang w:val="en-US"/>
        </w:rPr>
      </w:pPr>
      <w:r w:rsidRPr="00171119">
        <w:t>Kết quả có thể xảy ra của quy trình</w:t>
      </w:r>
    </w:p>
    <w:p w14:paraId="3A05F95C" w14:textId="77777777" w:rsidR="00D40051" w:rsidRPr="00D40051" w:rsidRDefault="00D40051" w:rsidP="00D40051">
      <w:pPr>
        <w:pStyle w:val="LBody"/>
      </w:pPr>
      <w:r w:rsidRPr="00D40051">
        <w:t>Trường hợp thành công: Nhân viên nắm vững SOP, điểm QC cửa hàng đạt tối đa, thương hiệu Phúc Long duy trì uy tín chất lượng cao.</w:t>
      </w:r>
    </w:p>
    <w:p w14:paraId="3ED2B55B" w14:textId="123C10D9" w:rsidR="00A5181A" w:rsidRDefault="00D40051" w:rsidP="00D40051">
      <w:pPr>
        <w:pStyle w:val="LBody"/>
      </w:pPr>
      <w:r w:rsidRPr="00D40051">
        <w:t>Trường hợp thất bại/rủi ro: Phát sinh vi phạm an toàn thực phẩm nghiêm trọng, cửa hàng bị đình chỉ hoạt động và tổn hại uy tín thương hiệu.</w:t>
      </w:r>
    </w:p>
    <w:p w14:paraId="3F441EC6" w14:textId="4BAEE1BA" w:rsidR="00B1789E" w:rsidRDefault="00D40051" w:rsidP="00A5181A">
      <w:pPr>
        <w:pStyle w:val="Heading3"/>
        <w:rPr>
          <w:lang w:val="en-US"/>
        </w:rPr>
      </w:pPr>
      <w:bookmarkStart w:id="13" w:name="_Toc236522142"/>
      <w:r w:rsidRPr="00D40051">
        <w:rPr>
          <w:lang w:val="en-US"/>
        </w:rPr>
        <w:t>Quy trình Quản lý tài chính và ngân sách</w:t>
      </w:r>
      <w:bookmarkEnd w:id="13"/>
    </w:p>
    <w:p w14:paraId="7E79F253"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D64FEC9" w14:textId="77777777" w:rsidR="000D7184" w:rsidRDefault="000D7184" w:rsidP="000D7184">
      <w:pPr>
        <w:pStyle w:val="LGachDauDong"/>
      </w:pPr>
      <w:r>
        <w:t xml:space="preserve">Hội đồng Quản trị; </w:t>
      </w:r>
    </w:p>
    <w:p w14:paraId="3A887AB9" w14:textId="7DA0D053" w:rsidR="000D7184" w:rsidRDefault="000D7184" w:rsidP="000D7184">
      <w:pPr>
        <w:pStyle w:val="LGachDauDong"/>
      </w:pPr>
      <w:r>
        <w:t>Tổng Giám đốc (CEO);</w:t>
      </w:r>
    </w:p>
    <w:p w14:paraId="7A89135B" w14:textId="77777777" w:rsidR="000D7184" w:rsidRDefault="000D7184" w:rsidP="000D7184">
      <w:pPr>
        <w:pStyle w:val="LGachDauDong"/>
      </w:pPr>
      <w:r>
        <w:t xml:space="preserve">Giám đốc Tài chính (CFO); </w:t>
      </w:r>
    </w:p>
    <w:p w14:paraId="7F352BB8" w14:textId="77777777" w:rsidR="000D7184" w:rsidRDefault="000D7184" w:rsidP="000D7184">
      <w:pPr>
        <w:pStyle w:val="LGachDauDong"/>
      </w:pPr>
      <w:r>
        <w:t xml:space="preserve">Bộ phận Kế toán Trung ương; </w:t>
      </w:r>
    </w:p>
    <w:p w14:paraId="27525496" w14:textId="77B894E6" w:rsidR="00353CA5" w:rsidRPr="00D23D09" w:rsidRDefault="000D7184" w:rsidP="000D7184">
      <w:pPr>
        <w:pStyle w:val="LGachDauDong"/>
      </w:pPr>
      <w:r>
        <w:t>Quản lý Cửa hàng (SM).</w:t>
      </w:r>
    </w:p>
    <w:p w14:paraId="1C83D0D7" w14:textId="77777777" w:rsidR="00353CA5" w:rsidRDefault="00353CA5" w:rsidP="00353CA5">
      <w:pPr>
        <w:pStyle w:val="Heading4"/>
        <w:rPr>
          <w:lang w:val="en-US"/>
        </w:rPr>
      </w:pPr>
      <w:r w:rsidRPr="00171119">
        <w:t>Mô tả quy trình</w:t>
      </w:r>
    </w:p>
    <w:p w14:paraId="09D37911" w14:textId="43E5235F" w:rsidR="000D7184" w:rsidRPr="000D7184" w:rsidRDefault="000D7184" w:rsidP="000D7184">
      <w:pPr>
        <w:pStyle w:val="LBody"/>
      </w:pPr>
      <w:r w:rsidRPr="000D7184">
        <w:t>Bước 1 (Lập dự thảo): CFO xây dựng dự thảo ngân sách vận hành và ngân sách đầu tư</w:t>
      </w:r>
      <w:r>
        <w:t xml:space="preserve"> </w:t>
      </w:r>
      <w:r w:rsidRPr="000D7184">
        <w:rPr>
          <w:lang w:val="en-US"/>
        </w:rPr>
        <w:t>hàng năm dựa trên mục tiêu chiến lược của HĐQT.</w:t>
      </w:r>
    </w:p>
    <w:p w14:paraId="5165DC78" w14:textId="129B28D9" w:rsidR="000D7184" w:rsidRPr="000D7184" w:rsidRDefault="000D7184" w:rsidP="000D7184">
      <w:pPr>
        <w:pStyle w:val="LBody"/>
        <w:rPr>
          <w:lang w:val="en-US"/>
        </w:rPr>
      </w:pPr>
      <w:r w:rsidRPr="000D7184">
        <w:rPr>
          <w:lang w:val="en-US"/>
        </w:rPr>
        <w:t>Bước 2 (Tổng hợp số liệu): Kế toán trung ương thu thập báo cáo chi phí thực tế và dự</w:t>
      </w:r>
      <w:r>
        <w:rPr>
          <w:lang w:val="en-US"/>
        </w:rPr>
        <w:t xml:space="preserve"> </w:t>
      </w:r>
      <w:r w:rsidRPr="000D7184">
        <w:rPr>
          <w:lang w:val="en-US"/>
        </w:rPr>
        <w:t>báo doanh thu từ tất cả các cửa hàng Flagship &amp; Kiosk.</w:t>
      </w:r>
    </w:p>
    <w:p w14:paraId="49E16AA9" w14:textId="34D97E36" w:rsidR="000D7184" w:rsidRPr="000D7184" w:rsidRDefault="000D7184" w:rsidP="000D7184">
      <w:pPr>
        <w:pStyle w:val="LBody"/>
        <w:rPr>
          <w:lang w:val="en-US"/>
        </w:rPr>
      </w:pPr>
      <w:r w:rsidRPr="000D7184">
        <w:rPr>
          <w:lang w:val="en-US"/>
        </w:rPr>
        <w:t>Bước 3 (Rà soát &amp; Trình duyệt): CFO phân tích hiệu quả chi phí, cân đối dòng tiền và</w:t>
      </w:r>
      <w:r>
        <w:rPr>
          <w:lang w:val="en-US"/>
        </w:rPr>
        <w:t xml:space="preserve"> </w:t>
      </w:r>
      <w:r w:rsidRPr="000D7184">
        <w:rPr>
          <w:lang w:val="en-US"/>
        </w:rPr>
        <w:t>trình CEO/HĐQT xem xét phê duyệt.</w:t>
      </w:r>
    </w:p>
    <w:p w14:paraId="244B14B5" w14:textId="201BD73F" w:rsidR="000D7184" w:rsidRPr="000D7184" w:rsidRDefault="000D7184" w:rsidP="000D7184">
      <w:pPr>
        <w:pStyle w:val="LBody"/>
        <w:rPr>
          <w:lang w:val="en-US"/>
        </w:rPr>
      </w:pPr>
      <w:r w:rsidRPr="000D7184">
        <w:rPr>
          <w:lang w:val="en-US"/>
        </w:rPr>
        <w:t>Bước 4 (Phân bổ ngân sách): Kế toán thiết lập hạn mức ngân sách cho từng phòng</w:t>
      </w:r>
      <w:r>
        <w:rPr>
          <w:lang w:val="en-US"/>
        </w:rPr>
        <w:t xml:space="preserve"> </w:t>
      </w:r>
      <w:r w:rsidRPr="000D7184">
        <w:rPr>
          <w:lang w:val="en-US"/>
        </w:rPr>
        <w:t>ban và từng cửa hàng trên hệ thống phần mềm ERP.</w:t>
      </w:r>
    </w:p>
    <w:p w14:paraId="3B5C5B2F" w14:textId="6C2535A3" w:rsidR="000D7184" w:rsidRPr="000D7184" w:rsidRDefault="000D7184" w:rsidP="000D7184">
      <w:pPr>
        <w:pStyle w:val="LBody"/>
        <w:rPr>
          <w:lang w:val="en-US"/>
        </w:rPr>
      </w:pPr>
      <w:r w:rsidRPr="000D7184">
        <w:rPr>
          <w:lang w:val="en-US"/>
        </w:rPr>
        <w:lastRenderedPageBreak/>
        <w:t>Bước 5 (Kiểm soát chi tiêu): Mọi khoản chi mua nguyên liệu, máy móc, marketing tại</w:t>
      </w:r>
      <w:r>
        <w:rPr>
          <w:lang w:val="en-US"/>
        </w:rPr>
        <w:t xml:space="preserve"> </w:t>
      </w:r>
      <w:r w:rsidRPr="000D7184">
        <w:rPr>
          <w:lang w:val="en-US"/>
        </w:rPr>
        <w:t>cửa hàng đều được kiểm soát tự động theo hạn mức ERP.</w:t>
      </w:r>
    </w:p>
    <w:p w14:paraId="07EF937D" w14:textId="72D089E4" w:rsidR="00353CA5" w:rsidRPr="00F42DB9" w:rsidRDefault="000D7184" w:rsidP="000D7184">
      <w:pPr>
        <w:pStyle w:val="LBody"/>
        <w:rPr>
          <w:lang w:val="en-US"/>
        </w:rPr>
      </w:pPr>
      <w:r w:rsidRPr="000D7184">
        <w:rPr>
          <w:lang w:val="en-US"/>
        </w:rPr>
        <w:t>Bước 6 (Báo cáo &amp; Quyết toán): Định kỳ hàng tháng, Kế toán lập báo cáo tài chính đối</w:t>
      </w:r>
      <w:r>
        <w:rPr>
          <w:lang w:val="en-US"/>
        </w:rPr>
        <w:t xml:space="preserve"> </w:t>
      </w:r>
      <w:r w:rsidRPr="000D7184">
        <w:rPr>
          <w:lang w:val="en-US"/>
        </w:rPr>
        <w:t>chiếu chi phí thực tế so với ngân sách và trình Ban Giám đốc.</w:t>
      </w:r>
    </w:p>
    <w:p w14:paraId="0CF9CB8D" w14:textId="77777777" w:rsidR="00353CA5" w:rsidRDefault="00353CA5" w:rsidP="00353CA5">
      <w:pPr>
        <w:pStyle w:val="Heading4"/>
        <w:rPr>
          <w:lang w:val="en-US"/>
        </w:rPr>
      </w:pPr>
      <w:r>
        <w:rPr>
          <w:lang w:val="en-US"/>
        </w:rPr>
        <w:t>Đối tượng khách hàng</w:t>
      </w:r>
    </w:p>
    <w:p w14:paraId="660288FB" w14:textId="3A53AAEB" w:rsidR="00353CA5" w:rsidRPr="000D7184" w:rsidRDefault="000D7184" w:rsidP="000D7184">
      <w:pPr>
        <w:pStyle w:val="LBody"/>
        <w:rPr>
          <w:lang w:val="en-US"/>
        </w:rPr>
      </w:pPr>
      <w:r w:rsidRPr="000D7184">
        <w:rPr>
          <w:lang w:val="en-US"/>
        </w:rPr>
        <w:t>Ban Giám đốc &amp; Cổ đông Tập đoàn</w:t>
      </w:r>
      <w:r>
        <w:rPr>
          <w:lang w:val="en-US"/>
        </w:rPr>
        <w:t xml:space="preserve"> </w:t>
      </w:r>
      <w:r w:rsidRPr="000D7184">
        <w:rPr>
          <w:lang w:val="en-US"/>
        </w:rPr>
        <w:t>Masan (Khách hàng Nội bộ) - Nhận nguồn lực ngân sách tối ưu, kiểm soát dòng tiền</w:t>
      </w:r>
      <w:r>
        <w:rPr>
          <w:lang w:val="en-US"/>
        </w:rPr>
        <w:t xml:space="preserve"> </w:t>
      </w:r>
      <w:r w:rsidRPr="000D7184">
        <w:t>vận hành và báo cáo tài chính minh bạch.</w:t>
      </w:r>
    </w:p>
    <w:p w14:paraId="0D47B13B" w14:textId="0A4DFE32" w:rsidR="00B1789E" w:rsidRDefault="00353CA5" w:rsidP="00353CA5">
      <w:pPr>
        <w:pStyle w:val="Heading4"/>
        <w:rPr>
          <w:lang w:val="en-US"/>
        </w:rPr>
      </w:pPr>
      <w:r w:rsidRPr="00171119">
        <w:t>Kết quả có thể xảy ra của quy trình</w:t>
      </w:r>
    </w:p>
    <w:p w14:paraId="528FD388" w14:textId="215EBCCE" w:rsidR="000D7184" w:rsidRPr="000D7184" w:rsidRDefault="000D7184" w:rsidP="000D7184">
      <w:pPr>
        <w:pStyle w:val="LBody"/>
      </w:pPr>
      <w:r w:rsidRPr="000D7184">
        <w:t>Trường hợp thành công: Ngân sách phân bổ hợp lý, chi phí vận hành nằm trong hạn</w:t>
      </w:r>
      <w:r>
        <w:t xml:space="preserve"> </w:t>
      </w:r>
      <w:r w:rsidRPr="000D7184">
        <w:t>mức phê duyệt, tối ưu chỉ số lợi nhuận EBITDA.</w:t>
      </w:r>
    </w:p>
    <w:p w14:paraId="39FCF84E" w14:textId="54B63C11" w:rsidR="000D7184" w:rsidRDefault="000D7184" w:rsidP="000D7184">
      <w:pPr>
        <w:pStyle w:val="LBody"/>
      </w:pPr>
      <w:r w:rsidRPr="000D7184">
        <w:t>Trường hợp thất bại/rủi ro: Vượt hạn mức ngân sách do phát sinh chi phí đột xuất,</w:t>
      </w:r>
      <w:r>
        <w:t xml:space="preserve"> </w:t>
      </w:r>
      <w:r w:rsidRPr="000D7184">
        <w:t>dòng tiền bị nghẽn buộc phải điều chỉnh ngân sách giữa năm.</w:t>
      </w:r>
    </w:p>
    <w:p w14:paraId="3E516C58" w14:textId="00346D8C" w:rsidR="00A5181A" w:rsidRPr="000D7184" w:rsidRDefault="000D7184" w:rsidP="000D7184">
      <w:pPr>
        <w:spacing w:before="0" w:after="200" w:line="276" w:lineRule="auto"/>
        <w:rPr>
          <w:lang w:val="en-US"/>
        </w:rPr>
      </w:pPr>
      <w:r>
        <w:br w:type="page"/>
      </w:r>
    </w:p>
    <w:p w14:paraId="1AEC34AC" w14:textId="63D8A0E3" w:rsidR="00491746" w:rsidRDefault="00491746" w:rsidP="00491746">
      <w:pPr>
        <w:pStyle w:val="Heading2"/>
        <w:rPr>
          <w:lang w:val="en-US"/>
        </w:rPr>
      </w:pPr>
      <w:bookmarkStart w:id="14" w:name="_Toc236522143"/>
      <w:r>
        <w:rPr>
          <w:lang w:val="en-US"/>
        </w:rPr>
        <w:lastRenderedPageBreak/>
        <w:t>Quy trình cốt lõi</w:t>
      </w:r>
      <w:bookmarkEnd w:id="14"/>
      <w:r>
        <w:rPr>
          <w:lang w:val="en-US"/>
        </w:rPr>
        <w:t xml:space="preserve"> </w:t>
      </w:r>
    </w:p>
    <w:p w14:paraId="248D9965" w14:textId="1FC1E0C3" w:rsidR="00491746" w:rsidRDefault="000D7184" w:rsidP="00A5181A">
      <w:pPr>
        <w:pStyle w:val="Heading3"/>
        <w:rPr>
          <w:lang w:val="en-US"/>
        </w:rPr>
      </w:pPr>
      <w:bookmarkStart w:id="15" w:name="_Toc236522144"/>
      <w:r w:rsidRPr="000D7184">
        <w:t>Quy trình Pha chế và phục vụ đồ uống</w:t>
      </w:r>
      <w:bookmarkEnd w:id="15"/>
      <w:r w:rsidR="00A5181A" w:rsidRPr="00BF692D">
        <w:t xml:space="preserve"> </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42B0B59" w14:textId="77777777" w:rsidR="000D7184" w:rsidRDefault="000D7184" w:rsidP="000D7184">
      <w:pPr>
        <w:pStyle w:val="LGachDauDong"/>
      </w:pPr>
      <w:r>
        <w:t xml:space="preserve">Khách hàng; Thu ngân (Cashier); </w:t>
      </w:r>
    </w:p>
    <w:p w14:paraId="6BD8B894" w14:textId="77777777" w:rsidR="000D7184" w:rsidRDefault="000D7184" w:rsidP="000D7184">
      <w:pPr>
        <w:pStyle w:val="LGachDauDong"/>
        <w:ind w:left="1434" w:hanging="357"/>
      </w:pPr>
      <w:r>
        <w:t>Hệ thống</w:t>
      </w:r>
      <w:r>
        <w:t xml:space="preserve"> </w:t>
      </w:r>
      <w:r>
        <w:t xml:space="preserve">POS &amp; Server; </w:t>
      </w:r>
    </w:p>
    <w:p w14:paraId="22EA40D0" w14:textId="77777777" w:rsidR="000D7184" w:rsidRDefault="000D7184" w:rsidP="000D7184">
      <w:pPr>
        <w:pStyle w:val="LGachDauDong"/>
        <w:ind w:left="1434" w:hanging="357"/>
      </w:pPr>
      <w:r>
        <w:t xml:space="preserve">Nhân viên Pha chế (Barista); </w:t>
      </w:r>
    </w:p>
    <w:p w14:paraId="6B624EE7" w14:textId="0FC5379E" w:rsidR="00353CA5" w:rsidRPr="00D23D09" w:rsidRDefault="000D7184">
      <w:pPr>
        <w:pStyle w:val="LGachDauDong"/>
        <w:ind w:left="1434" w:hanging="357"/>
      </w:pPr>
      <w:r>
        <w:t>Nhân viên Phục vụ / Shipper App</w:t>
      </w:r>
      <w:r>
        <w:t>.</w:t>
      </w:r>
    </w:p>
    <w:p w14:paraId="3579F2D9" w14:textId="77777777" w:rsidR="00353CA5" w:rsidRDefault="00353CA5" w:rsidP="00353CA5">
      <w:pPr>
        <w:pStyle w:val="Heading4"/>
        <w:rPr>
          <w:lang w:val="en-US"/>
        </w:rPr>
      </w:pPr>
      <w:r w:rsidRPr="00171119">
        <w:t>Mô tả quy trình</w:t>
      </w:r>
    </w:p>
    <w:p w14:paraId="536AB819" w14:textId="77777777" w:rsidR="000D7184" w:rsidRPr="000D7184" w:rsidRDefault="000D7184" w:rsidP="000D7184">
      <w:pPr>
        <w:pStyle w:val="LBody"/>
        <w:rPr>
          <w:lang w:val="en-US"/>
        </w:rPr>
      </w:pPr>
      <w:r w:rsidRPr="000D7184">
        <w:rPr>
          <w:lang w:val="en-US"/>
        </w:rPr>
        <w:t>Bước 1 (Kích hoạt): Khách hàng phát sinh nhu cầu mua đồ uống.</w:t>
      </w:r>
    </w:p>
    <w:p w14:paraId="5E54D9F5" w14:textId="77777777" w:rsidR="000D7184" w:rsidRDefault="000D7184" w:rsidP="000D7184">
      <w:pPr>
        <w:pStyle w:val="LBody"/>
        <w:rPr>
          <w:lang w:val="en-US"/>
        </w:rPr>
      </w:pPr>
      <w:r w:rsidRPr="000D7184">
        <w:rPr>
          <w:lang w:val="en-US"/>
        </w:rPr>
        <w:t>Bước 2 (Phân loại kênh): Phân loại đơn mua trực tiếp tại quầy hoặc đặt trực</w:t>
      </w:r>
      <w:r>
        <w:rPr>
          <w:lang w:val="en-US"/>
        </w:rPr>
        <w:t xml:space="preserve"> </w:t>
      </w:r>
      <w:r w:rsidRPr="000D7184">
        <w:rPr>
          <w:lang w:val="en-US"/>
        </w:rPr>
        <w:t>tuyến</w:t>
      </w:r>
      <w:r>
        <w:rPr>
          <w:lang w:val="en-US"/>
        </w:rPr>
        <w:t xml:space="preserve"> </w:t>
      </w:r>
      <w:r w:rsidRPr="000D7184">
        <w:rPr>
          <w:lang w:val="en-US"/>
        </w:rPr>
        <w:t>qua App.</w:t>
      </w:r>
    </w:p>
    <w:p w14:paraId="1F706677" w14:textId="2D638793" w:rsidR="000D7184" w:rsidRPr="000D7184" w:rsidRDefault="000D7184" w:rsidP="000D7184">
      <w:pPr>
        <w:pStyle w:val="LBody"/>
        <w:rPr>
          <w:lang w:val="en-US"/>
        </w:rPr>
      </w:pPr>
      <w:r w:rsidRPr="000D7184">
        <w:rPr>
          <w:lang w:val="en-US"/>
        </w:rPr>
        <w:t>Bước 3a (Tại quầy): Thu ngân tiếp nhận order, hỏi thông tin khẩu vị và thực hiện</w:t>
      </w:r>
      <w:r>
        <w:rPr>
          <w:lang w:val="en-US"/>
        </w:rPr>
        <w:t xml:space="preserve"> </w:t>
      </w:r>
      <w:r w:rsidRPr="000D7184">
        <w:rPr>
          <w:lang w:val="en-US"/>
        </w:rPr>
        <w:t>thanh toán.</w:t>
      </w:r>
    </w:p>
    <w:p w14:paraId="450B4C40" w14:textId="7C801D24" w:rsidR="000D7184" w:rsidRPr="000D7184" w:rsidRDefault="000D7184" w:rsidP="000D7184">
      <w:pPr>
        <w:pStyle w:val="LBody"/>
        <w:rPr>
          <w:lang w:val="en-US"/>
        </w:rPr>
      </w:pPr>
      <w:r w:rsidRPr="000D7184">
        <w:rPr>
          <w:lang w:val="en-US"/>
        </w:rPr>
        <w:t>Bước 3b (Thành viên CRM): Thu ngân hỏi thẻ thành viên. Nếu có -&gt; Quét QR tích</w:t>
      </w:r>
      <w:r>
        <w:rPr>
          <w:lang w:val="en-US"/>
        </w:rPr>
        <w:t xml:space="preserve"> </w:t>
      </w:r>
      <w:r w:rsidRPr="000D7184">
        <w:rPr>
          <w:lang w:val="en-US"/>
        </w:rPr>
        <w:t>điểm Zalo Rewards ( DS_CRM ); Nếu chưa -&gt; Mời đăng ký ứng dụng.</w:t>
      </w:r>
    </w:p>
    <w:p w14:paraId="06A4CC4B" w14:textId="22C748DF" w:rsidR="000D7184" w:rsidRPr="000D7184" w:rsidRDefault="000D7184" w:rsidP="000D7184">
      <w:pPr>
        <w:pStyle w:val="LBody"/>
        <w:rPr>
          <w:lang w:val="en-US"/>
        </w:rPr>
      </w:pPr>
      <w:r w:rsidRPr="000D7184">
        <w:rPr>
          <w:lang w:val="en-US"/>
        </w:rPr>
        <w:t>Bước 4 (Đơn Online): Hệ thống POS tự động tiếp nhận đơn giao hàng từ</w:t>
      </w:r>
      <w:r>
        <w:rPr>
          <w:lang w:val="en-US"/>
        </w:rPr>
        <w:t xml:space="preserve"> </w:t>
      </w:r>
      <w:r w:rsidRPr="000D7184">
        <w:rPr>
          <w:lang w:val="en-US"/>
        </w:rPr>
        <w:t>GrabFood/ShopeeFood.</w:t>
      </w:r>
    </w:p>
    <w:p w14:paraId="148C7D20" w14:textId="7C0D82E5" w:rsidR="000D7184" w:rsidRPr="000D7184" w:rsidRDefault="000D7184" w:rsidP="000D7184">
      <w:pPr>
        <w:pStyle w:val="LBody"/>
        <w:rPr>
          <w:lang w:val="en-US"/>
        </w:rPr>
      </w:pPr>
      <w:r w:rsidRPr="000D7184">
        <w:rPr>
          <w:lang w:val="en-US"/>
        </w:rPr>
        <w:t>Bước 5 (Phân luồng song song): POS đồng thời in Order Ticket tại quầy Barista theo</w:t>
      </w:r>
      <w:r>
        <w:rPr>
          <w:lang w:val="en-US"/>
        </w:rPr>
        <w:t xml:space="preserve"> </w:t>
      </w:r>
      <w:r w:rsidRPr="000D7184">
        <w:rPr>
          <w:lang w:val="en-US"/>
        </w:rPr>
        <w:t>thứ tự FIFO và gửi thông báo chuẩn bị bánh/topping phụ kèm.</w:t>
      </w:r>
    </w:p>
    <w:p w14:paraId="298EE015" w14:textId="7610E23B" w:rsidR="000D7184" w:rsidRPr="000D7184" w:rsidRDefault="000D7184" w:rsidP="000D7184">
      <w:pPr>
        <w:pStyle w:val="LBody"/>
        <w:rPr>
          <w:lang w:val="en-US"/>
        </w:rPr>
      </w:pPr>
      <w:r w:rsidRPr="000D7184">
        <w:rPr>
          <w:lang w:val="en-US"/>
        </w:rPr>
        <w:t>Bước 6 (Pha chế đồ uống): Barista nhận ticket, phân loại dòng sản phẩm: Dòng Trà (ủ</w:t>
      </w:r>
      <w:r>
        <w:rPr>
          <w:lang w:val="en-US"/>
        </w:rPr>
        <w:t xml:space="preserve"> </w:t>
      </w:r>
      <w:r w:rsidRPr="000D7184">
        <w:rPr>
          <w:lang w:val="en-US"/>
        </w:rPr>
        <w:t>trà lá Bảo Lộc truyền thống) hoặc Dòng Cà phê (chiết xuất Espresso Hot-air).</w:t>
      </w:r>
    </w:p>
    <w:p w14:paraId="07CD0484" w14:textId="742BB939" w:rsidR="000D7184" w:rsidRPr="000D7184" w:rsidRDefault="000D7184" w:rsidP="000D7184">
      <w:pPr>
        <w:pStyle w:val="LBody"/>
        <w:rPr>
          <w:lang w:val="en-US"/>
        </w:rPr>
      </w:pPr>
      <w:r w:rsidRPr="000D7184">
        <w:rPr>
          <w:lang w:val="en-US"/>
        </w:rPr>
        <w:t>Bước 7 (Kiểm tra QC): Barista dán tem nhãn, kiểm tra ngoại quan ly nước, độ đậm vị</w:t>
      </w:r>
      <w:r>
        <w:rPr>
          <w:lang w:val="en-US"/>
        </w:rPr>
        <w:t xml:space="preserve"> </w:t>
      </w:r>
      <w:r w:rsidRPr="000D7184">
        <w:rPr>
          <w:lang w:val="en-US"/>
        </w:rPr>
        <w:t>và định lượng theo checklist QC.</w:t>
      </w:r>
    </w:p>
    <w:p w14:paraId="42514707" w14:textId="28121A3F" w:rsidR="000D7184" w:rsidRPr="000D7184" w:rsidRDefault="000D7184" w:rsidP="000D7184">
      <w:pPr>
        <w:pStyle w:val="LBody"/>
        <w:rPr>
          <w:lang w:val="en-US"/>
        </w:rPr>
      </w:pPr>
      <w:r w:rsidRPr="000D7184">
        <w:rPr>
          <w:lang w:val="en-US"/>
        </w:rPr>
        <w:lastRenderedPageBreak/>
        <w:t>Bước 8 (Xử lý lỗi): Nếu ly nước bị hỏng/làm sai -&gt; Barista hủy ly hỏng và pha chế lại</w:t>
      </w:r>
      <w:r>
        <w:rPr>
          <w:lang w:val="en-US"/>
        </w:rPr>
        <w:t xml:space="preserve"> </w:t>
      </w:r>
      <w:r w:rsidRPr="000D7184">
        <w:rPr>
          <w:lang w:val="en-US"/>
        </w:rPr>
        <w:t>từ đầu; Nếu đạt -&gt; Chuyển sang khâu phục vụ.</w:t>
      </w:r>
    </w:p>
    <w:p w14:paraId="22663D49" w14:textId="792D6E2E" w:rsidR="00353CA5" w:rsidRPr="00F42DB9" w:rsidRDefault="000D7184" w:rsidP="000D7184">
      <w:pPr>
        <w:pStyle w:val="LBody"/>
        <w:rPr>
          <w:lang w:val="en-US"/>
        </w:rPr>
      </w:pPr>
      <w:r w:rsidRPr="000D7184">
        <w:rPr>
          <w:lang w:val="en-US"/>
        </w:rPr>
        <w:t>Bước 9 (Bàn giao): Phục vụ tại quầy gọi số thẻ bốc dán / Shipper nhận túi đồ uống</w:t>
      </w:r>
      <w:r>
        <w:rPr>
          <w:lang w:val="en-US"/>
        </w:rPr>
        <w:t xml:space="preserve"> </w:t>
      </w:r>
      <w:r w:rsidRPr="000D7184">
        <w:rPr>
          <w:lang w:val="en-US"/>
        </w:rPr>
        <w:t>niêm phong vận chuyển cho khách.</w:t>
      </w:r>
    </w:p>
    <w:p w14:paraId="4749D3D0" w14:textId="77777777" w:rsidR="00353CA5" w:rsidRDefault="00353CA5" w:rsidP="00353CA5">
      <w:pPr>
        <w:pStyle w:val="Heading4"/>
        <w:rPr>
          <w:lang w:val="en-US"/>
        </w:rPr>
      </w:pPr>
      <w:r>
        <w:rPr>
          <w:lang w:val="en-US"/>
        </w:rPr>
        <w:t>Đối tượng khách hàng</w:t>
      </w:r>
    </w:p>
    <w:p w14:paraId="764FB889" w14:textId="1E775205" w:rsidR="00353CA5" w:rsidRPr="000A55B3" w:rsidRDefault="000D7184" w:rsidP="000D7184">
      <w:pPr>
        <w:pStyle w:val="LBody"/>
      </w:pPr>
      <w:r w:rsidRPr="000D7184">
        <w:t>Khách hàng mua đồ uống tại quầy &amp;</w:t>
      </w:r>
      <w:r>
        <w:t xml:space="preserve"> </w:t>
      </w:r>
      <w:r w:rsidRPr="000D7184">
        <w:t>Khách đặt Delivery (Khách hàng Bên ngoài) - Nhận ly đồ uống đậm vị chuẩn công</w:t>
      </w:r>
      <w:r>
        <w:t xml:space="preserve"> </w:t>
      </w:r>
      <w:r w:rsidRPr="000D7184">
        <w:t>thức, đúng định lượng, phục vụ nhanh chóng và an toàn.</w:t>
      </w:r>
    </w:p>
    <w:p w14:paraId="7CE64291" w14:textId="6B676823" w:rsidR="00A5181A" w:rsidRDefault="00353CA5" w:rsidP="00353CA5">
      <w:pPr>
        <w:pStyle w:val="Heading4"/>
        <w:rPr>
          <w:lang w:val="en-US"/>
        </w:rPr>
      </w:pPr>
      <w:r w:rsidRPr="00171119">
        <w:t>Kết quả có thể xảy ra của quy trình</w:t>
      </w:r>
    </w:p>
    <w:p w14:paraId="10B01F34" w14:textId="77777777" w:rsidR="000D7184" w:rsidRDefault="000D7184" w:rsidP="000D7184">
      <w:pPr>
        <w:pStyle w:val="LBody"/>
      </w:pPr>
      <w:r w:rsidRPr="000D7184">
        <w:rPr>
          <w:i/>
          <w:iCs/>
        </w:rPr>
        <w:t>Trường hợp thành công</w:t>
      </w:r>
      <w:r w:rsidRPr="000D7184">
        <w:t>: Đồ uống chuẩn vị, dán tem nhãn chính xác, bàn</w:t>
      </w:r>
      <w:r>
        <w:t xml:space="preserve"> </w:t>
      </w:r>
      <w:r w:rsidRPr="000D7184">
        <w:t>giao cho</w:t>
      </w:r>
      <w:r>
        <w:t xml:space="preserve"> </w:t>
      </w:r>
      <w:r w:rsidRPr="000D7184">
        <w:t>khách trong vòng &lt; 5 phút.</w:t>
      </w:r>
      <w:r>
        <w:t xml:space="preserve"> </w:t>
      </w:r>
    </w:p>
    <w:p w14:paraId="4BF1DE4E" w14:textId="41F9492A" w:rsidR="00353CA5" w:rsidRPr="000D7184" w:rsidRDefault="000D7184" w:rsidP="000D7184">
      <w:pPr>
        <w:pStyle w:val="LBody"/>
      </w:pPr>
      <w:r w:rsidRPr="000D7184">
        <w:rPr>
          <w:i/>
          <w:iCs/>
        </w:rPr>
        <w:t>Trường hợp thất bại/rủi ro</w:t>
      </w:r>
      <w:r w:rsidRPr="000D7184">
        <w:t>: Pha chế sai công thức phải hủy ly làm lại, gây trễ</w:t>
      </w:r>
      <w:r>
        <w:t xml:space="preserve"> </w:t>
      </w:r>
      <w:r w:rsidRPr="000D7184">
        <w:t>đơn</w:t>
      </w:r>
      <w:r>
        <w:t xml:space="preserve"> </w:t>
      </w:r>
      <w:r w:rsidRPr="000D7184">
        <w:t>hàng giờ cao điểm.</w:t>
      </w:r>
    </w:p>
    <w:p w14:paraId="684B772E" w14:textId="1C02231B" w:rsidR="00A5181A" w:rsidRDefault="000D7184" w:rsidP="00A5181A">
      <w:pPr>
        <w:pStyle w:val="Heading3"/>
        <w:rPr>
          <w:lang w:val="en-US"/>
        </w:rPr>
      </w:pPr>
      <w:bookmarkStart w:id="16" w:name="_Toc236522145"/>
      <w:r w:rsidRPr="000D7184">
        <w:rPr>
          <w:lang w:val="en-US"/>
        </w:rPr>
        <w:t>Quy trình Vận hành chuỗi cửa hàng</w:t>
      </w:r>
      <w:bookmarkEnd w:id="16"/>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EFCD98" w14:textId="77777777" w:rsidR="000D7184" w:rsidRDefault="000D7184" w:rsidP="000D7184">
      <w:pPr>
        <w:pStyle w:val="LGachDauDong"/>
      </w:pPr>
      <w:r>
        <w:t xml:space="preserve">Ban Điều hành (CEO/COO); </w:t>
      </w:r>
    </w:p>
    <w:p w14:paraId="5C414BC8" w14:textId="4C50E1B5" w:rsidR="000D7184" w:rsidRDefault="000D7184" w:rsidP="000D7184">
      <w:pPr>
        <w:pStyle w:val="LGachDauDong"/>
      </w:pPr>
      <w:r>
        <w:t>Quản lý Khu vực</w:t>
      </w:r>
      <w:r>
        <w:t xml:space="preserve"> </w:t>
      </w:r>
      <w:r>
        <w:t xml:space="preserve">(AM); </w:t>
      </w:r>
    </w:p>
    <w:p w14:paraId="692BB1CD" w14:textId="77777777" w:rsidR="000D7184" w:rsidRDefault="000D7184" w:rsidP="000D7184">
      <w:pPr>
        <w:pStyle w:val="LGachDauDong"/>
      </w:pPr>
      <w:r>
        <w:t>Quản lý Cửa hàng (</w:t>
      </w:r>
      <w:r w:rsidRPr="000D7184">
        <w:t>SM</w:t>
      </w:r>
      <w:r>
        <w:t xml:space="preserve">); </w:t>
      </w:r>
    </w:p>
    <w:p w14:paraId="3AB21EA7" w14:textId="77777777" w:rsidR="000D7184" w:rsidRDefault="000D7184" w:rsidP="000D7184">
      <w:pPr>
        <w:pStyle w:val="LGachDauDong"/>
      </w:pPr>
      <w:r>
        <w:t xml:space="preserve">Thu ngân; Barista; </w:t>
      </w:r>
    </w:p>
    <w:p w14:paraId="2855F1FD" w14:textId="6BAF2F2F" w:rsidR="00353CA5" w:rsidRPr="00D23D09" w:rsidRDefault="000D7184" w:rsidP="000D7184">
      <w:pPr>
        <w:pStyle w:val="LGachDauDong"/>
      </w:pPr>
      <w:r>
        <w:t>Bộ phận Logistics/Kho.</w:t>
      </w:r>
    </w:p>
    <w:p w14:paraId="0431509A" w14:textId="77777777" w:rsidR="00353CA5" w:rsidRDefault="00353CA5" w:rsidP="00353CA5">
      <w:pPr>
        <w:pStyle w:val="Heading4"/>
        <w:rPr>
          <w:lang w:val="en-US"/>
        </w:rPr>
      </w:pPr>
      <w:r w:rsidRPr="00171119">
        <w:t>Mô tả quy trình</w:t>
      </w:r>
    </w:p>
    <w:p w14:paraId="73726C2B" w14:textId="30E59B55" w:rsidR="000D7184" w:rsidRPr="000D7184" w:rsidRDefault="000D7184" w:rsidP="000D7184">
      <w:pPr>
        <w:pStyle w:val="LBody"/>
        <w:rPr>
          <w:lang w:val="en-US"/>
        </w:rPr>
      </w:pPr>
      <w:r w:rsidRPr="000D7184">
        <w:rPr>
          <w:lang w:val="en-US"/>
        </w:rPr>
        <w:t>Bước 1 (Mở ca): SM và nhân viên mở ca làm việc tại điểm bán (Flagship hoặc Kiosk</w:t>
      </w:r>
      <w:r>
        <w:rPr>
          <w:lang w:val="en-US"/>
        </w:rPr>
        <w:t xml:space="preserve"> </w:t>
      </w:r>
      <w:r w:rsidRPr="000D7184">
        <w:rPr>
          <w:lang w:val="en-US"/>
        </w:rPr>
        <w:t>WinMart+).</w:t>
      </w:r>
    </w:p>
    <w:p w14:paraId="2E045795" w14:textId="50197FB1" w:rsidR="000D7184" w:rsidRPr="000D7184" w:rsidRDefault="000D7184" w:rsidP="000D7184">
      <w:pPr>
        <w:pStyle w:val="LBody"/>
        <w:rPr>
          <w:lang w:val="en-US"/>
        </w:rPr>
      </w:pPr>
      <w:r w:rsidRPr="000D7184">
        <w:rPr>
          <w:lang w:val="en-US"/>
        </w:rPr>
        <w:lastRenderedPageBreak/>
        <w:t>Bước 2 (Kiểm tra đầu ca): Thực hiện song song kiểm tra vệ sinh/test máy</w:t>
      </w:r>
      <w:r>
        <w:rPr>
          <w:lang w:val="en-US"/>
        </w:rPr>
        <w:t xml:space="preserve"> </w:t>
      </w:r>
      <w:r w:rsidRPr="000D7184">
        <w:rPr>
          <w:lang w:val="en-US"/>
        </w:rPr>
        <w:t>pha cà phê</w:t>
      </w:r>
      <w:r>
        <w:rPr>
          <w:lang w:val="en-US"/>
        </w:rPr>
        <w:t xml:space="preserve"> </w:t>
      </w:r>
      <w:r w:rsidRPr="000D7184">
        <w:rPr>
          <w:lang w:val="en-US"/>
        </w:rPr>
        <w:t>và kiểm kê tồn kho nguyên liệu đầu ca.Bước 3 (Vận hành ca): Thực hiện phục vụ bán hàng và duy trì vệ sinh không gian cửa</w:t>
      </w:r>
      <w:r>
        <w:rPr>
          <w:lang w:val="en-US"/>
        </w:rPr>
        <w:t xml:space="preserve"> </w:t>
      </w:r>
      <w:r w:rsidRPr="000D7184">
        <w:rPr>
          <w:lang w:val="en-US"/>
        </w:rPr>
        <w:t>hàng liên tục trong ca.</w:t>
      </w:r>
    </w:p>
    <w:p w14:paraId="6DBAEA3B" w14:textId="4834B55E" w:rsidR="000D7184" w:rsidRPr="000D7184" w:rsidRDefault="000D7184" w:rsidP="000D7184">
      <w:pPr>
        <w:pStyle w:val="LBody"/>
        <w:rPr>
          <w:lang w:val="en-US"/>
        </w:rPr>
      </w:pPr>
      <w:r w:rsidRPr="000D7184">
        <w:rPr>
          <w:lang w:val="en-US"/>
        </w:rPr>
        <w:t>Bước 4 (Cảnh báo tồn kho): Kiểm tra tồn kho nguyên liệu. Nếu dưới định mức an toàn</w:t>
      </w:r>
      <w:r>
        <w:rPr>
          <w:lang w:val="en-US"/>
        </w:rPr>
        <w:t xml:space="preserve"> </w:t>
      </w:r>
      <w:r w:rsidRPr="000D7184">
        <w:rPr>
          <w:lang w:val="en-US"/>
        </w:rPr>
        <w:t>-&gt; Đặt hàng khẩn trên POS để Kho trung tâm điều xe giao chuyến</w:t>
      </w:r>
      <w:r>
        <w:rPr>
          <w:lang w:val="en-US"/>
        </w:rPr>
        <w:t xml:space="preserve"> </w:t>
      </w:r>
      <w:r w:rsidRPr="000D7184">
        <w:rPr>
          <w:lang w:val="en-US"/>
        </w:rPr>
        <w:t>đêm.</w:t>
      </w:r>
    </w:p>
    <w:p w14:paraId="68D33E61" w14:textId="0A002B33" w:rsidR="000D7184" w:rsidRPr="000D7184" w:rsidRDefault="000D7184" w:rsidP="000D7184">
      <w:pPr>
        <w:pStyle w:val="LBody"/>
        <w:rPr>
          <w:lang w:val="en-US"/>
        </w:rPr>
      </w:pPr>
      <w:r w:rsidRPr="000D7184">
        <w:rPr>
          <w:lang w:val="en-US"/>
        </w:rPr>
        <w:t>Bước 5 (Kết toán chốt ca): Cuối ca, thực hiện song song xuất báo cáo bán</w:t>
      </w:r>
      <w:r>
        <w:rPr>
          <w:lang w:val="en-US"/>
        </w:rPr>
        <w:t xml:space="preserve"> </w:t>
      </w:r>
      <w:r w:rsidRPr="000D7184">
        <w:rPr>
          <w:lang w:val="en-US"/>
        </w:rPr>
        <w:t>hàng từ</w:t>
      </w:r>
      <w:r>
        <w:rPr>
          <w:lang w:val="en-US"/>
        </w:rPr>
        <w:t xml:space="preserve"> </w:t>
      </w:r>
      <w:r w:rsidRPr="000D7184">
        <w:rPr>
          <w:lang w:val="en-US"/>
        </w:rPr>
        <w:t>POS ( DS_POS_INV ) và kiểm đếm tiền mặt tại két.</w:t>
      </w:r>
    </w:p>
    <w:p w14:paraId="0BA97B2C" w14:textId="2F34EA16" w:rsidR="000D7184" w:rsidRPr="000D7184" w:rsidRDefault="000D7184" w:rsidP="000D7184">
      <w:pPr>
        <w:pStyle w:val="LBody"/>
        <w:rPr>
          <w:lang w:val="en-US"/>
        </w:rPr>
      </w:pPr>
      <w:r w:rsidRPr="000D7184">
        <w:rPr>
          <w:lang w:val="en-US"/>
        </w:rPr>
        <w:t>Bước 6 (Đối chiếu số liệu): Đối chiếu tiền két thực tế với báo cáo POS. Nếu</w:t>
      </w:r>
      <w:r>
        <w:rPr>
          <w:lang w:val="en-US"/>
        </w:rPr>
        <w:t xml:space="preserve"> </w:t>
      </w:r>
      <w:r w:rsidRPr="000D7184">
        <w:rPr>
          <w:lang w:val="en-US"/>
        </w:rPr>
        <w:t>chênh lệch</w:t>
      </w:r>
      <w:r>
        <w:rPr>
          <w:lang w:val="en-US"/>
        </w:rPr>
        <w:t xml:space="preserve"> </w:t>
      </w:r>
      <w:r w:rsidRPr="000D7184">
        <w:rPr>
          <w:lang w:val="en-US"/>
        </w:rPr>
        <w:t>-&gt; SM lập biên bản giải trình nguyên nhân; Nếu khớp -&gt; Hợp luồng chốt ca.</w:t>
      </w:r>
    </w:p>
    <w:p w14:paraId="59B642F6" w14:textId="3A6835CE" w:rsidR="000D7184" w:rsidRPr="000D7184" w:rsidRDefault="000D7184" w:rsidP="000D7184">
      <w:pPr>
        <w:pStyle w:val="LBody"/>
        <w:rPr>
          <w:lang w:val="en-US"/>
        </w:rPr>
      </w:pPr>
      <w:r w:rsidRPr="000D7184">
        <w:rPr>
          <w:lang w:val="en-US"/>
        </w:rPr>
        <w:t>Bước 7 (Đồng bộ BI): Tự động đồng bộ báo cáo doanh thu và tồn kho ngày lên</w:t>
      </w:r>
      <w:r>
        <w:rPr>
          <w:lang w:val="en-US"/>
        </w:rPr>
        <w:t xml:space="preserve"> </w:t>
      </w:r>
      <w:r w:rsidRPr="000D7184">
        <w:rPr>
          <w:lang w:val="en-US"/>
        </w:rPr>
        <w:t>Dashboard BI Masan.</w:t>
      </w:r>
    </w:p>
    <w:p w14:paraId="72EDE7AD" w14:textId="4B8507F4" w:rsidR="00353CA5" w:rsidRPr="00F42DB9" w:rsidRDefault="000D7184" w:rsidP="000D7184">
      <w:pPr>
        <w:pStyle w:val="LBody"/>
        <w:rPr>
          <w:lang w:val="en-US"/>
        </w:rPr>
      </w:pPr>
      <w:r w:rsidRPr="000D7184">
        <w:rPr>
          <w:lang w:val="en-US"/>
        </w:rPr>
        <w:t>Bước 8 (Đánh giá hạ tầng): AM rà soát cơ sở vật chất. Nếu xuống cấp -&gt; COO duyệt</w:t>
      </w:r>
      <w:r>
        <w:rPr>
          <w:lang w:val="en-US"/>
        </w:rPr>
        <w:t xml:space="preserve"> </w:t>
      </w:r>
      <w:r w:rsidRPr="000D7184">
        <w:rPr>
          <w:lang w:val="en-US"/>
        </w:rPr>
        <w:t>ngân sách cải tạo (Refurbishment); Nếu đạt -&gt; Kết thúc ca vận hành.</w:t>
      </w:r>
    </w:p>
    <w:p w14:paraId="2BDDDFD8" w14:textId="77777777" w:rsidR="00353CA5" w:rsidRDefault="00353CA5" w:rsidP="00353CA5">
      <w:pPr>
        <w:pStyle w:val="Heading4"/>
        <w:rPr>
          <w:lang w:val="en-US"/>
        </w:rPr>
      </w:pPr>
      <w:r>
        <w:rPr>
          <w:lang w:val="en-US"/>
        </w:rPr>
        <w:t>Đối tượng khách hàng</w:t>
      </w:r>
    </w:p>
    <w:p w14:paraId="79E12F04" w14:textId="60535BC3" w:rsidR="00353CA5" w:rsidRPr="000A55B3" w:rsidRDefault="000D7184" w:rsidP="000D7184">
      <w:pPr>
        <w:pStyle w:val="LBody"/>
        <w:rPr>
          <w:lang w:val="en-US"/>
        </w:rPr>
      </w:pPr>
      <w:r w:rsidRPr="000D7184">
        <w:rPr>
          <w:lang w:val="en-US"/>
        </w:rPr>
        <w:t>Khách hàng trải nghiệm tại cửa hàng</w:t>
      </w:r>
      <w:r>
        <w:rPr>
          <w:lang w:val="en-US"/>
        </w:rPr>
        <w:t xml:space="preserve"> </w:t>
      </w:r>
      <w:r w:rsidRPr="000D7184">
        <w:rPr>
          <w:lang w:val="en-US"/>
        </w:rPr>
        <w:t>(Khách hàng Bên ngoài) - Được phục vụ trong không gian sạch sẽ, máy móc mượt mà,</w:t>
      </w:r>
      <w:r>
        <w:rPr>
          <w:lang w:val="en-US"/>
        </w:rPr>
        <w:t xml:space="preserve"> </w:t>
      </w:r>
      <w:r w:rsidRPr="000D7184">
        <w:rPr>
          <w:lang w:val="en-US"/>
        </w:rPr>
        <w:t>hạ tầng sẵn sàng 100%.</w:t>
      </w:r>
    </w:p>
    <w:p w14:paraId="4C54A9FC" w14:textId="4ED5AC94" w:rsidR="00A5181A" w:rsidRDefault="00353CA5" w:rsidP="00353CA5">
      <w:pPr>
        <w:pStyle w:val="Heading4"/>
        <w:rPr>
          <w:lang w:val="en-US"/>
        </w:rPr>
      </w:pPr>
      <w:r w:rsidRPr="00171119">
        <w:t>Kết quả có thể xảy ra của quy trình</w:t>
      </w:r>
    </w:p>
    <w:p w14:paraId="57712541" w14:textId="0E439AEF" w:rsidR="000D7184" w:rsidRPr="000D7184" w:rsidRDefault="000D7184" w:rsidP="000D7184">
      <w:pPr>
        <w:pStyle w:val="LBody"/>
      </w:pPr>
      <w:r w:rsidRPr="000D7184">
        <w:t>Trường hợp thành công: Doanh thu đối chiếu khớp 100%, tồn kho luôn đủ bán, cửa</w:t>
      </w:r>
      <w:r>
        <w:t xml:space="preserve"> </w:t>
      </w:r>
      <w:r w:rsidRPr="000D7184">
        <w:rPr>
          <w:lang w:val="en-US"/>
        </w:rPr>
        <w:t>hàng vận hành ổn định.</w:t>
      </w:r>
    </w:p>
    <w:p w14:paraId="4BF8BCA3" w14:textId="3471B2FA" w:rsidR="000D7184" w:rsidRPr="000D7184" w:rsidRDefault="000D7184" w:rsidP="000D7184">
      <w:pPr>
        <w:pStyle w:val="LBody"/>
      </w:pPr>
      <w:r w:rsidRPr="000D7184">
        <w:t>Trường hợp thất bại/rủi ro: Phát sinh chênh lệch tiền két hoặc hỏng máy pha gây gián</w:t>
      </w:r>
      <w:r>
        <w:t xml:space="preserve"> </w:t>
      </w:r>
      <w:r w:rsidRPr="000D7184">
        <w:t>đoạn ca phục vụ.</w:t>
      </w:r>
    </w:p>
    <w:p w14:paraId="6F9FF6D4" w14:textId="6A9C792B" w:rsidR="00A5181A" w:rsidRDefault="004F49D7" w:rsidP="00A5181A">
      <w:pPr>
        <w:pStyle w:val="Heading3"/>
        <w:rPr>
          <w:lang w:val="en-US"/>
        </w:rPr>
      </w:pPr>
      <w:bookmarkStart w:id="17" w:name="_Toc236522146"/>
      <w:r w:rsidRPr="004F49D7">
        <w:rPr>
          <w:lang w:val="en-US"/>
        </w:rPr>
        <w:t>Quy trình Chăm sóc khách hàng và Quản lý phản hồi</w:t>
      </w:r>
      <w:bookmarkEnd w:id="17"/>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Default="004F49D7" w:rsidP="004F49D7">
      <w:pPr>
        <w:pStyle w:val="LGachDauDong"/>
      </w:pPr>
      <w:r>
        <w:t xml:space="preserve">Khách hàng; </w:t>
      </w:r>
    </w:p>
    <w:p w14:paraId="5E176B51" w14:textId="77777777" w:rsidR="004F49D7" w:rsidRDefault="004F49D7" w:rsidP="004F49D7">
      <w:pPr>
        <w:pStyle w:val="LGachDauDong"/>
      </w:pPr>
      <w:r>
        <w:lastRenderedPageBreak/>
        <w:t xml:space="preserve">Bộ phận CSKH Trung tâm; </w:t>
      </w:r>
    </w:p>
    <w:p w14:paraId="2C81BBAE" w14:textId="77777777" w:rsidR="004F49D7" w:rsidRDefault="004F49D7" w:rsidP="004F49D7">
      <w:pPr>
        <w:pStyle w:val="LGachDauDong"/>
      </w:pPr>
      <w:r>
        <w:t>Quản</w:t>
      </w:r>
      <w:r>
        <w:t xml:space="preserve"> </w:t>
      </w:r>
      <w:r>
        <w:t xml:space="preserve">lý Cửa hàng (SM); </w:t>
      </w:r>
    </w:p>
    <w:p w14:paraId="0F813E48" w14:textId="437CF9A3" w:rsidR="00353CA5" w:rsidRPr="00D23D09" w:rsidRDefault="004F49D7" w:rsidP="004F49D7">
      <w:pPr>
        <w:pStyle w:val="LGachDauDong"/>
      </w:pPr>
      <w:r>
        <w:t>Bộ phận Marketing/CRM.</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7AC2EBCB" w:rsidR="00353CA5" w:rsidRPr="000A55B3" w:rsidRDefault="004F49D7" w:rsidP="004F49D7">
      <w:pPr>
        <w:pStyle w:val="LBody"/>
        <w:rPr>
          <w:lang w:val="en-US"/>
        </w:rPr>
      </w:pPr>
      <w:r w:rsidRPr="004F49D7">
        <w:rPr>
          <w:lang w:val="en-US"/>
        </w:rPr>
        <w:t>Khách hàng thành viên Phúc Long</w:t>
      </w:r>
      <w:r>
        <w:rPr>
          <w:lang w:val="en-US"/>
        </w:rPr>
        <w:t xml:space="preserve"> </w:t>
      </w:r>
      <w:r w:rsidRPr="004F49D7">
        <w:rPr>
          <w:lang w:val="en-US"/>
        </w:rPr>
        <w:t>Rewards (Khách hàng Bên ngoài) - Được giải quyết khiếu nại thỏa đáng, bảo vệ quyền</w:t>
      </w:r>
      <w:r>
        <w:rPr>
          <w:lang w:val="en-US"/>
        </w:rPr>
        <w:t xml:space="preserve"> </w:t>
      </w:r>
      <w:r w:rsidRPr="004F49D7">
        <w:rPr>
          <w:lang w:val="en-US"/>
        </w:rPr>
        <w:t>lợi và nhận ưu đãi cá nhân hóa.</w:t>
      </w:r>
    </w:p>
    <w:p w14:paraId="5D479198" w14:textId="66B6573E" w:rsidR="00A5181A" w:rsidRDefault="00353CA5" w:rsidP="004F49D7">
      <w:pPr>
        <w:pStyle w:val="Heading4"/>
        <w:rPr>
          <w:lang w:val="en-US"/>
        </w:rPr>
      </w:pPr>
      <w:r w:rsidRPr="00171119">
        <w:t>Kết quả có thể xảy ra của quy trình</w:t>
      </w:r>
    </w:p>
    <w:p w14:paraId="7D792DB5" w14:textId="5A4D9E11" w:rsidR="004F49D7" w:rsidRPr="004F49D7" w:rsidRDefault="004F49D7" w:rsidP="004F49D7">
      <w:pPr>
        <w:pStyle w:val="LBody"/>
      </w:pPr>
      <w:r w:rsidRPr="004F49D7">
        <w:t>Trường hợp thành công: Khiếu nại được xử lý êm đẹp trong 24 giờ, khách hàng hài</w:t>
      </w:r>
      <w:r>
        <w:t xml:space="preserve"> </w:t>
      </w:r>
      <w:r w:rsidRPr="004F49D7">
        <w:t>lòng đánh giá 5 sao và tiếp tục quay lại sử dụng dịch vụ.</w:t>
      </w:r>
    </w:p>
    <w:p w14:paraId="4230769A" w14:textId="516E8F75" w:rsidR="004F49D7" w:rsidRPr="004F49D7" w:rsidRDefault="004F49D7" w:rsidP="004F49D7">
      <w:pPr>
        <w:pStyle w:val="LBody"/>
      </w:pPr>
      <w:r w:rsidRPr="004F49D7">
        <w:t>Trường hợp thất bại/rủi ro: Xử lý trễ hạn hoặc thái độ không thỏa đáng khiến khách</w:t>
      </w:r>
      <w:r>
        <w:t xml:space="preserve"> </w:t>
      </w:r>
      <w:r w:rsidRPr="004F49D7">
        <w:t>hàng bức xúc đăng bài tiêu cực lên mạng xã hội.</w:t>
      </w:r>
    </w:p>
    <w:p w14:paraId="65DF401F" w14:textId="0F4DF063" w:rsidR="00A5181A" w:rsidRDefault="004F49D7" w:rsidP="00A5181A">
      <w:pPr>
        <w:pStyle w:val="Heading3"/>
        <w:rPr>
          <w:lang w:val="en-US"/>
        </w:rPr>
      </w:pPr>
      <w:bookmarkStart w:id="18" w:name="_Toc236522147"/>
      <w:r w:rsidRPr="004F49D7">
        <w:lastRenderedPageBreak/>
        <w:t>Quy trình Quản lý đơn hàng và giao hàng đa kênh</w:t>
      </w:r>
      <w:bookmarkEnd w:id="18"/>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145810F" w14:textId="77777777" w:rsidR="004F49D7" w:rsidRDefault="004F49D7" w:rsidP="004F49D7">
      <w:pPr>
        <w:pStyle w:val="LGachDauDong"/>
      </w:pPr>
      <w:r>
        <w:t xml:space="preserve">Khách hàng; </w:t>
      </w:r>
    </w:p>
    <w:p w14:paraId="2B9C3344" w14:textId="1C415423" w:rsidR="004F49D7" w:rsidRPr="004F49D7" w:rsidRDefault="004F49D7" w:rsidP="004F49D7">
      <w:pPr>
        <w:pStyle w:val="LGachDauDong"/>
        <w:rPr>
          <w:highlight w:val="yellow"/>
        </w:rPr>
      </w:pPr>
      <w:r w:rsidRPr="004F49D7">
        <w:rPr>
          <w:highlight w:val="yellow"/>
        </w:rPr>
        <w:t>Phần mềm Omnichannel/POS;</w:t>
      </w:r>
    </w:p>
    <w:p w14:paraId="4711807E" w14:textId="77777777" w:rsidR="004F49D7" w:rsidRDefault="004F49D7" w:rsidP="004F49D7">
      <w:pPr>
        <w:pStyle w:val="LGachDauDong"/>
      </w:pPr>
      <w:r>
        <w:t xml:space="preserve">Thu ngân; </w:t>
      </w:r>
    </w:p>
    <w:p w14:paraId="64518034" w14:textId="77777777" w:rsidR="004F49D7" w:rsidRPr="004F49D7" w:rsidRDefault="004F49D7" w:rsidP="004F49D7">
      <w:pPr>
        <w:pStyle w:val="LGachDauDong"/>
        <w:rPr>
          <w:highlight w:val="yellow"/>
        </w:rPr>
      </w:pPr>
      <w:r w:rsidRPr="004F49D7">
        <w:rPr>
          <w:highlight w:val="yellow"/>
        </w:rPr>
        <w:t xml:space="preserve">Barista; </w:t>
      </w:r>
    </w:p>
    <w:p w14:paraId="01C31F9F" w14:textId="057B3FF6" w:rsidR="00353CA5" w:rsidRPr="00D23D09" w:rsidRDefault="004F49D7" w:rsidP="004F49D7">
      <w:pPr>
        <w:pStyle w:val="LGachDauDong"/>
      </w:pPr>
      <w:r>
        <w:t>Tài xế Giao hàng (GrabFood/ShopeeFood/Baemin).</w:t>
      </w:r>
    </w:p>
    <w:p w14:paraId="35A0D5A1" w14:textId="77777777" w:rsidR="00353CA5" w:rsidRDefault="00353CA5" w:rsidP="00353CA5">
      <w:pPr>
        <w:pStyle w:val="Heading4"/>
        <w:rPr>
          <w:lang w:val="en-US"/>
        </w:rPr>
      </w:pPr>
      <w:r w:rsidRPr="00171119">
        <w:t>Mô tả quy trình</w:t>
      </w:r>
    </w:p>
    <w:p w14:paraId="0699C6DD" w14:textId="57475E95" w:rsidR="004F49D7" w:rsidRPr="004F49D7" w:rsidRDefault="004F49D7" w:rsidP="004F49D7">
      <w:pPr>
        <w:pStyle w:val="LBody"/>
      </w:pPr>
      <w:r w:rsidRPr="004F49D7">
        <w:t>Bước 1 (Đặt hàng): Khách hàng đặt mua đồ uống qua Website, App Phúc Long hoặc</w:t>
      </w:r>
      <w:r>
        <w:t xml:space="preserve"> </w:t>
      </w:r>
      <w:r w:rsidRPr="004F49D7">
        <w:t>ứng dụng giao hàng thứ 3.</w:t>
      </w:r>
    </w:p>
    <w:p w14:paraId="36F076D3" w14:textId="087809E2" w:rsidR="004F49D7" w:rsidRPr="004F49D7" w:rsidRDefault="004F49D7" w:rsidP="004F49D7">
      <w:pPr>
        <w:pStyle w:val="LBody"/>
        <w:rPr>
          <w:lang w:val="en-US"/>
        </w:rPr>
      </w:pPr>
      <w:r w:rsidRPr="004F49D7">
        <w:rPr>
          <w:lang w:val="en-US"/>
        </w:rPr>
        <w:t>Bước 2 (Định tuyến đơn): Hệ thống Omnichannel tự động kiểm tra tồn kho và chuyển</w:t>
      </w:r>
      <w:r>
        <w:rPr>
          <w:lang w:val="en-US"/>
        </w:rPr>
        <w:t xml:space="preserve"> </w:t>
      </w:r>
      <w:r w:rsidRPr="004F49D7">
        <w:rPr>
          <w:lang w:val="en-US"/>
        </w:rPr>
        <w:t>đơn về máy POS của cửa hàng gần địa chỉ khách nhất.</w:t>
      </w:r>
    </w:p>
    <w:p w14:paraId="4669C3CF" w14:textId="5FDF644A" w:rsidR="004F49D7" w:rsidRPr="004F49D7" w:rsidRDefault="004F49D7" w:rsidP="004F49D7">
      <w:pPr>
        <w:pStyle w:val="LBody"/>
        <w:rPr>
          <w:lang w:val="en-US"/>
        </w:rPr>
      </w:pPr>
      <w:r w:rsidRPr="004F49D7">
        <w:rPr>
          <w:lang w:val="en-US"/>
        </w:rPr>
        <w:t>Bước 3 (Duyệt đơn &amp; In ticket): Thu ngân duyệt đơn, máy POS tự động in tem nhãn</w:t>
      </w:r>
      <w:r>
        <w:rPr>
          <w:lang w:val="en-US"/>
        </w:rPr>
        <w:t xml:space="preserve"> </w:t>
      </w:r>
      <w:r w:rsidRPr="004F49D7">
        <w:rPr>
          <w:lang w:val="en-US"/>
        </w:rPr>
        <w:t>dán ly và lệnh chế biến sang quầy Barista.</w:t>
      </w:r>
    </w:p>
    <w:p w14:paraId="597DDF44" w14:textId="00A5DCFE" w:rsidR="004F49D7" w:rsidRPr="004F49D7" w:rsidRDefault="004F49D7" w:rsidP="004F49D7">
      <w:pPr>
        <w:pStyle w:val="LBody"/>
        <w:rPr>
          <w:lang w:val="en-US"/>
        </w:rPr>
      </w:pPr>
      <w:r w:rsidRPr="004F49D7">
        <w:rPr>
          <w:lang w:val="en-US"/>
        </w:rPr>
        <w:t>Bước 4 (Pha chế &amp; Đóng gói): Barista pha chế đồ uống theo chuẩn công thức, đóng</w:t>
      </w:r>
      <w:r>
        <w:rPr>
          <w:lang w:val="en-US"/>
        </w:rPr>
        <w:t xml:space="preserve"> </w:t>
      </w:r>
      <w:r w:rsidRPr="004F49D7">
        <w:rPr>
          <w:lang w:val="en-US"/>
        </w:rPr>
        <w:t>nắp và dán tem niêm phong chống rò rỉ.</w:t>
      </w:r>
    </w:p>
    <w:p w14:paraId="744A72F0" w14:textId="253A4F5B" w:rsidR="004F49D7" w:rsidRPr="004F49D7" w:rsidRDefault="004F49D7" w:rsidP="004F49D7">
      <w:pPr>
        <w:pStyle w:val="LBody"/>
        <w:rPr>
          <w:lang w:val="en-US"/>
        </w:rPr>
      </w:pPr>
      <w:r w:rsidRPr="004F49D7">
        <w:rPr>
          <w:lang w:val="en-US"/>
        </w:rPr>
        <w:t>Bước 5 (Bàn giao tài xế): Bàn giao túi đồ uống đã đóng gói cho tài xế giao hàng đã</w:t>
      </w:r>
      <w:r>
        <w:rPr>
          <w:lang w:val="en-US"/>
        </w:rPr>
        <w:t xml:space="preserve"> t</w:t>
      </w:r>
      <w:r w:rsidRPr="004F49D7">
        <w:rPr>
          <w:lang w:val="en-US"/>
        </w:rPr>
        <w:t>ới quầy chờ.</w:t>
      </w:r>
    </w:p>
    <w:p w14:paraId="7630442C" w14:textId="1982658A" w:rsidR="00353CA5" w:rsidRPr="00F42DB9" w:rsidRDefault="004F49D7" w:rsidP="004F49D7">
      <w:pPr>
        <w:pStyle w:val="LBody"/>
        <w:rPr>
          <w:lang w:val="en-US"/>
        </w:rPr>
      </w:pPr>
      <w:r w:rsidRPr="004F49D7">
        <w:rPr>
          <w:lang w:val="en-US"/>
        </w:rPr>
        <w:t>Bước 6 (Giao hàng &amp; Xác nhận): Tài xế vận chuyển đồ uống đến tay khách hàng, thu</w:t>
      </w:r>
      <w:r>
        <w:rPr>
          <w:lang w:val="en-US"/>
        </w:rPr>
        <w:t xml:space="preserve"> </w:t>
      </w:r>
      <w:r w:rsidRPr="004F49D7">
        <w:rPr>
          <w:lang w:val="en-US"/>
        </w:rPr>
        <w:t>tiền (nếu COD) và xác nhận đơn hoàn thành trên hệ thống.</w:t>
      </w:r>
    </w:p>
    <w:p w14:paraId="34B45627" w14:textId="77777777" w:rsidR="00353CA5" w:rsidRDefault="00353CA5" w:rsidP="00353CA5">
      <w:pPr>
        <w:pStyle w:val="Heading4"/>
        <w:rPr>
          <w:lang w:val="en-US"/>
        </w:rPr>
      </w:pPr>
      <w:r>
        <w:rPr>
          <w:lang w:val="en-US"/>
        </w:rPr>
        <w:t>Đối tượng khách hàng</w:t>
      </w:r>
    </w:p>
    <w:p w14:paraId="0559EDEA" w14:textId="07AFF474" w:rsidR="00353CA5" w:rsidRPr="000A55B3" w:rsidRDefault="004F49D7" w:rsidP="004F49D7">
      <w:pPr>
        <w:pStyle w:val="LBody"/>
      </w:pPr>
      <w:r w:rsidRPr="004F49D7">
        <w:t>Khách hàng đặt mua qua App di</w:t>
      </w:r>
      <w:r>
        <w:t xml:space="preserve"> </w:t>
      </w:r>
      <w:r w:rsidRPr="004F49D7">
        <w:t>động &amp; App thứ 3 (Khách hàng Bên ngoài) - Nhận đồ uống đúng món, giao tận nơi</w:t>
      </w:r>
      <w:r>
        <w:t xml:space="preserve"> </w:t>
      </w:r>
      <w:r w:rsidRPr="004F49D7">
        <w:t>nhanh chóng, bảo quản chống đổ vỡ.</w:t>
      </w:r>
    </w:p>
    <w:p w14:paraId="1C3027AF" w14:textId="6608D204" w:rsidR="00A5181A" w:rsidRDefault="00353CA5" w:rsidP="00353CA5">
      <w:pPr>
        <w:pStyle w:val="Heading4"/>
        <w:rPr>
          <w:lang w:val="en-US"/>
        </w:rPr>
      </w:pPr>
      <w:r w:rsidRPr="00171119">
        <w:lastRenderedPageBreak/>
        <w:t>Kết quả có thể xảy ra của quy trình</w:t>
      </w:r>
    </w:p>
    <w:p w14:paraId="63FF665F" w14:textId="6E06A416" w:rsidR="004F49D7" w:rsidRPr="004F49D7" w:rsidRDefault="004F49D7" w:rsidP="004F49D7">
      <w:pPr>
        <w:pStyle w:val="LBody"/>
      </w:pPr>
      <w:r w:rsidRPr="004F49D7">
        <w:t>Trường hợp thành công: Đơn hàng được giao đúng món, nguyên vẹn, thời gian gia</w:t>
      </w:r>
      <w:r>
        <w:t xml:space="preserve"> </w:t>
      </w:r>
      <w:r w:rsidRPr="004F49D7">
        <w:rPr>
          <w:lang w:val="en-US"/>
        </w:rPr>
        <w:t>&lt; 30 phút.</w:t>
      </w:r>
    </w:p>
    <w:p w14:paraId="610D42A8" w14:textId="00A6FA85" w:rsidR="00353CA5" w:rsidRPr="00353CA5" w:rsidRDefault="004F49D7" w:rsidP="004F49D7">
      <w:pPr>
        <w:pStyle w:val="LBody"/>
      </w:pPr>
      <w:r w:rsidRPr="004F49D7">
        <w:t>Trường hợp thất bại/rủi ro: Đơn hàng bị hủy do hết nguyên liệu đột xuất hoặc tài xế</w:t>
      </w:r>
      <w:r>
        <w:t xml:space="preserve"> </w:t>
      </w:r>
      <w:r w:rsidRPr="004F49D7">
        <w:t>làm đổ tràn đồ uống trên đường giao.</w:t>
      </w:r>
    </w:p>
    <w:p w14:paraId="1D7865D8" w14:textId="2EE7D4F7" w:rsidR="00353CA5" w:rsidRPr="00353CA5" w:rsidRDefault="004F49D7" w:rsidP="004F49D7">
      <w:pPr>
        <w:spacing w:before="0" w:after="200" w:line="276" w:lineRule="auto"/>
        <w:rPr>
          <w:lang w:val="en-US"/>
        </w:rPr>
      </w:pPr>
      <w:r>
        <w:rPr>
          <w:lang w:val="en-US"/>
        </w:rPr>
        <w:br w:type="page"/>
      </w:r>
    </w:p>
    <w:p w14:paraId="7EF88A08" w14:textId="0620C94C" w:rsidR="00491746" w:rsidRPr="00491746" w:rsidRDefault="00491746" w:rsidP="00491746">
      <w:pPr>
        <w:pStyle w:val="Heading2"/>
        <w:rPr>
          <w:lang w:val="en-US"/>
        </w:rPr>
      </w:pPr>
      <w:bookmarkStart w:id="19" w:name="_Toc236522148"/>
      <w:r>
        <w:rPr>
          <w:lang w:val="en-US"/>
        </w:rPr>
        <w:lastRenderedPageBreak/>
        <w:t>Quy trình hỗ trợ</w:t>
      </w:r>
      <w:bookmarkEnd w:id="19"/>
    </w:p>
    <w:p w14:paraId="325CB8F3" w14:textId="725748E8" w:rsidR="007F4B40" w:rsidRDefault="004F49D7" w:rsidP="00A5181A">
      <w:pPr>
        <w:pStyle w:val="Heading3"/>
        <w:rPr>
          <w:lang w:val="en-US"/>
        </w:rPr>
      </w:pPr>
      <w:bookmarkStart w:id="20" w:name="_Toc236522149"/>
      <w:r w:rsidRPr="004F49D7">
        <w:t>Quy trình Tuyển dụng và đào tạo nhân sự</w:t>
      </w:r>
      <w:bookmarkEnd w:id="20"/>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2C8A0D8" w14:textId="77777777" w:rsidR="004F49D7" w:rsidRDefault="004F49D7" w:rsidP="004F49D7">
      <w:pPr>
        <w:pStyle w:val="LGachDauDong"/>
      </w:pPr>
      <w:r>
        <w:t xml:space="preserve">Quản lý Cửa hàng &amp; AM; </w:t>
      </w:r>
    </w:p>
    <w:p w14:paraId="7A28F229" w14:textId="77777777" w:rsidR="004F49D7" w:rsidRDefault="004F49D7" w:rsidP="004F49D7">
      <w:pPr>
        <w:pStyle w:val="LGachDauDong"/>
      </w:pPr>
      <w:r>
        <w:t>Bộ phận Nhân sự</w:t>
      </w:r>
      <w:r>
        <w:t xml:space="preserve"> </w:t>
      </w:r>
      <w:r>
        <w:t xml:space="preserve">(HR); </w:t>
      </w:r>
    </w:p>
    <w:p w14:paraId="77900F13" w14:textId="77777777" w:rsidR="004F49D7" w:rsidRDefault="004F49D7" w:rsidP="004F49D7">
      <w:pPr>
        <w:pStyle w:val="LGachDauDong"/>
      </w:pPr>
      <w:r>
        <w:t xml:space="preserve">Bộ phận Đào tạo (Training); </w:t>
      </w:r>
    </w:p>
    <w:p w14:paraId="65BC5710" w14:textId="0FDEF600" w:rsidR="00353CA5" w:rsidRPr="00D23D09" w:rsidRDefault="004F49D7" w:rsidP="004F49D7">
      <w:pPr>
        <w:pStyle w:val="LGachDauDong"/>
      </w:pPr>
      <w:r>
        <w:t>Nhân viên mới (Trainee).</w:t>
      </w:r>
    </w:p>
    <w:p w14:paraId="0564F16F" w14:textId="77777777" w:rsidR="00353CA5" w:rsidRDefault="00353CA5" w:rsidP="00353CA5">
      <w:pPr>
        <w:pStyle w:val="Heading4"/>
        <w:rPr>
          <w:lang w:val="en-US"/>
        </w:rPr>
      </w:pPr>
      <w:r w:rsidRPr="00171119">
        <w:t>Mô tả quy trình</w:t>
      </w:r>
    </w:p>
    <w:p w14:paraId="79A4DA4B" w14:textId="5BC1E62C" w:rsidR="004F49D7" w:rsidRPr="004F49D7" w:rsidRDefault="004F49D7" w:rsidP="004F49D7">
      <w:pPr>
        <w:pStyle w:val="LBody"/>
        <w:rPr>
          <w:lang w:val="en-US"/>
        </w:rPr>
      </w:pPr>
      <w:r w:rsidRPr="004F49D7">
        <w:rPr>
          <w:lang w:val="en-US"/>
        </w:rPr>
        <w:t>Bước 1 (Đề xuất): SM phát sinh nhu cầu nhân sự, lập đề xuất bổ sung định biên trên</w:t>
      </w:r>
      <w:r>
        <w:rPr>
          <w:lang w:val="en-US"/>
        </w:rPr>
        <w:t xml:space="preserve"> </w:t>
      </w:r>
      <w:r w:rsidRPr="004F49D7">
        <w:rPr>
          <w:lang w:val="en-US"/>
        </w:rPr>
        <w:t>hệ thống HRIS ( DS_HR ).</w:t>
      </w:r>
    </w:p>
    <w:p w14:paraId="66FFBBAE" w14:textId="1FF1549F" w:rsidR="004F49D7" w:rsidRPr="004F49D7" w:rsidRDefault="004F49D7" w:rsidP="004F49D7">
      <w:pPr>
        <w:pStyle w:val="LBody"/>
        <w:rPr>
          <w:lang w:val="en-US"/>
        </w:rPr>
      </w:pPr>
      <w:r w:rsidRPr="004F49D7">
        <w:rPr>
          <w:lang w:val="en-US"/>
        </w:rPr>
        <w:t>Bước 2 (Đăng tin): HR phê duyệt đề xuất, đăng tin tuyển dụng song song trên TopCV</w:t>
      </w:r>
      <w:r>
        <w:rPr>
          <w:lang w:val="en-US"/>
        </w:rPr>
        <w:t xml:space="preserve"> </w:t>
      </w:r>
      <w:r w:rsidRPr="004F49D7">
        <w:rPr>
          <w:lang w:val="en-US"/>
        </w:rPr>
        <w:t>và dán thông báo tại điểm bán.</w:t>
      </w:r>
    </w:p>
    <w:p w14:paraId="7469E027" w14:textId="4F3FF0B1" w:rsidR="004F49D7" w:rsidRPr="004F49D7" w:rsidRDefault="004F49D7" w:rsidP="004F49D7">
      <w:pPr>
        <w:pStyle w:val="LBody"/>
        <w:rPr>
          <w:lang w:val="en-US"/>
        </w:rPr>
      </w:pPr>
      <w:r w:rsidRPr="004F49D7">
        <w:rPr>
          <w:lang w:val="en-US"/>
        </w:rPr>
        <w:t>Bước 3 (Sàng lọc &amp; Phỏng vấn V1): HR tiếp nhận CV, sàng lọc hồ sơ và tổ chức phỏng</w:t>
      </w:r>
      <w:r>
        <w:rPr>
          <w:lang w:val="en-US"/>
        </w:rPr>
        <w:t xml:space="preserve"> </w:t>
      </w:r>
      <w:r w:rsidRPr="004F49D7">
        <w:rPr>
          <w:lang w:val="en-US"/>
        </w:rPr>
        <w:t>vấn Vòng 1. Trượt -&gt; Gửi mail từ chối tự động.</w:t>
      </w:r>
    </w:p>
    <w:p w14:paraId="6E116B6E" w14:textId="512E2248" w:rsidR="004F49D7" w:rsidRPr="004F49D7" w:rsidRDefault="004F49D7" w:rsidP="004F49D7">
      <w:pPr>
        <w:pStyle w:val="LBody"/>
        <w:rPr>
          <w:lang w:val="en-US"/>
        </w:rPr>
      </w:pPr>
      <w:r w:rsidRPr="004F49D7">
        <w:rPr>
          <w:lang w:val="en-US"/>
        </w:rPr>
        <w:t>Bước 4 (Phỏng vấn V2): Ứng viên đạt V1 tham gia phỏng vấn Vòng 2 với AM và SM</w:t>
      </w:r>
      <w:r>
        <w:rPr>
          <w:lang w:val="en-US"/>
        </w:rPr>
        <w:t xml:space="preserve"> </w:t>
      </w:r>
      <w:r w:rsidRPr="004F49D7">
        <w:rPr>
          <w:lang w:val="en-US"/>
        </w:rPr>
        <w:t>cửa hàng.</w:t>
      </w:r>
    </w:p>
    <w:p w14:paraId="6ECC6F62" w14:textId="1D8D857C" w:rsidR="004F49D7" w:rsidRPr="004F49D7" w:rsidRDefault="004F49D7" w:rsidP="004F49D7">
      <w:pPr>
        <w:pStyle w:val="LBody"/>
        <w:rPr>
          <w:lang w:val="en-US"/>
        </w:rPr>
      </w:pPr>
      <w:r w:rsidRPr="004F49D7">
        <w:rPr>
          <w:lang w:val="en-US"/>
        </w:rPr>
        <w:t>Bước 5 (Onboarding): Ứng viên trúng tuyển ký HĐ thử việc và tham gia chương trình</w:t>
      </w:r>
      <w:r>
        <w:rPr>
          <w:lang w:val="en-US"/>
        </w:rPr>
        <w:t xml:space="preserve"> </w:t>
      </w:r>
      <w:r w:rsidRPr="004F49D7">
        <w:rPr>
          <w:lang w:val="en-US"/>
        </w:rPr>
        <w:t>đào tạo Onboarding định hướng văn hóa doanh nghiệp.</w:t>
      </w:r>
    </w:p>
    <w:p w14:paraId="4BD01FFF" w14:textId="08CC49B2" w:rsidR="004F49D7" w:rsidRPr="004F49D7" w:rsidRDefault="004F49D7" w:rsidP="004F49D7">
      <w:pPr>
        <w:pStyle w:val="LBody"/>
        <w:rPr>
          <w:lang w:val="en-US"/>
        </w:rPr>
      </w:pPr>
      <w:r w:rsidRPr="004F49D7">
        <w:rPr>
          <w:lang w:val="en-US"/>
        </w:rPr>
        <w:t>Bước 6 (Đào tạo chuyên môn): Phân luồng đào tạo thực hành song song: Kỹ năng Pha</w:t>
      </w:r>
      <w:r>
        <w:rPr>
          <w:lang w:val="en-US"/>
        </w:rPr>
        <w:t xml:space="preserve"> </w:t>
      </w:r>
      <w:r w:rsidRPr="004F49D7">
        <w:rPr>
          <w:lang w:val="en-US"/>
        </w:rPr>
        <w:t>chế Barista và Kỹ năng Thu ngân/Dịch vụ khách hàng.</w:t>
      </w:r>
    </w:p>
    <w:p w14:paraId="5FC75BF2" w14:textId="00693915" w:rsidR="004F49D7" w:rsidRPr="004F49D7" w:rsidRDefault="004F49D7" w:rsidP="004F49D7">
      <w:pPr>
        <w:pStyle w:val="LBody"/>
        <w:rPr>
          <w:lang w:val="en-US"/>
        </w:rPr>
      </w:pPr>
      <w:r w:rsidRPr="004F49D7">
        <w:rPr>
          <w:lang w:val="en-US"/>
        </w:rPr>
        <w:t>Bước 7 (Thi sát hạch): Trainee tham gia bài thi sát hạch lý thuyết và thực hành thao</w:t>
      </w:r>
      <w:r>
        <w:rPr>
          <w:lang w:val="en-US"/>
        </w:rPr>
        <w:t xml:space="preserve"> </w:t>
      </w:r>
      <w:r w:rsidRPr="004F49D7">
        <w:rPr>
          <w:lang w:val="en-US"/>
        </w:rPr>
        <w:t>tác ca bán.</w:t>
      </w:r>
    </w:p>
    <w:p w14:paraId="0C8EE307" w14:textId="54EEDA22" w:rsidR="00353CA5" w:rsidRPr="00F42DB9" w:rsidRDefault="004F49D7" w:rsidP="004F49D7">
      <w:pPr>
        <w:pStyle w:val="LBody"/>
        <w:rPr>
          <w:lang w:val="en-US"/>
        </w:rPr>
      </w:pPr>
      <w:r w:rsidRPr="004F49D7">
        <w:rPr>
          <w:lang w:val="en-US"/>
        </w:rPr>
        <w:t>Bước 8 (Phân công việc): Đạt sát hạch -&gt; Phân lịch làm việc chính thức tại cửa hàng;</w:t>
      </w:r>
      <w:r>
        <w:rPr>
          <w:lang w:val="en-US"/>
        </w:rPr>
        <w:t xml:space="preserve"> </w:t>
      </w:r>
      <w:r w:rsidRPr="004F49D7">
        <w:rPr>
          <w:lang w:val="en-US"/>
        </w:rPr>
        <w:t>Chưa đạt -&gt; Ôn tập 3 ngày và thi lại.</w:t>
      </w:r>
    </w:p>
    <w:p w14:paraId="60A843C1" w14:textId="77777777" w:rsidR="00353CA5" w:rsidRDefault="00353CA5" w:rsidP="00353CA5">
      <w:pPr>
        <w:pStyle w:val="Heading4"/>
        <w:rPr>
          <w:lang w:val="en-US"/>
        </w:rPr>
      </w:pPr>
      <w:r>
        <w:rPr>
          <w:lang w:val="en-US"/>
        </w:rPr>
        <w:lastRenderedPageBreak/>
        <w:t>Đối tượng khách hàng</w:t>
      </w:r>
    </w:p>
    <w:p w14:paraId="323C3681" w14:textId="76D95564" w:rsidR="00353CA5" w:rsidRPr="000A55B3" w:rsidRDefault="004F49D7" w:rsidP="004F49D7">
      <w:pPr>
        <w:pStyle w:val="LBody"/>
        <w:rPr>
          <w:lang w:val="en-US"/>
        </w:rPr>
      </w:pPr>
      <w:r w:rsidRPr="004F49D7">
        <w:rPr>
          <w:lang w:val="en-US"/>
        </w:rPr>
        <w:t>Quản lý Cửa hàng (SM) &amp; Khối Vận</w:t>
      </w:r>
      <w:r>
        <w:rPr>
          <w:lang w:val="en-US"/>
        </w:rPr>
        <w:t xml:space="preserve"> </w:t>
      </w:r>
      <w:r w:rsidRPr="004F49D7">
        <w:rPr>
          <w:lang w:val="en-US"/>
        </w:rPr>
        <w:t>hành (Khách hàng Nội bộ) - Nhận lực lượng nhân sự Barista/Thu ngân đủ số lượng định</w:t>
      </w:r>
      <w:r>
        <w:rPr>
          <w:lang w:val="en-US"/>
        </w:rPr>
        <w:t xml:space="preserve"> </w:t>
      </w:r>
      <w:r w:rsidRPr="004F49D7">
        <w:rPr>
          <w:lang w:val="en-US"/>
        </w:rPr>
        <w:t>biên, thạo việc và tuân thủ chuẩn SOP.</w:t>
      </w:r>
    </w:p>
    <w:p w14:paraId="1BC6E853" w14:textId="4B03C236" w:rsidR="00A5181A" w:rsidRDefault="00353CA5" w:rsidP="00353CA5">
      <w:pPr>
        <w:pStyle w:val="Heading4"/>
        <w:rPr>
          <w:lang w:val="en-US"/>
        </w:rPr>
      </w:pPr>
      <w:r w:rsidRPr="00171119">
        <w:t>Kết quả có thể xảy ra của quy trình</w:t>
      </w:r>
    </w:p>
    <w:p w14:paraId="09E320C8" w14:textId="62C68C51" w:rsidR="004F49D7" w:rsidRPr="004F49D7" w:rsidRDefault="004F49D7" w:rsidP="004F49D7">
      <w:pPr>
        <w:pStyle w:val="LBody"/>
      </w:pPr>
      <w:r w:rsidRPr="004F49D7">
        <w:t>Trường hợp thành công: Tuyển đủ nhân sự đúng tiến độ, 100% nhân viên mới đạt bài</w:t>
      </w:r>
      <w:r>
        <w:t xml:space="preserve"> </w:t>
      </w:r>
      <w:r w:rsidRPr="004F49D7">
        <w:t>sát hạch và sẵn sàng làm ca.</w:t>
      </w:r>
    </w:p>
    <w:p w14:paraId="758FFDB9" w14:textId="448DA29C" w:rsidR="00353CA5" w:rsidRPr="00353CA5" w:rsidRDefault="004F49D7" w:rsidP="004F49D7">
      <w:pPr>
        <w:pStyle w:val="LBody"/>
      </w:pPr>
      <w:r w:rsidRPr="004F49D7">
        <w:t>Trường hợp thất bại/rủi ro: Không tuyển đủ định biên hoặc ứng viên trượt bài sát</w:t>
      </w:r>
      <w:r>
        <w:t xml:space="preserve"> </w:t>
      </w:r>
      <w:r w:rsidRPr="004F49D7">
        <w:t>hạch làm thiếu hụt nhân sự ca bán.</w:t>
      </w:r>
    </w:p>
    <w:p w14:paraId="6F34ADED" w14:textId="2C697B64" w:rsidR="00A5181A" w:rsidRDefault="006307CF" w:rsidP="00A5181A">
      <w:pPr>
        <w:pStyle w:val="Heading3"/>
        <w:rPr>
          <w:lang w:val="en-US"/>
        </w:rPr>
      </w:pPr>
      <w:bookmarkStart w:id="21" w:name="_Toc236522150"/>
      <w:r w:rsidRPr="006307CF">
        <w:t>Quy trình Quản lý chuỗi cung ứng và kho vận</w:t>
      </w:r>
      <w:bookmarkEnd w:id="21"/>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EA1FE1F" w14:textId="77777777" w:rsidR="006307CF" w:rsidRDefault="006307CF" w:rsidP="006307CF">
      <w:pPr>
        <w:pStyle w:val="LGachDauDong"/>
      </w:pPr>
      <w:r>
        <w:t xml:space="preserve">Vùng Nguyên liệu; </w:t>
      </w:r>
    </w:p>
    <w:p w14:paraId="04B3F26A" w14:textId="77777777" w:rsidR="006307CF" w:rsidRDefault="006307CF" w:rsidP="006307CF">
      <w:pPr>
        <w:pStyle w:val="LGachDauDong"/>
      </w:pPr>
      <w:r>
        <w:t>Nhà máy Sản xuất (Bình</w:t>
      </w:r>
      <w:r>
        <w:t xml:space="preserve"> </w:t>
      </w:r>
      <w:r>
        <w:t xml:space="preserve">Dương); </w:t>
      </w:r>
    </w:p>
    <w:p w14:paraId="4991F025" w14:textId="77777777" w:rsidR="006307CF" w:rsidRDefault="006307CF" w:rsidP="006307CF">
      <w:pPr>
        <w:pStyle w:val="LGachDauDong"/>
      </w:pPr>
      <w:r>
        <w:t xml:space="preserve">Bộ phận QC; </w:t>
      </w:r>
    </w:p>
    <w:p w14:paraId="3CBDA603" w14:textId="77777777" w:rsidR="006307CF" w:rsidRDefault="006307CF" w:rsidP="006307CF">
      <w:pPr>
        <w:pStyle w:val="LGachDauDong"/>
      </w:pPr>
      <w:r>
        <w:t xml:space="preserve">Bộ phận Kho vận &amp; Logistics; </w:t>
      </w:r>
    </w:p>
    <w:p w14:paraId="1CBC612A" w14:textId="7EB68FF5" w:rsidR="00353CA5" w:rsidRPr="00D23D09" w:rsidRDefault="006307CF" w:rsidP="006307CF">
      <w:pPr>
        <w:pStyle w:val="LGachDauDong"/>
      </w:pPr>
      <w:r>
        <w:t>Quản lý Cửa hàng (SM).</w:t>
      </w:r>
    </w:p>
    <w:p w14:paraId="01E84BEC" w14:textId="77777777" w:rsidR="00353CA5" w:rsidRDefault="00353CA5" w:rsidP="00353CA5">
      <w:pPr>
        <w:pStyle w:val="Heading4"/>
        <w:rPr>
          <w:lang w:val="en-US"/>
        </w:rPr>
      </w:pPr>
      <w:r w:rsidRPr="00171119">
        <w:t>Mô tả quy trình</w:t>
      </w:r>
    </w:p>
    <w:p w14:paraId="19DA3D05" w14:textId="6C1829C6" w:rsidR="006307CF" w:rsidRPr="006307CF" w:rsidRDefault="006307CF" w:rsidP="006307CF">
      <w:pPr>
        <w:pStyle w:val="LBody"/>
        <w:rPr>
          <w:lang w:val="en-US"/>
        </w:rPr>
      </w:pPr>
      <w:r w:rsidRPr="006307CF">
        <w:rPr>
          <w:lang w:val="en-US"/>
        </w:rPr>
        <w:t>Bước 1 (Thu hoạch): Thu hoạch lá trà tươi từ đồi chè riêng Bảo Lộc hoặc thu mua từ</w:t>
      </w:r>
      <w:r>
        <w:rPr>
          <w:lang w:val="en-US"/>
        </w:rPr>
        <w:t xml:space="preserve"> </w:t>
      </w:r>
      <w:r w:rsidRPr="006307CF">
        <w:rPr>
          <w:lang w:val="en-US"/>
        </w:rPr>
        <w:t>Hợp tác xã liên kết.</w:t>
      </w:r>
    </w:p>
    <w:p w14:paraId="5FD6CABC" w14:textId="16AEACB2" w:rsidR="006307CF" w:rsidRPr="006307CF" w:rsidRDefault="006307CF" w:rsidP="006307CF">
      <w:pPr>
        <w:pStyle w:val="LBody"/>
        <w:rPr>
          <w:lang w:val="en-US"/>
        </w:rPr>
      </w:pPr>
      <w:r w:rsidRPr="006307CF">
        <w:rPr>
          <w:lang w:val="en-US"/>
        </w:rPr>
        <w:t>Bước 2 (Sơ chế): Sơ chế diệt men và làm sạch tại chỗ. Kiểm tra đạt -&gt; Đưa vào kho</w:t>
      </w:r>
      <w:r>
        <w:rPr>
          <w:lang w:val="en-US"/>
        </w:rPr>
        <w:t xml:space="preserve"> </w:t>
      </w:r>
      <w:r w:rsidRPr="006307CF">
        <w:rPr>
          <w:lang w:val="en-US"/>
        </w:rPr>
        <w:t>mát bảo quản; Không đạt -&gt; Loại bỏ lô lỗi.</w:t>
      </w:r>
    </w:p>
    <w:p w14:paraId="19CECAF0" w14:textId="1D942397" w:rsidR="006307CF" w:rsidRPr="006307CF" w:rsidRDefault="006307CF" w:rsidP="006307CF">
      <w:pPr>
        <w:pStyle w:val="LBody"/>
        <w:rPr>
          <w:lang w:val="en-US"/>
        </w:rPr>
      </w:pPr>
      <w:r w:rsidRPr="006307CF">
        <w:rPr>
          <w:lang w:val="en-US"/>
        </w:rPr>
        <w:t>Bước 3 (Chế biến sâu): Vận chuyển về nhà máy Bình Dương chế biến sản phẩm Trà túi</w:t>
      </w:r>
      <w:r>
        <w:rPr>
          <w:lang w:val="en-US"/>
        </w:rPr>
        <w:t xml:space="preserve"> </w:t>
      </w:r>
      <w:r w:rsidRPr="006307CF">
        <w:rPr>
          <w:lang w:val="en-US"/>
        </w:rPr>
        <w:t>lọc/hộp hoặc Rang Cà phê Hot-air.</w:t>
      </w:r>
    </w:p>
    <w:p w14:paraId="6D473FAD" w14:textId="2EAC2D3B" w:rsidR="006307CF" w:rsidRPr="006307CF" w:rsidRDefault="006307CF" w:rsidP="006307CF">
      <w:pPr>
        <w:pStyle w:val="LBody"/>
        <w:rPr>
          <w:lang w:val="en-US"/>
        </w:rPr>
      </w:pPr>
      <w:r w:rsidRPr="006307CF">
        <w:rPr>
          <w:lang w:val="en-US"/>
        </w:rPr>
        <w:t>Bước 4 (Kiểm định QC): Bộ phận QC kiểm định chỉ số vi sinh, hóa lý và cảm quan. Đạt</w:t>
      </w:r>
      <w:r>
        <w:rPr>
          <w:lang w:val="en-US"/>
        </w:rPr>
        <w:t xml:space="preserve"> </w:t>
      </w:r>
      <w:r w:rsidRPr="006307CF">
        <w:rPr>
          <w:lang w:val="en-US"/>
        </w:rPr>
        <w:t xml:space="preserve">-&gt; Nhập kho trung tâm WMS ( DS_WMS ); Không đạt -&gt; Tái chế </w:t>
      </w:r>
      <w:r w:rsidRPr="006307CF">
        <w:rPr>
          <w:lang w:val="en-US"/>
        </w:rPr>
        <w:lastRenderedPageBreak/>
        <w:t>biến.</w:t>
      </w:r>
      <w:r>
        <w:rPr>
          <w:lang w:val="en-US"/>
        </w:rPr>
        <w:t xml:space="preserve"> </w:t>
      </w:r>
      <w:r w:rsidRPr="006307CF">
        <w:rPr>
          <w:lang w:val="en-US"/>
        </w:rPr>
        <w:t>Bước 5 (Cảnh báo đặt hàng): SM kiểm tra tồn kho cửa hàng. Nếu dưới định mức -&gt;</w:t>
      </w:r>
      <w:r>
        <w:rPr>
          <w:lang w:val="en-US"/>
        </w:rPr>
        <w:t xml:space="preserve"> </w:t>
      </w:r>
      <w:r w:rsidRPr="006307CF">
        <w:rPr>
          <w:lang w:val="en-US"/>
        </w:rPr>
        <w:t>Tạo đơn đặt hàng bổ sung trên POS.</w:t>
      </w:r>
    </w:p>
    <w:p w14:paraId="2295C55B" w14:textId="7C5CB6FE" w:rsidR="006307CF" w:rsidRPr="006307CF" w:rsidRDefault="006307CF" w:rsidP="006307CF">
      <w:pPr>
        <w:pStyle w:val="LBody"/>
        <w:rPr>
          <w:lang w:val="en-US"/>
        </w:rPr>
      </w:pPr>
      <w:r w:rsidRPr="006307CF">
        <w:rPr>
          <w:lang w:val="en-US"/>
        </w:rPr>
        <w:t>Bước 6 (Vận chuyển): Kho vận điều phối giao hàng song song: Chuyến xe lạnh định</w:t>
      </w:r>
      <w:r>
        <w:rPr>
          <w:lang w:val="en-US"/>
        </w:rPr>
        <w:t xml:space="preserve"> </w:t>
      </w:r>
      <w:r w:rsidRPr="006307CF">
        <w:rPr>
          <w:lang w:val="en-US"/>
        </w:rPr>
        <w:t>kỳ ban đêm hoặc Chuyến xe hỏa tốc trong ngày.</w:t>
      </w:r>
    </w:p>
    <w:p w14:paraId="47B55109" w14:textId="6F1E538E" w:rsidR="00353CA5" w:rsidRPr="00F42DB9" w:rsidRDefault="006307CF" w:rsidP="006307CF">
      <w:pPr>
        <w:pStyle w:val="LBody"/>
        <w:rPr>
          <w:lang w:val="en-US"/>
        </w:rPr>
      </w:pPr>
      <w:r w:rsidRPr="006307CF">
        <w:rPr>
          <w:lang w:val="en-US"/>
        </w:rPr>
        <w:t>Bước 7 (Nghiệm thu): SM kiểm đếm số lượng và chất lượng nguyên liệu. Đủ &amp; Chuẩn</w:t>
      </w:r>
      <w:r>
        <w:rPr>
          <w:lang w:val="en-US"/>
        </w:rPr>
        <w:t xml:space="preserve"> </w:t>
      </w:r>
      <w:r w:rsidRPr="006307CF">
        <w:rPr>
          <w:lang w:val="en-US"/>
        </w:rPr>
        <w:t>-&gt; Nhập kho cửa hàng; Thiếu/Hỏng -&gt; Lập biên bản đền bù.</w:t>
      </w:r>
    </w:p>
    <w:p w14:paraId="11F297DF" w14:textId="77777777" w:rsidR="00353CA5" w:rsidRDefault="00353CA5" w:rsidP="00353CA5">
      <w:pPr>
        <w:pStyle w:val="Heading4"/>
        <w:rPr>
          <w:lang w:val="en-US"/>
        </w:rPr>
      </w:pPr>
      <w:r>
        <w:rPr>
          <w:lang w:val="en-US"/>
        </w:rPr>
        <w:t>Đối tượng khách hàng</w:t>
      </w:r>
    </w:p>
    <w:p w14:paraId="22B90913" w14:textId="4ECFB3B2" w:rsidR="00353CA5" w:rsidRPr="000A55B3" w:rsidRDefault="006307CF" w:rsidP="006307CF">
      <w:pPr>
        <w:pStyle w:val="LBody"/>
        <w:rPr>
          <w:lang w:val="en-US"/>
        </w:rPr>
      </w:pPr>
      <w:r w:rsidRPr="006307CF">
        <w:rPr>
          <w:lang w:val="en-US"/>
        </w:rPr>
        <w:t>Toàn bộ Mạng lưới Cửa hàng Phúc</w:t>
      </w:r>
      <w:r>
        <w:rPr>
          <w:lang w:val="en-US"/>
        </w:rPr>
        <w:t xml:space="preserve"> </w:t>
      </w:r>
      <w:r w:rsidRPr="006307CF">
        <w:rPr>
          <w:lang w:val="en-US"/>
        </w:rPr>
        <w:t>Long (Khách hàng Nội bộ) - Nhận đầy đủ, kịp thời nguyên liệu trà/cà phê tươi đạt</w:t>
      </w:r>
      <w:r>
        <w:rPr>
          <w:lang w:val="en-US"/>
        </w:rPr>
        <w:t xml:space="preserve"> </w:t>
      </w:r>
      <w:r w:rsidRPr="006307CF">
        <w:rPr>
          <w:lang w:val="en-US"/>
        </w:rPr>
        <w:t>chuẩn chất lượng FIFO để phục vụ bán hàng.</w:t>
      </w:r>
    </w:p>
    <w:p w14:paraId="29A3C73B" w14:textId="2F9DE72F" w:rsidR="00A5181A" w:rsidRDefault="00353CA5" w:rsidP="00353CA5">
      <w:pPr>
        <w:pStyle w:val="Heading4"/>
        <w:rPr>
          <w:lang w:val="en-US"/>
        </w:rPr>
      </w:pPr>
      <w:r w:rsidRPr="00171119">
        <w:t>Kết quả có thể xảy ra của quy trình</w:t>
      </w:r>
    </w:p>
    <w:p w14:paraId="7D3C97D7" w14:textId="531A4CD3" w:rsidR="006307CF" w:rsidRPr="006307CF" w:rsidRDefault="006307CF" w:rsidP="006307CF">
      <w:pPr>
        <w:pStyle w:val="LBody"/>
      </w:pPr>
      <w:r w:rsidRPr="006307CF">
        <w:t>Trường hợp thành công: Nguyên liệu nhập kho đầy đủ, đạt chuẩn 100% QC, đảm bảo</w:t>
      </w:r>
      <w:r>
        <w:t xml:space="preserve"> </w:t>
      </w:r>
      <w:r w:rsidRPr="006307CF">
        <w:t>cửa hàng không bị đứt gãy nguồn cung.</w:t>
      </w:r>
    </w:p>
    <w:p w14:paraId="62121507" w14:textId="72EFCAE6" w:rsidR="00353CA5" w:rsidRPr="00353CA5" w:rsidRDefault="006307CF" w:rsidP="006307CF">
      <w:pPr>
        <w:pStyle w:val="LBody"/>
      </w:pPr>
      <w:r w:rsidRPr="006307CF">
        <w:t>Trường hợp thất bại/rủi ro: Nguyên liệu bị dập hỏng trên đường vận chuyển phải lập</w:t>
      </w:r>
      <w:r>
        <w:t xml:space="preserve"> </w:t>
      </w:r>
      <w:r w:rsidRPr="006307CF">
        <w:t>biên bản đền bù và giao bổ sung hỏa tốc.</w:t>
      </w:r>
    </w:p>
    <w:p w14:paraId="3DB58721" w14:textId="2128524B" w:rsidR="00A5181A" w:rsidRDefault="00C31BED" w:rsidP="00A5181A">
      <w:pPr>
        <w:pStyle w:val="Heading3"/>
        <w:rPr>
          <w:lang w:val="en-US"/>
        </w:rPr>
      </w:pPr>
      <w:bookmarkStart w:id="22" w:name="_Toc236522151"/>
      <w:r w:rsidRPr="00C31BED">
        <w:t>Quy trình Bảo trì thiết bị và cơ sở vật chất</w:t>
      </w:r>
      <w:bookmarkEnd w:id="22"/>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1E5E668" w14:textId="77777777" w:rsidR="00C31BED" w:rsidRDefault="00C31BED" w:rsidP="00C31BED">
      <w:pPr>
        <w:pStyle w:val="LGachDauDong"/>
      </w:pPr>
      <w:r>
        <w:t xml:space="preserve">SM Cửa hàng; </w:t>
      </w:r>
    </w:p>
    <w:p w14:paraId="6A52E388" w14:textId="08EFC85A" w:rsidR="00C31BED" w:rsidRPr="00C31BED" w:rsidRDefault="00C31BED" w:rsidP="00C31BED">
      <w:pPr>
        <w:pStyle w:val="LGachDauDong"/>
        <w:rPr>
          <w:highlight w:val="yellow"/>
        </w:rPr>
      </w:pPr>
      <w:r w:rsidRPr="00C31BED">
        <w:rPr>
          <w:highlight w:val="yellow"/>
        </w:rPr>
        <w:t xml:space="preserve">Barista; </w:t>
      </w:r>
    </w:p>
    <w:p w14:paraId="6BA87F3E" w14:textId="3A264C88" w:rsidR="00C31BED" w:rsidRDefault="00C31BED" w:rsidP="00C31BED">
      <w:pPr>
        <w:pStyle w:val="LGachDauDong"/>
      </w:pPr>
      <w:r>
        <w:t>Đội ngũ Kỹ thuật Bảo trì</w:t>
      </w:r>
      <w:r>
        <w:t xml:space="preserve"> </w:t>
      </w:r>
      <w:r>
        <w:t xml:space="preserve">Nội bộ; </w:t>
      </w:r>
    </w:p>
    <w:p w14:paraId="2C6AB27B" w14:textId="3A6FBCBD" w:rsidR="00353CA5" w:rsidRPr="00D23D09" w:rsidRDefault="00C31BED" w:rsidP="00C31BED">
      <w:pPr>
        <w:pStyle w:val="LGachDauDong"/>
      </w:pPr>
      <w:r>
        <w:t>Đơn vị Cung cấp Máy móc (La Marzocco, Nuova Simonelli).</w:t>
      </w:r>
    </w:p>
    <w:p w14:paraId="144DD142" w14:textId="77777777" w:rsidR="00353CA5" w:rsidRDefault="00353CA5" w:rsidP="00353CA5">
      <w:pPr>
        <w:pStyle w:val="Heading4"/>
        <w:rPr>
          <w:lang w:val="en-US"/>
        </w:rPr>
      </w:pPr>
      <w:r w:rsidRPr="00171119">
        <w:t>Mô tả quy trình</w:t>
      </w:r>
    </w:p>
    <w:p w14:paraId="0C41A386" w14:textId="6320CCB9" w:rsidR="00C31BED" w:rsidRPr="00C31BED" w:rsidRDefault="00C31BED" w:rsidP="00C31BED">
      <w:pPr>
        <w:pStyle w:val="LBody"/>
      </w:pPr>
      <w:r w:rsidRPr="00C31BED">
        <w:t>Bước 1 (Phát hiện sự cố): Barista hoặc SM phát hiện sự cố hỏng hóc máy pha cà phê,</w:t>
      </w:r>
      <w:r>
        <w:t xml:space="preserve"> </w:t>
      </w:r>
      <w:r w:rsidRPr="00C31BED">
        <w:rPr>
          <w:lang w:val="en-US"/>
        </w:rPr>
        <w:t>máy đong đường, tủ mát hoặc điều hòa cửa hàng.</w:t>
      </w:r>
    </w:p>
    <w:p w14:paraId="066BA91F" w14:textId="4186882A" w:rsidR="00C31BED" w:rsidRPr="00C31BED" w:rsidRDefault="00C31BED" w:rsidP="00C31BED">
      <w:pPr>
        <w:pStyle w:val="LBody"/>
      </w:pPr>
      <w:r w:rsidRPr="00C31BED">
        <w:lastRenderedPageBreak/>
        <w:t>Bước 2 (Tạo ticket): SM tạo ticket yêu cầu sửa chữa khẩn cấp trên phần mềm Quản lý</w:t>
      </w:r>
      <w:r>
        <w:t xml:space="preserve"> </w:t>
      </w:r>
      <w:r w:rsidRPr="00C31BED">
        <w:t>Vận hành Cửa hàng.</w:t>
      </w:r>
    </w:p>
    <w:p w14:paraId="1E93E733" w14:textId="05D0C6A7" w:rsidR="00C31BED" w:rsidRPr="00C31BED" w:rsidRDefault="00C31BED" w:rsidP="00C31BED">
      <w:pPr>
        <w:pStyle w:val="LBody"/>
      </w:pPr>
      <w:r w:rsidRPr="00C31BED">
        <w:t>Bước 3 (Tiếp nhận &amp; Di chuyển): Đội Kỹ thuật bảo trì tiếp nhận ticket, phân loại mức</w:t>
      </w:r>
      <w:r>
        <w:t xml:space="preserve"> </w:t>
      </w:r>
      <w:r w:rsidRPr="00C31BED">
        <w:t>độ sự cố và di chuyển đến cửa hàng trong 2 giờ.</w:t>
      </w:r>
    </w:p>
    <w:p w14:paraId="05E9AF7C" w14:textId="00D809F6" w:rsidR="00C31BED" w:rsidRPr="00C31BED" w:rsidRDefault="00C31BED" w:rsidP="00C31BED">
      <w:pPr>
        <w:pStyle w:val="LBody"/>
      </w:pPr>
      <w:r w:rsidRPr="00C31BED">
        <w:t>Bước 4 (Sửa chữa &amp; Thay linh kiện): Kỹ thuật viên kiểm tra nguyên nhân, tiến hành</w:t>
      </w:r>
      <w:r>
        <w:t xml:space="preserve"> </w:t>
      </w:r>
      <w:r w:rsidRPr="00C31BED">
        <w:t>sửa chữa hoặc thay thế linh kiện chính hãng.</w:t>
      </w:r>
    </w:p>
    <w:p w14:paraId="5493C418" w14:textId="338B36E8" w:rsidR="00C31BED" w:rsidRPr="00C31BED" w:rsidRDefault="00C31BED" w:rsidP="00C31BED">
      <w:pPr>
        <w:pStyle w:val="LBody"/>
      </w:pPr>
      <w:r w:rsidRPr="00C31BED">
        <w:t>Bước 5 (Test thông số): Kiểm tra lại các thông số áp suất chiết xuất cà phê (9 bar),</w:t>
      </w:r>
      <w:r>
        <w:t xml:space="preserve"> </w:t>
      </w:r>
      <w:r w:rsidRPr="00C31BED">
        <w:t>nhiệt độ nước (92°C) và độ lạnh tủ bảo quản.</w:t>
      </w:r>
    </w:p>
    <w:p w14:paraId="086189C7" w14:textId="140359B3" w:rsidR="00353CA5" w:rsidRPr="00F42DB9" w:rsidRDefault="00C31BED" w:rsidP="00C31BED">
      <w:pPr>
        <w:pStyle w:val="LBody"/>
      </w:pPr>
      <w:r w:rsidRPr="00C31BED">
        <w:t>Bước 6 (Nghiệm thu &amp; Đóng ticket): SM nghiệm thu máy móc hoạt động tốt, ký biên</w:t>
      </w:r>
      <w:r>
        <w:t xml:space="preserve"> </w:t>
      </w:r>
      <w:r w:rsidRPr="00C31BED">
        <w:t>bản hoàn tất và đóng ticket bảo trì.</w:t>
      </w:r>
    </w:p>
    <w:p w14:paraId="20EF3EA2" w14:textId="77777777" w:rsidR="00353CA5" w:rsidRDefault="00353CA5" w:rsidP="00353CA5">
      <w:pPr>
        <w:pStyle w:val="Heading4"/>
        <w:rPr>
          <w:lang w:val="en-US"/>
        </w:rPr>
      </w:pPr>
      <w:r>
        <w:rPr>
          <w:lang w:val="en-US"/>
        </w:rPr>
        <w:t>Đối tượng khách hàng</w:t>
      </w:r>
    </w:p>
    <w:p w14:paraId="15428E31" w14:textId="7E0C4BBD" w:rsidR="00353CA5" w:rsidRPr="000A55B3" w:rsidRDefault="00C31BED" w:rsidP="00C31BED">
      <w:pPr>
        <w:pStyle w:val="LBody"/>
      </w:pPr>
      <w:r w:rsidRPr="00C31BED">
        <w:t>Đội ngũ Vận hành Cửa hàng (Khách</w:t>
      </w:r>
      <w:r>
        <w:t xml:space="preserve"> </w:t>
      </w:r>
      <w:r w:rsidRPr="00C31BED">
        <w:t>hàng Nội bộ) - Đảm bảo máy móc pha chế vận hành liên tục, ổn định, không bị gián</w:t>
      </w:r>
      <w:r>
        <w:t xml:space="preserve"> </w:t>
      </w:r>
      <w:r w:rsidRPr="00C31BED">
        <w:t>đoạn ca bán hàng.</w:t>
      </w:r>
    </w:p>
    <w:p w14:paraId="758E836A" w14:textId="3555B043" w:rsidR="00A5181A" w:rsidRDefault="00353CA5" w:rsidP="00353CA5">
      <w:pPr>
        <w:pStyle w:val="Heading4"/>
        <w:rPr>
          <w:lang w:val="en-US"/>
        </w:rPr>
      </w:pPr>
      <w:r w:rsidRPr="00171119">
        <w:t>Kết quả có thể xảy ra của quy trình</w:t>
      </w:r>
    </w:p>
    <w:p w14:paraId="08EEBC56" w14:textId="482AAA59" w:rsidR="00C31BED" w:rsidRPr="00C31BED" w:rsidRDefault="00C31BED" w:rsidP="00C31BED">
      <w:pPr>
        <w:pStyle w:val="LBody"/>
      </w:pPr>
      <w:r w:rsidRPr="00C31BED">
        <w:t>Trường hợp thành công: Máy móc được khắc phục sự cố nhanh chóng trong ca,</w:t>
      </w:r>
      <w:r>
        <w:t xml:space="preserve"> </w:t>
      </w:r>
      <w:r w:rsidRPr="00C31BED">
        <w:t>thông số kỹ thuật đạt chuẩn SOP.</w:t>
      </w:r>
    </w:p>
    <w:p w14:paraId="05279EF5" w14:textId="4199FBDE" w:rsidR="00353CA5" w:rsidRPr="00353CA5" w:rsidRDefault="00C31BED" w:rsidP="00C31BED">
      <w:pPr>
        <w:pStyle w:val="LBody"/>
      </w:pPr>
      <w:r w:rsidRPr="00C31BED">
        <w:t>Trường hợp thất bại/rủi ro: Máy hỏng nặng không thể sửa tại chỗ, buộc phải mang về</w:t>
      </w:r>
      <w:r>
        <w:t xml:space="preserve"> </w:t>
      </w:r>
      <w:r w:rsidRPr="00C31BED">
        <w:t>trung tâm bảo hành và cấp máy dự phòng tạm thời.</w:t>
      </w:r>
    </w:p>
    <w:p w14:paraId="2A300AA9" w14:textId="47928876" w:rsidR="007F4B40" w:rsidRPr="00C31BED" w:rsidRDefault="00C31BED" w:rsidP="007F4B40">
      <w:pPr>
        <w:pStyle w:val="Heading3"/>
        <w:rPr>
          <w:lang w:val="en-US"/>
        </w:rPr>
      </w:pPr>
      <w:bookmarkStart w:id="23" w:name="_Toc236522152"/>
      <w:r w:rsidRPr="00C31BED">
        <w:t>Quy trình Hỗ trợ công nghệ thông tin IT Helpdesk</w:t>
      </w:r>
      <w:bookmarkEnd w:id="23"/>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E304494" w14:textId="77777777" w:rsidR="00C31BED" w:rsidRDefault="00C31BED" w:rsidP="00C31BED">
      <w:pPr>
        <w:pStyle w:val="LGachDauDong"/>
      </w:pPr>
      <w:r>
        <w:t xml:space="preserve">Thu ngân; </w:t>
      </w:r>
    </w:p>
    <w:p w14:paraId="696E7BB5" w14:textId="385ACB26" w:rsidR="00C31BED" w:rsidRDefault="00C31BED" w:rsidP="00C31BED">
      <w:pPr>
        <w:pStyle w:val="LGachDauDong"/>
      </w:pPr>
      <w:r>
        <w:t xml:space="preserve">SM Cửa hàng; </w:t>
      </w:r>
    </w:p>
    <w:p w14:paraId="173945A0" w14:textId="0B30C7D2" w:rsidR="00C31BED" w:rsidRDefault="00C31BED" w:rsidP="00C31BED">
      <w:pPr>
        <w:pStyle w:val="LGachDauDong"/>
      </w:pPr>
      <w:r>
        <w:t>Đội ngũ IT Helpdesk</w:t>
      </w:r>
      <w:r>
        <w:t xml:space="preserve"> </w:t>
      </w:r>
      <w:r>
        <w:t xml:space="preserve">Trung tâm; </w:t>
      </w:r>
    </w:p>
    <w:p w14:paraId="09A1CD8D" w14:textId="77777777" w:rsidR="00C31BED" w:rsidRDefault="00C31BED" w:rsidP="00C31BED">
      <w:pPr>
        <w:pStyle w:val="LGachDauDong"/>
      </w:pPr>
      <w:r>
        <w:t xml:space="preserve">Kỹ sư CNTT Chuyên sâu; </w:t>
      </w:r>
    </w:p>
    <w:p w14:paraId="77938CFB" w14:textId="4E8CC657" w:rsidR="00353CA5" w:rsidRPr="00D23D09" w:rsidRDefault="00C31BED" w:rsidP="00C31BED">
      <w:pPr>
        <w:pStyle w:val="LGachDauDong"/>
      </w:pPr>
      <w:r>
        <w:t>Đơn vị Cung cấp Phần mềm POS/CRM.</w:t>
      </w:r>
    </w:p>
    <w:p w14:paraId="72945F75" w14:textId="77777777" w:rsidR="00353CA5" w:rsidRDefault="00353CA5" w:rsidP="00353CA5">
      <w:pPr>
        <w:pStyle w:val="Heading4"/>
        <w:rPr>
          <w:lang w:val="en-US"/>
        </w:rPr>
      </w:pPr>
      <w:r w:rsidRPr="00171119">
        <w:lastRenderedPageBreak/>
        <w:t>Mô tả quy trình</w:t>
      </w:r>
    </w:p>
    <w:p w14:paraId="5AFF8D2C" w14:textId="24ACB738" w:rsidR="00C31BED" w:rsidRDefault="00C31BED" w:rsidP="00C31BED">
      <w:pPr>
        <w:pStyle w:val="LBody"/>
      </w:pPr>
      <w:r w:rsidRPr="00C31BED">
        <w:t>Bước 1 (Mở yêu cầu): Thu ngân hoặc SM gặp sự cố gián đoạn kết nối POS, máy in</w:t>
      </w:r>
      <w:r>
        <w:t xml:space="preserve"> </w:t>
      </w:r>
      <w:r w:rsidRPr="00C31BED">
        <w:rPr>
          <w:lang w:val="en-US"/>
        </w:rPr>
        <w:t>ticket bị nghẽn hoặc lỗi cổng thanh toán QR -&gt; Mở ticket hỗ trợ trên App IT</w:t>
      </w:r>
      <w:r>
        <w:t xml:space="preserve"> </w:t>
      </w:r>
      <w:r w:rsidRPr="00C31BED">
        <w:t>Helpdesk.</w:t>
      </w:r>
    </w:p>
    <w:p w14:paraId="1A7910A7" w14:textId="080C4D56" w:rsidR="00C31BED" w:rsidRPr="00C31BED" w:rsidRDefault="00C31BED" w:rsidP="00C31BED">
      <w:pPr>
        <w:pStyle w:val="LBody"/>
      </w:pPr>
      <w:r w:rsidRPr="00C31BED">
        <w:t>Bước 2 (Phân loại sự cố): IT Helpdesk tiếp nhận ticket, xác minh thông tin và phân</w:t>
      </w:r>
      <w:r>
        <w:t xml:space="preserve"> </w:t>
      </w:r>
      <w:r w:rsidRPr="00C31BED">
        <w:t>loại: Lỗi phần mềm đơn giản hay Lỗi phần cứng/hạ tầng mạng.</w:t>
      </w:r>
    </w:p>
    <w:p w14:paraId="2A54C9B8" w14:textId="07975F54" w:rsidR="00C31BED" w:rsidRPr="00C31BED" w:rsidRDefault="00C31BED" w:rsidP="00C31BED">
      <w:pPr>
        <w:pStyle w:val="LBody"/>
      </w:pPr>
      <w:r w:rsidRPr="00C31BED">
        <w:t>Bước 3 (Xử lý từ xa): Nếu lỗi phần mềm -&gt; Kỹ thuật viên IT truy cập từ xa qu</w:t>
      </w:r>
      <w:r>
        <w:t xml:space="preserve">a </w:t>
      </w:r>
      <w:r w:rsidRPr="00C31BED">
        <w:t>UltraViewer/AnyDesk khắc phục ngay trong 15 phút.</w:t>
      </w:r>
    </w:p>
    <w:p w14:paraId="43AA25B2" w14:textId="4E8DC2EA" w:rsidR="00C31BED" w:rsidRPr="00C31BED" w:rsidRDefault="00C31BED" w:rsidP="00C31BED">
      <w:pPr>
        <w:pStyle w:val="LBody"/>
      </w:pPr>
      <w:r w:rsidRPr="00C31BED">
        <w:t>Bước 4 (Chuyển giao chuyên sâu): Nếu lỗi mạng/hệ thống phức tạp -&gt; Chuyển ticket</w:t>
      </w:r>
      <w:r>
        <w:t xml:space="preserve"> </w:t>
      </w:r>
      <w:r w:rsidRPr="00C31BED">
        <w:t>cho Kỹ sư CNTT Chuyên sâu xử lý.</w:t>
      </w:r>
    </w:p>
    <w:p w14:paraId="303396EF" w14:textId="2EEF26F1" w:rsidR="00C31BED" w:rsidRPr="00C31BED" w:rsidRDefault="00C31BED" w:rsidP="00C31BED">
      <w:pPr>
        <w:pStyle w:val="LBody"/>
      </w:pPr>
      <w:r w:rsidRPr="00C31BED">
        <w:t>Bước 5 (Điều phối Onsite): Nếu máy in/máy POS hỏng phần cứng -&gt; Điều phối kỹ</w:t>
      </w:r>
      <w:r>
        <w:t xml:space="preserve"> </w:t>
      </w:r>
      <w:r w:rsidRPr="00C31BED">
        <w:t>thuật viên Onsite mang thiết bị dự phòng đến cửa hàng thay thế trong 4 giờ.</w:t>
      </w:r>
    </w:p>
    <w:p w14:paraId="411F0975" w14:textId="0034E39A" w:rsidR="00353CA5" w:rsidRPr="00F42DB9" w:rsidRDefault="00C31BED" w:rsidP="00C31BED">
      <w:pPr>
        <w:pStyle w:val="LBody"/>
      </w:pPr>
      <w:r w:rsidRPr="00C31BED">
        <w:t>Bước 6 (Xác nhận &amp; Đóng ticket): Thu ngân kiểm tra hệ thống POS hoạt động mượt</w:t>
      </w:r>
      <w:r>
        <w:t xml:space="preserve"> </w:t>
      </w:r>
      <w:r w:rsidRPr="00C31BED">
        <w:t>mà, xác nhận hoàn thành và IT đóng ticket hỗ trợ.</w:t>
      </w:r>
    </w:p>
    <w:p w14:paraId="5EBAB461" w14:textId="77777777" w:rsidR="00353CA5" w:rsidRDefault="00353CA5" w:rsidP="00353CA5">
      <w:pPr>
        <w:pStyle w:val="Heading4"/>
        <w:rPr>
          <w:lang w:val="en-US"/>
        </w:rPr>
      </w:pPr>
      <w:r>
        <w:rPr>
          <w:lang w:val="en-US"/>
        </w:rPr>
        <w:t>Đối tượng khách hàng</w:t>
      </w:r>
    </w:p>
    <w:p w14:paraId="3BA6D623" w14:textId="3F8392F4" w:rsidR="00353CA5" w:rsidRPr="000A55B3" w:rsidRDefault="00C31BED" w:rsidP="00C31BED">
      <w:pPr>
        <w:pStyle w:val="LBody"/>
      </w:pPr>
      <w:r w:rsidRPr="00C31BED">
        <w:t>Nhân viên Cửa hàng &amp; Ban Quản lý</w:t>
      </w:r>
      <w:r>
        <w:t xml:space="preserve"> </w:t>
      </w:r>
      <w:r w:rsidRPr="00C31BED">
        <w:t>(Khách hàng Nội bộ) - Đảm bảo hệ thống POS, CRM, BI hoạt động thông suốt realtime, không rớt mạng.</w:t>
      </w:r>
    </w:p>
    <w:p w14:paraId="03CFFA5B" w14:textId="144B4DDC" w:rsidR="00C31BED" w:rsidRPr="00C31BED" w:rsidRDefault="00353CA5" w:rsidP="00C31BED">
      <w:pPr>
        <w:pStyle w:val="Heading4"/>
        <w:rPr>
          <w:lang w:val="en-US"/>
        </w:rPr>
      </w:pPr>
      <w:r w:rsidRPr="00171119">
        <w:t>Kết quả có thể xảy ra của quy trình</w:t>
      </w:r>
    </w:p>
    <w:p w14:paraId="5F3BCBB2" w14:textId="3AD73CB2" w:rsidR="00C31BED" w:rsidRPr="00C31BED" w:rsidRDefault="00C31BED" w:rsidP="00C31BED">
      <w:pPr>
        <w:pStyle w:val="LBody"/>
      </w:pPr>
      <w:r w:rsidRPr="00C31BED">
        <w:t>Trường hợp thành công: Sự cố POS/mạng được khắc phục nhanh chóng &lt; 15 phút,</w:t>
      </w:r>
      <w:r>
        <w:t xml:space="preserve"> </w:t>
      </w:r>
      <w:r w:rsidRPr="00C31BED">
        <w:t>không làm gián đoạn giao dịch của khách hàng.</w:t>
      </w:r>
    </w:p>
    <w:p w14:paraId="48FD0C15" w14:textId="6D0D80B2" w:rsidR="00C31BED" w:rsidRDefault="00C31BED" w:rsidP="00C31BED">
      <w:pPr>
        <w:pStyle w:val="LBody"/>
      </w:pPr>
      <w:r w:rsidRPr="00C31BED">
        <w:t>Trường hợp thất bại/rủi ro: Gián đoạn mạng kéo dài trong giờ cao điểm buộc</w:t>
      </w:r>
      <w:r>
        <w:t xml:space="preserve"> </w:t>
      </w:r>
      <w:r w:rsidRPr="00C31BED">
        <w:t>cửa</w:t>
      </w:r>
      <w:r>
        <w:t xml:space="preserve"> </w:t>
      </w:r>
      <w:r w:rsidRPr="00C31BED">
        <w:t>hàng phải chuyển sang ghi chép đơn thủ công.</w:t>
      </w:r>
    </w:p>
    <w:p w14:paraId="7B00E992" w14:textId="5BCD2C15" w:rsidR="00C31BED" w:rsidRPr="00C31BED" w:rsidRDefault="00C31BED" w:rsidP="00C31BED">
      <w:pPr>
        <w:spacing w:before="0" w:after="200" w:line="276" w:lineRule="auto"/>
        <w:rPr>
          <w:lang w:val="en-US"/>
        </w:rPr>
      </w:pPr>
      <w:r>
        <w:br w:type="page"/>
      </w:r>
    </w:p>
    <w:p w14:paraId="2CA865E8" w14:textId="487198BB" w:rsidR="00FB5442" w:rsidRPr="00A5343C" w:rsidRDefault="008D335C" w:rsidP="00C31BED">
      <w:pPr>
        <w:pStyle w:val="Heading1"/>
      </w:pPr>
      <w:bookmarkStart w:id="24" w:name="_Toc236522153"/>
      <w:r>
        <w:lastRenderedPageBreak/>
        <w:t>Mô hình hoá quy trình</w:t>
      </w:r>
      <w:bookmarkEnd w:id="24"/>
    </w:p>
    <w:p w14:paraId="49E69C66" w14:textId="6BF6D5F7" w:rsidR="00FB5442" w:rsidRDefault="00491746" w:rsidP="00CD3487">
      <w:pPr>
        <w:pStyle w:val="Heading2"/>
        <w:rPr>
          <w:rFonts w:cs="Times New Roman"/>
          <w:lang w:val="en-US"/>
        </w:rPr>
      </w:pPr>
      <w:bookmarkStart w:id="25" w:name="_Toc236522154"/>
      <w:r>
        <w:rPr>
          <w:rFonts w:cs="Times New Roman"/>
          <w:lang w:val="en-US"/>
        </w:rPr>
        <w:t>Quy trình quản lý</w:t>
      </w:r>
      <w:bookmarkEnd w:id="25"/>
    </w:p>
    <w:p w14:paraId="53D356E2" w14:textId="77777777" w:rsidR="00CD3487" w:rsidRDefault="00CD3487" w:rsidP="00CD3487">
      <w:pPr>
        <w:rPr>
          <w:lang w:val="en-US"/>
        </w:rPr>
      </w:pPr>
    </w:p>
    <w:p w14:paraId="129DEA69" w14:textId="622992AC" w:rsidR="006C29B5" w:rsidRDefault="006C29B5" w:rsidP="006C29B5">
      <w:pPr>
        <w:pStyle w:val="Heading2"/>
        <w:rPr>
          <w:lang w:val="en-US"/>
        </w:rPr>
      </w:pPr>
      <w:bookmarkStart w:id="26" w:name="_Toc236522155"/>
      <w:r>
        <w:rPr>
          <w:lang w:val="en-US"/>
        </w:rPr>
        <w:t>Quy trình cốt lõi</w:t>
      </w:r>
      <w:bookmarkEnd w:id="26"/>
      <w:r>
        <w:rPr>
          <w:lang w:val="en-US"/>
        </w:rPr>
        <w:t xml:space="preserve"> </w:t>
      </w:r>
    </w:p>
    <w:p w14:paraId="67996971" w14:textId="77777777" w:rsidR="006C29B5" w:rsidRDefault="006C29B5" w:rsidP="00CD3487">
      <w:pPr>
        <w:rPr>
          <w:lang w:val="en-US"/>
        </w:rPr>
      </w:pPr>
    </w:p>
    <w:p w14:paraId="521C1053" w14:textId="116DCCE9" w:rsidR="006C29B5" w:rsidRDefault="006C29B5" w:rsidP="006C29B5">
      <w:pPr>
        <w:pStyle w:val="Heading2"/>
        <w:rPr>
          <w:lang w:val="en-US"/>
        </w:rPr>
      </w:pPr>
      <w:bookmarkStart w:id="27" w:name="_Toc236522156"/>
      <w:r>
        <w:rPr>
          <w:lang w:val="en-US"/>
        </w:rPr>
        <w:t>Quy trình hỗ trợ</w:t>
      </w:r>
      <w:bookmarkEnd w:id="27"/>
    </w:p>
    <w:p w14:paraId="6D8BDB87" w14:textId="69211850" w:rsidR="00C31BED" w:rsidRDefault="00C31BED">
      <w:pPr>
        <w:spacing w:before="0" w:after="200" w:line="276" w:lineRule="auto"/>
        <w:rPr>
          <w:lang w:val="en-US"/>
        </w:rPr>
      </w:pPr>
      <w:r>
        <w:rPr>
          <w:lang w:val="en-US"/>
        </w:rPr>
        <w:br w:type="page"/>
      </w:r>
    </w:p>
    <w:p w14:paraId="57FEDAE4" w14:textId="77777777" w:rsidR="005870EA" w:rsidRDefault="005870EA" w:rsidP="005870EA">
      <w:pPr>
        <w:pStyle w:val="Heading1"/>
      </w:pPr>
      <w:bookmarkStart w:id="28" w:name="_Toc236522157"/>
      <w:r>
        <w:lastRenderedPageBreak/>
        <w:t>Phân tích quy trình</w:t>
      </w:r>
      <w:bookmarkEnd w:id="28"/>
    </w:p>
    <w:p w14:paraId="562DFC1B" w14:textId="7FF841AC" w:rsidR="006C29B5" w:rsidRPr="006C29B5" w:rsidRDefault="006C29B5" w:rsidP="006C29B5">
      <w:pPr>
        <w:pStyle w:val="Heading2"/>
        <w:rPr>
          <w:lang w:val="en-US"/>
        </w:rPr>
      </w:pPr>
      <w:bookmarkStart w:id="29" w:name="_Toc236522158"/>
      <w:r>
        <w:rPr>
          <w:lang w:val="en-US"/>
        </w:rPr>
        <w:t>Phân tích định tính</w:t>
      </w:r>
      <w:bookmarkEnd w:id="29"/>
    </w:p>
    <w:p w14:paraId="14BB2FFA" w14:textId="01911041" w:rsidR="006C29B5" w:rsidRDefault="006C29B5" w:rsidP="00C641BD">
      <w:pPr>
        <w:pStyle w:val="Heading3"/>
        <w:rPr>
          <w:lang w:val="en-US"/>
        </w:rPr>
      </w:pPr>
      <w:bookmarkStart w:id="30" w:name="_Toc236522159"/>
      <w:r>
        <w:rPr>
          <w:lang w:val="en-US"/>
        </w:rPr>
        <w:t xml:space="preserve">Quy trình </w:t>
      </w:r>
      <w:r w:rsidR="00D23D09" w:rsidRPr="00D23D09">
        <w:t>Pha chế và phục vụ đồ uống</w:t>
      </w:r>
      <w:bookmarkEnd w:id="30"/>
    </w:p>
    <w:p w14:paraId="31F050F7" w14:textId="37F18A91" w:rsidR="006C29B5" w:rsidRDefault="006C29B5" w:rsidP="006C29B5">
      <w:pPr>
        <w:pStyle w:val="Heading4"/>
        <w:rPr>
          <w:lang w:val="en-US"/>
        </w:rPr>
      </w:pPr>
      <w:r>
        <w:rPr>
          <w:lang w:val="en-US"/>
        </w:rPr>
        <w:t>Phân tích giá trị gia tăng</w:t>
      </w:r>
    </w:p>
    <w:p w14:paraId="2AA28D4D" w14:textId="77777777" w:rsidR="006C29B5" w:rsidRDefault="006C29B5" w:rsidP="006C29B5">
      <w:pPr>
        <w:rPr>
          <w:lang w:val="en-US"/>
        </w:rPr>
      </w:pPr>
    </w:p>
    <w:p w14:paraId="70025BE6" w14:textId="25AE3569" w:rsidR="00822D9D" w:rsidRDefault="00822D9D" w:rsidP="00822D9D">
      <w:pPr>
        <w:pStyle w:val="Heading4"/>
        <w:rPr>
          <w:lang w:val="en-US"/>
        </w:rPr>
      </w:pPr>
      <w:r>
        <w:rPr>
          <w:lang w:val="en-US"/>
        </w:rPr>
        <w:t xml:space="preserve">Phân tích sự lãng phí </w:t>
      </w:r>
    </w:p>
    <w:p w14:paraId="250DC599" w14:textId="77777777" w:rsidR="00822D9D" w:rsidRDefault="00822D9D" w:rsidP="00822D9D">
      <w:pPr>
        <w:ind w:left="720"/>
        <w:rPr>
          <w:lang w:val="en-US"/>
        </w:rPr>
      </w:pPr>
    </w:p>
    <w:p w14:paraId="7DD4EB21" w14:textId="398D0D45" w:rsidR="00822D9D" w:rsidRDefault="00822D9D" w:rsidP="00822D9D">
      <w:pPr>
        <w:pStyle w:val="Heading4"/>
        <w:rPr>
          <w:lang w:val="en-US"/>
        </w:rPr>
      </w:pPr>
      <w:r>
        <w:rPr>
          <w:lang w:val="en-US"/>
        </w:rPr>
        <w:t>Phân tích các bên liên quan</w:t>
      </w:r>
    </w:p>
    <w:p w14:paraId="6E4769ED" w14:textId="77777777" w:rsidR="00822D9D" w:rsidRDefault="00822D9D" w:rsidP="00822D9D">
      <w:pPr>
        <w:ind w:left="720"/>
        <w:rPr>
          <w:lang w:val="en-US"/>
        </w:rPr>
      </w:pPr>
    </w:p>
    <w:p w14:paraId="7AC2A618" w14:textId="76F63144" w:rsidR="006C29B5" w:rsidRPr="006C29B5" w:rsidRDefault="006C29B5" w:rsidP="006C29B5">
      <w:pPr>
        <w:pStyle w:val="Heading3"/>
        <w:rPr>
          <w:lang w:val="en-US"/>
        </w:rPr>
      </w:pPr>
      <w:bookmarkStart w:id="31" w:name="_Toc236522160"/>
      <w:r>
        <w:rPr>
          <w:lang w:val="en-US"/>
        </w:rPr>
        <w:t>Quy trình …</w:t>
      </w:r>
      <w:bookmarkEnd w:id="31"/>
    </w:p>
    <w:p w14:paraId="4CDD44F8" w14:textId="77777777" w:rsidR="006C29B5" w:rsidRDefault="006C29B5" w:rsidP="006C29B5">
      <w:pPr>
        <w:rPr>
          <w:lang w:val="en-US"/>
        </w:rPr>
      </w:pPr>
    </w:p>
    <w:p w14:paraId="59DE9BF1" w14:textId="4F6544E7" w:rsidR="006C29B5" w:rsidRPr="006C29B5" w:rsidRDefault="006C29B5" w:rsidP="006C29B5">
      <w:pPr>
        <w:pStyle w:val="Heading2"/>
        <w:rPr>
          <w:lang w:val="en-US"/>
        </w:rPr>
      </w:pPr>
      <w:bookmarkStart w:id="32" w:name="_Toc236522161"/>
      <w:r>
        <w:rPr>
          <w:lang w:val="en-US"/>
        </w:rPr>
        <w:t>Phân tích định lượng</w:t>
      </w:r>
      <w:bookmarkEnd w:id="32"/>
    </w:p>
    <w:p w14:paraId="1DC1FE1B" w14:textId="18CA8EB2" w:rsidR="006C29B5" w:rsidRDefault="00822D9D" w:rsidP="00822D9D">
      <w:pPr>
        <w:pStyle w:val="Heading3"/>
        <w:rPr>
          <w:lang w:val="en-US"/>
        </w:rPr>
      </w:pPr>
      <w:bookmarkStart w:id="33" w:name="_Toc236522162"/>
      <w:r>
        <w:rPr>
          <w:lang w:val="en-US"/>
        </w:rPr>
        <w:t>Quy trình …</w:t>
      </w:r>
      <w:bookmarkEnd w:id="33"/>
    </w:p>
    <w:p w14:paraId="69141009" w14:textId="77777777" w:rsidR="00822D9D" w:rsidRDefault="00822D9D" w:rsidP="00822D9D">
      <w:pPr>
        <w:rPr>
          <w:lang w:val="en-US"/>
        </w:rPr>
      </w:pPr>
    </w:p>
    <w:p w14:paraId="4D5BC3D3" w14:textId="5724A604" w:rsidR="00822D9D" w:rsidRDefault="00822D9D" w:rsidP="00822D9D">
      <w:pPr>
        <w:pStyle w:val="Heading4"/>
        <w:rPr>
          <w:lang w:val="en-US"/>
        </w:rPr>
      </w:pPr>
      <w:r>
        <w:rPr>
          <w:lang w:val="en-US"/>
        </w:rPr>
        <w:t xml:space="preserve">Thời gian </w:t>
      </w:r>
    </w:p>
    <w:p w14:paraId="2515BB78" w14:textId="77777777" w:rsidR="00822D9D" w:rsidRPr="00822D9D" w:rsidRDefault="00822D9D" w:rsidP="00822D9D">
      <w:pPr>
        <w:rPr>
          <w:lang w:val="en-US"/>
        </w:rPr>
      </w:pPr>
    </w:p>
    <w:p w14:paraId="461B80FB" w14:textId="748FB7FA" w:rsidR="00822D9D" w:rsidRDefault="00822D9D" w:rsidP="00822D9D">
      <w:pPr>
        <w:pStyle w:val="Heading4"/>
        <w:rPr>
          <w:lang w:val="en-US"/>
        </w:rPr>
      </w:pPr>
      <w:r>
        <w:rPr>
          <w:lang w:val="en-US"/>
        </w:rPr>
        <w:t xml:space="preserve">Chất lượng </w:t>
      </w:r>
    </w:p>
    <w:p w14:paraId="1E2D4DE6" w14:textId="77777777" w:rsidR="00822D9D" w:rsidRDefault="00822D9D" w:rsidP="00822D9D">
      <w:pPr>
        <w:rPr>
          <w:lang w:val="en-US"/>
        </w:rPr>
      </w:pPr>
    </w:p>
    <w:p w14:paraId="15F98AAC" w14:textId="4F1B6A76" w:rsidR="00822D9D" w:rsidRPr="00822D9D" w:rsidRDefault="00822D9D" w:rsidP="00822D9D">
      <w:pPr>
        <w:pStyle w:val="Heading4"/>
        <w:rPr>
          <w:lang w:val="en-US"/>
        </w:rPr>
      </w:pPr>
      <w:r>
        <w:rPr>
          <w:lang w:val="en-US"/>
        </w:rPr>
        <w:t>Chi phí</w:t>
      </w:r>
    </w:p>
    <w:p w14:paraId="04B98F0F" w14:textId="77777777" w:rsidR="006C29B5" w:rsidRDefault="006C29B5" w:rsidP="005870EA">
      <w:pPr>
        <w:rPr>
          <w:lang w:val="en-US"/>
        </w:rPr>
      </w:pPr>
    </w:p>
    <w:p w14:paraId="4B234AB6" w14:textId="24A111A1" w:rsidR="006C29B5" w:rsidRPr="005870EA" w:rsidRDefault="006C29B5" w:rsidP="005870EA">
      <w:pPr>
        <w:rPr>
          <w:lang w:val="en-US"/>
        </w:rPr>
        <w:sectPr w:rsidR="006C29B5" w:rsidRPr="005870EA" w:rsidSect="007F4B40">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2EA1F218" w14:textId="77777777" w:rsidR="00B520EA" w:rsidRPr="00A5343C" w:rsidRDefault="005D7BC1" w:rsidP="00B520EA">
      <w:pPr>
        <w:rPr>
          <w:rFonts w:cs="Times New Roman"/>
          <w:szCs w:val="26"/>
          <w:lang w:val="en-US"/>
        </w:rPr>
      </w:pPr>
      <w:r w:rsidRPr="00A5343C">
        <w:rPr>
          <w:rFonts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CC98F" w14:textId="77777777" w:rsidR="00AF6094" w:rsidRDefault="00AF6094" w:rsidP="00C05CE5">
      <w:pPr>
        <w:spacing w:after="0" w:line="240" w:lineRule="auto"/>
      </w:pPr>
      <w:r>
        <w:separator/>
      </w:r>
    </w:p>
  </w:endnote>
  <w:endnote w:type="continuationSeparator" w:id="0">
    <w:p w14:paraId="37237901" w14:textId="77777777" w:rsidR="00AF6094" w:rsidRDefault="00AF6094"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B1789E">
        <w:pPr>
          <w:pStyle w:val="Footer"/>
          <w:pBdr>
            <w:top w:val="double" w:sz="4" w:space="1"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C05CE5">
    <w:pPr>
      <w:pStyle w:val="Footer"/>
      <w:pBdr>
        <w:top w:val="double" w:sz="4" w:space="1"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986A7" w14:textId="77777777" w:rsidR="00AF6094" w:rsidRDefault="00AF6094" w:rsidP="00C05CE5">
      <w:pPr>
        <w:spacing w:after="0" w:line="240" w:lineRule="auto"/>
      </w:pPr>
      <w:r>
        <w:separator/>
      </w:r>
    </w:p>
  </w:footnote>
  <w:footnote w:type="continuationSeparator" w:id="0">
    <w:p w14:paraId="5DBF3E0E" w14:textId="77777777" w:rsidR="00AF6094" w:rsidRDefault="00AF6094"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 w15:restartNumberingAfterBreak="0">
    <w:nsid w:val="5F4D565D"/>
    <w:multiLevelType w:val="multilevel"/>
    <w:tmpl w:val="007258CA"/>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1080" w:hanging="360"/>
      </w:pPr>
      <w:rPr>
        <w:rFonts w:hint="default"/>
      </w:rPr>
    </w:lvl>
    <w:lvl w:ilvl="3">
      <w:start w:val="1"/>
      <w:numFmt w:val="lowerLetter"/>
      <w:pStyle w:val="Heading4"/>
      <w:suff w:val="space"/>
      <w:lvlText w:val="%4)"/>
      <w:lvlJc w:val="left"/>
      <w:pPr>
        <w:ind w:left="1435" w:hanging="355"/>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1"/>
  </w:num>
  <w:num w:numId="2" w16cid:durableId="211073504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A55B3"/>
    <w:rsid w:val="000B0872"/>
    <w:rsid w:val="000B3998"/>
    <w:rsid w:val="000C6E1B"/>
    <w:rsid w:val="000D1BA3"/>
    <w:rsid w:val="000D7146"/>
    <w:rsid w:val="000D7184"/>
    <w:rsid w:val="000E1AE6"/>
    <w:rsid w:val="00126A4E"/>
    <w:rsid w:val="00141224"/>
    <w:rsid w:val="00143859"/>
    <w:rsid w:val="00171119"/>
    <w:rsid w:val="0018326B"/>
    <w:rsid w:val="00191FE2"/>
    <w:rsid w:val="001C4790"/>
    <w:rsid w:val="001F247C"/>
    <w:rsid w:val="001F7810"/>
    <w:rsid w:val="002219BF"/>
    <w:rsid w:val="0024284D"/>
    <w:rsid w:val="00261B8F"/>
    <w:rsid w:val="002713FF"/>
    <w:rsid w:val="00276271"/>
    <w:rsid w:val="002833B6"/>
    <w:rsid w:val="002B4594"/>
    <w:rsid w:val="002B57EE"/>
    <w:rsid w:val="002B6D31"/>
    <w:rsid w:val="002B753B"/>
    <w:rsid w:val="002C4C76"/>
    <w:rsid w:val="002D71D0"/>
    <w:rsid w:val="002E3735"/>
    <w:rsid w:val="00341ACD"/>
    <w:rsid w:val="00353CA5"/>
    <w:rsid w:val="0038574B"/>
    <w:rsid w:val="003F6679"/>
    <w:rsid w:val="00402E66"/>
    <w:rsid w:val="004157D7"/>
    <w:rsid w:val="004313FE"/>
    <w:rsid w:val="00445433"/>
    <w:rsid w:val="0045053A"/>
    <w:rsid w:val="0047569A"/>
    <w:rsid w:val="00481823"/>
    <w:rsid w:val="00491746"/>
    <w:rsid w:val="004A0D1A"/>
    <w:rsid w:val="004C3CE9"/>
    <w:rsid w:val="004E3A20"/>
    <w:rsid w:val="004F49D7"/>
    <w:rsid w:val="0050039E"/>
    <w:rsid w:val="00503F0E"/>
    <w:rsid w:val="00533C79"/>
    <w:rsid w:val="00572585"/>
    <w:rsid w:val="005870EA"/>
    <w:rsid w:val="00590CD8"/>
    <w:rsid w:val="005B2E44"/>
    <w:rsid w:val="005C27C9"/>
    <w:rsid w:val="005C72FC"/>
    <w:rsid w:val="005D7015"/>
    <w:rsid w:val="005D7377"/>
    <w:rsid w:val="005D7BC1"/>
    <w:rsid w:val="005E05D2"/>
    <w:rsid w:val="00610877"/>
    <w:rsid w:val="006307CF"/>
    <w:rsid w:val="00645AE9"/>
    <w:rsid w:val="006570A0"/>
    <w:rsid w:val="006C29B5"/>
    <w:rsid w:val="006C7C5D"/>
    <w:rsid w:val="00745672"/>
    <w:rsid w:val="0077467D"/>
    <w:rsid w:val="007F4B40"/>
    <w:rsid w:val="00822D9D"/>
    <w:rsid w:val="00860DC0"/>
    <w:rsid w:val="00861BAE"/>
    <w:rsid w:val="008A1280"/>
    <w:rsid w:val="008C30C5"/>
    <w:rsid w:val="008C3884"/>
    <w:rsid w:val="008C3EA3"/>
    <w:rsid w:val="008D335C"/>
    <w:rsid w:val="008F0E83"/>
    <w:rsid w:val="008F1B5A"/>
    <w:rsid w:val="008F7660"/>
    <w:rsid w:val="009258E1"/>
    <w:rsid w:val="009424D5"/>
    <w:rsid w:val="0098791C"/>
    <w:rsid w:val="009A4975"/>
    <w:rsid w:val="009D427A"/>
    <w:rsid w:val="009D7A32"/>
    <w:rsid w:val="009E6DFD"/>
    <w:rsid w:val="00A05023"/>
    <w:rsid w:val="00A056C0"/>
    <w:rsid w:val="00A1090C"/>
    <w:rsid w:val="00A1168A"/>
    <w:rsid w:val="00A5181A"/>
    <w:rsid w:val="00A5343C"/>
    <w:rsid w:val="00A75388"/>
    <w:rsid w:val="00AA3F34"/>
    <w:rsid w:val="00AB268B"/>
    <w:rsid w:val="00AB48EA"/>
    <w:rsid w:val="00AC2750"/>
    <w:rsid w:val="00AF0A73"/>
    <w:rsid w:val="00AF338D"/>
    <w:rsid w:val="00AF3CAF"/>
    <w:rsid w:val="00AF6094"/>
    <w:rsid w:val="00B1789E"/>
    <w:rsid w:val="00B30F34"/>
    <w:rsid w:val="00B33DC2"/>
    <w:rsid w:val="00B520EA"/>
    <w:rsid w:val="00B62AD2"/>
    <w:rsid w:val="00B9258D"/>
    <w:rsid w:val="00BC00F3"/>
    <w:rsid w:val="00BC2926"/>
    <w:rsid w:val="00BE161C"/>
    <w:rsid w:val="00C05CE5"/>
    <w:rsid w:val="00C27F23"/>
    <w:rsid w:val="00C31BED"/>
    <w:rsid w:val="00C502E6"/>
    <w:rsid w:val="00C62208"/>
    <w:rsid w:val="00C641BD"/>
    <w:rsid w:val="00C7163F"/>
    <w:rsid w:val="00C72A53"/>
    <w:rsid w:val="00C747D5"/>
    <w:rsid w:val="00CD3487"/>
    <w:rsid w:val="00CE364A"/>
    <w:rsid w:val="00CF53A2"/>
    <w:rsid w:val="00D019AD"/>
    <w:rsid w:val="00D04657"/>
    <w:rsid w:val="00D0623A"/>
    <w:rsid w:val="00D14F55"/>
    <w:rsid w:val="00D23D09"/>
    <w:rsid w:val="00D26DA5"/>
    <w:rsid w:val="00D31FF9"/>
    <w:rsid w:val="00D40051"/>
    <w:rsid w:val="00D53AAF"/>
    <w:rsid w:val="00D8251D"/>
    <w:rsid w:val="00DC43AC"/>
    <w:rsid w:val="00DF613F"/>
    <w:rsid w:val="00E32090"/>
    <w:rsid w:val="00E85E5E"/>
    <w:rsid w:val="00E91674"/>
    <w:rsid w:val="00E95218"/>
    <w:rsid w:val="00E96E87"/>
    <w:rsid w:val="00EB4930"/>
    <w:rsid w:val="00EB7951"/>
    <w:rsid w:val="00EE611E"/>
    <w:rsid w:val="00F11B76"/>
    <w:rsid w:val="00F16C09"/>
    <w:rsid w:val="00F2590E"/>
    <w:rsid w:val="00F300BB"/>
    <w:rsid w:val="00F42DB9"/>
    <w:rsid w:val="00F77DE2"/>
    <w:rsid w:val="00F8256B"/>
    <w:rsid w:val="00F83510"/>
    <w:rsid w:val="00F84A42"/>
    <w:rsid w:val="00FB5442"/>
    <w:rsid w:val="00FB6EE8"/>
    <w:rsid w:val="00FE0D03"/>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uiPriority w:val="39"/>
    <w:unhideWhenUsed/>
    <w:qFormat/>
    <w:rsid w:val="008C30C5"/>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5181A"/>
    <w:pPr>
      <w:numPr>
        <w:ilvl w:val="1"/>
      </w:numPr>
      <w:spacing w:after="16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A5181A"/>
    <w:rPr>
      <w:rFonts w:eastAsiaTheme="minorEastAsia"/>
      <w:color w:val="5A5A5A" w:themeColor="text1" w:themeTint="A5"/>
      <w:spacing w:val="15"/>
    </w:rPr>
  </w:style>
  <w:style w:type="paragraph" w:customStyle="1" w:styleId="LBody">
    <w:name w:val="L.Body"/>
    <w:link w:val="LBodyChar"/>
    <w:qFormat/>
    <w:rsid w:val="00D23D09"/>
    <w:pPr>
      <w:spacing w:before="120" w:after="120" w:line="360" w:lineRule="auto"/>
      <w:ind w:firstLine="720"/>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1109</TotalTime>
  <Pages>30</Pages>
  <Words>3986</Words>
  <Characters>22726</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94</cp:revision>
  <cp:lastPrinted>2013-11-07T09:17:00Z</cp:lastPrinted>
  <dcterms:created xsi:type="dcterms:W3CDTF">2013-09-22T18:03:00Z</dcterms:created>
  <dcterms:modified xsi:type="dcterms:W3CDTF">2026-08-01T18:39:00Z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