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53A" w:rsidRDefault="002A253A" w:rsidP="003B5758">
      <w:pPr>
        <w:pStyle w:val="BodyText"/>
        <w:rPr>
          <w:sz w:val="18"/>
          <w:szCs w:val="18"/>
        </w:rPr>
      </w:pPr>
      <w:r>
        <w:rPr>
          <w:lang w:eastAsia="ko-KR"/>
        </w:rPr>
        <mc:AlternateContent>
          <mc:Choice Requires="wps">
            <w:drawing>
              <wp:anchor distT="0" distB="0" distL="114935" distR="114935" simplePos="0" relativeHeight="251659264" behindDoc="0" locked="0" layoutInCell="1" allowOverlap="1" wp14:anchorId="2E2D5B7D" wp14:editId="1D1BA620">
                <wp:simplePos x="0" y="0"/>
                <wp:positionH relativeFrom="margin">
                  <wp:align>left</wp:align>
                </wp:positionH>
                <wp:positionV relativeFrom="paragraph">
                  <wp:posOffset>116205</wp:posOffset>
                </wp:positionV>
                <wp:extent cx="5653405" cy="8775700"/>
                <wp:effectExtent l="19050" t="19050" r="42545" b="444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rsidR="009648CF" w:rsidRDefault="009648CF" w:rsidP="003B5758">
                            <w:pPr>
                              <w:ind w:firstLine="0"/>
                              <w:jc w:val="center"/>
                              <w:rPr>
                                <w:b/>
                              </w:rPr>
                            </w:pPr>
                            <w:bookmarkStart w:id="0" w:name="_Toc480470784"/>
                          </w:p>
                          <w:p w:rsidR="009648CF" w:rsidRPr="003B5758" w:rsidRDefault="009648CF" w:rsidP="003B5758">
                            <w:pPr>
                              <w:ind w:firstLine="0"/>
                              <w:jc w:val="center"/>
                              <w:rPr>
                                <w:b/>
                              </w:rPr>
                            </w:pPr>
                            <w:r w:rsidRPr="003B5758">
                              <w:rPr>
                                <w:b/>
                              </w:rPr>
                              <w:t>ĐẠI HỌC QUỐC GIA HÀ NỘI</w:t>
                            </w:r>
                            <w:bookmarkEnd w:id="0"/>
                          </w:p>
                          <w:p w:rsidR="009648CF" w:rsidRPr="003B5758" w:rsidRDefault="009648CF" w:rsidP="003B5758">
                            <w:pPr>
                              <w:ind w:firstLine="0"/>
                              <w:jc w:val="center"/>
                              <w:rPr>
                                <w:b/>
                              </w:rPr>
                            </w:pPr>
                            <w:bookmarkStart w:id="1" w:name="_Toc480470785"/>
                            <w:r w:rsidRPr="003B5758">
                              <w:rPr>
                                <w:b/>
                              </w:rPr>
                              <w:t>TRƯỜNG ĐẠI HỌC CÔNG NGHỆ</w:t>
                            </w:r>
                            <w:bookmarkEnd w:id="1"/>
                          </w:p>
                          <w:p w:rsidR="009648CF" w:rsidRDefault="009648CF" w:rsidP="003B5758">
                            <w:pPr>
                              <w:ind w:firstLine="0"/>
                              <w:jc w:val="center"/>
                            </w:pPr>
                            <w:bookmarkStart w:id="2" w:name="_Toc480470786"/>
                            <w:r w:rsidRPr="009725AD">
                              <w:rPr>
                                <w:lang w:eastAsia="ko-KR"/>
                              </w:rPr>
                              <w:drawing>
                                <wp:inline distT="0" distB="0" distL="0" distR="0" wp14:anchorId="08FA6C68" wp14:editId="0A1D772D">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End w:id="2"/>
                          </w:p>
                          <w:p w:rsidR="009648CF" w:rsidRPr="00546982" w:rsidRDefault="009648CF" w:rsidP="00546982">
                            <w:pPr>
                              <w:ind w:firstLine="0"/>
                              <w:jc w:val="center"/>
                              <w:rPr>
                                <w:b/>
                                <w:sz w:val="28"/>
                                <w:szCs w:val="28"/>
                              </w:rPr>
                            </w:pPr>
                            <w:bookmarkStart w:id="3" w:name="_Toc480470787"/>
                            <w:r w:rsidRPr="00546982">
                              <w:rPr>
                                <w:b/>
                                <w:sz w:val="28"/>
                                <w:szCs w:val="28"/>
                              </w:rPr>
                              <w:t>Đào Tuấn Anh</w:t>
                            </w:r>
                            <w:bookmarkEnd w:id="3"/>
                          </w:p>
                          <w:p w:rsidR="009648CF" w:rsidRDefault="009648CF" w:rsidP="003B5758">
                            <w:pPr>
                              <w:ind w:firstLine="0"/>
                              <w:jc w:val="center"/>
                            </w:pPr>
                          </w:p>
                          <w:p w:rsidR="009648CF" w:rsidRPr="003B5758" w:rsidRDefault="009648CF" w:rsidP="003B5758">
                            <w:pPr>
                              <w:ind w:firstLine="0"/>
                              <w:jc w:val="center"/>
                              <w:rPr>
                                <w:b/>
                                <w:i/>
                                <w:iCs/>
                                <w:sz w:val="20"/>
                              </w:rPr>
                            </w:pPr>
                            <w:bookmarkStart w:id="4" w:name="_Toc480470788"/>
                            <w:r w:rsidRPr="003B5758">
                              <w:rPr>
                                <w:b/>
                              </w:rPr>
                              <w:t>NHẬN DẠNG KHUÔN MẶT SỬ DỤNG MẠNG NƠ RON NHÂN TẠO</w:t>
                            </w:r>
                            <w:bookmarkEnd w:id="4"/>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Pr="003B5758" w:rsidRDefault="009648CF" w:rsidP="003B5758">
                            <w:pPr>
                              <w:ind w:firstLine="0"/>
                              <w:jc w:val="center"/>
                              <w:rPr>
                                <w:b/>
                              </w:rPr>
                            </w:pPr>
                            <w:bookmarkStart w:id="5" w:name="_Toc480470789"/>
                            <w:r w:rsidRPr="003B5758">
                              <w:rPr>
                                <w:b/>
                              </w:rPr>
                              <w:t>KHÓA LUẬN TỐT NGHIỆP ĐẠI HỌC HỆ CHÍNH QUY</w:t>
                            </w:r>
                            <w:bookmarkEnd w:id="5"/>
                          </w:p>
                          <w:p w:rsidR="009648CF" w:rsidRPr="003B5758" w:rsidRDefault="009648CF" w:rsidP="003B5758">
                            <w:pPr>
                              <w:ind w:firstLine="0"/>
                              <w:jc w:val="center"/>
                              <w:rPr>
                                <w:b/>
                                <w:sz w:val="24"/>
                                <w:szCs w:val="24"/>
                              </w:rPr>
                            </w:pPr>
                            <w:bookmarkStart w:id="6" w:name="_Toc480470790"/>
                            <w:r w:rsidRPr="003B5758">
                              <w:rPr>
                                <w:b/>
                                <w:bCs/>
                              </w:rPr>
                              <w:t>Ngành:</w:t>
                            </w:r>
                            <w:r w:rsidRPr="003B5758">
                              <w:rPr>
                                <w:b/>
                              </w:rPr>
                              <w:t xml:space="preserve"> Công nghệ thông tin</w:t>
                            </w:r>
                            <w:bookmarkEnd w:id="6"/>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Pr="00E65D11" w:rsidRDefault="009648CF" w:rsidP="003B5758">
                            <w:pPr>
                              <w:pStyle w:val="Heading2"/>
                              <w:jc w:val="center"/>
                            </w:pPr>
                          </w:p>
                          <w:p w:rsidR="009648CF" w:rsidRPr="00E65D11" w:rsidRDefault="009648CF" w:rsidP="003B5758">
                            <w:pPr>
                              <w:pStyle w:val="Heading2"/>
                              <w:jc w:val="center"/>
                            </w:pPr>
                          </w:p>
                          <w:p w:rsidR="009648CF" w:rsidRPr="00E65D11" w:rsidRDefault="009648CF" w:rsidP="003B5758">
                            <w:pPr>
                              <w:pStyle w:val="Heading2"/>
                              <w:jc w:val="center"/>
                            </w:pPr>
                          </w:p>
                          <w:p w:rsidR="009648CF" w:rsidRPr="00816B6A" w:rsidRDefault="009648CF" w:rsidP="003B5758">
                            <w:pPr>
                              <w:pStyle w:val="Heading2"/>
                              <w:jc w:val="center"/>
                            </w:pPr>
                          </w:p>
                          <w:p w:rsidR="009648CF" w:rsidRDefault="009648CF" w:rsidP="003B5758">
                            <w:pPr>
                              <w:ind w:firstLine="0"/>
                              <w:jc w:val="center"/>
                              <w:rPr>
                                <w:b/>
                              </w:rPr>
                            </w:pPr>
                          </w:p>
                          <w:p w:rsidR="009648CF" w:rsidRPr="00933BBC" w:rsidRDefault="009648CF" w:rsidP="003B5758">
                            <w:pPr>
                              <w:ind w:firstLine="0"/>
                              <w:jc w:val="center"/>
                              <w:rPr>
                                <w:b/>
                                <w:i/>
                                <w:iCs/>
                                <w:sz w:val="24"/>
                                <w:szCs w:val="24"/>
                              </w:rPr>
                            </w:pPr>
                            <w:r w:rsidRPr="00933BBC">
                              <w:rPr>
                                <w:b/>
                                <w:sz w:val="24"/>
                                <w:szCs w:val="24"/>
                              </w:rPr>
                              <w:t>HÀ NỘI - 20</w:t>
                            </w:r>
                            <w:r w:rsidRPr="00933BBC">
                              <w:rPr>
                                <w:b/>
                                <w:bCs/>
                                <w:sz w:val="24"/>
                                <w:szCs w:val="24"/>
                              </w:rPr>
                              <w:t>17</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D5B7D" id="_x0000_t202" coordsize="21600,21600" o:spt="202" path="m,l,21600r21600,l21600,xe">
                <v:stroke joinstyle="miter"/>
                <v:path gradientshapeok="t" o:connecttype="rect"/>
              </v:shapetype>
              <v:shape id="Text Box 4" o:spid="_x0000_s1026" type="#_x0000_t202" style="position:absolute;left:0;text-align:left;margin-left:0;margin-top:9.15pt;width:445.15pt;height:691pt;z-index:251659264;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" strokeweight="5.05pt">
                <v:stroke linestyle="thickThin"/>
                <v:textbox inset="6.65pt,3.05pt,6.65pt,3.05pt">
                  <w:txbxContent>
                    <w:p w:rsidR="009648CF" w:rsidRDefault="009648CF" w:rsidP="003B5758">
                      <w:pPr>
                        <w:ind w:firstLine="0"/>
                        <w:jc w:val="center"/>
                        <w:rPr>
                          <w:b/>
                        </w:rPr>
                      </w:pPr>
                      <w:bookmarkStart w:id="7" w:name="_Toc480470784"/>
                    </w:p>
                    <w:p w:rsidR="009648CF" w:rsidRPr="003B5758" w:rsidRDefault="009648CF" w:rsidP="003B5758">
                      <w:pPr>
                        <w:ind w:firstLine="0"/>
                        <w:jc w:val="center"/>
                        <w:rPr>
                          <w:b/>
                        </w:rPr>
                      </w:pPr>
                      <w:r w:rsidRPr="003B5758">
                        <w:rPr>
                          <w:b/>
                        </w:rPr>
                        <w:t>ĐẠI HỌC QUỐC GIA HÀ NỘI</w:t>
                      </w:r>
                      <w:bookmarkEnd w:id="7"/>
                    </w:p>
                    <w:p w:rsidR="009648CF" w:rsidRPr="003B5758" w:rsidRDefault="009648CF" w:rsidP="003B5758">
                      <w:pPr>
                        <w:ind w:firstLine="0"/>
                        <w:jc w:val="center"/>
                        <w:rPr>
                          <w:b/>
                        </w:rPr>
                      </w:pPr>
                      <w:bookmarkStart w:id="8" w:name="_Toc480470785"/>
                      <w:r w:rsidRPr="003B5758">
                        <w:rPr>
                          <w:b/>
                        </w:rPr>
                        <w:t>TRƯỜNG ĐẠI HỌC CÔNG NGHỆ</w:t>
                      </w:r>
                      <w:bookmarkEnd w:id="8"/>
                    </w:p>
                    <w:p w:rsidR="009648CF" w:rsidRDefault="009648CF" w:rsidP="003B5758">
                      <w:pPr>
                        <w:ind w:firstLine="0"/>
                        <w:jc w:val="center"/>
                      </w:pPr>
                      <w:bookmarkStart w:id="9" w:name="_Toc480470786"/>
                      <w:r w:rsidRPr="009725AD">
                        <w:rPr>
                          <w:lang w:eastAsia="ko-KR"/>
                        </w:rPr>
                        <w:drawing>
                          <wp:inline distT="0" distB="0" distL="0" distR="0" wp14:anchorId="08FA6C68" wp14:editId="0A1D772D">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End w:id="9"/>
                    </w:p>
                    <w:p w:rsidR="009648CF" w:rsidRPr="00546982" w:rsidRDefault="009648CF" w:rsidP="00546982">
                      <w:pPr>
                        <w:ind w:firstLine="0"/>
                        <w:jc w:val="center"/>
                        <w:rPr>
                          <w:b/>
                          <w:sz w:val="28"/>
                          <w:szCs w:val="28"/>
                        </w:rPr>
                      </w:pPr>
                      <w:bookmarkStart w:id="10" w:name="_Toc480470787"/>
                      <w:r w:rsidRPr="00546982">
                        <w:rPr>
                          <w:b/>
                          <w:sz w:val="28"/>
                          <w:szCs w:val="28"/>
                        </w:rPr>
                        <w:t>Đào Tuấn Anh</w:t>
                      </w:r>
                      <w:bookmarkEnd w:id="10"/>
                    </w:p>
                    <w:p w:rsidR="009648CF" w:rsidRDefault="009648CF" w:rsidP="003B5758">
                      <w:pPr>
                        <w:ind w:firstLine="0"/>
                        <w:jc w:val="center"/>
                      </w:pPr>
                    </w:p>
                    <w:p w:rsidR="009648CF" w:rsidRPr="003B5758" w:rsidRDefault="009648CF" w:rsidP="003B5758">
                      <w:pPr>
                        <w:ind w:firstLine="0"/>
                        <w:jc w:val="center"/>
                        <w:rPr>
                          <w:b/>
                          <w:i/>
                          <w:iCs/>
                          <w:sz w:val="20"/>
                        </w:rPr>
                      </w:pPr>
                      <w:bookmarkStart w:id="11" w:name="_Toc480470788"/>
                      <w:r w:rsidRPr="003B5758">
                        <w:rPr>
                          <w:b/>
                        </w:rPr>
                        <w:t>NHẬN DẠNG KHUÔN MẶT SỬ DỤNG MẠNG NƠ RON NHÂN TẠO</w:t>
                      </w:r>
                      <w:bookmarkEnd w:id="11"/>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Pr="003B5758" w:rsidRDefault="009648CF" w:rsidP="003B5758">
                      <w:pPr>
                        <w:ind w:firstLine="0"/>
                        <w:jc w:val="center"/>
                        <w:rPr>
                          <w:b/>
                        </w:rPr>
                      </w:pPr>
                      <w:bookmarkStart w:id="12" w:name="_Toc480470789"/>
                      <w:r w:rsidRPr="003B5758">
                        <w:rPr>
                          <w:b/>
                        </w:rPr>
                        <w:t>KHÓA LUẬN TỐT NGHIỆP ĐẠI HỌC HỆ CHÍNH QUY</w:t>
                      </w:r>
                      <w:bookmarkEnd w:id="12"/>
                    </w:p>
                    <w:p w:rsidR="009648CF" w:rsidRPr="003B5758" w:rsidRDefault="009648CF" w:rsidP="003B5758">
                      <w:pPr>
                        <w:ind w:firstLine="0"/>
                        <w:jc w:val="center"/>
                        <w:rPr>
                          <w:b/>
                          <w:sz w:val="24"/>
                          <w:szCs w:val="24"/>
                        </w:rPr>
                      </w:pPr>
                      <w:bookmarkStart w:id="13" w:name="_Toc480470790"/>
                      <w:r w:rsidRPr="003B5758">
                        <w:rPr>
                          <w:b/>
                          <w:bCs/>
                        </w:rPr>
                        <w:t>Ngành:</w:t>
                      </w:r>
                      <w:r w:rsidRPr="003B5758">
                        <w:rPr>
                          <w:b/>
                        </w:rPr>
                        <w:t xml:space="preserve"> Công nghệ thông tin</w:t>
                      </w:r>
                      <w:bookmarkEnd w:id="13"/>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Default="009648CF" w:rsidP="003B5758">
                      <w:pPr>
                        <w:ind w:firstLine="0"/>
                        <w:jc w:val="center"/>
                      </w:pPr>
                    </w:p>
                    <w:p w:rsidR="009648CF" w:rsidRPr="00E65D11" w:rsidRDefault="009648CF" w:rsidP="003B5758">
                      <w:pPr>
                        <w:pStyle w:val="Heading2"/>
                        <w:jc w:val="center"/>
                      </w:pPr>
                    </w:p>
                    <w:p w:rsidR="009648CF" w:rsidRPr="00E65D11" w:rsidRDefault="009648CF" w:rsidP="003B5758">
                      <w:pPr>
                        <w:pStyle w:val="Heading2"/>
                        <w:jc w:val="center"/>
                      </w:pPr>
                    </w:p>
                    <w:p w:rsidR="009648CF" w:rsidRPr="00E65D11" w:rsidRDefault="009648CF" w:rsidP="003B5758">
                      <w:pPr>
                        <w:pStyle w:val="Heading2"/>
                        <w:jc w:val="center"/>
                      </w:pPr>
                    </w:p>
                    <w:p w:rsidR="009648CF" w:rsidRPr="00816B6A" w:rsidRDefault="009648CF" w:rsidP="003B5758">
                      <w:pPr>
                        <w:pStyle w:val="Heading2"/>
                        <w:jc w:val="center"/>
                      </w:pPr>
                    </w:p>
                    <w:p w:rsidR="009648CF" w:rsidRDefault="009648CF" w:rsidP="003B5758">
                      <w:pPr>
                        <w:ind w:firstLine="0"/>
                        <w:jc w:val="center"/>
                        <w:rPr>
                          <w:b/>
                        </w:rPr>
                      </w:pPr>
                    </w:p>
                    <w:p w:rsidR="009648CF" w:rsidRPr="00933BBC" w:rsidRDefault="009648CF" w:rsidP="003B5758">
                      <w:pPr>
                        <w:ind w:firstLine="0"/>
                        <w:jc w:val="center"/>
                        <w:rPr>
                          <w:b/>
                          <w:i/>
                          <w:iCs/>
                          <w:sz w:val="24"/>
                          <w:szCs w:val="24"/>
                        </w:rPr>
                      </w:pPr>
                      <w:r w:rsidRPr="00933BBC">
                        <w:rPr>
                          <w:b/>
                          <w:sz w:val="24"/>
                          <w:szCs w:val="24"/>
                        </w:rPr>
                        <w:t>HÀ NỘI - 20</w:t>
                      </w:r>
                      <w:r w:rsidRPr="00933BBC">
                        <w:rPr>
                          <w:b/>
                          <w:bCs/>
                          <w:sz w:val="24"/>
                          <w:szCs w:val="24"/>
                        </w:rPr>
                        <w:t>17</w:t>
                      </w:r>
                    </w:p>
                  </w:txbxContent>
                </v:textbox>
                <w10:wrap anchorx="margin"/>
              </v:shape>
            </w:pict>
          </mc:Fallback>
        </mc:AlternateContent>
      </w: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Pr>
        <w:pStyle w:val="BodyText"/>
      </w:pPr>
    </w:p>
    <w:p w:rsidR="002A253A" w:rsidRDefault="002A253A" w:rsidP="003B5758"/>
    <w:p w:rsidR="00E95357" w:rsidRDefault="00E95357" w:rsidP="003B5758">
      <w:pPr>
        <w:ind w:firstLine="0"/>
      </w:pPr>
    </w:p>
    <w:p w:rsidR="00E95357" w:rsidRDefault="00E95357" w:rsidP="003B5758">
      <w:r>
        <w:br w:type="page"/>
      </w:r>
    </w:p>
    <w:p w:rsidR="00E95357" w:rsidRDefault="00E95357" w:rsidP="003B5758">
      <w:r>
        <w:rPr>
          <w:lang w:eastAsia="ko-KR"/>
        </w:rPr>
        <w:lastRenderedPageBreak/>
        <mc:AlternateContent>
          <mc:Choice Requires="wps">
            <w:drawing>
              <wp:anchor distT="0" distB="0" distL="114935" distR="114935" simplePos="0" relativeHeight="251661312" behindDoc="0" locked="0" layoutInCell="1" allowOverlap="1" wp14:anchorId="48C0D9B0" wp14:editId="296C1A64">
                <wp:simplePos x="0" y="0"/>
                <wp:positionH relativeFrom="column">
                  <wp:posOffset>60325</wp:posOffset>
                </wp:positionH>
                <wp:positionV relativeFrom="paragraph">
                  <wp:posOffset>161925</wp:posOffset>
                </wp:positionV>
                <wp:extent cx="5653405" cy="8699500"/>
                <wp:effectExtent l="35560" t="38100" r="35560" b="349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699500"/>
                        </a:xfrm>
                        <a:prstGeom prst="rect">
                          <a:avLst/>
                        </a:prstGeom>
                        <a:solidFill>
                          <a:srgbClr val="FFFFFF"/>
                        </a:solidFill>
                        <a:ln w="64135" cmpd="thickThin">
                          <a:solidFill>
                            <a:srgbClr val="000000"/>
                          </a:solidFill>
                          <a:miter lim="800000"/>
                          <a:headEnd/>
                          <a:tailEnd/>
                        </a:ln>
                      </wps:spPr>
                      <wps:txbx>
                        <w:txbxContent>
                          <w:p w:rsidR="009648CF" w:rsidRDefault="009648CF" w:rsidP="003B5758">
                            <w:pPr>
                              <w:ind w:firstLine="0"/>
                              <w:jc w:val="center"/>
                              <w:rPr>
                                <w:b/>
                              </w:rPr>
                            </w:pPr>
                          </w:p>
                          <w:p w:rsidR="009648CF" w:rsidRPr="003B5758" w:rsidRDefault="009648CF" w:rsidP="003B5758">
                            <w:pPr>
                              <w:ind w:firstLine="0"/>
                              <w:jc w:val="center"/>
                              <w:rPr>
                                <w:b/>
                              </w:rPr>
                            </w:pPr>
                            <w:r w:rsidRPr="003B5758">
                              <w:rPr>
                                <w:b/>
                              </w:rPr>
                              <w:t>ĐẠI HỌC QUỐC GIA HÀ NỘI</w:t>
                            </w:r>
                          </w:p>
                          <w:p w:rsidR="009648CF" w:rsidRPr="003B5758" w:rsidRDefault="009648CF" w:rsidP="003B5758">
                            <w:pPr>
                              <w:ind w:firstLine="0"/>
                              <w:jc w:val="center"/>
                              <w:rPr>
                                <w:b/>
                              </w:rPr>
                            </w:pPr>
                            <w:r w:rsidRPr="003B5758">
                              <w:rPr>
                                <w:b/>
                              </w:rPr>
                              <w:t>TRƯỜNG ĐẠI HỌC CÔNG NGHỆ</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Default="009648CF" w:rsidP="00B706B5">
                            <w:pPr>
                              <w:pStyle w:val="Heading1"/>
                              <w:numPr>
                                <w:ilvl w:val="0"/>
                                <w:numId w:val="0"/>
                              </w:numPr>
                              <w:jc w:val="center"/>
                            </w:pPr>
                          </w:p>
                          <w:p w:rsidR="009648CF" w:rsidRPr="00546982" w:rsidRDefault="009648CF" w:rsidP="00546982">
                            <w:pPr>
                              <w:ind w:firstLine="0"/>
                              <w:jc w:val="center"/>
                              <w:rPr>
                                <w:b/>
                                <w:sz w:val="28"/>
                                <w:szCs w:val="28"/>
                              </w:rPr>
                            </w:pPr>
                            <w:r w:rsidRPr="00546982">
                              <w:rPr>
                                <w:b/>
                                <w:sz w:val="28"/>
                                <w:szCs w:val="28"/>
                              </w:rPr>
                              <w:t>Đào Tuấn Anh</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r w:rsidRPr="003B5758">
                              <w:rPr>
                                <w:b/>
                              </w:rPr>
                              <w:t>NHẬN DẠNG KHUÔN MẶT SỬ DỤNG MẠNG NƠ RON NHÂN TẠO</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r w:rsidRPr="003B5758">
                              <w:rPr>
                                <w:b/>
                              </w:rPr>
                              <w:t>KHÓA LUẬN TỐT NGHIỆP ĐẠI HỌC HỆ CHÍNH QUY</w:t>
                            </w:r>
                          </w:p>
                          <w:p w:rsidR="009648CF" w:rsidRPr="003B5758" w:rsidRDefault="009648CF" w:rsidP="003B5758">
                            <w:pPr>
                              <w:ind w:firstLine="0"/>
                              <w:jc w:val="center"/>
                              <w:rPr>
                                <w:b/>
                                <w:sz w:val="24"/>
                                <w:szCs w:val="24"/>
                              </w:rPr>
                            </w:pPr>
                            <w:r w:rsidRPr="003B5758">
                              <w:rPr>
                                <w:b/>
                                <w:bCs/>
                              </w:rPr>
                              <w:t>Ngành:</w:t>
                            </w:r>
                            <w:r w:rsidRPr="003B5758">
                              <w:rPr>
                                <w:b/>
                              </w:rPr>
                              <w:t xml:space="preserve"> Công nghệ thông tin</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jc w:val="left"/>
                              <w:rPr>
                                <w:b/>
                                <w:i/>
                                <w:iCs/>
                              </w:rPr>
                            </w:pPr>
                            <w:r w:rsidRPr="003B5758">
                              <w:rPr>
                                <w:b/>
                              </w:rPr>
                              <w:t>Cán bộ hướng dẫn: TS Lê Quang Hiếu</w:t>
                            </w:r>
                          </w:p>
                          <w:p w:rsidR="009648CF" w:rsidRPr="003B5758" w:rsidRDefault="009648CF" w:rsidP="003B5758">
                            <w:pPr>
                              <w:jc w:val="left"/>
                              <w:rPr>
                                <w:b/>
                              </w:rPr>
                            </w:pPr>
                          </w:p>
                          <w:p w:rsidR="009648CF" w:rsidRPr="003B5758" w:rsidRDefault="009648CF" w:rsidP="003B5758">
                            <w:pPr>
                              <w:jc w:val="left"/>
                              <w:rPr>
                                <w:b/>
                                <w:i/>
                                <w:iCs/>
                                <w:sz w:val="20"/>
                              </w:rPr>
                            </w:pPr>
                            <w:r w:rsidRPr="003B5758">
                              <w:rPr>
                                <w:b/>
                              </w:rPr>
                              <w:t>Cán bộ đồng hướng dẫn: Anh Trịnh Đức Bình</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Default="009648CF" w:rsidP="007A3714">
                            <w:pPr>
                              <w:ind w:firstLine="0"/>
                              <w:jc w:val="center"/>
                              <w:rPr>
                                <w:b/>
                                <w:sz w:val="24"/>
                                <w:szCs w:val="24"/>
                              </w:rPr>
                            </w:pPr>
                          </w:p>
                          <w:p w:rsidR="009648CF" w:rsidRPr="007A3714" w:rsidRDefault="009648CF" w:rsidP="007A3714">
                            <w:pPr>
                              <w:ind w:firstLine="0"/>
                              <w:jc w:val="center"/>
                              <w:rPr>
                                <w:b/>
                                <w:sz w:val="24"/>
                                <w:szCs w:val="24"/>
                              </w:rPr>
                            </w:pPr>
                            <w:r w:rsidRPr="007A3714">
                              <w:rPr>
                                <w:b/>
                                <w:sz w:val="24"/>
                                <w:szCs w:val="24"/>
                              </w:rPr>
                              <w:t>HÀ NỘI - 2017</w:t>
                            </w:r>
                          </w:p>
                          <w:p w:rsidR="009648CF" w:rsidRDefault="009648CF" w:rsidP="003B5758"/>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0D9B0" id="Text Box 5" o:spid="_x0000_s1027" type="#_x0000_t202" style="position:absolute;left:0;text-align:left;margin-left:4.75pt;margin-top:12.75pt;width:445.15pt;height:68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" strokeweight="5.05pt">
                <v:stroke linestyle="thickThin"/>
                <v:textbox inset="6.65pt,3.05pt,6.65pt,3.05pt">
                  <w:txbxContent>
                    <w:p w:rsidR="009648CF" w:rsidRDefault="009648CF" w:rsidP="003B5758">
                      <w:pPr>
                        <w:ind w:firstLine="0"/>
                        <w:jc w:val="center"/>
                        <w:rPr>
                          <w:b/>
                        </w:rPr>
                      </w:pPr>
                    </w:p>
                    <w:p w:rsidR="009648CF" w:rsidRPr="003B5758" w:rsidRDefault="009648CF" w:rsidP="003B5758">
                      <w:pPr>
                        <w:ind w:firstLine="0"/>
                        <w:jc w:val="center"/>
                        <w:rPr>
                          <w:b/>
                        </w:rPr>
                      </w:pPr>
                      <w:r w:rsidRPr="003B5758">
                        <w:rPr>
                          <w:b/>
                        </w:rPr>
                        <w:t>ĐẠI HỌC QUỐC GIA HÀ NỘI</w:t>
                      </w:r>
                    </w:p>
                    <w:p w:rsidR="009648CF" w:rsidRPr="003B5758" w:rsidRDefault="009648CF" w:rsidP="003B5758">
                      <w:pPr>
                        <w:ind w:firstLine="0"/>
                        <w:jc w:val="center"/>
                        <w:rPr>
                          <w:b/>
                        </w:rPr>
                      </w:pPr>
                      <w:r w:rsidRPr="003B5758">
                        <w:rPr>
                          <w:b/>
                        </w:rPr>
                        <w:t>TRƯỜNG ĐẠI HỌC CÔNG NGHỆ</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Default="009648CF" w:rsidP="00B706B5">
                      <w:pPr>
                        <w:pStyle w:val="Heading1"/>
                        <w:numPr>
                          <w:ilvl w:val="0"/>
                          <w:numId w:val="0"/>
                        </w:numPr>
                        <w:jc w:val="center"/>
                      </w:pPr>
                    </w:p>
                    <w:p w:rsidR="009648CF" w:rsidRPr="00546982" w:rsidRDefault="009648CF" w:rsidP="00546982">
                      <w:pPr>
                        <w:ind w:firstLine="0"/>
                        <w:jc w:val="center"/>
                        <w:rPr>
                          <w:b/>
                          <w:sz w:val="28"/>
                          <w:szCs w:val="28"/>
                        </w:rPr>
                      </w:pPr>
                      <w:r w:rsidRPr="00546982">
                        <w:rPr>
                          <w:b/>
                          <w:sz w:val="28"/>
                          <w:szCs w:val="28"/>
                        </w:rPr>
                        <w:t>Đào Tuấn Anh</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r w:rsidRPr="003B5758">
                        <w:rPr>
                          <w:b/>
                        </w:rPr>
                        <w:t>NHẬN DẠNG KHUÔN MẶT SỬ DỤNG MẠNG NƠ RON NHÂN TẠO</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r w:rsidRPr="003B5758">
                        <w:rPr>
                          <w:b/>
                        </w:rPr>
                        <w:t>KHÓA LUẬN TỐT NGHIỆP ĐẠI HỌC HỆ CHÍNH QUY</w:t>
                      </w:r>
                    </w:p>
                    <w:p w:rsidR="009648CF" w:rsidRPr="003B5758" w:rsidRDefault="009648CF" w:rsidP="003B5758">
                      <w:pPr>
                        <w:ind w:firstLine="0"/>
                        <w:jc w:val="center"/>
                        <w:rPr>
                          <w:b/>
                          <w:sz w:val="24"/>
                          <w:szCs w:val="24"/>
                        </w:rPr>
                      </w:pPr>
                      <w:r w:rsidRPr="003B5758">
                        <w:rPr>
                          <w:b/>
                          <w:bCs/>
                        </w:rPr>
                        <w:t>Ngành:</w:t>
                      </w:r>
                      <w:r w:rsidRPr="003B5758">
                        <w:rPr>
                          <w:b/>
                        </w:rPr>
                        <w:t xml:space="preserve"> Công nghệ thông tin</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Pr="003B5758" w:rsidRDefault="009648CF" w:rsidP="003B5758">
                      <w:pPr>
                        <w:jc w:val="left"/>
                        <w:rPr>
                          <w:b/>
                          <w:i/>
                          <w:iCs/>
                        </w:rPr>
                      </w:pPr>
                      <w:r w:rsidRPr="003B5758">
                        <w:rPr>
                          <w:b/>
                        </w:rPr>
                        <w:t>Cán bộ hướng dẫn: TS Lê Quang Hiếu</w:t>
                      </w:r>
                    </w:p>
                    <w:p w:rsidR="009648CF" w:rsidRPr="003B5758" w:rsidRDefault="009648CF" w:rsidP="003B5758">
                      <w:pPr>
                        <w:jc w:val="left"/>
                        <w:rPr>
                          <w:b/>
                        </w:rPr>
                      </w:pPr>
                    </w:p>
                    <w:p w:rsidR="009648CF" w:rsidRPr="003B5758" w:rsidRDefault="009648CF" w:rsidP="003B5758">
                      <w:pPr>
                        <w:jc w:val="left"/>
                        <w:rPr>
                          <w:b/>
                          <w:i/>
                          <w:iCs/>
                          <w:sz w:val="20"/>
                        </w:rPr>
                      </w:pPr>
                      <w:r w:rsidRPr="003B5758">
                        <w:rPr>
                          <w:b/>
                        </w:rPr>
                        <w:t>Cán bộ đồng hướng dẫn: Anh Trịnh Đức Bình</w:t>
                      </w:r>
                    </w:p>
                    <w:p w:rsidR="009648CF" w:rsidRPr="003B5758" w:rsidRDefault="009648CF" w:rsidP="003B5758">
                      <w:pPr>
                        <w:ind w:firstLine="0"/>
                        <w:jc w:val="center"/>
                        <w:rPr>
                          <w:b/>
                        </w:rPr>
                      </w:pPr>
                    </w:p>
                    <w:p w:rsidR="009648CF" w:rsidRPr="003B5758" w:rsidRDefault="009648CF" w:rsidP="003B5758">
                      <w:pPr>
                        <w:ind w:firstLine="0"/>
                        <w:jc w:val="center"/>
                        <w:rPr>
                          <w:b/>
                        </w:rPr>
                      </w:pPr>
                    </w:p>
                    <w:p w:rsidR="009648CF" w:rsidRDefault="009648CF" w:rsidP="007A3714">
                      <w:pPr>
                        <w:ind w:firstLine="0"/>
                        <w:jc w:val="center"/>
                        <w:rPr>
                          <w:b/>
                          <w:sz w:val="24"/>
                          <w:szCs w:val="24"/>
                        </w:rPr>
                      </w:pPr>
                    </w:p>
                    <w:p w:rsidR="009648CF" w:rsidRPr="007A3714" w:rsidRDefault="009648CF" w:rsidP="007A3714">
                      <w:pPr>
                        <w:ind w:firstLine="0"/>
                        <w:jc w:val="center"/>
                        <w:rPr>
                          <w:b/>
                          <w:sz w:val="24"/>
                          <w:szCs w:val="24"/>
                        </w:rPr>
                      </w:pPr>
                      <w:r w:rsidRPr="007A3714">
                        <w:rPr>
                          <w:b/>
                          <w:sz w:val="24"/>
                          <w:szCs w:val="24"/>
                        </w:rPr>
                        <w:t>HÀ NỘI - 2017</w:t>
                      </w:r>
                    </w:p>
                    <w:p w:rsidR="009648CF" w:rsidRDefault="009648CF" w:rsidP="003B5758"/>
                  </w:txbxContent>
                </v:textbox>
              </v:shape>
            </w:pict>
          </mc:Fallback>
        </mc:AlternateContent>
      </w:r>
    </w:p>
    <w:p w:rsidR="00E95357" w:rsidRDefault="00E95357" w:rsidP="003B5758"/>
    <w:p w:rsidR="00E95357" w:rsidRDefault="00E95357" w:rsidP="003B5758"/>
    <w:p w:rsidR="00E95357" w:rsidRPr="008167A5" w:rsidRDefault="00E95357" w:rsidP="003B5758"/>
    <w:p w:rsidR="00E95357" w:rsidRDefault="00E95357" w:rsidP="003B5758"/>
    <w:p w:rsidR="005B6E8D" w:rsidRDefault="005B6E8D" w:rsidP="003B5758">
      <w:r>
        <w:br w:type="page"/>
      </w:r>
    </w:p>
    <w:p w:rsidR="005543DD" w:rsidRDefault="005543DD" w:rsidP="005543DD">
      <w:pPr>
        <w:rPr>
          <w:b/>
        </w:rPr>
      </w:pPr>
      <w:bookmarkStart w:id="14" w:name="_Toc467569425"/>
      <w:bookmarkStart w:id="15" w:name="_Toc468175748"/>
      <w:bookmarkStart w:id="16" w:name="_Toc468281648"/>
      <w:bookmarkStart w:id="17" w:name="_Toc468451122"/>
      <w:bookmarkStart w:id="18" w:name="_Toc469296471"/>
      <w:bookmarkStart w:id="19" w:name="_Toc470341939"/>
      <w:bookmarkStart w:id="20" w:name="_Toc470343269"/>
      <w:bookmarkStart w:id="21" w:name="_Toc470343830"/>
    </w:p>
    <w:p w:rsidR="005543DD" w:rsidRPr="001B4525" w:rsidRDefault="005543DD" w:rsidP="005543DD">
      <w:pPr>
        <w:rPr>
          <w:b/>
        </w:rPr>
      </w:pPr>
      <w:r w:rsidRPr="001B4525">
        <w:rPr>
          <w:b/>
        </w:rPr>
        <w:t>LỜI CẢM ƠN</w:t>
      </w:r>
    </w:p>
    <w:p w:rsidR="005543DD" w:rsidRPr="00DB479A" w:rsidRDefault="005543DD" w:rsidP="005543DD"/>
    <w:p w:rsidR="005543DD" w:rsidRDefault="005543DD" w:rsidP="005543DD">
      <w:r>
        <w:t>Trước tiên, em xin gửi lời cảm ơn tới các thầy cô và các cán bộ của trường đại học Công Nghệ - Đại học Quốc gia Hà Nội đã tận tình dạy bảo và luôn tạo điều kiện thuận lợi cho em được học tập và nghiên cứu trong suốt 4 năm đại học.</w:t>
      </w:r>
    </w:p>
    <w:p w:rsidR="005543DD" w:rsidRDefault="005543DD" w:rsidP="005543DD">
      <w:r>
        <w:t xml:space="preserve">Em xin gửi lời cảm ơn sâu sắc đến thầy giáo TS Lê Quang Hiếu người đã tận tình hướng dẫn và đóng góp ý kiến quý báu trong suốt quá trình thực hiện khóa luận tốt nghiệp. Đồng thời, em xin cảm ơn anh Trịnh Đức Bình, nhân viên Trung tâm Nghiên cứu và Phát triển di động của Samsung Việt Nam, đã cùng đồng hành và giúp đỡ em trong suốt khóa luận này. </w:t>
      </w:r>
    </w:p>
    <w:p w:rsidR="005543DD" w:rsidRDefault="005543DD" w:rsidP="005543DD">
      <w:r>
        <w:t xml:space="preserve">Cuối cùng, em muốn gửi lời cảm ơn tới gia đình, bạn bè, tập thể lớp K58CD đặc biệt là bố mẹ những người đã không quản khó khăn, vất vả nuôi em ăn học để trở thành người như ngày hôm nay. </w:t>
      </w:r>
    </w:p>
    <w:p w:rsidR="005543DD" w:rsidRPr="00DB479A" w:rsidRDefault="005543DD" w:rsidP="005543DD">
      <w:r>
        <w:t>Em xin chân thành cảm ơn.</w:t>
      </w:r>
    </w:p>
    <w:p w:rsidR="005543DD" w:rsidRDefault="005543DD" w:rsidP="005543DD">
      <w:pPr>
        <w:ind w:firstLine="0"/>
      </w:pPr>
    </w:p>
    <w:p w:rsidR="005543DD" w:rsidRDefault="005543DD" w:rsidP="005543DD">
      <w:pPr>
        <w:ind w:firstLine="0"/>
      </w:pPr>
      <w:r>
        <w:br w:type="page"/>
      </w:r>
    </w:p>
    <w:p w:rsidR="005543DD" w:rsidRPr="005543DD" w:rsidRDefault="005543DD" w:rsidP="005543DD">
      <w:pPr>
        <w:ind w:firstLine="0"/>
      </w:pPr>
    </w:p>
    <w:p w:rsidR="00891AB0" w:rsidRPr="00BB12E0" w:rsidRDefault="00891AB0" w:rsidP="005543DD">
      <w:pPr>
        <w:rPr>
          <w:b/>
        </w:rPr>
      </w:pPr>
      <w:r w:rsidRPr="00BB12E0">
        <w:rPr>
          <w:b/>
        </w:rPr>
        <w:t>TÓM TẮT</w:t>
      </w:r>
    </w:p>
    <w:p w:rsidR="00891AB0" w:rsidRDefault="00891AB0" w:rsidP="00891AB0"/>
    <w:p w:rsidR="00891AB0" w:rsidRDefault="00891AB0" w:rsidP="00891AB0">
      <w:r>
        <w:t xml:space="preserve">Hiện nay, với sự phát triển nhanh chóng của các thiết bị công nghệ, lần lượt máy ảnh kĩ thuật số, máy quay phim, điện thoại thông minh ra đời. Do vậy, lượng dữ liệu chúng ta nhận được bằng hình ảnh là rất lớn. Từ thực tế đó, nhu cầu về xử lý ảnh cũng trở thành một nhu cầu thiết yếu của xã hội. Không chỉ dừng lại ở việc xử lý những tấm ảnh bị nhòe hay phục chế ảnh cũ, người ta đã sử dụng xử lý ảnh để giải quyết được những bài toán lớn hơn và có tính ứng dụng cao hơn trong thực tế đời sống. Hệ thống nhận diện khuôn mặt là một trong số đó. Nhưng để đem lại một hiệu suất cao hơn so với xử lý ảnh thông thường, người ta đã kết hợp trí tuệ nhân tạo vào trong việc nhận diện và cụ thể ở đây chính là sử dụng nơ ron nhân tạo, một thứ mà con người đã tìm ra từ 60 năm trước nhưng đang dần trở lại một cách mạnh mẽ, một thứ công cụ chuyên về dự đoán và nhận dạng. Do vậy, trong đề tài khóa luận này em muốn giới thiệu về mạng nơ ron và thực nghiệm sử dụng mạng nơ ron. Nội dung của khóa luận sẽ tập trung trình bày những đặc điểm cơ bản của mạng nơ ron, các mô hình, cấu trúc, luật học của mạng nơ ron, các bước tiến hành xây dựng hệ thống nhận diện khuôn mặt sử dụng mạng nơ ron và phần thực nghiệm. </w:t>
      </w:r>
    </w:p>
    <w:p w:rsidR="00891AB0" w:rsidRDefault="00891AB0" w:rsidP="00891AB0">
      <w:r>
        <w:t>Từ khóa: Mạng nơ ron nhân tạo, Hệ thống nhận diện khuôn mặt</w:t>
      </w:r>
      <w:r>
        <w:br w:type="page"/>
      </w:r>
    </w:p>
    <w:p w:rsidR="005B6E8D" w:rsidRPr="006A62C7" w:rsidRDefault="005B6E8D" w:rsidP="00891AB0">
      <w:pPr>
        <w:rPr>
          <w:b/>
        </w:rPr>
      </w:pPr>
      <w:r w:rsidRPr="006A62C7">
        <w:rPr>
          <w:b/>
        </w:rPr>
        <w:lastRenderedPageBreak/>
        <w:t>LỜI CAM ĐOAN</w:t>
      </w:r>
      <w:bookmarkEnd w:id="14"/>
      <w:bookmarkEnd w:id="15"/>
      <w:bookmarkEnd w:id="16"/>
      <w:bookmarkEnd w:id="17"/>
      <w:bookmarkEnd w:id="18"/>
      <w:bookmarkEnd w:id="19"/>
      <w:bookmarkEnd w:id="20"/>
      <w:bookmarkEnd w:id="21"/>
    </w:p>
    <w:p w:rsidR="005B6E8D" w:rsidRPr="005B6E8D" w:rsidRDefault="005B6E8D" w:rsidP="003B5758"/>
    <w:p w:rsidR="005B6E8D" w:rsidRDefault="005B6E8D" w:rsidP="005777A1">
      <w:r w:rsidRPr="005B6E8D">
        <w:tab/>
      </w:r>
      <w:r w:rsidR="005777A1">
        <w:t xml:space="preserve">Tôi xin cam đoan rằng mọi kết quả trình bày trong khóa luận đều do tôi thực hiện dưới sự hướng dẫn của TS. </w:t>
      </w:r>
      <w:r w:rsidR="0009726D">
        <w:t>Lê Quang Hiếu.</w:t>
      </w:r>
    </w:p>
    <w:p w:rsidR="0009726D" w:rsidRDefault="0009726D" w:rsidP="005777A1">
      <w:r>
        <w:t>Tất cả các tham khảo nghiên cứu liên quan đều nêu rõ nguồn gốc một cách rõ ràng từ danh mục tài liệu tham khảo trong khóa luận. Khóa luận không sao chép tài liệu, công trình nghiên cứu từ người khác mà không chỉ rõ về mặt tài liệu tham khảo.</w:t>
      </w:r>
    </w:p>
    <w:p w:rsidR="0009726D" w:rsidRPr="005B6E8D" w:rsidRDefault="0009726D" w:rsidP="005777A1">
      <w:r>
        <w:t>Các thống k</w:t>
      </w:r>
      <w:r w:rsidR="00E32679">
        <w:t>ê</w:t>
      </w:r>
      <w:r>
        <w:t>, các kết quả trình bày khóa luận đều lấy từ thực nghiệm khi chạy chương trình. Nếu tôi sai tôi hoàn toàn chịu trách nhiệm theo quy định của trường Đại học Công Nghệ - Đại học Quốc Gia Hà Nội.</w:t>
      </w:r>
    </w:p>
    <w:p w:rsidR="005B6E8D" w:rsidRPr="005B6E8D" w:rsidRDefault="005B6E8D" w:rsidP="000A4DC9"/>
    <w:p w:rsidR="005B6E8D" w:rsidRPr="005B6E8D" w:rsidRDefault="005B6E8D" w:rsidP="000A4DC9">
      <w:pPr>
        <w:jc w:val="right"/>
      </w:pPr>
      <w:bookmarkStart w:id="22" w:name="_Toc468280364"/>
      <w:bookmarkStart w:id="23" w:name="_Toc468281649"/>
      <w:r w:rsidRPr="005B6E8D">
        <w:t xml:space="preserve">Hà Nội, tháng </w:t>
      </w:r>
      <w:r w:rsidR="005B19AD">
        <w:t>4</w:t>
      </w:r>
      <w:r w:rsidRPr="005B6E8D">
        <w:t xml:space="preserve"> năm 201</w:t>
      </w:r>
      <w:bookmarkEnd w:id="22"/>
      <w:bookmarkEnd w:id="23"/>
      <w:r>
        <w:t>7</w:t>
      </w:r>
    </w:p>
    <w:p w:rsidR="005B6E8D" w:rsidRPr="005B6E8D" w:rsidRDefault="005B6E8D" w:rsidP="000A4DC9">
      <w:pPr>
        <w:jc w:val="right"/>
      </w:pPr>
    </w:p>
    <w:p w:rsidR="006A62C7" w:rsidRDefault="006A62C7" w:rsidP="000A4DC9">
      <w:pPr>
        <w:jc w:val="right"/>
      </w:pPr>
    </w:p>
    <w:p w:rsidR="005B6E8D" w:rsidRPr="005B6E8D" w:rsidRDefault="005B6E8D" w:rsidP="000A4DC9">
      <w:pPr>
        <w:jc w:val="right"/>
      </w:pPr>
      <w:r>
        <w:t>Đào Tuấn Anh</w:t>
      </w:r>
    </w:p>
    <w:p w:rsidR="00DB479A" w:rsidRDefault="00DB479A" w:rsidP="003B5758">
      <w:r>
        <w:br w:type="page"/>
      </w:r>
    </w:p>
    <w:p w:rsidR="00241D5B" w:rsidRPr="00310EC5" w:rsidRDefault="00241D5B" w:rsidP="005543DD">
      <w:pPr>
        <w:rPr>
          <w:b/>
        </w:rPr>
      </w:pPr>
      <w:r w:rsidRPr="00310EC5">
        <w:rPr>
          <w:b/>
        </w:rPr>
        <w:lastRenderedPageBreak/>
        <w:t>MỤC LỤC</w:t>
      </w:r>
    </w:p>
    <w:sdt>
      <w:sdtPr>
        <w:id w:val="-680652629"/>
        <w:docPartObj>
          <w:docPartGallery w:val="Table of Contents"/>
          <w:docPartUnique/>
        </w:docPartObj>
      </w:sdtPr>
      <w:sdtEndPr>
        <w:rPr>
          <w:rFonts w:ascii="Times New Roman" w:eastAsia="Calibri" w:hAnsi="Times New Roman" w:cs="Times New Roman"/>
          <w:b/>
          <w:bCs/>
          <w:caps w:val="0"/>
          <w:noProof/>
          <w:color w:val="auto"/>
          <w:sz w:val="26"/>
          <w:szCs w:val="26"/>
        </w:rPr>
      </w:sdtEndPr>
      <w:sdtContent>
        <w:p w:rsidR="00546982" w:rsidRDefault="00546982">
          <w:pPr>
            <w:pStyle w:val="TOCHeading"/>
          </w:pPr>
        </w:p>
        <w:p w:rsidR="00CC06DF" w:rsidRDefault="00546982">
          <w:pPr>
            <w:pStyle w:val="TOC1"/>
            <w:tabs>
              <w:tab w:val="right" w:pos="9062"/>
            </w:tabs>
            <w:rPr>
              <w:rFonts w:asciiTheme="minorHAnsi" w:eastAsiaTheme="minorEastAsia" w:hAnsiTheme="minorHAnsi" w:cstheme="minorBidi"/>
              <w:sz w:val="22"/>
              <w:szCs w:val="22"/>
              <w:lang w:eastAsia="ko-KR"/>
            </w:rPr>
          </w:pPr>
          <w:r>
            <w:fldChar w:fldCharType="begin"/>
          </w:r>
          <w:r>
            <w:instrText xml:space="preserve"> TOC \o "1-3" \h \z \u </w:instrText>
          </w:r>
          <w:r>
            <w:fldChar w:fldCharType="separate"/>
          </w:r>
          <w:hyperlink w:anchor="_Toc480702965" w:history="1">
            <w:r w:rsidR="00CC06DF" w:rsidRPr="00837FE5">
              <w:rPr>
                <w:rStyle w:val="Hyperlink"/>
              </w:rPr>
              <w:t>Chương 1. MỞ ĐẦU</w:t>
            </w:r>
            <w:r w:rsidR="00CC06DF">
              <w:rPr>
                <w:webHidden/>
              </w:rPr>
              <w:tab/>
            </w:r>
            <w:r w:rsidR="00CC06DF">
              <w:rPr>
                <w:webHidden/>
              </w:rPr>
              <w:fldChar w:fldCharType="begin"/>
            </w:r>
            <w:r w:rsidR="00CC06DF">
              <w:rPr>
                <w:webHidden/>
              </w:rPr>
              <w:instrText xml:space="preserve"> PAGEREF _Toc480702965 \h </w:instrText>
            </w:r>
            <w:r w:rsidR="00CC06DF">
              <w:rPr>
                <w:webHidden/>
              </w:rPr>
            </w:r>
            <w:r w:rsidR="00CC06DF">
              <w:rPr>
                <w:webHidden/>
              </w:rPr>
              <w:fldChar w:fldCharType="separate"/>
            </w:r>
            <w:r w:rsidR="00CC06DF">
              <w:rPr>
                <w:webHidden/>
              </w:rPr>
              <w:t>10</w:t>
            </w:r>
            <w:r w:rsidR="00CC06DF">
              <w:rPr>
                <w:webHidden/>
              </w:rPr>
              <w:fldChar w:fldCharType="end"/>
            </w:r>
          </w:hyperlink>
        </w:p>
        <w:p w:rsidR="00CC06DF" w:rsidRDefault="00CC06DF">
          <w:pPr>
            <w:pStyle w:val="TOC1"/>
            <w:tabs>
              <w:tab w:val="right" w:pos="9062"/>
            </w:tabs>
            <w:rPr>
              <w:rFonts w:asciiTheme="minorHAnsi" w:eastAsiaTheme="minorEastAsia" w:hAnsiTheme="minorHAnsi" w:cstheme="minorBidi"/>
              <w:sz w:val="22"/>
              <w:szCs w:val="22"/>
              <w:lang w:eastAsia="ko-KR"/>
            </w:rPr>
          </w:pPr>
          <w:hyperlink w:anchor="_Toc480702966" w:history="1">
            <w:r w:rsidRPr="00837FE5">
              <w:rPr>
                <w:rStyle w:val="Hyperlink"/>
              </w:rPr>
              <w:t>Chương 2. TỔNG QUAN VỀ MẠNG NƠ RON NHÂN TẠO</w:t>
            </w:r>
            <w:r>
              <w:rPr>
                <w:webHidden/>
              </w:rPr>
              <w:tab/>
            </w:r>
            <w:r>
              <w:rPr>
                <w:webHidden/>
              </w:rPr>
              <w:fldChar w:fldCharType="begin"/>
            </w:r>
            <w:r>
              <w:rPr>
                <w:webHidden/>
              </w:rPr>
              <w:instrText xml:space="preserve"> PAGEREF _Toc480702966 \h </w:instrText>
            </w:r>
            <w:r>
              <w:rPr>
                <w:webHidden/>
              </w:rPr>
            </w:r>
            <w:r>
              <w:rPr>
                <w:webHidden/>
              </w:rPr>
              <w:fldChar w:fldCharType="separate"/>
            </w:r>
            <w:r>
              <w:rPr>
                <w:webHidden/>
              </w:rPr>
              <w:t>12</w:t>
            </w:r>
            <w:r>
              <w:rPr>
                <w:webHidden/>
              </w:rPr>
              <w:fldChar w:fldCharType="end"/>
            </w:r>
          </w:hyperlink>
        </w:p>
        <w:p w:rsidR="00CC06DF" w:rsidRDefault="00CC06DF">
          <w:pPr>
            <w:pStyle w:val="TOC2"/>
            <w:tabs>
              <w:tab w:val="left" w:pos="1540"/>
              <w:tab w:val="right" w:pos="9062"/>
            </w:tabs>
            <w:rPr>
              <w:rFonts w:asciiTheme="minorHAnsi" w:eastAsiaTheme="minorEastAsia" w:hAnsiTheme="minorHAnsi" w:cstheme="minorBidi"/>
              <w:sz w:val="22"/>
              <w:szCs w:val="22"/>
              <w:lang w:eastAsia="ko-KR"/>
            </w:rPr>
          </w:pPr>
          <w:hyperlink w:anchor="_Toc480702967" w:history="1">
            <w:r w:rsidRPr="00837FE5">
              <w:rPr>
                <w:rStyle w:val="Hyperlink"/>
              </w:rPr>
              <w:t>2.1.</w:t>
            </w:r>
            <w:r>
              <w:rPr>
                <w:rFonts w:asciiTheme="minorHAnsi" w:eastAsiaTheme="minorEastAsia" w:hAnsiTheme="minorHAnsi" w:cstheme="minorBidi"/>
                <w:sz w:val="22"/>
                <w:szCs w:val="22"/>
                <w:lang w:eastAsia="ko-KR"/>
              </w:rPr>
              <w:tab/>
            </w:r>
            <w:r w:rsidRPr="00837FE5">
              <w:rPr>
                <w:rStyle w:val="Hyperlink"/>
              </w:rPr>
              <w:t>Mạng nơ ron sinh học</w:t>
            </w:r>
            <w:r>
              <w:rPr>
                <w:webHidden/>
              </w:rPr>
              <w:tab/>
            </w:r>
            <w:r>
              <w:rPr>
                <w:webHidden/>
              </w:rPr>
              <w:fldChar w:fldCharType="begin"/>
            </w:r>
            <w:r>
              <w:rPr>
                <w:webHidden/>
              </w:rPr>
              <w:instrText xml:space="preserve"> PAGEREF _Toc480702967 \h </w:instrText>
            </w:r>
            <w:r>
              <w:rPr>
                <w:webHidden/>
              </w:rPr>
            </w:r>
            <w:r>
              <w:rPr>
                <w:webHidden/>
              </w:rPr>
              <w:fldChar w:fldCharType="separate"/>
            </w:r>
            <w:r>
              <w:rPr>
                <w:webHidden/>
              </w:rPr>
              <w:t>12</w:t>
            </w:r>
            <w:r>
              <w:rPr>
                <w:webHidden/>
              </w:rPr>
              <w:fldChar w:fldCharType="end"/>
            </w:r>
          </w:hyperlink>
        </w:p>
        <w:p w:rsidR="00CC06DF" w:rsidRDefault="00CC06DF">
          <w:pPr>
            <w:pStyle w:val="TOC2"/>
            <w:tabs>
              <w:tab w:val="left" w:pos="1540"/>
              <w:tab w:val="right" w:pos="9062"/>
            </w:tabs>
            <w:rPr>
              <w:rFonts w:asciiTheme="minorHAnsi" w:eastAsiaTheme="minorEastAsia" w:hAnsiTheme="minorHAnsi" w:cstheme="minorBidi"/>
              <w:sz w:val="22"/>
              <w:szCs w:val="22"/>
              <w:lang w:eastAsia="ko-KR"/>
            </w:rPr>
          </w:pPr>
          <w:hyperlink w:anchor="_Toc480702968" w:history="1">
            <w:r w:rsidRPr="00837FE5">
              <w:rPr>
                <w:rStyle w:val="Hyperlink"/>
              </w:rPr>
              <w:t>2.2.</w:t>
            </w:r>
            <w:r>
              <w:rPr>
                <w:rFonts w:asciiTheme="minorHAnsi" w:eastAsiaTheme="minorEastAsia" w:hAnsiTheme="minorHAnsi" w:cstheme="minorBidi"/>
                <w:sz w:val="22"/>
                <w:szCs w:val="22"/>
                <w:lang w:eastAsia="ko-KR"/>
              </w:rPr>
              <w:tab/>
            </w:r>
            <w:r w:rsidRPr="00837FE5">
              <w:rPr>
                <w:rStyle w:val="Hyperlink"/>
              </w:rPr>
              <w:t>Giới thiệu về mạng nơ ron nhân tạo</w:t>
            </w:r>
            <w:r>
              <w:rPr>
                <w:webHidden/>
              </w:rPr>
              <w:tab/>
            </w:r>
            <w:r>
              <w:rPr>
                <w:webHidden/>
              </w:rPr>
              <w:fldChar w:fldCharType="begin"/>
            </w:r>
            <w:r>
              <w:rPr>
                <w:webHidden/>
              </w:rPr>
              <w:instrText xml:space="preserve"> PAGEREF _Toc480702968 \h </w:instrText>
            </w:r>
            <w:r>
              <w:rPr>
                <w:webHidden/>
              </w:rPr>
            </w:r>
            <w:r>
              <w:rPr>
                <w:webHidden/>
              </w:rPr>
              <w:fldChar w:fldCharType="separate"/>
            </w:r>
            <w:r>
              <w:rPr>
                <w:webHidden/>
              </w:rPr>
              <w:t>14</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69" w:history="1">
            <w:r w:rsidRPr="00837FE5">
              <w:rPr>
                <w:rStyle w:val="Hyperlink"/>
                <w:lang w:eastAsia="ar-SA"/>
              </w:rPr>
              <w:t>2.2.1.</w:t>
            </w:r>
            <w:r>
              <w:rPr>
                <w:rFonts w:asciiTheme="minorHAnsi" w:eastAsiaTheme="minorEastAsia" w:hAnsiTheme="minorHAnsi" w:cstheme="minorBidi"/>
                <w:sz w:val="22"/>
                <w:szCs w:val="22"/>
                <w:lang w:eastAsia="ko-KR"/>
              </w:rPr>
              <w:tab/>
            </w:r>
            <w:r w:rsidRPr="00837FE5">
              <w:rPr>
                <w:rStyle w:val="Hyperlink"/>
                <w:lang w:eastAsia="ar-SA"/>
              </w:rPr>
              <w:t>Định nghĩa về nơ ron nhân tạo</w:t>
            </w:r>
            <w:r>
              <w:rPr>
                <w:webHidden/>
              </w:rPr>
              <w:tab/>
            </w:r>
            <w:r>
              <w:rPr>
                <w:webHidden/>
              </w:rPr>
              <w:fldChar w:fldCharType="begin"/>
            </w:r>
            <w:r>
              <w:rPr>
                <w:webHidden/>
              </w:rPr>
              <w:instrText xml:space="preserve"> PAGEREF _Toc480702969 \h </w:instrText>
            </w:r>
            <w:r>
              <w:rPr>
                <w:webHidden/>
              </w:rPr>
            </w:r>
            <w:r>
              <w:rPr>
                <w:webHidden/>
              </w:rPr>
              <w:fldChar w:fldCharType="separate"/>
            </w:r>
            <w:r>
              <w:rPr>
                <w:webHidden/>
              </w:rPr>
              <w:t>14</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70" w:history="1">
            <w:r w:rsidRPr="00837FE5">
              <w:rPr>
                <w:rStyle w:val="Hyperlink"/>
                <w:lang w:eastAsia="ar-SA"/>
              </w:rPr>
              <w:t>2.2.2.</w:t>
            </w:r>
            <w:r>
              <w:rPr>
                <w:rFonts w:asciiTheme="minorHAnsi" w:eastAsiaTheme="minorEastAsia" w:hAnsiTheme="minorHAnsi" w:cstheme="minorBidi"/>
                <w:sz w:val="22"/>
                <w:szCs w:val="22"/>
                <w:lang w:eastAsia="ko-KR"/>
              </w:rPr>
              <w:tab/>
            </w:r>
            <w:r w:rsidRPr="00837FE5">
              <w:rPr>
                <w:rStyle w:val="Hyperlink"/>
                <w:lang w:eastAsia="ar-SA"/>
              </w:rPr>
              <w:t>Mô hình nơ ron nhân tạo</w:t>
            </w:r>
            <w:r>
              <w:rPr>
                <w:webHidden/>
              </w:rPr>
              <w:tab/>
            </w:r>
            <w:r>
              <w:rPr>
                <w:webHidden/>
              </w:rPr>
              <w:fldChar w:fldCharType="begin"/>
            </w:r>
            <w:r>
              <w:rPr>
                <w:webHidden/>
              </w:rPr>
              <w:instrText xml:space="preserve"> PAGEREF _Toc480702970 \h </w:instrText>
            </w:r>
            <w:r>
              <w:rPr>
                <w:webHidden/>
              </w:rPr>
            </w:r>
            <w:r>
              <w:rPr>
                <w:webHidden/>
              </w:rPr>
              <w:fldChar w:fldCharType="separate"/>
            </w:r>
            <w:r>
              <w:rPr>
                <w:webHidden/>
              </w:rPr>
              <w:t>14</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71" w:history="1">
            <w:r w:rsidRPr="00837FE5">
              <w:rPr>
                <w:rStyle w:val="Hyperlink"/>
                <w:lang w:eastAsia="ar-SA"/>
              </w:rPr>
              <w:t>2.2.4.</w:t>
            </w:r>
            <w:r>
              <w:rPr>
                <w:rFonts w:asciiTheme="minorHAnsi" w:eastAsiaTheme="minorEastAsia" w:hAnsiTheme="minorHAnsi" w:cstheme="minorBidi"/>
                <w:sz w:val="22"/>
                <w:szCs w:val="22"/>
                <w:lang w:eastAsia="ko-KR"/>
              </w:rPr>
              <w:tab/>
            </w:r>
            <w:r w:rsidRPr="00837FE5">
              <w:rPr>
                <w:rStyle w:val="Hyperlink"/>
                <w:lang w:eastAsia="ar-SA"/>
              </w:rPr>
              <w:t>Các đặc trưng của mạng nơ ron nhân tạo</w:t>
            </w:r>
            <w:r>
              <w:rPr>
                <w:webHidden/>
              </w:rPr>
              <w:tab/>
            </w:r>
            <w:r>
              <w:rPr>
                <w:webHidden/>
              </w:rPr>
              <w:fldChar w:fldCharType="begin"/>
            </w:r>
            <w:r>
              <w:rPr>
                <w:webHidden/>
              </w:rPr>
              <w:instrText xml:space="preserve"> PAGEREF _Toc480702971 \h </w:instrText>
            </w:r>
            <w:r>
              <w:rPr>
                <w:webHidden/>
              </w:rPr>
            </w:r>
            <w:r>
              <w:rPr>
                <w:webHidden/>
              </w:rPr>
              <w:fldChar w:fldCharType="separate"/>
            </w:r>
            <w:r>
              <w:rPr>
                <w:webHidden/>
              </w:rPr>
              <w:t>19</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72" w:history="1">
            <w:r w:rsidRPr="00837FE5">
              <w:rPr>
                <w:rStyle w:val="Hyperlink"/>
                <w:lang w:eastAsia="ar-SA"/>
              </w:rPr>
              <w:t>2.2.5.</w:t>
            </w:r>
            <w:r>
              <w:rPr>
                <w:rFonts w:asciiTheme="minorHAnsi" w:eastAsiaTheme="minorEastAsia" w:hAnsiTheme="minorHAnsi" w:cstheme="minorBidi"/>
                <w:sz w:val="22"/>
                <w:szCs w:val="22"/>
                <w:lang w:eastAsia="ko-KR"/>
              </w:rPr>
              <w:tab/>
            </w:r>
            <w:r w:rsidRPr="00837FE5">
              <w:rPr>
                <w:rStyle w:val="Hyperlink"/>
                <w:lang w:eastAsia="ar-SA"/>
              </w:rPr>
              <w:t>Chức năng của mạng nơ ron nhân tạo</w:t>
            </w:r>
            <w:r>
              <w:rPr>
                <w:webHidden/>
              </w:rPr>
              <w:tab/>
            </w:r>
            <w:r>
              <w:rPr>
                <w:webHidden/>
              </w:rPr>
              <w:fldChar w:fldCharType="begin"/>
            </w:r>
            <w:r>
              <w:rPr>
                <w:webHidden/>
              </w:rPr>
              <w:instrText xml:space="preserve"> PAGEREF _Toc480702972 \h </w:instrText>
            </w:r>
            <w:r>
              <w:rPr>
                <w:webHidden/>
              </w:rPr>
            </w:r>
            <w:r>
              <w:rPr>
                <w:webHidden/>
              </w:rPr>
              <w:fldChar w:fldCharType="separate"/>
            </w:r>
            <w:r>
              <w:rPr>
                <w:webHidden/>
              </w:rPr>
              <w:t>20</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73" w:history="1">
            <w:r w:rsidRPr="00837FE5">
              <w:rPr>
                <w:rStyle w:val="Hyperlink"/>
                <w:lang w:eastAsia="ar-SA"/>
              </w:rPr>
              <w:t>2.2.6.</w:t>
            </w:r>
            <w:r>
              <w:rPr>
                <w:rFonts w:asciiTheme="minorHAnsi" w:eastAsiaTheme="minorEastAsia" w:hAnsiTheme="minorHAnsi" w:cstheme="minorBidi"/>
                <w:sz w:val="22"/>
                <w:szCs w:val="22"/>
                <w:lang w:eastAsia="ko-KR"/>
              </w:rPr>
              <w:tab/>
            </w:r>
            <w:r w:rsidRPr="00837FE5">
              <w:rPr>
                <w:rStyle w:val="Hyperlink"/>
                <w:lang w:eastAsia="ar-SA"/>
              </w:rPr>
              <w:t>Các kiến trúc của mạng nơ ron nhân tạo</w:t>
            </w:r>
            <w:r>
              <w:rPr>
                <w:webHidden/>
              </w:rPr>
              <w:tab/>
            </w:r>
            <w:r>
              <w:rPr>
                <w:webHidden/>
              </w:rPr>
              <w:fldChar w:fldCharType="begin"/>
            </w:r>
            <w:r>
              <w:rPr>
                <w:webHidden/>
              </w:rPr>
              <w:instrText xml:space="preserve"> PAGEREF _Toc480702973 \h </w:instrText>
            </w:r>
            <w:r>
              <w:rPr>
                <w:webHidden/>
              </w:rPr>
            </w:r>
            <w:r>
              <w:rPr>
                <w:webHidden/>
              </w:rPr>
              <w:fldChar w:fldCharType="separate"/>
            </w:r>
            <w:r>
              <w:rPr>
                <w:webHidden/>
              </w:rPr>
              <w:t>20</w:t>
            </w:r>
            <w:r>
              <w:rPr>
                <w:webHidden/>
              </w:rPr>
              <w:fldChar w:fldCharType="end"/>
            </w:r>
          </w:hyperlink>
        </w:p>
        <w:p w:rsidR="00CC06DF" w:rsidRDefault="00CC06DF">
          <w:pPr>
            <w:pStyle w:val="TOC3"/>
            <w:tabs>
              <w:tab w:val="left" w:pos="1892"/>
            </w:tabs>
            <w:rPr>
              <w:rFonts w:asciiTheme="minorHAnsi" w:eastAsiaTheme="minorEastAsia" w:hAnsiTheme="minorHAnsi" w:cstheme="minorBidi"/>
              <w:sz w:val="22"/>
              <w:szCs w:val="22"/>
              <w:lang w:eastAsia="ko-KR"/>
            </w:rPr>
          </w:pPr>
          <w:hyperlink w:anchor="_Toc480702974" w:history="1">
            <w:r w:rsidRPr="00837FE5">
              <w:rPr>
                <w:rStyle w:val="Hyperlink"/>
                <w:lang w:eastAsia="ar-SA"/>
              </w:rPr>
              <w:t>2.2.7.</w:t>
            </w:r>
            <w:r>
              <w:rPr>
                <w:rFonts w:asciiTheme="minorHAnsi" w:eastAsiaTheme="minorEastAsia" w:hAnsiTheme="minorHAnsi" w:cstheme="minorBidi"/>
                <w:sz w:val="22"/>
                <w:szCs w:val="22"/>
                <w:lang w:eastAsia="ko-KR"/>
              </w:rPr>
              <w:tab/>
            </w:r>
            <w:r w:rsidRPr="00837FE5">
              <w:rPr>
                <w:rStyle w:val="Hyperlink"/>
                <w:lang w:eastAsia="ar-SA"/>
              </w:rPr>
              <w:t>Các phương pháp của mạng nơ ron nhân tạo</w:t>
            </w:r>
            <w:r>
              <w:rPr>
                <w:webHidden/>
              </w:rPr>
              <w:tab/>
            </w:r>
            <w:r>
              <w:rPr>
                <w:webHidden/>
              </w:rPr>
              <w:fldChar w:fldCharType="begin"/>
            </w:r>
            <w:r>
              <w:rPr>
                <w:webHidden/>
              </w:rPr>
              <w:instrText xml:space="preserve"> PAGEREF _Toc480702974 \h </w:instrText>
            </w:r>
            <w:r>
              <w:rPr>
                <w:webHidden/>
              </w:rPr>
            </w:r>
            <w:r>
              <w:rPr>
                <w:webHidden/>
              </w:rPr>
              <w:fldChar w:fldCharType="separate"/>
            </w:r>
            <w:r>
              <w:rPr>
                <w:webHidden/>
              </w:rPr>
              <w:t>23</w:t>
            </w:r>
            <w:r>
              <w:rPr>
                <w:webHidden/>
              </w:rPr>
              <w:fldChar w:fldCharType="end"/>
            </w:r>
          </w:hyperlink>
        </w:p>
        <w:p w:rsidR="00CC06DF" w:rsidRDefault="00CC06DF">
          <w:pPr>
            <w:pStyle w:val="TOC2"/>
            <w:tabs>
              <w:tab w:val="right" w:pos="9062"/>
            </w:tabs>
            <w:rPr>
              <w:rFonts w:asciiTheme="minorHAnsi" w:eastAsiaTheme="minorEastAsia" w:hAnsiTheme="minorHAnsi" w:cstheme="minorBidi"/>
              <w:sz w:val="22"/>
              <w:szCs w:val="22"/>
              <w:lang w:eastAsia="ko-KR"/>
            </w:rPr>
          </w:pPr>
          <w:hyperlink w:anchor="_Toc480702975" w:history="1">
            <w:r w:rsidRPr="00837FE5">
              <w:rPr>
                <w:rStyle w:val="Hyperlink"/>
              </w:rPr>
              <w:t>2.3. Giới thiệu mạng nơ ron đa lớp truyền thẳng và giải thuật lan truyền ngược</w:t>
            </w:r>
            <w:r>
              <w:rPr>
                <w:webHidden/>
              </w:rPr>
              <w:tab/>
            </w:r>
            <w:r>
              <w:rPr>
                <w:webHidden/>
              </w:rPr>
              <w:fldChar w:fldCharType="begin"/>
            </w:r>
            <w:r>
              <w:rPr>
                <w:webHidden/>
              </w:rPr>
              <w:instrText xml:space="preserve"> PAGEREF _Toc480702975 \h </w:instrText>
            </w:r>
            <w:r>
              <w:rPr>
                <w:webHidden/>
              </w:rPr>
            </w:r>
            <w:r>
              <w:rPr>
                <w:webHidden/>
              </w:rPr>
              <w:fldChar w:fldCharType="separate"/>
            </w:r>
            <w:r>
              <w:rPr>
                <w:webHidden/>
              </w:rPr>
              <w:t>25</w:t>
            </w:r>
            <w:r>
              <w:rPr>
                <w:webHidden/>
              </w:rPr>
              <w:fldChar w:fldCharType="end"/>
            </w:r>
          </w:hyperlink>
        </w:p>
        <w:p w:rsidR="00CC06DF" w:rsidRDefault="00CC06DF">
          <w:pPr>
            <w:pStyle w:val="TOC3"/>
            <w:rPr>
              <w:rFonts w:asciiTheme="minorHAnsi" w:eastAsiaTheme="minorEastAsia" w:hAnsiTheme="minorHAnsi" w:cstheme="minorBidi"/>
              <w:sz w:val="22"/>
              <w:szCs w:val="22"/>
              <w:lang w:eastAsia="ko-KR"/>
            </w:rPr>
          </w:pPr>
          <w:hyperlink w:anchor="_Toc480702976" w:history="1">
            <w:r w:rsidRPr="00837FE5">
              <w:rPr>
                <w:rStyle w:val="Hyperlink"/>
                <w:lang w:eastAsia="ar-SA"/>
              </w:rPr>
              <w:t>2.3.1. Tổng quan về mạng nơ ron đa lớp truyền thẳng</w:t>
            </w:r>
            <w:r>
              <w:rPr>
                <w:webHidden/>
              </w:rPr>
              <w:tab/>
            </w:r>
            <w:r>
              <w:rPr>
                <w:webHidden/>
              </w:rPr>
              <w:fldChar w:fldCharType="begin"/>
            </w:r>
            <w:r>
              <w:rPr>
                <w:webHidden/>
              </w:rPr>
              <w:instrText xml:space="preserve"> PAGEREF _Toc480702976 \h </w:instrText>
            </w:r>
            <w:r>
              <w:rPr>
                <w:webHidden/>
              </w:rPr>
            </w:r>
            <w:r>
              <w:rPr>
                <w:webHidden/>
              </w:rPr>
              <w:fldChar w:fldCharType="separate"/>
            </w:r>
            <w:r>
              <w:rPr>
                <w:webHidden/>
              </w:rPr>
              <w:t>25</w:t>
            </w:r>
            <w:r>
              <w:rPr>
                <w:webHidden/>
              </w:rPr>
              <w:fldChar w:fldCharType="end"/>
            </w:r>
          </w:hyperlink>
        </w:p>
        <w:p w:rsidR="00546982" w:rsidRDefault="00546982">
          <w:r>
            <w:rPr>
              <w:b/>
              <w:bCs/>
            </w:rPr>
            <w:fldChar w:fldCharType="end"/>
          </w:r>
        </w:p>
      </w:sdtContent>
    </w:sdt>
    <w:p w:rsidR="00241D5B" w:rsidRDefault="00241D5B" w:rsidP="00546982">
      <w:pPr>
        <w:ind w:firstLine="0"/>
      </w:pPr>
      <w:r>
        <w:br w:type="page"/>
      </w:r>
    </w:p>
    <w:p w:rsidR="00241D5B" w:rsidRPr="00C9573C" w:rsidRDefault="00241D5B" w:rsidP="003B5758">
      <w:pPr>
        <w:rPr>
          <w:b/>
        </w:rPr>
      </w:pPr>
      <w:r w:rsidRPr="00C9573C">
        <w:rPr>
          <w:b/>
        </w:rPr>
        <w:lastRenderedPageBreak/>
        <w:t>DANH MỤC CÁC KÝ HIỆU VÀ CHỮ VIẾT TẮT</w:t>
      </w:r>
      <w:r w:rsidRPr="00C9573C">
        <w:rPr>
          <w:b/>
        </w:rPr>
        <w:br w:type="page"/>
      </w:r>
    </w:p>
    <w:p w:rsidR="00241D5B" w:rsidRPr="00C9573C" w:rsidRDefault="00241D5B" w:rsidP="003B5758">
      <w:pPr>
        <w:rPr>
          <w:b/>
        </w:rPr>
      </w:pPr>
      <w:r w:rsidRPr="00C9573C">
        <w:rPr>
          <w:b/>
        </w:rPr>
        <w:lastRenderedPageBreak/>
        <w:t>DANH MỤC CÁC BẢNG</w:t>
      </w:r>
      <w:r w:rsidRPr="00C9573C">
        <w:rPr>
          <w:b/>
        </w:rPr>
        <w:br w:type="page"/>
      </w:r>
    </w:p>
    <w:p w:rsidR="00270ACD" w:rsidRPr="00891AB0" w:rsidRDefault="00241D5B" w:rsidP="00891AB0">
      <w:pPr>
        <w:rPr>
          <w:b/>
        </w:rPr>
      </w:pPr>
      <w:r w:rsidRPr="00B051E6">
        <w:rPr>
          <w:b/>
        </w:rPr>
        <w:lastRenderedPageBreak/>
        <w:t>DANH MỤC CÁC HÌNH VẼ, KÝ HIỆU</w:t>
      </w:r>
      <w:r w:rsidR="00270ACD">
        <w:br w:type="page"/>
      </w:r>
    </w:p>
    <w:p w:rsidR="00270ACD" w:rsidRDefault="00A0566D" w:rsidP="003B5758">
      <w:pPr>
        <w:pStyle w:val="Heading1"/>
        <w:rPr>
          <w:rFonts w:eastAsia="Calibri"/>
        </w:rPr>
      </w:pPr>
      <w:r>
        <w:rPr>
          <w:rFonts w:eastAsia="Calibri"/>
        </w:rPr>
        <w:lastRenderedPageBreak/>
        <w:t xml:space="preserve"> </w:t>
      </w:r>
      <w:bookmarkStart w:id="24" w:name="_Toc480702965"/>
      <w:r w:rsidR="00270ACD" w:rsidRPr="00270ACD">
        <w:rPr>
          <w:rFonts w:eastAsia="Calibri"/>
        </w:rPr>
        <w:t>MỞ ĐẦU</w:t>
      </w:r>
      <w:bookmarkEnd w:id="24"/>
    </w:p>
    <w:p w:rsidR="00270ACD" w:rsidRPr="00270ACD" w:rsidRDefault="00270ACD" w:rsidP="003B5758">
      <w:pPr>
        <w:rPr>
          <w:lang w:eastAsia="ar-SA"/>
        </w:rPr>
      </w:pPr>
    </w:p>
    <w:p w:rsidR="00270ACD" w:rsidRPr="0008386D" w:rsidRDefault="00270ACD" w:rsidP="006B788D">
      <w:r w:rsidRPr="0008386D">
        <w:t xml:space="preserve">Mạng nơ ron nhân tạo, gọi tắt là mạng nơ ron, là một mô hình xử lý thông tin </w:t>
      </w:r>
      <w:r>
        <w:t>dựa trên hoạt động của mạng nơ ron trong não người</w:t>
      </w:r>
      <w:r w:rsidRPr="0008386D">
        <w:t xml:space="preserve">. Nó được ra đời vào khoảng 60 năm trước, nhưng cho đến một vài năm trở lại đây, chúng ta đã chứng kiến sự hồi sinh mạnh mẽ của nó. </w:t>
      </w:r>
      <w:r>
        <w:t xml:space="preserve">Mạng nơ ron </w:t>
      </w:r>
      <w:r w:rsidR="00383ED0">
        <w:t xml:space="preserve">nhân tạo </w:t>
      </w:r>
      <w:r>
        <w:t>được cấu thành bởi một số lượng lớn các nơ ron</w:t>
      </w:r>
      <w:r w:rsidR="00383ED0">
        <w:t>, mỗi nơ ron sẽ gắn với một trọng số cùng các trọng số liên kết trong mạng</w:t>
      </w:r>
      <w:r>
        <w:t>, chúng làm việc thống nhất để giải quyết một vấn đề nào đó</w:t>
      </w:r>
      <w:r w:rsidRPr="0008386D">
        <w:t xml:space="preserve">. Nhưng tùy vào từng ứng dụng, mạng nơ ron có thể mang các kiến trúc khác nhau, cho phép thông tin giữa các nơ ron trong mạng lan truyền theo nhiều phương pháp và định hướng thích hợp. </w:t>
      </w:r>
    </w:p>
    <w:p w:rsidR="00270ACD" w:rsidRPr="0008386D" w:rsidRDefault="00270ACD" w:rsidP="006B788D">
      <w:r w:rsidRPr="0008386D">
        <w:t xml:space="preserve">Hiện nay, mô hình này </w:t>
      </w:r>
      <w:r w:rsidRPr="00270ACD">
        <w:t>được</w:t>
      </w:r>
      <w:r w:rsidRPr="0008386D">
        <w:t xml:space="preserve"> ứng dụng rộng rãi và đạt được nhiều kết quả tốt trong hầu hết mọi lĩnh vực của trí tuệ nhân tạo, bao gồm thị giác máy tính, xử lý ngôn ngữ tự nhiên, nhận diện giọng nói, nhận diện hình ảnh, nhận diện khuôn mặt. Trong đó, nhận diện khuôn mặt đang trở thành một vấn đề lớn do nhu cầu bức thiết của xã hội bởi hệ thống này có rất nhiều ứng dụng trong thực tế. Người ta có thể tra cứu thông tin tội phạm thông qua nhận diện khuôn mặt, giám sát bằng camera để phát hiện tội phạm tại các khu vực công cộng, tìm trẻ lạc dựa vào các camera đặt ở các nơi công cộng hay phát hiện các nhân vật VIP khi đặt chân vào khách sạn. Và với mạng nơ ron, công nghệ nhận diện khuôn mặt đã đạt được những kết quả nhận diện tốt hơn rất nhiều so với các phương pháp tiền nhiệm. Đó là lý do vì sao tôi lựa chọn đề tài “Nhận diện khuôn mặt sử dụng mạng nơ ron nhân tạo” để làm khóa luận tốt nghiệp.</w:t>
      </w:r>
      <w:r>
        <w:t xml:space="preserve"> Khóa luận này sẽ tập trung vào giới thiệu mạng nơ ron nhân tạo và ứng dụng nó vào bài toán nhận diện khuôn mặt.</w:t>
      </w:r>
    </w:p>
    <w:p w:rsidR="00D10BC4" w:rsidRDefault="0096648B" w:rsidP="006B788D">
      <w:r>
        <w:t xml:space="preserve">Phần còn lại của khóa luận sẽ </w:t>
      </w:r>
      <w:r w:rsidR="005777A1">
        <w:t>chia thành năm chương trong đó có một phần kết luận</w:t>
      </w:r>
      <w:r w:rsidR="00431576">
        <w:t>:</w:t>
      </w:r>
      <w:r w:rsidR="00D10BC4">
        <w:t xml:space="preserve"> </w:t>
      </w:r>
    </w:p>
    <w:p w:rsidR="00650A66" w:rsidRPr="0008386D" w:rsidRDefault="00270ACD" w:rsidP="002746D2">
      <w:r w:rsidRPr="00270ACD">
        <w:t>Chương 2</w:t>
      </w:r>
      <w:r w:rsidR="00650A66" w:rsidRPr="0008386D">
        <w:t>: Giới thiệu tổng quan về mạng nơ ron nhân tạo. Trong chương này trình bày về cơ sở xây dựng mạng nơ ron nhân tạo dựa trên mạng nơ ron sinh học</w:t>
      </w:r>
      <w:r w:rsidR="00366AC0">
        <w:t xml:space="preserve"> và đưa ra các</w:t>
      </w:r>
      <w:r w:rsidR="00650A66" w:rsidRPr="0008386D">
        <w:t xml:space="preserve"> cấu trúc của mạng nơ ron nhân tạo trong thực tế.</w:t>
      </w:r>
      <w:r w:rsidR="001B7CCE">
        <w:t xml:space="preserve"> Tìm hiểu sâu hơn về mạng nơ ron đa lớp truyền thẳng và giải thuật lan truyền ngược.</w:t>
      </w:r>
    </w:p>
    <w:p w:rsidR="00270ACD" w:rsidRDefault="00270ACD" w:rsidP="006B788D">
      <w:r w:rsidRPr="00270ACD">
        <w:t>Chương 3</w:t>
      </w:r>
      <w:r w:rsidR="006406D6" w:rsidRPr="00270ACD">
        <w:t>:</w:t>
      </w:r>
      <w:r w:rsidR="006406D6" w:rsidRPr="0008386D">
        <w:t xml:space="preserve"> Giới thiệu về </w:t>
      </w:r>
      <w:r w:rsidR="0021242F">
        <w:t>phương pháp phân tích thành phần chính</w:t>
      </w:r>
      <w:r w:rsidR="006406D6" w:rsidRPr="0008386D">
        <w:t xml:space="preserve">. Đây là một bước khá quan trọng của quá trình nhận diện khuôn mặt bởi nó sẽ thu gọn số chiều của ảnh đầu vào cho mạng nơ ron giúp giảm thời gian huấn luyện. </w:t>
      </w:r>
    </w:p>
    <w:p w:rsidR="00270ACD" w:rsidRDefault="00270ACD" w:rsidP="006B788D">
      <w:r w:rsidRPr="00270ACD">
        <w:lastRenderedPageBreak/>
        <w:t>Chương 4</w:t>
      </w:r>
      <w:r w:rsidR="00D02C12" w:rsidRPr="0008386D">
        <w:t>: Giới thiệu tổng quan về hệ thống nhận diện khuôn mặt người. Ở chương này, luận án sẽ trình bày về các bước trong bài toán nhận diện khuôn mặt với mạng nơ ron.</w:t>
      </w:r>
    </w:p>
    <w:p w:rsidR="00B27F0F" w:rsidRPr="0008386D" w:rsidRDefault="006406D6" w:rsidP="006B788D">
      <w:r w:rsidRPr="00270ACD">
        <w:t xml:space="preserve">Chương </w:t>
      </w:r>
      <w:r w:rsidR="00270ACD" w:rsidRPr="00270ACD">
        <w:t>5</w:t>
      </w:r>
      <w:r w:rsidRPr="0008386D">
        <w:t>: T</w:t>
      </w:r>
      <w:r w:rsidR="00B27F0F" w:rsidRPr="0008386D">
        <w:t>hực nghiệm và đánh giá kết quả. Ở</w:t>
      </w:r>
      <w:r w:rsidRPr="0008386D">
        <w:t xml:space="preserve"> chương này, </w:t>
      </w:r>
      <w:r w:rsidR="001F6AB4">
        <w:t>khóa luận</w:t>
      </w:r>
      <w:r w:rsidRPr="0008386D">
        <w:t xml:space="preserve"> sẽ trình bày về hệ thống nhận diện khuôn mặt và kết quả đạt được của phương pháp nhận diện khuôn mặt bằng mạng nơ ron nhân tạo. </w:t>
      </w:r>
    </w:p>
    <w:p w:rsidR="006406D6" w:rsidRPr="0008386D" w:rsidRDefault="009A1B1B" w:rsidP="006B788D">
      <w:r>
        <w:t xml:space="preserve">Chương 6: </w:t>
      </w:r>
      <w:r w:rsidR="006406D6" w:rsidRPr="0008386D">
        <w:t>Kết luận và hướng phát triển</w:t>
      </w:r>
    </w:p>
    <w:p w:rsidR="00F40350" w:rsidRDefault="00F40350" w:rsidP="003B5758"/>
    <w:p w:rsidR="00241D5B" w:rsidRPr="00DB479A" w:rsidRDefault="00241D5B" w:rsidP="003B5758"/>
    <w:p w:rsidR="00241D5B" w:rsidRPr="00DB479A" w:rsidRDefault="00241D5B" w:rsidP="003B5758"/>
    <w:p w:rsidR="00241D5B" w:rsidRPr="00DB479A" w:rsidRDefault="00241D5B" w:rsidP="003B5758"/>
    <w:p w:rsidR="001359C2" w:rsidRDefault="001359C2" w:rsidP="003B5758">
      <w:r>
        <w:br w:type="page"/>
      </w:r>
    </w:p>
    <w:p w:rsidR="009D199E" w:rsidRDefault="00A0566D" w:rsidP="00A0566D">
      <w:pPr>
        <w:pStyle w:val="Heading1"/>
        <w:rPr>
          <w:rFonts w:eastAsia="Calibri"/>
        </w:rPr>
      </w:pPr>
      <w:r>
        <w:rPr>
          <w:rFonts w:eastAsia="Calibri"/>
        </w:rPr>
        <w:lastRenderedPageBreak/>
        <w:t xml:space="preserve"> </w:t>
      </w:r>
      <w:bookmarkStart w:id="25" w:name="_Toc480702966"/>
      <w:r w:rsidR="00730105" w:rsidRPr="00BE4E17">
        <w:rPr>
          <w:rFonts w:eastAsia="Calibri"/>
        </w:rPr>
        <w:t>TỔNG QUAN VỀ MẠNG NƠ RON NHÂN TẠO</w:t>
      </w:r>
      <w:bookmarkEnd w:id="25"/>
    </w:p>
    <w:p w:rsidR="009D199E" w:rsidRPr="009D199E" w:rsidRDefault="009D199E" w:rsidP="009D199E">
      <w:pPr>
        <w:rPr>
          <w:lang w:eastAsia="ar-SA"/>
        </w:rPr>
      </w:pPr>
    </w:p>
    <w:p w:rsidR="005B6E8D" w:rsidRPr="00F64F5A" w:rsidRDefault="00027337" w:rsidP="00C6071B">
      <w:pPr>
        <w:pStyle w:val="Heading2"/>
        <w:numPr>
          <w:ilvl w:val="1"/>
          <w:numId w:val="16"/>
        </w:numPr>
      </w:pPr>
      <w:bookmarkStart w:id="26" w:name="_Toc480702967"/>
      <w:r w:rsidRPr="00F64F5A">
        <w:t xml:space="preserve">Mạng nơ ron </w:t>
      </w:r>
      <w:r w:rsidR="0008386D" w:rsidRPr="00F64F5A">
        <w:t>sinh học</w:t>
      </w:r>
      <w:bookmarkEnd w:id="26"/>
    </w:p>
    <w:p w:rsidR="00027337" w:rsidRDefault="00027337" w:rsidP="003B5758">
      <w:pPr>
        <w:pStyle w:val="ListParagraph"/>
      </w:pPr>
    </w:p>
    <w:p w:rsidR="0008386D" w:rsidRPr="00BE4E17" w:rsidRDefault="0008386D" w:rsidP="006B788D">
      <w:bookmarkStart w:id="27" w:name="_Toc535853647"/>
      <w:r w:rsidRPr="00BE4E17">
        <w:t>Não ngườ</w:t>
      </w:r>
      <w:bookmarkEnd w:id="27"/>
      <w:r w:rsidR="00D0796E" w:rsidRPr="00BE4E17">
        <w:t>i không chỉ là cơ quan quan trọng nhất trong cơ thể con người mà còn là cơ quan phức tạp nhất. Bên trong não chứa một hệ thống mạng nơ ron phức tạp nhưng được liên kết chặt chẽ và có sự linh hoạt về xử lý thông tin trong môi trường bất đinh.</w:t>
      </w:r>
    </w:p>
    <w:p w:rsidR="0008386D" w:rsidRPr="0008386D" w:rsidRDefault="0008386D" w:rsidP="006B788D">
      <w:r w:rsidRPr="0008386D">
        <w:t>Trong bộ não người có khoảng 10</w:t>
      </w:r>
      <w:r w:rsidRPr="0008386D">
        <w:rPr>
          <w:vertAlign w:val="superscript"/>
        </w:rPr>
        <w:t>11</w:t>
      </w:r>
      <w:r w:rsidRPr="0008386D">
        <w:t xml:space="preserve"> - 10</w:t>
      </w:r>
      <w:r w:rsidRPr="0008386D">
        <w:rPr>
          <w:vertAlign w:val="superscript"/>
        </w:rPr>
        <w:t>12</w:t>
      </w:r>
      <w:r w:rsidRPr="0008386D">
        <w:t xml:space="preserve"> tế bào thần kinh được gọi là các nơ</w:t>
      </w:r>
      <w:r w:rsidR="00F64F5A">
        <w:t xml:space="preserve"> </w:t>
      </w:r>
      <w:r w:rsidRPr="0008386D">
        <w:t>ron và mỗi nơ</w:t>
      </w:r>
      <w:r w:rsidR="00F64F5A">
        <w:t xml:space="preserve"> </w:t>
      </w:r>
      <w:r w:rsidRPr="0008386D">
        <w:t>ron có thể liên kết với 10</w:t>
      </w:r>
      <w:r w:rsidRPr="0008386D">
        <w:rPr>
          <w:vertAlign w:val="superscript"/>
        </w:rPr>
        <w:t>4</w:t>
      </w:r>
      <w:r w:rsidRPr="0008386D">
        <w:t xml:space="preserve"> nơ</w:t>
      </w:r>
      <w:r w:rsidR="00F64F5A">
        <w:t xml:space="preserve"> </w:t>
      </w:r>
      <w:r w:rsidRPr="0008386D">
        <w:t xml:space="preserve">ron khác thông qua các khớp nối thần kinh (synapse). </w:t>
      </w:r>
      <w:r w:rsidR="00D0796E">
        <w:t>Một nơ ron sẽ có cấu tạo chính gồm 2 thành phần cơ bản</w:t>
      </w:r>
      <w:r w:rsidRPr="0008386D">
        <w:t xml:space="preserve">: </w:t>
      </w:r>
    </w:p>
    <w:p w:rsidR="0008386D" w:rsidRPr="0008386D" w:rsidRDefault="0008386D" w:rsidP="00A05B1F">
      <w:pPr>
        <w:pStyle w:val="ListParagraph"/>
        <w:numPr>
          <w:ilvl w:val="0"/>
          <w:numId w:val="12"/>
        </w:numPr>
        <w:tabs>
          <w:tab w:val="clear" w:pos="0"/>
          <w:tab w:val="left" w:pos="993"/>
        </w:tabs>
        <w:ind w:left="0" w:firstLine="567"/>
      </w:pPr>
      <w:r w:rsidRPr="0008386D">
        <w:t xml:space="preserve">Thân nơron được giới hạn trong một màng membran và trong cùng là nhân. </w:t>
      </w:r>
      <w:r w:rsidR="005A3404">
        <w:t>Nó là nơi phát sinh xung động thần kinh và cũng có thể là nơi tiếp nhận xung động thần kinh từ nơi khác</w:t>
      </w:r>
      <w:r w:rsidRPr="0008386D">
        <w:t xml:space="preserve">. </w:t>
      </w:r>
      <w:r w:rsidR="005A3404">
        <w:t>Thân nơ ron có các đường rẽ nhánh có nhiệm vụ phát hoặc nhận xung động thần kinh</w:t>
      </w:r>
      <w:r w:rsidRPr="0008386D">
        <w:t>.</w:t>
      </w:r>
    </w:p>
    <w:p w:rsidR="0008386D" w:rsidRPr="0008386D" w:rsidRDefault="005A3404" w:rsidP="00A05B1F">
      <w:pPr>
        <w:pStyle w:val="ListParagraph"/>
        <w:numPr>
          <w:ilvl w:val="0"/>
          <w:numId w:val="13"/>
        </w:numPr>
        <w:tabs>
          <w:tab w:val="clear" w:pos="0"/>
          <w:tab w:val="left" w:pos="993"/>
        </w:tabs>
        <w:ind w:left="0" w:firstLine="567"/>
      </w:pPr>
      <w:r>
        <w:t xml:space="preserve">Giữa các nơ ron có một liên kết gọi là axon, </w:t>
      </w:r>
      <w:r w:rsidR="00F15574">
        <w:t>axon có nhiệm vụ kết nối đầu ra của nơ ron này với đầu vào của nơ ron khác</w:t>
      </w:r>
      <w:r w:rsidR="0008386D" w:rsidRPr="0008386D">
        <w:t>.</w:t>
      </w:r>
      <w:r w:rsidR="00F15574">
        <w:t xml:space="preserve"> </w:t>
      </w:r>
      <w:r w:rsidR="00CA7BE2">
        <w:t>Mỗi mối liên kết của nơ ron và axon được gọi là synapse. Synapse có một đặc trưng đó là trọng số của nó, và mỗi xung động thần kinh đi qua nó để vào hoặc ra khỏi nơ ron đều nhận được trọng số này. Các trọng số ấy chính là các tham số tự do</w:t>
      </w:r>
      <w:r w:rsidR="00BD3924">
        <w:t xml:space="preserve"> có thể thay đổi để phù hợp với môi trường xung quanh</w:t>
      </w:r>
      <w:r w:rsidR="00CA7BE2">
        <w:t>.</w:t>
      </w:r>
    </w:p>
    <w:p w:rsidR="00A57CDD" w:rsidRDefault="00A57CDD" w:rsidP="00A57CDD">
      <w:pPr>
        <w:keepNext/>
        <w:jc w:val="center"/>
      </w:pPr>
    </w:p>
    <w:p w:rsidR="00A57CDD" w:rsidRDefault="00F15574" w:rsidP="00A57CDD">
      <w:pPr>
        <w:keepNext/>
        <w:jc w:val="center"/>
      </w:pPr>
      <w:r w:rsidRPr="00A57CDD">
        <w:rPr>
          <w:bdr w:val="single" w:sz="4" w:space="0" w:color="BFBFBF" w:themeColor="background1" w:themeShade="BF"/>
          <w:lang w:eastAsia="ko-KR"/>
        </w:rPr>
        <w:drawing>
          <wp:inline distT="0" distB="0" distL="0" distR="0" wp14:anchorId="4302544D" wp14:editId="4B68F539">
            <wp:extent cx="4214225" cy="20728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al.PNG"/>
                    <pic:cNvPicPr/>
                  </pic:nvPicPr>
                  <pic:blipFill>
                    <a:blip r:embed="rId9">
                      <a:extLst>
                        <a:ext uri="{28A0092B-C50C-407E-A947-70E740481C1C}">
                          <a14:useLocalDpi xmlns:a14="http://schemas.microsoft.com/office/drawing/2010/main" val="0"/>
                        </a:ext>
                      </a:extLst>
                    </a:blip>
                    <a:stretch>
                      <a:fillRect/>
                    </a:stretch>
                  </pic:blipFill>
                  <pic:spPr>
                    <a:xfrm>
                      <a:off x="0" y="0"/>
                      <a:ext cx="4214225" cy="2072820"/>
                    </a:xfrm>
                    <a:prstGeom prst="rect">
                      <a:avLst/>
                    </a:prstGeom>
                    <a:noFill/>
                    <a:effectLst>
                      <a:reflection endPos="0" dist="50800" dir="5400000" sy="-100000" algn="bl" rotWithShape="0"/>
                      <a:softEdge rad="0"/>
                    </a:effectLst>
                  </pic:spPr>
                </pic:pic>
              </a:graphicData>
            </a:graphic>
          </wp:inline>
        </w:drawing>
      </w:r>
    </w:p>
    <w:p w:rsidR="00C2646B" w:rsidRDefault="00A57CDD" w:rsidP="00A57CDD">
      <w:pPr>
        <w:pStyle w:val="Caption"/>
        <w:jc w:val="cente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1</w:t>
      </w:r>
      <w:r w:rsidR="00E6104A">
        <w:fldChar w:fldCharType="end"/>
      </w:r>
      <w:r>
        <w:t>. Mô hình mạng nơ ron sinh học</w:t>
      </w:r>
      <w:r w:rsidR="00C2646B">
        <w:br w:type="page"/>
      </w:r>
    </w:p>
    <w:p w:rsidR="00C2646B" w:rsidRDefault="00C2646B" w:rsidP="006B788D">
      <w:pPr>
        <w:rPr>
          <w:rFonts w:eastAsia="Times New Roman"/>
          <w:color w:val="000000"/>
        </w:rPr>
      </w:pPr>
      <w:r>
        <w:lastRenderedPageBreak/>
        <w:t xml:space="preserve">Dựa trên chức năng mà rễ của nơ ron được thành hai loại khác nhau: Rễ nhận </w:t>
      </w:r>
      <w:r>
        <w:rPr>
          <w:rFonts w:eastAsia="Times New Roman"/>
          <w:color w:val="000000"/>
        </w:rPr>
        <w:t>xung động thần kinh</w:t>
      </w:r>
      <w:r>
        <w:t xml:space="preserve"> từ các nơ ron khác thông qua axon được gọi là rễ đầu vào, rễ phát </w:t>
      </w:r>
      <w:r>
        <w:rPr>
          <w:rFonts w:eastAsia="Times New Roman"/>
          <w:color w:val="000000"/>
        </w:rPr>
        <w:t>xung động thần kinh tới các nơ ron khác thông qua axon được gọi là rễ đầu ra. Và chúng đều nối với axon thông qua khớp nối gọi là synapse. Trong thực tế, nơ ron chỉ có một đầu ra nhưng lại có thể có nhiều đầu vào. Bởi thế mỗi nơ ron có thể tiếp nhận thông tin từ nhiều nơ ron khác nhau nhằm nâng cao sự liên kết giữa các nơ ron.</w:t>
      </w:r>
    </w:p>
    <w:p w:rsidR="00C2646B" w:rsidRPr="00C2646B" w:rsidRDefault="00C2646B" w:rsidP="006B788D">
      <w:pPr>
        <w:rPr>
          <w:rFonts w:eastAsiaTheme="minorEastAsia"/>
          <w:lang w:eastAsia="ko-KR"/>
        </w:rPr>
      </w:pPr>
      <w:r>
        <w:t>Mỗi nơ ron ở trong não người được hoạt động theo quá trình điện hóa tự nhiên và đó là lý do vì sao mà mỗi nơ ron có thể phát và nhận được xung động thần kinh từ nơ ron khác. Nơ ron sẽ vào trạng thái kích thích khi có một tác động từ bên ngoài, tác động này chính là lúc mà xung thần kinh được đưa đến nơ ron này, xung thần kinh đó sẽ tạo cho nơ ron một tín hiệu tác động vượt quá ngưỡng cân bằng của nó. Khi ấy, trong tế bào nơ ron sẽ sinh ra rất nhiều các phản ứng hóa học từ đó làm cho nơ ron bị đưa vào một trạng thái kích thích mới gọi là trạng thái kích thích hoàn toàn. Ở trạng thái này, nơ ron sẽ sinh ra một thế năng, thế năng này sẽ tồn tại ở nơ ron trong một thời gian ngắn sau đó nó được chuyển vào mạng nơ ron thông qua axon và từ đó đẩy xung thần kinh của nơ ron này tới các nơ ron khác ở trong mạng.</w:t>
      </w:r>
    </w:p>
    <w:p w:rsidR="00C2646B" w:rsidRPr="00C2646B" w:rsidRDefault="00C2646B" w:rsidP="006B788D">
      <w:pPr>
        <w:rPr>
          <w:rFonts w:eastAsiaTheme="minorEastAsia"/>
          <w:lang w:eastAsia="ko-KR"/>
        </w:rPr>
      </w:pPr>
      <w:r>
        <w:t>Nhờ có sự xuất hiện của synapse, mạng nơ ron sinh học có thể thay đổi các đáp ứng kích thích theo thời gian. Các đáp ứng này có thể tang hay giảm tùy theo môi trường xung quanh nhằm thích nghi với môi trường đó. Do sự liên kết của các nơ ron với nhau nên khi một nơ ron thay đổi đáp ứng kích thích thì sẽ dẫn đến sự thay đổi trạng thái của toàn bộ các nơ ron khác liên kết với nó, từ đó, thay đổi toàn mạng nơ ron. Việc thay đổi này chính là quá trình “học” của nơ ron trong não bộ con người.</w:t>
      </w:r>
    </w:p>
    <w:p w:rsidR="00C2646B" w:rsidRPr="00F547D5" w:rsidRDefault="00C2646B" w:rsidP="006B788D">
      <w:r w:rsidRPr="00F547D5">
        <w:t xml:space="preserve">Hoạt động tư duy của con người phần nhiều mang tính chủ quan định tính, dựa trên những bài học, kinh nghiệm học được từ khi còn nhỏ. Càng lớn dần thì những bài học hay kinh nghiệm của con người ngày càng nhiều, giúp con người giải quyết các vấn dề trong tự nhiên, xã hội tốt hơn. Bộ não có khả năng tự thay đổi cấu trúc để thích nghi dần với môi trường, làm cho cấu trúc bộ não ngày càng trở nên phức tạp sau mỗi lần học. </w:t>
      </w:r>
      <w:r>
        <w:t>Cấu trúc của mạng nơ ron sinh học nhờ đó mà cũng thay đổi nhằm thích nghi và để trở nên phù hợp hơn</w:t>
      </w:r>
      <w:r w:rsidRPr="00F547D5">
        <w:t>. Một số cấu trúc của nơron được xác định trước, một số sau này mới được hình thành và một số thì bị huỷ bỏ qua quá trình chọn lọc tự nhiên, học và thích nghi.</w:t>
      </w:r>
    </w:p>
    <w:p w:rsidR="00C2646B" w:rsidRPr="00F547D5" w:rsidRDefault="00C2646B" w:rsidP="006B788D">
      <w:pPr>
        <w:rPr>
          <w:color w:val="000000"/>
        </w:rPr>
      </w:pPr>
      <w:r w:rsidRPr="00F547D5">
        <w:t>Qua quá trình tìm hiểu, nghiên cứu cấu trúc và hoạt động của bộ não người, các nhà khoa học đã và đang xây dựng và phát triển các mô hình xử lý thông tin mô phỏng hoạt dộng của bộ não người. Đó chính là mô hình mạng nơron nhân tạo.</w:t>
      </w:r>
    </w:p>
    <w:p w:rsidR="0008386D" w:rsidRDefault="0008386D" w:rsidP="003B5758"/>
    <w:p w:rsidR="00AF04C3" w:rsidRPr="00AF04C3" w:rsidRDefault="0034331B" w:rsidP="006D58ED">
      <w:pPr>
        <w:pStyle w:val="Heading2"/>
        <w:numPr>
          <w:ilvl w:val="1"/>
          <w:numId w:val="16"/>
        </w:numPr>
      </w:pPr>
      <w:bookmarkStart w:id="28" w:name="_Toc480702968"/>
      <w:r>
        <w:t>Giới thiệu về mạng nơ ron nhân tạo</w:t>
      </w:r>
      <w:bookmarkEnd w:id="28"/>
    </w:p>
    <w:p w:rsidR="006D58ED" w:rsidRPr="006D58ED" w:rsidRDefault="008B79EF" w:rsidP="00B95AD0">
      <w:pPr>
        <w:pStyle w:val="Heading3"/>
        <w:numPr>
          <w:ilvl w:val="2"/>
          <w:numId w:val="16"/>
        </w:numPr>
        <w:rPr>
          <w:lang w:eastAsia="ar-SA"/>
        </w:rPr>
      </w:pPr>
      <w:bookmarkStart w:id="29" w:name="_Toc480702969"/>
      <w:r>
        <w:rPr>
          <w:lang w:eastAsia="ar-SA"/>
        </w:rPr>
        <w:t xml:space="preserve">Định nghĩa về </w:t>
      </w:r>
      <w:r w:rsidR="00B82DC3">
        <w:rPr>
          <w:lang w:eastAsia="ar-SA"/>
        </w:rPr>
        <w:t>nơ ron nhân tạo</w:t>
      </w:r>
      <w:bookmarkEnd w:id="29"/>
    </w:p>
    <w:p w:rsidR="00281F6B" w:rsidRDefault="00281F6B" w:rsidP="008B79EF">
      <w:pPr>
        <w:rPr>
          <w:lang w:eastAsia="ar-SA"/>
        </w:rPr>
      </w:pPr>
    </w:p>
    <w:p w:rsidR="008B79EF" w:rsidRDefault="00B82DC3" w:rsidP="008B79EF">
      <w:pPr>
        <w:rPr>
          <w:lang w:eastAsia="ar-SA"/>
        </w:rPr>
      </w:pPr>
      <w:r>
        <w:rPr>
          <w:lang w:eastAsia="ar-SA"/>
        </w:rPr>
        <w:t>Nơ ron nhân tạo là sự tái hiện đơn giản nhất của nơ ron sinh học</w:t>
      </w:r>
      <w:r w:rsidR="00AF04C3">
        <w:rPr>
          <w:lang w:eastAsia="ar-SA"/>
        </w:rPr>
        <w:t xml:space="preserve">. Mỗi nơ ron sẽ có nhiệm vụ đó chính tổng hợp các thông tin từ các đầu vào và sau đó đưa ra đã xử lý tại một đầu ra duy nhất. </w:t>
      </w:r>
    </w:p>
    <w:p w:rsidR="00AF04C3" w:rsidRDefault="00AF04C3" w:rsidP="008B79EF">
      <w:pPr>
        <w:rPr>
          <w:lang w:eastAsia="ar-SA"/>
        </w:rPr>
      </w:pPr>
      <w:r>
        <w:rPr>
          <w:lang w:eastAsia="ar-SA"/>
        </w:rPr>
        <w:t xml:space="preserve">Dựa trên cấu trúc thực tế của nơ ron sinh học, mỗi nơ ron nhân tạo sẽ có thể có nhiều đầu vào nhận tin nhưng chỉ có duy nhất một đầu ra. Mỗi đầu vào được gắn với một hệ số bất kì nào đó được gọi là trọng số (weight). Các trọng số này có vai trò cực kì quan trọng trong mạng nơ ron, bởi nó ứng với trọng số liên kết của các khớp nối trong nơ ron sinh học. Do các trọng số liên kết của các khớp nối kích thích và khớp nối ức chế trong nơ ron sinh học có thể âm hoặc dương, vậy nên trọng số trong nơ ron nhân tạo cũng mang tính chất này. </w:t>
      </w:r>
    </w:p>
    <w:p w:rsidR="00AA3300" w:rsidRDefault="00AF04C3" w:rsidP="00AA3300">
      <w:pPr>
        <w:rPr>
          <w:lang w:eastAsia="ar-SA"/>
        </w:rPr>
      </w:pPr>
      <w:r>
        <w:rPr>
          <w:lang w:eastAsia="ar-SA"/>
        </w:rPr>
        <w:t xml:space="preserve">Mỗi nơ ron nhân tạo có một giá trị gọi là giá trị ngưỡng (threshhold). </w:t>
      </w:r>
      <w:r w:rsidR="00B82DC3">
        <w:rPr>
          <w:lang w:eastAsia="ar-SA"/>
        </w:rPr>
        <w:t>Khi nơ ron nhận được thông tin từ các đầu vào, nó sẽ tính tổng các tích giá trị đầu vào và các trọng số liên kết của mỗi đầu vào, đồng thời so sánh với giá trị ngưỡng để tạo ra một giá trị nhất định, giá trị này sẽ tiếp tục được đưa đến một nơ ron khác có sự liên kết với nơ ron này.</w:t>
      </w:r>
      <w:r w:rsidR="00AA3300">
        <w:rPr>
          <w:lang w:eastAsia="ar-SA"/>
        </w:rPr>
        <w:t xml:space="preserve"> Ngoài ra, giá trị đầu ra còn phụ thuộc vào hàm truyền (transfer function)</w:t>
      </w:r>
      <w:r w:rsidR="0002110A">
        <w:rPr>
          <w:lang w:eastAsia="ar-SA"/>
        </w:rPr>
        <w:t>, hàm này có nhiệm vụ nhận vào tín hiệu và tính toán để đưa ra kết quả đầu ra.</w:t>
      </w:r>
    </w:p>
    <w:p w:rsidR="00281F6B" w:rsidRDefault="00281F6B" w:rsidP="00AA3300">
      <w:pPr>
        <w:rPr>
          <w:lang w:eastAsia="ar-SA"/>
        </w:rPr>
      </w:pPr>
    </w:p>
    <w:p w:rsidR="0002110A" w:rsidRDefault="0002110A" w:rsidP="00B95AD0">
      <w:pPr>
        <w:pStyle w:val="Heading3"/>
        <w:numPr>
          <w:ilvl w:val="2"/>
          <w:numId w:val="16"/>
        </w:numPr>
        <w:rPr>
          <w:lang w:eastAsia="ar-SA"/>
        </w:rPr>
      </w:pPr>
      <w:bookmarkStart w:id="30" w:name="_Toc480702970"/>
      <w:r>
        <w:rPr>
          <w:lang w:eastAsia="ar-SA"/>
        </w:rPr>
        <w:t>Mô hình nơ ron</w:t>
      </w:r>
      <w:r w:rsidR="00585EE4">
        <w:rPr>
          <w:lang w:eastAsia="ar-SA"/>
        </w:rPr>
        <w:t xml:space="preserve"> nhân tạo</w:t>
      </w:r>
      <w:bookmarkEnd w:id="30"/>
    </w:p>
    <w:p w:rsidR="00281F6B" w:rsidRDefault="00281F6B" w:rsidP="004A5091">
      <w:pPr>
        <w:tabs>
          <w:tab w:val="clear" w:pos="0"/>
          <w:tab w:val="left" w:pos="851"/>
        </w:tabs>
        <w:rPr>
          <w:lang w:eastAsia="ar-SA"/>
        </w:rPr>
      </w:pPr>
    </w:p>
    <w:p w:rsidR="002C606B" w:rsidRDefault="00585EE4" w:rsidP="002C606B">
      <w:pPr>
        <w:tabs>
          <w:tab w:val="clear" w:pos="0"/>
          <w:tab w:val="left" w:pos="851"/>
        </w:tabs>
        <w:rPr>
          <w:lang w:eastAsia="ar-SA"/>
        </w:rPr>
      </w:pPr>
      <w:r>
        <w:rPr>
          <w:lang w:eastAsia="ar-SA"/>
        </w:rPr>
        <w:t>Một nơ ron nhân tạo đã thể hiện gần như đầy đủ các tính chất cơ bản mà nơ ron sinh học có đượ</w:t>
      </w:r>
      <w:r w:rsidR="00505A93">
        <w:rPr>
          <w:lang w:eastAsia="ar-SA"/>
        </w:rPr>
        <w:t>c. Chúng nhận và xử lú thông tin để sử dụng cho hoạt động của toàn mạng nơ ron. Nó sẽ nhận các tín hiệu đầu vào lấy từ các nơ ron khác truyền đến và xử lý để đưa ra tín hiệu đầu ra. Sau đây là mô hình của nơ ron nhân tạo:</w:t>
      </w:r>
    </w:p>
    <w:p w:rsidR="002C606B" w:rsidRDefault="002C606B" w:rsidP="002C606B">
      <w:pPr>
        <w:keepNext/>
        <w:ind w:firstLine="0"/>
        <w:jc w:val="center"/>
      </w:pPr>
      <w:r>
        <w:rPr>
          <w:lang w:eastAsia="ko-KR"/>
        </w:rPr>
        <w:lastRenderedPageBreak/>
        <w:drawing>
          <wp:inline distT="0" distB="0" distL="0" distR="0">
            <wp:extent cx="4846740" cy="2804403"/>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846740" cy="2804403"/>
                    </a:xfrm>
                    <a:prstGeom prst="rect">
                      <a:avLst/>
                    </a:prstGeom>
                  </pic:spPr>
                </pic:pic>
              </a:graphicData>
            </a:graphic>
          </wp:inline>
        </w:drawing>
      </w:r>
    </w:p>
    <w:p w:rsidR="00505A93" w:rsidRPr="008B79EF" w:rsidRDefault="00281F6B" w:rsidP="00281F6B">
      <w:pPr>
        <w:pStyle w:val="Caption"/>
        <w:jc w:val="center"/>
        <w:rPr>
          <w:lang w:eastAsia="ar-SA"/>
        </w:rP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2</w:t>
      </w:r>
      <w:r w:rsidR="00E6104A">
        <w:fldChar w:fldCharType="end"/>
      </w:r>
      <w:r>
        <w:t>. Mô hình nơ ron nhân tạo</w:t>
      </w:r>
    </w:p>
    <w:p w:rsidR="004A5091" w:rsidRDefault="004A5091" w:rsidP="008B79EF">
      <w:pPr>
        <w:rPr>
          <w:lang w:eastAsia="ar-SA"/>
        </w:rPr>
      </w:pPr>
    </w:p>
    <w:p w:rsidR="00281F6B" w:rsidRDefault="00281F6B" w:rsidP="008B79EF">
      <w:pPr>
        <w:rPr>
          <w:lang w:eastAsia="ar-SA"/>
        </w:rPr>
      </w:pPr>
      <w:r>
        <w:rPr>
          <w:lang w:eastAsia="ar-SA"/>
        </w:rPr>
        <w:t>Trong đó:</w:t>
      </w:r>
    </w:p>
    <w:p w:rsidR="00281F6B" w:rsidRDefault="009648CF"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oMath>
      <w:r w:rsidR="00546A82">
        <w:rPr>
          <w:lang w:eastAsia="ar-SA"/>
        </w:rPr>
        <w:t>: Các tín hiệu đầu vào</w:t>
      </w:r>
      <w:r w:rsidR="007D068D">
        <w:rPr>
          <w:lang w:eastAsia="ar-SA"/>
        </w:rPr>
        <w:t xml:space="preserve"> với i</w:t>
      </w:r>
      <w:r w:rsidR="00546A82">
        <w:rPr>
          <w:lang w:eastAsia="ar-SA"/>
        </w:rPr>
        <w:t xml:space="preserve"> từ 1 đến n</w:t>
      </w:r>
    </w:p>
    <w:p w:rsidR="00281F6B" w:rsidRDefault="009648CF"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oMath>
      <w:r w:rsidR="00546A82">
        <w:rPr>
          <w:lang w:eastAsia="ar-SA"/>
        </w:rPr>
        <w:t xml:space="preserve">: </w:t>
      </w:r>
      <w:r w:rsidR="00281F6B">
        <w:rPr>
          <w:lang w:eastAsia="ar-SA"/>
        </w:rPr>
        <w:t>Các trọng số tương ứng với các tín hiệu đầu vào</w:t>
      </w:r>
      <w:r w:rsidR="007D068D">
        <w:rPr>
          <w:lang w:eastAsia="ar-SA"/>
        </w:rPr>
        <w:t xml:space="preserve"> với i</w:t>
      </w:r>
      <w:r w:rsidR="00546A82">
        <w:rPr>
          <w:lang w:eastAsia="ar-SA"/>
        </w:rPr>
        <w:t xml:space="preserve"> từ 1 đến n của nơ ron j</w:t>
      </w:r>
      <w:r w:rsidR="00281F6B">
        <w:rPr>
          <w:lang w:eastAsia="ar-SA"/>
        </w:rPr>
        <w:t>.</w:t>
      </w:r>
    </w:p>
    <w:p w:rsidR="00281F6B" w:rsidRDefault="009648CF"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q</m:t>
            </m:r>
          </m:e>
          <m:sub>
            <m:r>
              <w:rPr>
                <w:rFonts w:ascii="Cambria Math" w:hAnsi="Cambria Math"/>
                <w:lang w:eastAsia="ar-SA"/>
              </w:rPr>
              <m:t>j</m:t>
            </m:r>
          </m:sub>
        </m:sSub>
      </m:oMath>
      <w:r w:rsidR="002C606B">
        <w:rPr>
          <w:lang w:eastAsia="ar-SA"/>
        </w:rPr>
        <w:t>: Giá trị ngưỡng của nơ ron j</w:t>
      </w:r>
    </w:p>
    <w:p w:rsidR="00281F6B" w:rsidRDefault="009648CF"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sidR="00281F6B">
        <w:rPr>
          <w:lang w:eastAsia="ar-SA"/>
        </w:rPr>
        <w:t>: Tín hiệu tổng hợp đầu vào của nơ ron j</w:t>
      </w:r>
    </w:p>
    <w:p w:rsidR="00281F6B" w:rsidRDefault="007D068D" w:rsidP="00281F6B">
      <w:pPr>
        <w:pStyle w:val="ListParagraph"/>
        <w:numPr>
          <w:ilvl w:val="0"/>
          <w:numId w:val="13"/>
        </w:numPr>
        <w:rPr>
          <w:lang w:eastAsia="ar-SA"/>
        </w:rPr>
      </w:pPr>
      <m:oMath>
        <m:r>
          <w:rPr>
            <w:rFonts w:ascii="Cambria Math" w:hAnsi="Cambria Math"/>
            <w:lang w:eastAsia="ar-SA"/>
          </w:rPr>
          <m:t>f</m:t>
        </m:r>
        <m:d>
          <m:dPr>
            <m:ctrlPr>
              <w:rPr>
                <w:rFonts w:ascii="Cambria Math" w:hAnsi="Cambria Math"/>
                <w:i/>
                <w:lang w:eastAsia="ar-SA"/>
              </w:rPr>
            </m:ctrlPr>
          </m:dPr>
          <m:e>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e>
        </m:d>
      </m:oMath>
      <w:r w:rsidR="00281F6B">
        <w:rPr>
          <w:lang w:eastAsia="ar-SA"/>
        </w:rPr>
        <w:t>: Hàm kích hoạt</w:t>
      </w:r>
    </w:p>
    <w:p w:rsidR="00281F6B" w:rsidRDefault="009648CF" w:rsidP="00281F6B">
      <w:pPr>
        <w:pStyle w:val="ListParagraph"/>
        <w:numPr>
          <w:ilvl w:val="0"/>
          <w:numId w:val="13"/>
        </w:numPr>
        <w:rPr>
          <w:lang w:eastAsia="ar-SA"/>
        </w:rPr>
      </w:pP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oMath>
      <w:r w:rsidR="00281F6B">
        <w:rPr>
          <w:lang w:eastAsia="ar-SA"/>
        </w:rPr>
        <w:t>: Tín hiệu đầu ra của nơ ron j</w:t>
      </w:r>
    </w:p>
    <w:p w:rsidR="00281F6B" w:rsidRDefault="00281F6B" w:rsidP="00281F6B">
      <w:pPr>
        <w:rPr>
          <w:lang w:eastAsia="ar-SA"/>
        </w:rPr>
      </w:pPr>
    </w:p>
    <w:p w:rsidR="00281F6B" w:rsidRDefault="002C606B" w:rsidP="00281F6B">
      <w:pPr>
        <w:rPr>
          <w:lang w:eastAsia="ar-SA"/>
        </w:rPr>
      </w:pPr>
      <w:r>
        <w:rPr>
          <w:lang w:eastAsia="ar-SA"/>
        </w:rPr>
        <w:t xml:space="preserve">Đầu vào của nơ ron nhân tạo gồm n tín hiệu </w:t>
      </w: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oMath>
      <w:r w:rsidR="00772627">
        <w:rPr>
          <w:lang w:eastAsia="ar-SA"/>
        </w:rPr>
        <w:t xml:space="preserve"> với i từ 1 đến n. Mỗi tín hiệu đầu vào tương ứng với một trong số </w:t>
      </w:r>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oMath>
      <w:r w:rsidR="00772627">
        <w:rPr>
          <w:lang w:eastAsia="ar-SA"/>
        </w:rPr>
        <w:t xml:space="preserve">, nó thể hiện mức độ ảnh hưởng của tín hiệu </w:t>
      </w:r>
      <m:oMath>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r>
          <w:rPr>
            <w:rFonts w:ascii="Cambria Math" w:hAnsi="Cambria Math"/>
            <w:lang w:eastAsia="ar-SA"/>
          </w:rPr>
          <m:t xml:space="preserve"> </m:t>
        </m:r>
      </m:oMath>
      <w:r w:rsidR="00772627">
        <w:rPr>
          <w:lang w:eastAsia="ar-SA"/>
        </w:rPr>
        <w:t>đến nơ ron j. Tín hiệu đầu vào của một nơ ron có thể là dữ liệu từ bên ngoài mạng hoặc từ kết quả đầu ra của chính nó hoặc một nơ ron khác.</w:t>
      </w:r>
    </w:p>
    <w:p w:rsidR="00772627" w:rsidRDefault="007D068D" w:rsidP="00281F6B">
      <w:pPr>
        <w:rPr>
          <w:lang w:eastAsia="ar-SA"/>
        </w:rPr>
      </w:pPr>
      <w:r>
        <w:rPr>
          <w:lang w:eastAsia="ar-SA"/>
        </w:rPr>
        <w:t xml:space="preserve">Nhằm làm tăng khả năng thích của mạng nơ ron trong toàn bộ quá trình học, người ta gắn thêm một giá trị ngưỡng cho mỗi nơ ron, giá trị này được coi như một đầu vào của mỗi nơ ron trong mạng. Giá trị ngưỡng này được gọi là bias và trong mô hình trên ta kí hiệu giá trị này bằng kí hiệu </w:t>
      </w:r>
      <m:oMath>
        <m:sSub>
          <m:sSubPr>
            <m:ctrlPr>
              <w:rPr>
                <w:rFonts w:ascii="Cambria Math" w:hAnsi="Cambria Math"/>
                <w:i/>
                <w:lang w:eastAsia="ar-SA"/>
              </w:rPr>
            </m:ctrlPr>
          </m:sSubPr>
          <m:e>
            <m:r>
              <w:rPr>
                <w:rFonts w:ascii="Cambria Math" w:hAnsi="Cambria Math"/>
                <w:lang w:eastAsia="ar-SA"/>
              </w:rPr>
              <m:t>q</m:t>
            </m:r>
          </m:e>
          <m:sub>
            <m:r>
              <w:rPr>
                <w:rFonts w:ascii="Cambria Math" w:hAnsi="Cambria Math"/>
                <w:lang w:eastAsia="ar-SA"/>
              </w:rPr>
              <m:t>j</m:t>
            </m:r>
          </m:sub>
        </m:sSub>
        <m:r>
          <w:rPr>
            <w:rFonts w:ascii="Cambria Math" w:hAnsi="Cambria Math"/>
            <w:lang w:eastAsia="ar-SA"/>
          </w:rPr>
          <m:t xml:space="preserve"> </m:t>
        </m:r>
      </m:oMath>
      <w:r>
        <w:rPr>
          <w:lang w:eastAsia="ar-SA"/>
        </w:rPr>
        <w:t>nghĩa là giá trị ngưỡng của nơ ron thứ j.</w:t>
      </w:r>
    </w:p>
    <w:p w:rsidR="007D068D" w:rsidRDefault="007D068D" w:rsidP="00281F6B">
      <w:pPr>
        <w:rPr>
          <w:lang w:eastAsia="ar-SA"/>
        </w:rPr>
      </w:pPr>
      <w:r>
        <w:rPr>
          <w:lang w:eastAsia="ar-SA"/>
        </w:rPr>
        <w:lastRenderedPageBreak/>
        <w:t xml:space="preserve">Các tín hiệu đầu vào của mỗi nơ ron được tổng hợp bằng một bộ cộng, kết quả cho quá trình này được gọi là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 xml:space="preserve"> </m:t>
        </m:r>
      </m:oMath>
      <w:r>
        <w:rPr>
          <w:lang w:eastAsia="ar-SA"/>
        </w:rPr>
        <w:t xml:space="preserve">của nơ ron thứ j. Ta có thể tính toán được giá trị của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sidR="00E35722">
        <w:rPr>
          <w:lang w:eastAsia="ar-SA"/>
        </w:rPr>
        <w:t xml:space="preserve"> bằng công thức sau:</w:t>
      </w:r>
    </w:p>
    <w:p w:rsidR="00E35722" w:rsidRPr="005F07EC" w:rsidRDefault="009648CF" w:rsidP="005F07EC">
      <w:pPr>
        <w:jc w:val="cente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1</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1j</m:t>
            </m:r>
          </m:sub>
        </m:sSub>
        <m:r>
          <w:rPr>
            <w:rFonts w:ascii="Cambria Math" w:hAnsi="Cambria Math"/>
            <w:lang w:eastAsia="ar-SA"/>
          </w:rPr>
          <m:t xml:space="preserve">+ </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2</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2j</m:t>
            </m:r>
          </m:sub>
        </m:sSub>
        <m:r>
          <w:rPr>
            <w:rFonts w:ascii="Cambria Math" w:hAnsi="Cambria Math"/>
            <w:lang w:eastAsia="ar-SA"/>
          </w:rPr>
          <m:t xml:space="preserve">+ ⋯+ </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n</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nj</m:t>
            </m:r>
          </m:sub>
        </m:sSub>
        <m:r>
          <w:rPr>
            <w:rFonts w:ascii="Cambria Math" w:hAnsi="Cambria Math"/>
            <w:lang w:eastAsia="ar-SA"/>
          </w:rPr>
          <m:t xml:space="preserve">= </m:t>
        </m:r>
        <m:nary>
          <m:naryPr>
            <m:chr m:val="∑"/>
            <m:limLoc m:val="undOvr"/>
            <m:ctrlPr>
              <w:rPr>
                <w:rFonts w:ascii="Cambria Math" w:hAnsi="Cambria Math"/>
                <w:i/>
                <w:lang w:eastAsia="ar-SA"/>
              </w:rPr>
            </m:ctrlPr>
          </m:naryPr>
          <m:sub>
            <m:r>
              <w:rPr>
                <w:rFonts w:ascii="Cambria Math" w:hAnsi="Cambria Math"/>
                <w:lang w:eastAsia="ar-SA"/>
              </w:rPr>
              <m:t>i=1</m:t>
            </m:r>
          </m:sub>
          <m:sup>
            <m:r>
              <w:rPr>
                <w:rFonts w:ascii="Cambria Math" w:hAnsi="Cambria Math"/>
                <w:lang w:eastAsia="ar-SA"/>
              </w:rPr>
              <m:t>n</m:t>
            </m:r>
          </m:sup>
          <m:e>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e>
        </m:nary>
      </m:oMath>
      <w:r w:rsidR="005F07EC">
        <w:rPr>
          <w:lang w:eastAsia="ar-SA"/>
        </w:rPr>
        <w:t xml:space="preserve">                (2.1)</w:t>
      </w:r>
    </w:p>
    <w:p w:rsidR="005F07EC" w:rsidRDefault="005F07EC" w:rsidP="00281F6B">
      <w:pPr>
        <w:rPr>
          <w:lang w:eastAsia="ar-SA"/>
        </w:rPr>
      </w:pPr>
      <w:r>
        <w:rPr>
          <w:lang w:eastAsia="ar-SA"/>
        </w:rPr>
        <w:t xml:space="preserve">Hoặc </w:t>
      </w:r>
    </w:p>
    <w:p w:rsidR="005F07EC" w:rsidRDefault="009648CF" w:rsidP="005F07EC">
      <w:pPr>
        <w:jc w:val="center"/>
        <w:rPr>
          <w:lang w:eastAsia="ar-SA"/>
        </w:rPr>
      </w:pP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=max</m:t>
        </m:r>
        <m:d>
          <m:dPr>
            <m:begChr m:val="["/>
            <m:endChr m:val="]"/>
            <m:ctrlPr>
              <w:rPr>
                <w:rFonts w:ascii="Cambria Math" w:hAnsi="Cambria Math"/>
                <w:i/>
                <w:lang w:eastAsia="ar-SA"/>
              </w:rPr>
            </m:ctrlPr>
          </m:dPr>
          <m:e>
            <m:r>
              <m:rPr>
                <m:sty m:val="p"/>
              </m:rPr>
              <w:rPr>
                <w:rFonts w:ascii="Cambria Math" w:hAnsi="Cambria Math"/>
                <w:lang w:eastAsia="ar-SA"/>
              </w:rPr>
              <m:t>min⁡</m:t>
            </m:r>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p</m:t>
                </m:r>
              </m:e>
              <m:sub>
                <m:r>
                  <w:rPr>
                    <w:rFonts w:ascii="Cambria Math" w:hAnsi="Cambria Math"/>
                    <w:lang w:eastAsia="ar-SA"/>
                  </w:rPr>
                  <m:t>i</m:t>
                </m:r>
              </m:sub>
            </m:sSub>
            <m:sSub>
              <m:sSubPr>
                <m:ctrlPr>
                  <w:rPr>
                    <w:rFonts w:ascii="Cambria Math" w:hAnsi="Cambria Math"/>
                    <w:i/>
                    <w:lang w:eastAsia="ar-SA"/>
                  </w:rPr>
                </m:ctrlPr>
              </m:sSubPr>
              <m:e>
                <m:r>
                  <w:rPr>
                    <w:rFonts w:ascii="Cambria Math" w:hAnsi="Cambria Math"/>
                    <w:lang w:eastAsia="ar-SA"/>
                  </w:rPr>
                  <m:t>, w</m:t>
                </m:r>
              </m:e>
              <m:sub>
                <m:r>
                  <w:rPr>
                    <w:rFonts w:ascii="Cambria Math" w:hAnsi="Cambria Math"/>
                    <w:lang w:eastAsia="ar-SA"/>
                  </w:rPr>
                  <m:t>ij</m:t>
                </m:r>
              </m:sub>
            </m:sSub>
            <m:r>
              <w:rPr>
                <w:rFonts w:ascii="Cambria Math" w:hAnsi="Cambria Math"/>
                <w:lang w:eastAsia="ar-SA"/>
              </w:rPr>
              <m:t>)</m:t>
            </m:r>
          </m:e>
        </m:d>
        <m:r>
          <w:rPr>
            <w:rFonts w:ascii="Cambria Math" w:hAnsi="Cambria Math"/>
            <w:lang w:eastAsia="ar-SA"/>
          </w:rPr>
          <m:t>, i=1, 2, 3, …, n</m:t>
        </m:r>
      </m:oMath>
      <w:r w:rsidR="005F07EC">
        <w:rPr>
          <w:lang w:eastAsia="ar-SA"/>
        </w:rPr>
        <w:t xml:space="preserve">                               (2.2)</w:t>
      </w:r>
    </w:p>
    <w:p w:rsidR="00C5309E" w:rsidRDefault="00C5309E" w:rsidP="00C5309E">
      <w:pPr>
        <w:tabs>
          <w:tab w:val="left" w:pos="1058"/>
        </w:tabs>
        <w:rPr>
          <w:lang w:eastAsia="ar-SA"/>
        </w:rPr>
      </w:pPr>
      <w:r>
        <w:rPr>
          <w:lang w:eastAsia="ar-SA"/>
        </w:rPr>
        <w:t xml:space="preserve">Sau khi tổng hợp được tín hiệu đầu vào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ta sẽ sử dụng hàm kích hoạt </w:t>
      </w:r>
      <m:oMath>
        <m:r>
          <w:rPr>
            <w:rFonts w:ascii="Cambria Math" w:hAnsi="Cambria Math"/>
            <w:lang w:eastAsia="ar-SA"/>
          </w:rPr>
          <m:t>f</m:t>
        </m:r>
      </m:oMath>
      <w:r>
        <w:rPr>
          <w:lang w:eastAsia="ar-SA"/>
        </w:rPr>
        <w:t xml:space="preserve"> (transfer function) biến đổi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để thu được tín hiệu đầu ra </w:t>
      </w: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oMath>
      <w:r>
        <w:rPr>
          <w:lang w:eastAsia="ar-SA"/>
        </w:rPr>
        <w:t>. Ta có công thức sau:</w:t>
      </w:r>
    </w:p>
    <w:p w:rsidR="00C5309E" w:rsidRDefault="00C5309E" w:rsidP="00C5309E">
      <w:pPr>
        <w:tabs>
          <w:tab w:val="left" w:pos="1058"/>
        </w:tabs>
        <w:jc w:val="center"/>
        <w:rPr>
          <w:lang w:eastAsia="ar-SA"/>
        </w:rPr>
      </w:pPr>
      <w:r>
        <w:rPr>
          <w:lang w:eastAsia="ar-SA"/>
        </w:rPr>
        <w:t xml:space="preserve">                               </w:t>
      </w:r>
      <m:oMath>
        <m:sSub>
          <m:sSubPr>
            <m:ctrlPr>
              <w:rPr>
                <w:rFonts w:ascii="Cambria Math" w:hAnsi="Cambria Math"/>
                <w:i/>
                <w:lang w:eastAsia="ar-SA"/>
              </w:rPr>
            </m:ctrlPr>
          </m:sSubPr>
          <m:e>
            <m:r>
              <w:rPr>
                <w:rFonts w:ascii="Cambria Math" w:hAnsi="Cambria Math"/>
                <w:lang w:eastAsia="ar-SA"/>
              </w:rPr>
              <m:t>y</m:t>
            </m:r>
          </m:e>
          <m:sub>
            <m:r>
              <w:rPr>
                <w:rFonts w:ascii="Cambria Math" w:hAnsi="Cambria Math"/>
                <w:lang w:eastAsia="ar-SA"/>
              </w:rPr>
              <m:t>j</m:t>
            </m:r>
          </m:sub>
        </m:sSub>
        <m:r>
          <w:rPr>
            <w:rFonts w:ascii="Cambria Math" w:hAnsi="Cambria Math"/>
            <w:lang w:eastAsia="ar-SA"/>
          </w:rPr>
          <m:t>=f(</m:t>
        </m:r>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r>
          <w:rPr>
            <w:rFonts w:ascii="Cambria Math" w:hAnsi="Cambria Math"/>
            <w:lang w:eastAsia="ar-SA"/>
          </w:rPr>
          <m:t>)</m:t>
        </m:r>
      </m:oMath>
      <w:r>
        <w:rPr>
          <w:lang w:eastAsia="ar-SA"/>
        </w:rPr>
        <w:t xml:space="preserve">                                                  (2.3)</w:t>
      </w:r>
    </w:p>
    <w:p w:rsidR="00C5309E" w:rsidRDefault="00C5309E" w:rsidP="00C5309E">
      <w:pPr>
        <w:tabs>
          <w:tab w:val="left" w:pos="1058"/>
        </w:tabs>
        <w:rPr>
          <w:lang w:eastAsia="ar-SA"/>
        </w:rPr>
      </w:pPr>
      <w:r>
        <w:rPr>
          <w:lang w:eastAsia="ar-SA"/>
        </w:rPr>
        <w:t>Tóm lại, ta có thể xem một nơ ron là một hàm phi tuyến có nhiều đầu và và chỉ có một đầu ra duy nhất.</w:t>
      </w:r>
    </w:p>
    <w:p w:rsidR="00C5309E" w:rsidRDefault="00C5309E" w:rsidP="0035161F">
      <w:pPr>
        <w:rPr>
          <w:lang w:eastAsia="ar-SA"/>
        </w:rPr>
      </w:pPr>
      <w:r>
        <w:rPr>
          <w:lang w:eastAsia="ar-SA"/>
        </w:rPr>
        <w:t>Hàm kích hoạt ở mỗi nơ ron phải thỏa mãn các điều kiện sau:</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 xml:space="preserve">Tín hiệu đầu ra phải không âm với mọi giá trị của </w:t>
      </w:r>
      <m:oMath>
        <m:sSub>
          <m:sSubPr>
            <m:ctrlPr>
              <w:rPr>
                <w:rFonts w:ascii="Cambria Math" w:hAnsi="Cambria Math"/>
                <w:i/>
                <w:lang w:eastAsia="ar-SA"/>
              </w:rPr>
            </m:ctrlPr>
          </m:sSubPr>
          <m:e>
            <m:r>
              <w:rPr>
                <w:rFonts w:ascii="Cambria Math" w:hAnsi="Cambria Math"/>
                <w:lang w:eastAsia="ar-SA"/>
              </w:rPr>
              <m:t>n</m:t>
            </m:r>
          </m:e>
          <m:sub>
            <m:r>
              <w:rPr>
                <w:rFonts w:ascii="Cambria Math" w:hAnsi="Cambria Math"/>
                <w:lang w:eastAsia="ar-SA"/>
              </w:rPr>
              <m:t>j</m:t>
            </m:r>
          </m:sub>
        </m:sSub>
      </m:oMath>
      <w:r>
        <w:rPr>
          <w:lang w:eastAsia="ar-SA"/>
        </w:rPr>
        <w:t xml:space="preserve"> với j từ 1 đến n.</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 xml:space="preserve">Hàm kích hoạt </w:t>
      </w:r>
      <m:oMath>
        <m:r>
          <w:rPr>
            <w:rFonts w:ascii="Cambria Math" w:hAnsi="Cambria Math"/>
            <w:lang w:eastAsia="ar-SA"/>
          </w:rPr>
          <m:t>f</m:t>
        </m:r>
      </m:oMath>
      <w:r>
        <w:rPr>
          <w:lang w:eastAsia="ar-SA"/>
        </w:rPr>
        <w:t xml:space="preserve"> phải có giá trị nằm trong khoảng </w:t>
      </w:r>
      <m:oMath>
        <m:d>
          <m:dPr>
            <m:begChr m:val="["/>
            <m:endChr m:val="]"/>
            <m:ctrlPr>
              <w:rPr>
                <w:rFonts w:ascii="Cambria Math" w:hAnsi="Cambria Math"/>
                <w:i/>
                <w:lang w:eastAsia="ar-SA"/>
              </w:rPr>
            </m:ctrlPr>
          </m:dPr>
          <m:e>
            <m:r>
              <w:rPr>
                <w:rFonts w:ascii="Cambria Math" w:hAnsi="Cambria Math"/>
                <w:lang w:eastAsia="ar-SA"/>
              </w:rPr>
              <m:t>0, 1</m:t>
            </m:r>
          </m:e>
        </m:d>
      </m:oMath>
    </w:p>
    <w:p w:rsidR="00C5309E" w:rsidRDefault="00C5309E" w:rsidP="0035161F">
      <w:pPr>
        <w:rPr>
          <w:lang w:eastAsia="ar-SA"/>
        </w:rPr>
      </w:pPr>
      <w:r>
        <w:rPr>
          <w:lang w:eastAsia="ar-SA"/>
        </w:rPr>
        <w:t>Hàm kích hoạt hay còn được gọi là hàm nén vì chúng nén tín hiệu đầu ra vào một khoảng nhỏ. Sau đây là một số hàm kích hoạt hay được sử dụng:</w:t>
      </w:r>
    </w:p>
    <w:p w:rsidR="00C5309E" w:rsidRDefault="00C5309E" w:rsidP="0035161F">
      <w:pPr>
        <w:pStyle w:val="ListParagraph"/>
        <w:numPr>
          <w:ilvl w:val="0"/>
          <w:numId w:val="13"/>
        </w:numPr>
        <w:tabs>
          <w:tab w:val="clear" w:pos="0"/>
          <w:tab w:val="left" w:pos="851"/>
        </w:tabs>
        <w:ind w:left="0" w:firstLine="567"/>
        <w:rPr>
          <w:lang w:eastAsia="ar-SA"/>
        </w:rPr>
      </w:pPr>
      <w:r>
        <w:rPr>
          <w:lang w:eastAsia="ar-SA"/>
        </w:rPr>
        <w:t>Hàm đồng nhất (Linear function, Identity function)</w:t>
      </w:r>
    </w:p>
    <w:p w:rsidR="0035161F" w:rsidRDefault="007879E4" w:rsidP="007879E4">
      <w:pPr>
        <w:tabs>
          <w:tab w:val="clear" w:pos="0"/>
          <w:tab w:val="left" w:pos="851"/>
        </w:tabs>
        <w:jc w:val="center"/>
        <w:rPr>
          <w:lang w:eastAsia="ar-SA"/>
        </w:rPr>
      </w:pPr>
      <w:r>
        <w:rPr>
          <w:lang w:eastAsia="ar-SA"/>
        </w:rPr>
        <w:tab/>
      </w:r>
      <w:r>
        <w:rPr>
          <w:lang w:eastAsia="ar-SA"/>
        </w:rPr>
        <w:tab/>
        <w:t xml:space="preserve">                    </w:t>
      </w:r>
      <m:oMath>
        <m:r>
          <w:rPr>
            <w:rFonts w:ascii="Cambria Math" w:hAnsi="Cambria Math"/>
            <w:lang w:eastAsia="ar-SA"/>
          </w:rPr>
          <m:t>f</m:t>
        </m:r>
        <m:d>
          <m:dPr>
            <m:ctrlPr>
              <w:rPr>
                <w:rFonts w:ascii="Cambria Math" w:hAnsi="Cambria Math"/>
                <w:i/>
                <w:lang w:eastAsia="ar-SA"/>
              </w:rPr>
            </m:ctrlPr>
          </m:dPr>
          <m:e>
            <m:r>
              <w:rPr>
                <w:rFonts w:ascii="Cambria Math" w:hAnsi="Cambria Math"/>
                <w:lang w:eastAsia="ar-SA"/>
              </w:rPr>
              <m:t>x</m:t>
            </m:r>
          </m:e>
        </m:d>
        <m:r>
          <w:rPr>
            <w:rFonts w:ascii="Cambria Math" w:hAnsi="Cambria Math"/>
            <w:lang w:eastAsia="ar-SA"/>
          </w:rPr>
          <m:t>=x</m:t>
        </m:r>
      </m:oMath>
      <w:r>
        <w:rPr>
          <w:lang w:eastAsia="ar-SA"/>
        </w:rPr>
        <w:t xml:space="preserve">                                                    (2.4)</w:t>
      </w:r>
    </w:p>
    <w:p w:rsidR="005A04FD" w:rsidRDefault="005A04FD" w:rsidP="005A04FD">
      <w:pPr>
        <w:keepNext/>
        <w:tabs>
          <w:tab w:val="clear" w:pos="0"/>
          <w:tab w:val="left" w:pos="851"/>
        </w:tabs>
        <w:jc w:val="center"/>
      </w:pPr>
      <w:r>
        <w:rPr>
          <w:lang w:eastAsia="ko-KR"/>
        </w:rPr>
        <w:drawing>
          <wp:inline distT="0" distB="0" distL="0" distR="0">
            <wp:extent cx="2901322"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7" cy="2570184"/>
                    </a:xfrm>
                    <a:prstGeom prst="rect">
                      <a:avLst/>
                    </a:prstGeom>
                    <a:noFill/>
                    <a:ln>
                      <a:noFill/>
                    </a:ln>
                  </pic:spPr>
                </pic:pic>
              </a:graphicData>
            </a:graphic>
          </wp:inline>
        </w:drawing>
      </w:r>
    </w:p>
    <w:p w:rsidR="007879E4" w:rsidRDefault="005A04FD" w:rsidP="005A04FD">
      <w:pPr>
        <w:pStyle w:val="Caption"/>
        <w:jc w:val="center"/>
        <w:rPr>
          <w:lang w:eastAsia="ar-SA"/>
        </w:rP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3</w:t>
      </w:r>
      <w:r w:rsidR="00E6104A">
        <w:fldChar w:fldCharType="end"/>
      </w:r>
      <w:r w:rsidR="00EA5F67">
        <w:t>.</w:t>
      </w:r>
      <w:r>
        <w:t xml:space="preserve"> Hàm đồng nhất</w:t>
      </w:r>
    </w:p>
    <w:p w:rsidR="007879E4" w:rsidRDefault="007879E4" w:rsidP="007879E4">
      <w:pPr>
        <w:tabs>
          <w:tab w:val="clear" w:pos="0"/>
          <w:tab w:val="left" w:pos="851"/>
        </w:tabs>
        <w:rPr>
          <w:lang w:eastAsia="ar-SA"/>
        </w:rPr>
      </w:pPr>
    </w:p>
    <w:p w:rsidR="00C5309E" w:rsidRDefault="0035161F" w:rsidP="0035161F">
      <w:pPr>
        <w:pStyle w:val="ListParagraph"/>
        <w:numPr>
          <w:ilvl w:val="0"/>
          <w:numId w:val="13"/>
        </w:numPr>
        <w:tabs>
          <w:tab w:val="clear" w:pos="0"/>
          <w:tab w:val="left" w:pos="851"/>
        </w:tabs>
        <w:ind w:left="0" w:firstLine="567"/>
        <w:rPr>
          <w:lang w:eastAsia="ar-SA"/>
        </w:rPr>
      </w:pPr>
      <w:r>
        <w:rPr>
          <w:lang w:eastAsia="ar-SA"/>
        </w:rPr>
        <w:t>Hàm bước nhị phân (Binary step function, Hard limit function)</w:t>
      </w:r>
    </w:p>
    <w:p w:rsidR="00EA5F67" w:rsidRDefault="00EA5F67" w:rsidP="005A04FD">
      <w:pPr>
        <w:pStyle w:val="ListParagraph"/>
        <w:tabs>
          <w:tab w:val="clear" w:pos="0"/>
          <w:tab w:val="left" w:pos="851"/>
        </w:tabs>
        <w:ind w:left="0" w:firstLine="851"/>
        <w:rPr>
          <w:lang w:eastAsia="ar-SA"/>
        </w:rPr>
      </w:pPr>
    </w:p>
    <w:p w:rsidR="0035161F" w:rsidRDefault="005A04FD" w:rsidP="005A04FD">
      <w:pPr>
        <w:pStyle w:val="ListParagraph"/>
        <w:tabs>
          <w:tab w:val="clear" w:pos="0"/>
          <w:tab w:val="left" w:pos="851"/>
        </w:tabs>
        <w:ind w:left="0" w:firstLine="851"/>
        <w:rPr>
          <w:lang w:eastAsia="ar-SA"/>
        </w:rPr>
      </w:pPr>
      <w:r>
        <w:rPr>
          <w:lang w:eastAsia="ar-SA"/>
        </w:rPr>
        <w:t>Hàm này được gọi là hàm ngưỡng (Threshhold function hay Heaviside function):</w:t>
      </w:r>
    </w:p>
    <w:p w:rsidR="005A04FD" w:rsidRDefault="005A04FD" w:rsidP="005A04FD">
      <w:pPr>
        <w:pStyle w:val="ListParagraph"/>
        <w:tabs>
          <w:tab w:val="clear" w:pos="0"/>
          <w:tab w:val="left" w:pos="851"/>
        </w:tabs>
        <w:ind w:left="0" w:firstLine="851"/>
        <w:jc w:val="center"/>
        <w:rPr>
          <w:lang w:eastAsia="ar-SA"/>
        </w:rPr>
      </w:pPr>
      <w:r>
        <w:rPr>
          <w:lang w:eastAsia="ar-SA"/>
        </w:rPr>
        <w:t xml:space="preserve">                </w:t>
      </w:r>
      <m:oMath>
        <m:r>
          <w:rPr>
            <w:rFonts w:ascii="Cambria Math" w:hAnsi="Cambria Math"/>
            <w:lang w:eastAsia="ar-SA"/>
          </w:rPr>
          <m:t>f</m:t>
        </m:r>
        <m:d>
          <m:dPr>
            <m:ctrlPr>
              <w:rPr>
                <w:rFonts w:ascii="Cambria Math" w:hAnsi="Cambria Math"/>
                <w:i/>
                <w:lang w:eastAsia="ar-SA"/>
              </w:rPr>
            </m:ctrlPr>
          </m:dPr>
          <m:e>
            <m:r>
              <w:rPr>
                <w:rFonts w:ascii="Cambria Math" w:hAnsi="Cambria Math"/>
                <w:lang w:eastAsia="ar-SA"/>
              </w:rPr>
              <m:t>x</m:t>
            </m:r>
          </m:e>
        </m:d>
        <m:r>
          <w:rPr>
            <w:rFonts w:ascii="Cambria Math" w:hAnsi="Cambria Math"/>
            <w:lang w:eastAsia="ar-SA"/>
          </w:rPr>
          <m:t xml:space="preserve">= </m:t>
        </m:r>
        <m:d>
          <m:dPr>
            <m:begChr m:val="{"/>
            <m:endChr m:val=""/>
            <m:ctrlPr>
              <w:rPr>
                <w:rFonts w:ascii="Cambria Math" w:hAnsi="Cambria Math"/>
                <w:i/>
                <w:lang w:eastAsia="ar-SA"/>
              </w:rPr>
            </m:ctrlPr>
          </m:dPr>
          <m:e>
            <m:eqArr>
              <m:eqArrPr>
                <m:ctrlPr>
                  <w:rPr>
                    <w:rFonts w:ascii="Cambria Math" w:hAnsi="Cambria Math"/>
                    <w:i/>
                    <w:lang w:eastAsia="ar-SA"/>
                  </w:rPr>
                </m:ctrlPr>
              </m:eqArrPr>
              <m:e>
                <m:r>
                  <w:rPr>
                    <w:rFonts w:ascii="Cambria Math" w:hAnsi="Cambria Math"/>
                    <w:lang w:eastAsia="ar-SA"/>
                  </w:rPr>
                  <m:t>1 với x≥q</m:t>
                </m:r>
              </m:e>
              <m:e>
                <m:r>
                  <w:rPr>
                    <w:rFonts w:ascii="Cambria Math" w:hAnsi="Cambria Math"/>
                    <w:lang w:eastAsia="ar-SA"/>
                  </w:rPr>
                  <m:t>0 với x&lt;q</m:t>
                </m:r>
              </m:e>
            </m:eqArr>
          </m:e>
        </m:d>
      </m:oMath>
      <w:r>
        <w:rPr>
          <w:lang w:eastAsia="ar-SA"/>
        </w:rPr>
        <w:t xml:space="preserve">                                               (2.5)</w:t>
      </w:r>
    </w:p>
    <w:p w:rsidR="005A04FD" w:rsidRDefault="005A04FD" w:rsidP="0035161F">
      <w:pPr>
        <w:pStyle w:val="ListParagraph"/>
        <w:tabs>
          <w:tab w:val="clear" w:pos="0"/>
          <w:tab w:val="left" w:pos="851"/>
        </w:tabs>
        <w:ind w:left="0"/>
        <w:rPr>
          <w:lang w:eastAsia="ar-SA"/>
        </w:rPr>
      </w:pPr>
    </w:p>
    <w:p w:rsidR="005A04FD" w:rsidRDefault="005A04FD" w:rsidP="005A04FD">
      <w:pPr>
        <w:pStyle w:val="ListParagraph"/>
        <w:keepNext/>
        <w:tabs>
          <w:tab w:val="clear" w:pos="0"/>
          <w:tab w:val="left" w:pos="851"/>
        </w:tabs>
        <w:ind w:left="0"/>
        <w:jc w:val="center"/>
      </w:pPr>
      <w:r>
        <w:rPr>
          <w:lang w:eastAsia="ko-KR"/>
        </w:rPr>
        <w:drawing>
          <wp:inline distT="0" distB="0" distL="0" distR="0" wp14:anchorId="17F6E481" wp14:editId="75A8DAFD">
            <wp:extent cx="3894157" cy="15088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reshholdfunc.PNG"/>
                    <pic:cNvPicPr/>
                  </pic:nvPicPr>
                  <pic:blipFill>
                    <a:blip r:embed="rId12">
                      <a:extLst>
                        <a:ext uri="{28A0092B-C50C-407E-A947-70E740481C1C}">
                          <a14:useLocalDpi xmlns:a14="http://schemas.microsoft.com/office/drawing/2010/main" val="0"/>
                        </a:ext>
                      </a:extLst>
                    </a:blip>
                    <a:stretch>
                      <a:fillRect/>
                    </a:stretch>
                  </pic:blipFill>
                  <pic:spPr>
                    <a:xfrm>
                      <a:off x="0" y="0"/>
                      <a:ext cx="3894157" cy="1508891"/>
                    </a:xfrm>
                    <a:prstGeom prst="rect">
                      <a:avLst/>
                    </a:prstGeom>
                  </pic:spPr>
                </pic:pic>
              </a:graphicData>
            </a:graphic>
          </wp:inline>
        </w:drawing>
      </w:r>
    </w:p>
    <w:p w:rsidR="005A04FD" w:rsidRDefault="005A04FD" w:rsidP="005A04FD">
      <w:pPr>
        <w:pStyle w:val="Caption"/>
        <w:jc w:val="center"/>
        <w:rPr>
          <w:lang w:eastAsia="ar-SA"/>
        </w:rP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4</w:t>
      </w:r>
      <w:r w:rsidR="00E6104A">
        <w:fldChar w:fldCharType="end"/>
      </w:r>
      <w:r w:rsidR="00EA5F67">
        <w:t>.</w:t>
      </w:r>
      <w:r>
        <w:t xml:space="preserve"> Hàm bước nhị phân với q = 1</w:t>
      </w:r>
    </w:p>
    <w:p w:rsidR="005A04FD" w:rsidRDefault="005A04FD" w:rsidP="0035161F">
      <w:pPr>
        <w:pStyle w:val="ListParagraph"/>
        <w:tabs>
          <w:tab w:val="clear" w:pos="0"/>
          <w:tab w:val="left" w:pos="851"/>
        </w:tabs>
        <w:ind w:left="0"/>
        <w:rPr>
          <w:lang w:eastAsia="ar-SA"/>
        </w:rPr>
      </w:pPr>
    </w:p>
    <w:p w:rsidR="0035161F" w:rsidRDefault="0035161F" w:rsidP="0035161F">
      <w:pPr>
        <w:pStyle w:val="ListParagraph"/>
        <w:numPr>
          <w:ilvl w:val="0"/>
          <w:numId w:val="13"/>
        </w:numPr>
        <w:tabs>
          <w:tab w:val="clear" w:pos="0"/>
          <w:tab w:val="left" w:pos="851"/>
        </w:tabs>
        <w:ind w:left="0" w:firstLine="567"/>
        <w:rPr>
          <w:lang w:eastAsia="ar-SA"/>
        </w:rPr>
      </w:pPr>
      <w:r>
        <w:rPr>
          <w:lang w:eastAsia="ar-SA"/>
        </w:rPr>
        <w:t>Hàm sigmoid (Sigmoid function (Logistic))</w:t>
      </w:r>
    </w:p>
    <w:p w:rsidR="00EA5F67" w:rsidRDefault="005E7A9A" w:rsidP="005E7A9A">
      <w:pPr>
        <w:tabs>
          <w:tab w:val="clear" w:pos="0"/>
          <w:tab w:val="left" w:pos="851"/>
        </w:tabs>
        <w:jc w:val="center"/>
        <w:rPr>
          <w:lang w:eastAsia="ar-SA"/>
        </w:rPr>
      </w:pPr>
      <w:r>
        <w:rPr>
          <w:lang w:eastAsia="ar-SA"/>
        </w:rPr>
        <w:t xml:space="preserve">                          </w:t>
      </w:r>
    </w:p>
    <w:p w:rsidR="005A04FD" w:rsidRDefault="00EA5F67" w:rsidP="005E7A9A">
      <w:pPr>
        <w:tabs>
          <w:tab w:val="clear" w:pos="0"/>
          <w:tab w:val="left" w:pos="851"/>
        </w:tabs>
        <w:jc w:val="center"/>
        <w:rPr>
          <w:lang w:eastAsia="ar-SA"/>
        </w:rPr>
      </w:pPr>
      <w:r>
        <w:rPr>
          <w:lang w:eastAsia="ar-SA"/>
        </w:rPr>
        <w:t xml:space="preserve">                    </w:t>
      </w:r>
      <w:r w:rsidR="005E7A9A">
        <w:rPr>
          <w:lang w:eastAsia="ar-SA"/>
        </w:rPr>
        <w:t xml:space="preserve">   </w:t>
      </w:r>
      <m:oMath>
        <m:r>
          <w:rPr>
            <w:rFonts w:ascii="Cambria Math" w:hAnsi="Cambria Math"/>
            <w:sz w:val="30"/>
            <w:szCs w:val="30"/>
            <w:lang w:eastAsia="ar-SA"/>
          </w:rPr>
          <m:t>f</m:t>
        </m:r>
        <m:d>
          <m:dPr>
            <m:ctrlPr>
              <w:rPr>
                <w:rFonts w:ascii="Cambria Math" w:hAnsi="Cambria Math"/>
                <w:i/>
                <w:sz w:val="30"/>
                <w:szCs w:val="30"/>
                <w:lang w:eastAsia="ar-SA"/>
              </w:rPr>
            </m:ctrlPr>
          </m:dPr>
          <m:e>
            <m:r>
              <w:rPr>
                <w:rFonts w:ascii="Cambria Math" w:hAnsi="Cambria Math"/>
                <w:sz w:val="30"/>
                <w:szCs w:val="30"/>
                <w:lang w:eastAsia="ar-SA"/>
              </w:rPr>
              <m:t>x</m:t>
            </m:r>
          </m:e>
        </m:d>
        <m:r>
          <w:rPr>
            <w:rFonts w:ascii="Cambria Math" w:hAnsi="Cambria Math"/>
            <w:sz w:val="30"/>
            <w:szCs w:val="30"/>
            <w:lang w:eastAsia="ar-SA"/>
          </w:rPr>
          <m:t>=</m:t>
        </m:r>
        <m:f>
          <m:fPr>
            <m:ctrlPr>
              <w:rPr>
                <w:rFonts w:ascii="Cambria Math" w:hAnsi="Cambria Math"/>
                <w:i/>
                <w:sz w:val="30"/>
                <w:szCs w:val="30"/>
                <w:lang w:eastAsia="ar-SA"/>
              </w:rPr>
            </m:ctrlPr>
          </m:fPr>
          <m:num>
            <m:r>
              <w:rPr>
                <w:rFonts w:ascii="Cambria Math" w:hAnsi="Cambria Math"/>
                <w:sz w:val="30"/>
                <w:szCs w:val="30"/>
                <w:lang w:eastAsia="ar-SA"/>
              </w:rPr>
              <m:t>1</m:t>
            </m:r>
          </m:num>
          <m:den>
            <m:r>
              <w:rPr>
                <w:rFonts w:ascii="Cambria Math" w:hAnsi="Cambria Math"/>
                <w:sz w:val="30"/>
                <w:szCs w:val="30"/>
                <w:lang w:eastAsia="ar-SA"/>
              </w:rPr>
              <m:t>1+</m:t>
            </m:r>
            <m:sSup>
              <m:sSupPr>
                <m:ctrlPr>
                  <w:rPr>
                    <w:rFonts w:ascii="Cambria Math" w:hAnsi="Cambria Math"/>
                    <w:i/>
                    <w:sz w:val="30"/>
                    <w:szCs w:val="30"/>
                    <w:lang w:eastAsia="ar-SA"/>
                  </w:rPr>
                </m:ctrlPr>
              </m:sSupPr>
              <m:e>
                <m:r>
                  <w:rPr>
                    <w:rFonts w:ascii="Cambria Math" w:hAnsi="Cambria Math"/>
                    <w:sz w:val="30"/>
                    <w:szCs w:val="30"/>
                    <w:lang w:eastAsia="ar-SA"/>
                  </w:rPr>
                  <m:t>e</m:t>
                </m:r>
              </m:e>
              <m:sup>
                <m:r>
                  <w:rPr>
                    <w:rFonts w:ascii="Cambria Math" w:hAnsi="Cambria Math"/>
                    <w:sz w:val="30"/>
                    <w:szCs w:val="30"/>
                    <w:lang w:eastAsia="ar-SA"/>
                  </w:rPr>
                  <m:t>-x</m:t>
                </m:r>
              </m:sup>
            </m:sSup>
          </m:den>
        </m:f>
      </m:oMath>
      <w:r w:rsidR="005E7A9A">
        <w:rPr>
          <w:lang w:eastAsia="ar-SA"/>
        </w:rPr>
        <w:t xml:space="preserve">                                                        (2.6)</w:t>
      </w:r>
    </w:p>
    <w:p w:rsidR="0035161F" w:rsidRDefault="0035161F" w:rsidP="0035161F">
      <w:pPr>
        <w:pStyle w:val="ListParagraph"/>
        <w:tabs>
          <w:tab w:val="clear" w:pos="0"/>
          <w:tab w:val="left" w:pos="851"/>
        </w:tabs>
        <w:ind w:left="0"/>
        <w:rPr>
          <w:lang w:eastAsia="ar-SA"/>
        </w:rPr>
      </w:pPr>
    </w:p>
    <w:p w:rsidR="005E7A9A" w:rsidRDefault="005E7A9A" w:rsidP="005E7A9A">
      <w:pPr>
        <w:pStyle w:val="ListParagraph"/>
        <w:keepNext/>
        <w:tabs>
          <w:tab w:val="clear" w:pos="0"/>
          <w:tab w:val="left" w:pos="851"/>
        </w:tabs>
        <w:ind w:left="0"/>
        <w:jc w:val="center"/>
      </w:pPr>
      <w:r>
        <w:rPr>
          <w:lang w:eastAsia="ko-KR"/>
        </w:rPr>
        <w:drawing>
          <wp:inline distT="0" distB="0" distL="0" distR="0" wp14:anchorId="644E481A" wp14:editId="2A30F213">
            <wp:extent cx="3619814" cy="17146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gmoid.PNG"/>
                    <pic:cNvPicPr/>
                  </pic:nvPicPr>
                  <pic:blipFill>
                    <a:blip r:embed="rId13">
                      <a:extLst>
                        <a:ext uri="{28A0092B-C50C-407E-A947-70E740481C1C}">
                          <a14:useLocalDpi xmlns:a14="http://schemas.microsoft.com/office/drawing/2010/main" val="0"/>
                        </a:ext>
                      </a:extLst>
                    </a:blip>
                    <a:stretch>
                      <a:fillRect/>
                    </a:stretch>
                  </pic:blipFill>
                  <pic:spPr>
                    <a:xfrm>
                      <a:off x="0" y="0"/>
                      <a:ext cx="3619814" cy="1714649"/>
                    </a:xfrm>
                    <a:prstGeom prst="rect">
                      <a:avLst/>
                    </a:prstGeom>
                  </pic:spPr>
                </pic:pic>
              </a:graphicData>
            </a:graphic>
          </wp:inline>
        </w:drawing>
      </w:r>
    </w:p>
    <w:p w:rsidR="005E7A9A" w:rsidRDefault="005E7A9A" w:rsidP="005E7A9A">
      <w:pPr>
        <w:pStyle w:val="Caption"/>
        <w:jc w:val="cente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5</w:t>
      </w:r>
      <w:r w:rsidR="00E6104A">
        <w:fldChar w:fldCharType="end"/>
      </w:r>
      <w:r w:rsidR="00EA5F67">
        <w:t>.</w:t>
      </w:r>
      <w:r>
        <w:t xml:space="preserve"> Hàm Sigmoid</w:t>
      </w:r>
    </w:p>
    <w:p w:rsidR="00EA5F67" w:rsidRDefault="00EA5F67" w:rsidP="00EA5F67"/>
    <w:p w:rsidR="00EA5F67" w:rsidRDefault="00EA5F67" w:rsidP="00EA5F67"/>
    <w:p w:rsidR="00EA5F67" w:rsidRDefault="00EA5F67" w:rsidP="00EA5F67"/>
    <w:p w:rsidR="00EA5F67" w:rsidRDefault="00EA5F67" w:rsidP="00EA5F67"/>
    <w:p w:rsidR="00EA5F67" w:rsidRPr="00EA5F67" w:rsidRDefault="00EA5F67" w:rsidP="00EA5F67"/>
    <w:p w:rsidR="0035161F" w:rsidRDefault="0035161F" w:rsidP="0035161F">
      <w:pPr>
        <w:pStyle w:val="ListParagraph"/>
        <w:numPr>
          <w:ilvl w:val="0"/>
          <w:numId w:val="13"/>
        </w:numPr>
        <w:tabs>
          <w:tab w:val="clear" w:pos="0"/>
          <w:tab w:val="left" w:pos="851"/>
        </w:tabs>
        <w:ind w:left="0" w:firstLine="567"/>
        <w:rPr>
          <w:lang w:eastAsia="ar-SA"/>
        </w:rPr>
      </w:pPr>
      <w:r>
        <w:rPr>
          <w:lang w:eastAsia="ar-SA"/>
        </w:rPr>
        <w:t>Hàm sigmoid lưỡng cực (Bipolar sigmoid function (tansig))</w:t>
      </w:r>
    </w:p>
    <w:p w:rsidR="00EA5F67" w:rsidRDefault="00EA5F67" w:rsidP="00EA5F67">
      <w:pPr>
        <w:tabs>
          <w:tab w:val="clear" w:pos="0"/>
          <w:tab w:val="left" w:pos="851"/>
        </w:tabs>
        <w:jc w:val="center"/>
        <w:rPr>
          <w:lang w:eastAsia="ar-SA"/>
        </w:rPr>
      </w:pPr>
      <w:r>
        <w:rPr>
          <w:lang w:eastAsia="ar-SA"/>
        </w:rPr>
        <w:t xml:space="preserve">                                </w:t>
      </w:r>
      <m:oMath>
        <m:r>
          <w:rPr>
            <w:rFonts w:ascii="Cambria Math" w:hAnsi="Cambria Math"/>
            <w:sz w:val="30"/>
            <w:szCs w:val="30"/>
            <w:lang w:eastAsia="ar-SA"/>
          </w:rPr>
          <m:t>f</m:t>
        </m:r>
        <m:d>
          <m:dPr>
            <m:ctrlPr>
              <w:rPr>
                <w:rFonts w:ascii="Cambria Math" w:hAnsi="Cambria Math"/>
                <w:i/>
                <w:sz w:val="30"/>
                <w:szCs w:val="30"/>
                <w:lang w:eastAsia="ar-SA"/>
              </w:rPr>
            </m:ctrlPr>
          </m:dPr>
          <m:e>
            <m:r>
              <w:rPr>
                <w:rFonts w:ascii="Cambria Math" w:hAnsi="Cambria Math"/>
                <w:sz w:val="30"/>
                <w:szCs w:val="30"/>
                <w:lang w:eastAsia="ar-SA"/>
              </w:rPr>
              <m:t>x</m:t>
            </m:r>
          </m:e>
        </m:d>
        <m:r>
          <w:rPr>
            <w:rFonts w:ascii="Cambria Math" w:hAnsi="Cambria Math"/>
            <w:sz w:val="30"/>
            <w:szCs w:val="30"/>
            <w:lang w:eastAsia="ar-SA"/>
          </w:rPr>
          <m:t>=</m:t>
        </m:r>
        <m:f>
          <m:fPr>
            <m:ctrlPr>
              <w:rPr>
                <w:rFonts w:ascii="Cambria Math" w:hAnsi="Cambria Math"/>
                <w:i/>
                <w:sz w:val="30"/>
                <w:szCs w:val="30"/>
                <w:lang w:eastAsia="ar-SA"/>
              </w:rPr>
            </m:ctrlPr>
          </m:fPr>
          <m:num>
            <m:r>
              <w:rPr>
                <w:rFonts w:ascii="Cambria Math" w:hAnsi="Cambria Math"/>
                <w:sz w:val="30"/>
                <w:szCs w:val="30"/>
                <w:lang w:eastAsia="ar-SA"/>
              </w:rPr>
              <m:t>1-</m:t>
            </m:r>
            <m:sSup>
              <m:sSupPr>
                <m:ctrlPr>
                  <w:rPr>
                    <w:rFonts w:ascii="Cambria Math" w:hAnsi="Cambria Math"/>
                    <w:i/>
                    <w:sz w:val="30"/>
                    <w:szCs w:val="30"/>
                    <w:lang w:eastAsia="ar-SA"/>
                  </w:rPr>
                </m:ctrlPr>
              </m:sSupPr>
              <m:e>
                <m:r>
                  <w:rPr>
                    <w:rFonts w:ascii="Cambria Math" w:hAnsi="Cambria Math"/>
                    <w:sz w:val="30"/>
                    <w:szCs w:val="30"/>
                    <w:lang w:eastAsia="ar-SA"/>
                  </w:rPr>
                  <m:t>e</m:t>
                </m:r>
              </m:e>
              <m:sup>
                <m:r>
                  <w:rPr>
                    <w:rFonts w:ascii="Cambria Math" w:hAnsi="Cambria Math"/>
                    <w:sz w:val="30"/>
                    <w:szCs w:val="30"/>
                    <w:lang w:eastAsia="ar-SA"/>
                  </w:rPr>
                  <m:t>-x</m:t>
                </m:r>
              </m:sup>
            </m:sSup>
          </m:num>
          <m:den>
            <m:r>
              <w:rPr>
                <w:rFonts w:ascii="Cambria Math" w:hAnsi="Cambria Math"/>
                <w:sz w:val="30"/>
                <w:szCs w:val="30"/>
                <w:lang w:eastAsia="ar-SA"/>
              </w:rPr>
              <m:t>1+</m:t>
            </m:r>
            <m:sSup>
              <m:sSupPr>
                <m:ctrlPr>
                  <w:rPr>
                    <w:rFonts w:ascii="Cambria Math" w:hAnsi="Cambria Math"/>
                    <w:i/>
                    <w:sz w:val="30"/>
                    <w:szCs w:val="30"/>
                    <w:lang w:eastAsia="ar-SA"/>
                  </w:rPr>
                </m:ctrlPr>
              </m:sSupPr>
              <m:e>
                <m:r>
                  <w:rPr>
                    <w:rFonts w:ascii="Cambria Math" w:hAnsi="Cambria Math"/>
                    <w:sz w:val="30"/>
                    <w:szCs w:val="30"/>
                    <w:lang w:eastAsia="ar-SA"/>
                  </w:rPr>
                  <m:t>e</m:t>
                </m:r>
              </m:e>
              <m:sup>
                <m:r>
                  <w:rPr>
                    <w:rFonts w:ascii="Cambria Math" w:hAnsi="Cambria Math"/>
                    <w:sz w:val="30"/>
                    <w:szCs w:val="30"/>
                    <w:lang w:eastAsia="ar-SA"/>
                  </w:rPr>
                  <m:t>-x</m:t>
                </m:r>
              </m:sup>
            </m:sSup>
          </m:den>
        </m:f>
      </m:oMath>
      <w:r>
        <w:rPr>
          <w:lang w:eastAsia="ar-SA"/>
        </w:rPr>
        <w:t xml:space="preserve">                                                           (2.7)</w:t>
      </w:r>
    </w:p>
    <w:p w:rsidR="00EA5F67" w:rsidRDefault="00EA5F67" w:rsidP="00EA5F67">
      <w:pPr>
        <w:tabs>
          <w:tab w:val="clear" w:pos="0"/>
          <w:tab w:val="left" w:pos="851"/>
        </w:tabs>
        <w:jc w:val="center"/>
        <w:rPr>
          <w:lang w:eastAsia="ar-SA"/>
        </w:rPr>
      </w:pPr>
    </w:p>
    <w:p w:rsidR="00EA5F67" w:rsidRDefault="00EA5F67" w:rsidP="00EA5F67">
      <w:pPr>
        <w:keepNext/>
        <w:tabs>
          <w:tab w:val="clear" w:pos="0"/>
          <w:tab w:val="left" w:pos="851"/>
        </w:tabs>
        <w:jc w:val="center"/>
      </w:pPr>
      <w:r>
        <w:rPr>
          <w:lang w:eastAsia="ko-KR"/>
        </w:rPr>
        <w:drawing>
          <wp:inline distT="0" distB="0" distL="0" distR="0" wp14:anchorId="07F694E9" wp14:editId="19BB6B0A">
            <wp:extent cx="3452159" cy="15698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nsig.PNG"/>
                    <pic:cNvPicPr/>
                  </pic:nvPicPr>
                  <pic:blipFill>
                    <a:blip r:embed="rId14">
                      <a:extLst>
                        <a:ext uri="{28A0092B-C50C-407E-A947-70E740481C1C}">
                          <a14:useLocalDpi xmlns:a14="http://schemas.microsoft.com/office/drawing/2010/main" val="0"/>
                        </a:ext>
                      </a:extLst>
                    </a:blip>
                    <a:stretch>
                      <a:fillRect/>
                    </a:stretch>
                  </pic:blipFill>
                  <pic:spPr>
                    <a:xfrm>
                      <a:off x="0" y="0"/>
                      <a:ext cx="3452159" cy="1569856"/>
                    </a:xfrm>
                    <a:prstGeom prst="rect">
                      <a:avLst/>
                    </a:prstGeom>
                  </pic:spPr>
                </pic:pic>
              </a:graphicData>
            </a:graphic>
          </wp:inline>
        </w:drawing>
      </w:r>
    </w:p>
    <w:p w:rsidR="00EA5F67" w:rsidRDefault="00EA5F67" w:rsidP="00EA5F67">
      <w:pPr>
        <w:pStyle w:val="Caption"/>
        <w:jc w:val="cente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6</w:t>
      </w:r>
      <w:r w:rsidR="00E6104A">
        <w:fldChar w:fldCharType="end"/>
      </w:r>
      <w:r>
        <w:t>. Hàm sigmoid lưỡng cực</w:t>
      </w:r>
    </w:p>
    <w:p w:rsidR="00EA5F67" w:rsidRPr="00571F3E" w:rsidRDefault="00D76E01" w:rsidP="00571F3E">
      <w:pPr>
        <w:pStyle w:val="ListParagraph"/>
        <w:numPr>
          <w:ilvl w:val="2"/>
          <w:numId w:val="16"/>
        </w:numPr>
        <w:rPr>
          <w:b/>
          <w:lang w:eastAsia="ar-SA"/>
        </w:rPr>
      </w:pPr>
      <w:r>
        <w:rPr>
          <w:b/>
          <w:lang w:eastAsia="ar-SA"/>
        </w:rPr>
        <w:t>Định nghĩa m</w:t>
      </w:r>
      <w:r w:rsidR="008241DF" w:rsidRPr="00571F3E">
        <w:rPr>
          <w:b/>
          <w:lang w:eastAsia="ar-SA"/>
        </w:rPr>
        <w:t>ạng nơ ron nhân tạo</w:t>
      </w:r>
    </w:p>
    <w:p w:rsidR="00571F3E" w:rsidRDefault="00571F3E" w:rsidP="00571F3E">
      <w:pPr>
        <w:pStyle w:val="ListParagraph"/>
        <w:ind w:firstLine="0"/>
        <w:rPr>
          <w:b/>
          <w:lang w:eastAsia="ar-SA"/>
        </w:rPr>
      </w:pPr>
    </w:p>
    <w:p w:rsidR="00571F3E" w:rsidRDefault="00D76E01" w:rsidP="00D76E01">
      <w:pPr>
        <w:pStyle w:val="ListParagraph"/>
        <w:ind w:left="0"/>
        <w:rPr>
          <w:lang w:eastAsia="ar-SA"/>
        </w:rPr>
      </w:pPr>
      <w:r>
        <w:rPr>
          <w:lang w:eastAsia="ar-SA"/>
        </w:rPr>
        <w:t xml:space="preserve">Mạng nơ ron nhân tạo là sự kết hợp của một tập các nơ ron nhân tạo với nhau, chúng được liên kết với nhau và cùng hoạt động song song. Mạng nơ ron sẽ hoạt động dựa trên cấu trúc đã cấu thành nó, các trọng số liên kết của các nơ ron và việc chọn hàm truyền để xử lý ở bên trong của mỗi nơ ron. Ngoài chức năng xử lý, hệ thống mạng nơ ron còn có khả năng học số liệu và tổng quát hóa từ các số liệu đã học. </w:t>
      </w:r>
      <w:r w:rsidR="0006279E">
        <w:rPr>
          <w:lang w:eastAsia="ar-SA"/>
        </w:rPr>
        <w:t>Các nơ ron trọng mạng được gọi là các nút, các nút này sẽ được sắp xếp theo một thứ tự cụ thể tùy theo cấu trúc mạng. Mỗi mạng nơ ron thường sẽ bao gồm ba lớp chứa các nơ ron: Lớp đầu vào (chứa các nơ ron nhận input đầu vào xử lý rồi truyền đến các nơ ron trọng mạng), lớp đầu ra (chứa các nơ ron là kết quả của quá trình xử lý trong toàn mạng), lớp ẩn (chưa các nơ ron xử lý trung gian để tăng hiệu quả cho quá trình duyệt mạng).</w:t>
      </w:r>
    </w:p>
    <w:p w:rsidR="0006279E" w:rsidRDefault="0006279E" w:rsidP="00D76E01">
      <w:pPr>
        <w:pStyle w:val="ListParagraph"/>
        <w:ind w:left="0"/>
        <w:rPr>
          <w:lang w:eastAsia="ar-SA"/>
        </w:rPr>
      </w:pPr>
      <w:r>
        <w:rPr>
          <w:lang w:eastAsia="ar-SA"/>
        </w:rPr>
        <w:t xml:space="preserve">Có ba yếu tố quan trọng sẽ quyết định chức năng của mạng: </w:t>
      </w:r>
    </w:p>
    <w:p w:rsidR="0006279E" w:rsidRPr="0006279E" w:rsidRDefault="0006279E" w:rsidP="0006279E">
      <w:pPr>
        <w:pStyle w:val="ListParagraph"/>
        <w:numPr>
          <w:ilvl w:val="0"/>
          <w:numId w:val="13"/>
        </w:numPr>
        <w:tabs>
          <w:tab w:val="clear" w:pos="0"/>
          <w:tab w:val="left" w:pos="993"/>
        </w:tabs>
        <w:ind w:left="567" w:firstLine="0"/>
        <w:rPr>
          <w:lang w:eastAsia="ar-SA"/>
        </w:rPr>
      </w:pPr>
      <w:r>
        <w:rPr>
          <w:lang w:eastAsia="ar-SA"/>
        </w:rPr>
        <w:t>Cấu trúc mạng</w:t>
      </w:r>
    </w:p>
    <w:p w:rsidR="0006279E" w:rsidRPr="0006279E" w:rsidRDefault="0006279E" w:rsidP="0006279E">
      <w:pPr>
        <w:pStyle w:val="ListParagraph"/>
        <w:numPr>
          <w:ilvl w:val="0"/>
          <w:numId w:val="13"/>
        </w:numPr>
        <w:tabs>
          <w:tab w:val="clear" w:pos="0"/>
          <w:tab w:val="left" w:pos="993"/>
        </w:tabs>
        <w:ind w:left="0" w:firstLine="567"/>
        <w:rPr>
          <w:lang w:eastAsia="ar-SA"/>
        </w:rPr>
      </w:pPr>
      <w:r>
        <w:rPr>
          <w:lang w:eastAsia="ar-SA"/>
        </w:rPr>
        <w:t>Quá trình xử lý bên trong nơ ron (Các hàm truyền)</w:t>
      </w:r>
    </w:p>
    <w:p w:rsidR="0006279E" w:rsidRDefault="0006279E" w:rsidP="0006279E">
      <w:pPr>
        <w:pStyle w:val="ListParagraph"/>
        <w:numPr>
          <w:ilvl w:val="0"/>
          <w:numId w:val="13"/>
        </w:numPr>
        <w:tabs>
          <w:tab w:val="clear" w:pos="0"/>
          <w:tab w:val="left" w:pos="993"/>
        </w:tabs>
        <w:ind w:left="0" w:firstLine="567"/>
        <w:rPr>
          <w:lang w:eastAsia="ar-SA"/>
        </w:rPr>
      </w:pPr>
      <w:r>
        <w:rPr>
          <w:lang w:eastAsia="ar-SA"/>
        </w:rPr>
        <w:t>Mức độ liên kết giữa các nơ ron</w:t>
      </w:r>
    </w:p>
    <w:p w:rsidR="00145EA1" w:rsidRDefault="0006279E" w:rsidP="00145EA1">
      <w:pPr>
        <w:pStyle w:val="ListParagraph"/>
        <w:tabs>
          <w:tab w:val="clear" w:pos="0"/>
          <w:tab w:val="left" w:pos="993"/>
        </w:tabs>
        <w:ind w:left="0"/>
        <w:rPr>
          <w:lang w:eastAsia="ar-SA"/>
        </w:rPr>
      </w:pPr>
      <w:r>
        <w:rPr>
          <w:lang w:eastAsia="ar-SA"/>
        </w:rPr>
        <w:t xml:space="preserve">Mức độ liên kết của các nơ ron sẽ được xác định dần dần thông qua quá trình “học” của toàn mạng hay còn gọi là quá trình huấn luyện mạng. Mức độ liên kết này được biểu hiện bởi các trọng số, các trọng số này có vai trò rất quan trọng bởi nó chính là phương </w:t>
      </w:r>
      <w:r>
        <w:rPr>
          <w:lang w:eastAsia="ar-SA"/>
        </w:rPr>
        <w:lastRenderedPageBreak/>
        <w:t xml:space="preserve">tiện để lưu trữ thông tin của mạng nơ ron. Và việc cập nhật trọng số được coi là nhiệm vụ chính, nhiệm vụ quan trọng nhất của quá trình huấn luyện mạng nơ ron. </w:t>
      </w:r>
    </w:p>
    <w:p w:rsidR="00145EA1" w:rsidRDefault="00145EA1" w:rsidP="00145EA1">
      <w:pPr>
        <w:pStyle w:val="ListParagraph"/>
        <w:tabs>
          <w:tab w:val="clear" w:pos="0"/>
          <w:tab w:val="left" w:pos="993"/>
        </w:tabs>
        <w:ind w:left="0"/>
        <w:rPr>
          <w:lang w:eastAsia="ar-SA"/>
        </w:rPr>
      </w:pPr>
      <w:r>
        <w:rPr>
          <w:lang w:eastAsia="ar-SA"/>
        </w:rPr>
        <w:t>Ta có thể thấy rằng một mạng nơ ron là một bộ xử lý song song, có xu hướng hoạt động tự nhiên lưu trữ các thông tin và dựa trên quá trình học để có thể tạo ra các tri thức mới. Điều này đã được ứng dụng rất thành công trong các bài toán về dự đoán và nhận dạng. Từ đó, ta thấy được sự giống nhau giữa mạng nơ ron nhân tạo và bộ não giống nhau ở hai khía cạnh:</w:t>
      </w:r>
    </w:p>
    <w:p w:rsidR="00145EA1" w:rsidRDefault="00145EA1" w:rsidP="00145EA1">
      <w:pPr>
        <w:pStyle w:val="ListParagraph"/>
        <w:numPr>
          <w:ilvl w:val="0"/>
          <w:numId w:val="13"/>
        </w:numPr>
        <w:tabs>
          <w:tab w:val="clear" w:pos="0"/>
          <w:tab w:val="left" w:pos="993"/>
        </w:tabs>
        <w:ind w:left="0" w:firstLine="567"/>
        <w:rPr>
          <w:lang w:eastAsia="ar-SA"/>
        </w:rPr>
      </w:pPr>
      <w:r>
        <w:rPr>
          <w:lang w:eastAsia="ar-SA"/>
        </w:rPr>
        <w:t>Tri thức có được thông qua quá trình học</w:t>
      </w:r>
    </w:p>
    <w:p w:rsidR="00145EA1" w:rsidRDefault="00145EA1" w:rsidP="00145EA1">
      <w:pPr>
        <w:pStyle w:val="ListParagraph"/>
        <w:numPr>
          <w:ilvl w:val="0"/>
          <w:numId w:val="13"/>
        </w:numPr>
        <w:tabs>
          <w:tab w:val="clear" w:pos="0"/>
          <w:tab w:val="left" w:pos="993"/>
        </w:tabs>
        <w:ind w:left="0" w:firstLine="567"/>
        <w:rPr>
          <w:lang w:eastAsia="ar-SA"/>
        </w:rPr>
      </w:pPr>
      <w:r>
        <w:rPr>
          <w:lang w:eastAsia="ar-SA"/>
        </w:rPr>
        <w:t>Các trọng số liên kết giữa các nơ ron được dùng như phương tiện lưu trữ.</w:t>
      </w:r>
    </w:p>
    <w:p w:rsidR="00915FF5" w:rsidRDefault="00145EA1" w:rsidP="00021360">
      <w:pPr>
        <w:tabs>
          <w:tab w:val="clear" w:pos="0"/>
          <w:tab w:val="left" w:pos="993"/>
        </w:tabs>
        <w:rPr>
          <w:lang w:eastAsia="ar-SA"/>
        </w:rPr>
      </w:pPr>
      <w:r>
        <w:rPr>
          <w:lang w:eastAsia="ar-SA"/>
        </w:rPr>
        <w:t>Vậy, từ khái niệm khái quát về mạng nơ ron ta có thể thấy được mạng nơ ron nhân tạo trong thực tế là mộ</w:t>
      </w:r>
      <w:r w:rsidR="00077493">
        <w:rPr>
          <w:lang w:eastAsia="ar-SA"/>
        </w:rPr>
        <w:t xml:space="preserve">t mô hình </w:t>
      </w:r>
      <w:r w:rsidR="00915FF5">
        <w:rPr>
          <w:lang w:eastAsia="ar-SA"/>
        </w:rPr>
        <w:t>có thể giải quyết được đa số các bài toán về dự đoán và nhận dạng trong thực tế. Bởi, nó mô phỏng não người một cách trực quan nhất, từ đó, có thể thu thập, lưu trữ và sử dụng tri thức đã có để đưa ra các dự đoán tốt nhất.</w:t>
      </w:r>
    </w:p>
    <w:p w:rsidR="007B4C0F" w:rsidRDefault="007B4C0F" w:rsidP="007B4C0F">
      <w:pPr>
        <w:pStyle w:val="Heading3"/>
        <w:numPr>
          <w:ilvl w:val="2"/>
          <w:numId w:val="16"/>
        </w:numPr>
        <w:rPr>
          <w:lang w:eastAsia="ar-SA"/>
        </w:rPr>
      </w:pPr>
      <w:bookmarkStart w:id="31" w:name="_Toc480702971"/>
      <w:r>
        <w:rPr>
          <w:lang w:eastAsia="ar-SA"/>
        </w:rPr>
        <w:t>Các đặc trưng của mạng nơ ron nhân tạo</w:t>
      </w:r>
      <w:bookmarkEnd w:id="31"/>
    </w:p>
    <w:p w:rsidR="007B4C0F" w:rsidRDefault="007B4C0F" w:rsidP="007B4C0F">
      <w:pPr>
        <w:pStyle w:val="ListParagraph"/>
        <w:numPr>
          <w:ilvl w:val="0"/>
          <w:numId w:val="13"/>
        </w:numPr>
        <w:tabs>
          <w:tab w:val="clear" w:pos="0"/>
          <w:tab w:val="left" w:pos="851"/>
        </w:tabs>
        <w:ind w:left="0" w:firstLine="567"/>
        <w:rPr>
          <w:lang w:eastAsia="ar-SA"/>
        </w:rPr>
      </w:pPr>
      <w:r>
        <w:rPr>
          <w:lang w:eastAsia="ar-SA"/>
        </w:rPr>
        <w:t xml:space="preserve">Tính chất phi tuyến: Đây là một tính chất rất quan trọng. Mạng nơ ron nhân tạo có thể tính toán phi tuyến hoặc tuyến tính. Nó cho phép mạng nơ ron tạo ra các mặt cắt trong không gian dữ liệu, không phải là siêu phẳng mà là lồi lõm không đều. Như vậy, không gian mẫu có thể chia thành nhiều miền. Mỗi miền được gọi là một lớp. </w:t>
      </w:r>
    </w:p>
    <w:p w:rsidR="007B4C0F" w:rsidRDefault="007B4C0F" w:rsidP="007B4C0F">
      <w:pPr>
        <w:pStyle w:val="ListParagraph"/>
        <w:numPr>
          <w:ilvl w:val="0"/>
          <w:numId w:val="13"/>
        </w:numPr>
        <w:tabs>
          <w:tab w:val="clear" w:pos="0"/>
          <w:tab w:val="left" w:pos="851"/>
        </w:tabs>
        <w:ind w:left="0" w:firstLine="567"/>
        <w:rPr>
          <w:lang w:eastAsia="ar-SA"/>
        </w:rPr>
      </w:pPr>
      <w:r>
        <w:rPr>
          <w:lang w:eastAsia="ar-SA"/>
        </w:rPr>
        <w:t>Khả năng tự thích nghi và tự tổ chức: Các mạng nơ ron có khả năng xử lý thích nghi và điều chỉnh bền vững dựa vào các thuật toán học và quy tắc tự tổ chức. Khả năng xử lý thích nghi thể hiện ở khả năng biến đổi các trọng số trong mạng tùy theo sự thay đổi của môi trường. Một mạng nơ ron đã được huấn luyện trong môi trường xác định, vẫn có thể thích nghi trong môi trường khác bằng cách tự thay đổi trọng số các liên kết. Vì vậy dù mẫu không ổn định hay bị nhiễn thì nó vẫn có thể đáp ứng được thích hợp. Tuy nhiên, đôi khi sự tự thích nghi ảnh hưởng xấu đến kết quả cuối cùng của mạng.</w:t>
      </w:r>
    </w:p>
    <w:p w:rsidR="007B4C0F" w:rsidRDefault="007B4C0F" w:rsidP="007B4C0F">
      <w:pPr>
        <w:pStyle w:val="ListParagraph"/>
        <w:numPr>
          <w:ilvl w:val="0"/>
          <w:numId w:val="13"/>
        </w:numPr>
        <w:tabs>
          <w:tab w:val="clear" w:pos="0"/>
          <w:tab w:val="left" w:pos="851"/>
        </w:tabs>
        <w:ind w:left="0" w:firstLine="567"/>
        <w:rPr>
          <w:lang w:eastAsia="ar-SA"/>
        </w:rPr>
      </w:pPr>
      <w:r>
        <w:rPr>
          <w:lang w:eastAsia="ar-SA"/>
        </w:rPr>
        <w:t>Tính chịu lỗi: Não người có khả năng chấp nhận lỗi, tức là đối với những thông tin thieeys chính xác và không đầy đủ mà vẫn có thể xử lý, giải quyết được vấn đề đặt ra. Mạng nơ ron bắt chước khả năng này của bộ não. Hệ thống mạng nơ ron vẫn có thể tiếp tục hoạt động và điều chỉnh, khi nhận tín hiệu vào có một thông tin bị sai lệch hay bị nhiễu. Khi một số nơ ron không thực hiện tính toán, hay một vài liên kết bị hỏng thì khả năng của mạng chỉ bị giảm đi chứ không đổ vỡ hoàn toàn. Mạng nơ ron luôn đưa ra kết quả hợp lý trong mọi tình huống.</w:t>
      </w:r>
    </w:p>
    <w:p w:rsidR="00251F37" w:rsidRPr="007B4C0F" w:rsidRDefault="007B4C0F" w:rsidP="00251F37">
      <w:pPr>
        <w:pStyle w:val="ListParagraph"/>
        <w:numPr>
          <w:ilvl w:val="0"/>
          <w:numId w:val="13"/>
        </w:numPr>
        <w:tabs>
          <w:tab w:val="clear" w:pos="0"/>
          <w:tab w:val="left" w:pos="851"/>
        </w:tabs>
        <w:ind w:left="0" w:firstLine="567"/>
        <w:rPr>
          <w:lang w:eastAsia="ar-SA"/>
        </w:rPr>
      </w:pPr>
      <w:r>
        <w:rPr>
          <w:lang w:eastAsia="ar-SA"/>
        </w:rPr>
        <w:t xml:space="preserve">Tính đồng dạng trong thiết kế: Các mô hình mạng nơ ron đều có chung đặc điểm là được cấu thành từ các nơ ron riêng biệt liên kết với nhau. </w:t>
      </w:r>
      <w:r w:rsidR="00251F37">
        <w:rPr>
          <w:lang w:eastAsia="ar-SA"/>
        </w:rPr>
        <w:t xml:space="preserve">Nghĩa là mô hình càng lớn, </w:t>
      </w:r>
      <w:r w:rsidR="00251F37">
        <w:rPr>
          <w:lang w:eastAsia="ar-SA"/>
        </w:rPr>
        <w:lastRenderedPageBreak/>
        <w:t xml:space="preserve">càng phức tạp thì mạng nơ ron sẽ càng cho kết quả chính xác. Các tổ hợp mạng có thể xây dựng bằng cách tích hợp nhiều mạng khác nhau. </w:t>
      </w:r>
    </w:p>
    <w:p w:rsidR="009E4528" w:rsidRDefault="009E4528" w:rsidP="009E4528">
      <w:pPr>
        <w:pStyle w:val="Heading3"/>
        <w:numPr>
          <w:ilvl w:val="2"/>
          <w:numId w:val="16"/>
        </w:numPr>
        <w:rPr>
          <w:lang w:eastAsia="ar-SA"/>
        </w:rPr>
      </w:pPr>
      <w:bookmarkStart w:id="32" w:name="_Toc480702972"/>
      <w:r>
        <w:rPr>
          <w:lang w:eastAsia="ar-SA"/>
        </w:rPr>
        <w:t>Chức năng của mạng nơ ron nhân tạo</w:t>
      </w:r>
      <w:bookmarkEnd w:id="32"/>
    </w:p>
    <w:p w:rsidR="009E4528" w:rsidRDefault="009E4528" w:rsidP="009E4528">
      <w:pPr>
        <w:pStyle w:val="Heading4"/>
        <w:numPr>
          <w:ilvl w:val="3"/>
          <w:numId w:val="16"/>
        </w:numPr>
        <w:rPr>
          <w:lang w:eastAsia="ar-SA"/>
        </w:rPr>
      </w:pPr>
      <w:r>
        <w:rPr>
          <w:lang w:eastAsia="ar-SA"/>
        </w:rPr>
        <w:t>Chức năng phân loại mẫu</w:t>
      </w:r>
    </w:p>
    <w:p w:rsidR="009E4528" w:rsidRDefault="009E4528" w:rsidP="009E4528">
      <w:pPr>
        <w:rPr>
          <w:lang w:eastAsia="ar-SA"/>
        </w:rPr>
      </w:pPr>
      <w:r>
        <w:rPr>
          <w:lang w:eastAsia="ar-SA"/>
        </w:rPr>
        <w:t>Phân loại mẫu là sự phân chia các mẫu ra thành các nhóm khác nhau, các nhóm này sẽ có chung một số đặc điểm nhất định nào đó. Mạng nơ ron có thể thể tự phân lại các mẫu đầu vào và tạo ra các mẫu đầu ra có phân loại. Khi cho một mẫu đầu vào thì mạng nơ ron sẽ tạo ra được một mẫu đầy ra đúng với phân loại của chúng. Ta có thể nói mạng nơ ron là một bộ phân loại mẫu. Điểm làm cho mạng nơ ron tạo nên sự khác biệt với các bộ phân loại mẫu khác trong học máy chính là khả năng tự học và tổng quát hóa  dựa trên các mẫu đã có.</w:t>
      </w:r>
    </w:p>
    <w:p w:rsidR="009E4528" w:rsidRDefault="009E4528" w:rsidP="009E4528">
      <w:pPr>
        <w:pStyle w:val="Heading4"/>
        <w:numPr>
          <w:ilvl w:val="3"/>
          <w:numId w:val="16"/>
        </w:numPr>
        <w:rPr>
          <w:lang w:eastAsia="ar-SA"/>
        </w:rPr>
      </w:pPr>
      <w:r>
        <w:rPr>
          <w:lang w:eastAsia="ar-SA"/>
        </w:rPr>
        <w:t>Học và tổng quát hóa</w:t>
      </w:r>
    </w:p>
    <w:p w:rsidR="009E4528" w:rsidRDefault="009E4528" w:rsidP="009E4528">
      <w:pPr>
        <w:rPr>
          <w:lang w:eastAsia="ar-SA"/>
        </w:rPr>
      </w:pPr>
      <w:r>
        <w:rPr>
          <w:lang w:eastAsia="ar-SA"/>
        </w:rPr>
        <w:t>Học là việc mạng nơ ron thu thập được các thông tin, các mẫu, các tri thức ở đầu vào và các thông tin, các mẫu, các tri thức tương ứng ở đầu ra và mạng có thể học để phân loại được chúng cho thật chính xác.</w:t>
      </w:r>
    </w:p>
    <w:p w:rsidR="009E4528" w:rsidRDefault="009E4528" w:rsidP="009E4528">
      <w:pPr>
        <w:rPr>
          <w:lang w:eastAsia="ar-SA"/>
        </w:rPr>
      </w:pPr>
      <w:r>
        <w:rPr>
          <w:lang w:eastAsia="ar-SA"/>
        </w:rPr>
        <w:t xml:space="preserve">Tổng quát hóa là mạng không chỉ nhận dạng chính xác được mẫu mà mạng đã được học, nó còn có thể rút ra được những đặc tính riêng của từng mẫu và tạo ra một tri thức mới. Từ đó, mạng có thể tự nhận biết và phân loại các mẫu mới mà nó chưa từng được học. </w:t>
      </w:r>
    </w:p>
    <w:p w:rsidR="009E4528" w:rsidRDefault="009E4528" w:rsidP="009E4528">
      <w:pPr>
        <w:rPr>
          <w:lang w:eastAsia="ar-SA"/>
        </w:rPr>
      </w:pPr>
      <w:r>
        <w:rPr>
          <w:lang w:eastAsia="ar-SA"/>
        </w:rPr>
        <w:t>Chức năng này của mạng cho thấy tính linh động của mạng nơ ron, nó có thể giải quyết một số vấn đề tính toán hoặc suy luận khi thiếu thông tin, hoặc có rất ít thông tin, hay thông tin không đầy đủ. Quan trọng nhất là phải xây dựng được một mô hình mạng thật tốt và phải có phương pháp học phù hợp với bài toán đưa ra.</w:t>
      </w:r>
    </w:p>
    <w:p w:rsidR="009E4528" w:rsidRDefault="003154CC" w:rsidP="003154CC">
      <w:pPr>
        <w:pStyle w:val="Heading3"/>
        <w:numPr>
          <w:ilvl w:val="2"/>
          <w:numId w:val="16"/>
        </w:numPr>
        <w:rPr>
          <w:lang w:eastAsia="ar-SA"/>
        </w:rPr>
      </w:pPr>
      <w:bookmarkStart w:id="33" w:name="_Toc480702973"/>
      <w:r>
        <w:rPr>
          <w:lang w:eastAsia="ar-SA"/>
        </w:rPr>
        <w:t>Các kiến trúc của mạng nơ ron nhân tạo</w:t>
      </w:r>
      <w:bookmarkEnd w:id="33"/>
    </w:p>
    <w:p w:rsidR="00CD799B" w:rsidRDefault="00CD799B" w:rsidP="00CD799B">
      <w:pPr>
        <w:pStyle w:val="Heading4"/>
        <w:numPr>
          <w:ilvl w:val="3"/>
          <w:numId w:val="16"/>
        </w:numPr>
        <w:rPr>
          <w:lang w:eastAsia="ar-SA"/>
        </w:rPr>
      </w:pPr>
      <w:r>
        <w:rPr>
          <w:lang w:eastAsia="ar-SA"/>
        </w:rPr>
        <w:t>Kiến trúc truyền thẳng (feedforward architechture)</w:t>
      </w:r>
    </w:p>
    <w:p w:rsidR="00CD799B" w:rsidRDefault="00021360" w:rsidP="00CD799B">
      <w:pPr>
        <w:rPr>
          <w:lang w:eastAsia="ar-SA"/>
        </w:rPr>
      </w:pPr>
      <w:r>
        <w:rPr>
          <w:lang w:eastAsia="ar-SA"/>
        </w:rPr>
        <w:t xml:space="preserve">Đây là dạng kiến trúc mà các nơ ron sẽ liên tiếp truyền tin từ lớp này sang lớp kế tiếp mà không hề có truyền tin ngược lại từ nơ ron lớp sau về nơ ron lớp trước. Do vậy các lớp bên trong của mạng nơ ron ngoài lớp đầu vào và đầu ra không có kết nối với bên ngoài, do vậy chúng được gọi là các lớp ẩn. Mỗi nút hay nơ ron trong lớp này sẽ được nối với mỗi nơ ron ở trong lớp tiếp theo. Do đó, các thông tin sẽ liên tục được truyền tải từ lớp này sang lớp kia. Và không có sự liên kết giữa các nơ ron trong cùng một lớp. </w:t>
      </w:r>
    </w:p>
    <w:p w:rsidR="00021360" w:rsidRDefault="00021360" w:rsidP="00021360">
      <w:pPr>
        <w:keepNext/>
        <w:jc w:val="center"/>
      </w:pPr>
      <w:r>
        <w:rPr>
          <w:lang w:eastAsia="ko-KR"/>
        </w:rPr>
        <w:lastRenderedPageBreak/>
        <w:drawing>
          <wp:inline distT="0" distB="0" distL="0" distR="0" wp14:anchorId="09871C21" wp14:editId="1F4EDF67">
            <wp:extent cx="4067175" cy="2419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ral_nets.jpg"/>
                    <pic:cNvPicPr/>
                  </pic:nvPicPr>
                  <pic:blipFill>
                    <a:blip r:embed="rId15">
                      <a:extLst>
                        <a:ext uri="{28A0092B-C50C-407E-A947-70E740481C1C}">
                          <a14:useLocalDpi xmlns:a14="http://schemas.microsoft.com/office/drawing/2010/main" val="0"/>
                        </a:ext>
                      </a:extLst>
                    </a:blip>
                    <a:stretch>
                      <a:fillRect/>
                    </a:stretch>
                  </pic:blipFill>
                  <pic:spPr>
                    <a:xfrm>
                      <a:off x="0" y="0"/>
                      <a:ext cx="4067175" cy="2419350"/>
                    </a:xfrm>
                    <a:prstGeom prst="rect">
                      <a:avLst/>
                    </a:prstGeom>
                  </pic:spPr>
                </pic:pic>
              </a:graphicData>
            </a:graphic>
          </wp:inline>
        </w:drawing>
      </w:r>
    </w:p>
    <w:p w:rsidR="00021360" w:rsidRDefault="00021360" w:rsidP="00021360">
      <w:pPr>
        <w:pStyle w:val="Caption"/>
        <w:jc w:val="cente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7</w:t>
      </w:r>
      <w:r w:rsidR="00E6104A">
        <w:fldChar w:fldCharType="end"/>
      </w:r>
      <w:r>
        <w:t xml:space="preserve">. </w:t>
      </w:r>
      <w:r w:rsidR="00611011">
        <w:t>Kiến trúc mạng truyền thẳng</w:t>
      </w:r>
    </w:p>
    <w:p w:rsidR="00021360" w:rsidRDefault="00021360" w:rsidP="00021360">
      <w:pPr>
        <w:ind w:firstLine="0"/>
        <w:rPr>
          <w:lang w:eastAsia="ar-SA"/>
        </w:rPr>
      </w:pPr>
    </w:p>
    <w:p w:rsidR="00021360" w:rsidRDefault="00021360" w:rsidP="00021360">
      <w:pPr>
        <w:rPr>
          <w:lang w:eastAsia="ar-SA"/>
        </w:rPr>
      </w:pPr>
      <w:r>
        <w:rPr>
          <w:lang w:eastAsia="ar-SA"/>
        </w:rPr>
        <w:t xml:space="preserve">Với kiến trúc này, mạng nơ ron được cấu thành từ nhiều lớp liên kết với nhau, bao gồm một lớp đầu vào, một lớp đầu ra, lớp ẩn (có thể có một, nhiều hoặc không có lớp ẩn nào). Trong đó tín hiệu đầu vào sẽ được đưa vào lớp vào của mạng, tín hiệu đầu ra là kết quả của quá trình xử lý toàn mạng sẽ xuất ở lớp đầu ra. </w:t>
      </w:r>
    </w:p>
    <w:p w:rsidR="00021360" w:rsidRDefault="00021360" w:rsidP="00021360">
      <w:pPr>
        <w:rPr>
          <w:lang w:eastAsia="ar-SA"/>
        </w:rPr>
      </w:pPr>
      <w:r>
        <w:rPr>
          <w:lang w:eastAsia="ar-SA"/>
        </w:rPr>
        <w:t xml:space="preserve">Lớp ẩn là thành phần nội tại của mạng, nó không có bất kì tiếp xúc nào với môi trường bên ngoài. Số lượng lớp ẩn có thể dao động từ 0 đến một vài lớp, trong trường hợp mạng nơ ron có n lớp ẩn trong đó n &gt; 1 thì mạng nơ non đó gọi là mạng nơ ron sâu (Deep neural networks). Công việc của lớp ẩn đó là chuyển đổi đầu các đầu vào của lớp trước đó thành một thứ gì đó mà lớp đầu ra có thể sử dụng. </w:t>
      </w:r>
    </w:p>
    <w:p w:rsidR="00021360" w:rsidRDefault="00021360" w:rsidP="00021360">
      <w:pPr>
        <w:rPr>
          <w:lang w:eastAsia="ar-SA"/>
        </w:rPr>
      </w:pPr>
      <w:r>
        <w:rPr>
          <w:lang w:eastAsia="ar-SA"/>
        </w:rPr>
        <w:t xml:space="preserve">Ví dụ, ta cần sử dụng mạng nơ ron để xác định trong bức ảnh sau có chiếc xe bus hay không? </w:t>
      </w:r>
    </w:p>
    <w:p w:rsidR="00021360" w:rsidRDefault="00021360" w:rsidP="00021360">
      <w:pPr>
        <w:keepNext/>
        <w:jc w:val="center"/>
      </w:pPr>
      <w:r>
        <w:rPr>
          <w:lang w:eastAsia="ko-KR"/>
        </w:rPr>
        <w:lastRenderedPageBreak/>
        <w:drawing>
          <wp:inline distT="0" distB="0" distL="0" distR="0" wp14:anchorId="2FDD3BD9" wp14:editId="554DCDF8">
            <wp:extent cx="4229100" cy="23682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xebus.JPG"/>
                    <pic:cNvPicPr/>
                  </pic:nvPicPr>
                  <pic:blipFill>
                    <a:blip r:embed="rId16">
                      <a:extLst>
                        <a:ext uri="{28A0092B-C50C-407E-A947-70E740481C1C}">
                          <a14:useLocalDpi xmlns:a14="http://schemas.microsoft.com/office/drawing/2010/main" val="0"/>
                        </a:ext>
                      </a:extLst>
                    </a:blip>
                    <a:stretch>
                      <a:fillRect/>
                    </a:stretch>
                  </pic:blipFill>
                  <pic:spPr>
                    <a:xfrm>
                      <a:off x="0" y="0"/>
                      <a:ext cx="4244456" cy="2376895"/>
                    </a:xfrm>
                    <a:prstGeom prst="rect">
                      <a:avLst/>
                    </a:prstGeom>
                  </pic:spPr>
                </pic:pic>
              </a:graphicData>
            </a:graphic>
          </wp:inline>
        </w:drawing>
      </w:r>
    </w:p>
    <w:p w:rsidR="00021360" w:rsidRDefault="00021360" w:rsidP="00021360">
      <w:pPr>
        <w:pStyle w:val="Caption"/>
        <w:jc w:val="center"/>
        <w:rPr>
          <w:lang w:eastAsia="ar-SA"/>
        </w:rP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8</w:t>
      </w:r>
      <w:r w:rsidR="00E6104A">
        <w:fldChar w:fldCharType="end"/>
      </w:r>
      <w:r>
        <w:t>. Hình ảnh xe bus</w:t>
      </w:r>
    </w:p>
    <w:p w:rsidR="00021360" w:rsidRDefault="00021360" w:rsidP="00021360">
      <w:pPr>
        <w:rPr>
          <w:lang w:eastAsia="ar-SA"/>
        </w:rPr>
      </w:pPr>
      <w:r>
        <w:rPr>
          <w:lang w:eastAsia="ar-SA"/>
        </w:rPr>
        <w:t>Ta sẽ giải quyết vấn đề này bằng cách sử dụng một lớp để dò bánh xe (nhận diện xem trong hình ảnh có bánh xe hay không), một lớp để nhận dạng khối hộp (do đa phần xe bus của các hãng hiện nay đều có dạng hình hộp từ đó để nhận ra xem nó có phải hình dáng chiếc xe bus hay không), một lớp để dò kích thước của chiếc xe so với khung hình (để cho ta biết nó có đủ lớp để là một chiếc xe bus hay không). Các yếu tố này được khoanh vùng bởi nét màu đỏ ở hình sau.</w:t>
      </w:r>
    </w:p>
    <w:p w:rsidR="00021360" w:rsidRDefault="00021360" w:rsidP="00021360">
      <w:pPr>
        <w:keepNext/>
        <w:jc w:val="center"/>
      </w:pPr>
      <w:r>
        <w:rPr>
          <w:lang w:eastAsia="ko-KR"/>
        </w:rPr>
        <w:drawing>
          <wp:inline distT="0" distB="0" distL="0" distR="0" wp14:anchorId="24E390A4" wp14:editId="4930AC7C">
            <wp:extent cx="4240893" cy="2374900"/>
            <wp:effectExtent l="0" t="0" r="762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xexuly.jpg"/>
                    <pic:cNvPicPr/>
                  </pic:nvPicPr>
                  <pic:blipFill>
                    <a:blip r:embed="rId17">
                      <a:extLst>
                        <a:ext uri="{28A0092B-C50C-407E-A947-70E740481C1C}">
                          <a14:useLocalDpi xmlns:a14="http://schemas.microsoft.com/office/drawing/2010/main" val="0"/>
                        </a:ext>
                      </a:extLst>
                    </a:blip>
                    <a:stretch>
                      <a:fillRect/>
                    </a:stretch>
                  </pic:blipFill>
                  <pic:spPr>
                    <a:xfrm>
                      <a:off x="0" y="0"/>
                      <a:ext cx="4281766" cy="2397789"/>
                    </a:xfrm>
                    <a:prstGeom prst="rect">
                      <a:avLst/>
                    </a:prstGeom>
                  </pic:spPr>
                </pic:pic>
              </a:graphicData>
            </a:graphic>
          </wp:inline>
        </w:drawing>
      </w:r>
    </w:p>
    <w:p w:rsidR="00021360" w:rsidRDefault="00021360" w:rsidP="00021360">
      <w:pPr>
        <w:pStyle w:val="Caption"/>
        <w:jc w:val="center"/>
        <w:rPr>
          <w:lang w:eastAsia="ar-SA"/>
        </w:rP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9</w:t>
      </w:r>
      <w:r w:rsidR="00E6104A">
        <w:fldChar w:fldCharType="end"/>
      </w:r>
      <w:r>
        <w:t>. Hình ảnh xe bus đã khoanh vùng</w:t>
      </w:r>
    </w:p>
    <w:p w:rsidR="00021360" w:rsidRDefault="00021360" w:rsidP="00021360">
      <w:pPr>
        <w:rPr>
          <w:lang w:eastAsia="ar-SA"/>
        </w:rPr>
      </w:pPr>
      <w:r>
        <w:rPr>
          <w:lang w:eastAsia="ar-SA"/>
        </w:rPr>
        <w:t>Các yếu tố được nêu ở trên chính là ví dụ về các lớp ẩn trong mạng nơ ron, chúng không phải một phần của hình ảnh thô, nhưng đó là công cụ được thiết kế để giúp ta xác định được chiếc xe bus. Nếu như tất cả các lớp này được sử dụng ở trong mạng thì việc nhận diện chiếc xe bus sẽ có độ chính xác rất lớn.</w:t>
      </w:r>
    </w:p>
    <w:p w:rsidR="00CD799B" w:rsidRDefault="00021360" w:rsidP="00021360">
      <w:pPr>
        <w:rPr>
          <w:lang w:eastAsia="ar-SA"/>
        </w:rPr>
      </w:pPr>
      <w:r>
        <w:rPr>
          <w:lang w:eastAsia="ar-SA"/>
        </w:rPr>
        <w:lastRenderedPageBreak/>
        <w:t xml:space="preserve">Các lớp ẩn sẽ phát huy hết tác dụng của nó khi giải quyết một vấn đề phức tạp theo ngữ cảnh hoặc các vấn đề không quá rõ ràng như nhận diện hình ảnh và cụ thể vấn đề mà khóa luận đang nhắc đến đó là nhận diện khuôn mặt. </w:t>
      </w:r>
    </w:p>
    <w:p w:rsidR="00021360" w:rsidRDefault="00021360" w:rsidP="00B21A73">
      <w:pPr>
        <w:pStyle w:val="Heading4"/>
        <w:numPr>
          <w:ilvl w:val="3"/>
          <w:numId w:val="16"/>
        </w:numPr>
        <w:rPr>
          <w:lang w:eastAsia="ar-SA"/>
        </w:rPr>
      </w:pPr>
      <w:r>
        <w:rPr>
          <w:lang w:eastAsia="ar-SA"/>
        </w:rPr>
        <w:t xml:space="preserve">Kiến trúc mạng phản hồi (Feedback architecture) </w:t>
      </w:r>
    </w:p>
    <w:p w:rsidR="00021360" w:rsidRDefault="00377A01" w:rsidP="00021360">
      <w:pPr>
        <w:rPr>
          <w:lang w:eastAsia="ar-SA"/>
        </w:rPr>
      </w:pPr>
      <w:r>
        <w:rPr>
          <w:lang w:eastAsia="ar-SA"/>
        </w:rPr>
        <w:t xml:space="preserve">Đây là dạng kiến trúc khác với kiến trúc truyền thẳng, mạng có kiến trúc hồi quy có chứa các liên kết ngược. Nghĩa là </w:t>
      </w:r>
      <w:r w:rsidR="00433A45">
        <w:rPr>
          <w:lang w:eastAsia="ar-SA"/>
        </w:rPr>
        <w:t>trọng nơ ron với kiến trúc này, các tín hiệu của nơ ron ở trong mạng có thể đi theo cả hai hướng bằng cách tạo liên kết vòng ở trong mạng. Kiến trúc mạng phản hồi rất mạng mẽ và có thể trở nên cực kì phức tạp. Các tính toán thu được từ đầu vào trước đó sẽ được lưu lại sau đó được nạp lại vào mạng, đây là điểm khác biệt hoàn toán với mạng có cấu trúc truyền thẳng. Mạng có kiến trúc này cực kì linh động trong việc thay đổi trạng thái, nó sẽ thay đổi liên tục cho đến khi đạt một điểm cân bằng. Điểm cân bằng này sẽ được tồn tại cho đến khi có những thay đổi đầu vào và lúc ấy điểm cân bằng sẽ thay đổi, mạng sẽ tiếp tục quá trình học của mình.</w:t>
      </w:r>
      <w:r w:rsidR="00611011">
        <w:rPr>
          <w:lang w:eastAsia="ar-SA"/>
        </w:rPr>
        <w:t xml:space="preserve"> Đặc điểm này của mạng phản hồi có ý nghĩa đặc biệt trong xử lý ngôn ngữ tự nhiên, nhất là trong việc dự đoán văn bản (tóm tắt một bài báo), xác định ngôn ngữ, nhận diện giọng nói, phân loại các tín hiệu.</w:t>
      </w:r>
    </w:p>
    <w:p w:rsidR="00611011" w:rsidRDefault="00611011" w:rsidP="00611011">
      <w:pPr>
        <w:keepNext/>
        <w:jc w:val="center"/>
      </w:pPr>
      <w:r>
        <w:rPr>
          <w:lang w:eastAsia="ko-KR"/>
        </w:rPr>
        <w:drawing>
          <wp:inline distT="0" distB="0" distL="0" distR="0" wp14:anchorId="69072770" wp14:editId="5280F397">
            <wp:extent cx="4471035" cy="2659585"/>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eedback.jpg"/>
                    <pic:cNvPicPr/>
                  </pic:nvPicPr>
                  <pic:blipFill>
                    <a:blip r:embed="rId18">
                      <a:extLst>
                        <a:ext uri="{28A0092B-C50C-407E-A947-70E740481C1C}">
                          <a14:useLocalDpi xmlns:a14="http://schemas.microsoft.com/office/drawing/2010/main" val="0"/>
                        </a:ext>
                      </a:extLst>
                    </a:blip>
                    <a:stretch>
                      <a:fillRect/>
                    </a:stretch>
                  </pic:blipFill>
                  <pic:spPr>
                    <a:xfrm>
                      <a:off x="0" y="0"/>
                      <a:ext cx="4482546" cy="2666433"/>
                    </a:xfrm>
                    <a:prstGeom prst="rect">
                      <a:avLst/>
                    </a:prstGeom>
                  </pic:spPr>
                </pic:pic>
              </a:graphicData>
            </a:graphic>
          </wp:inline>
        </w:drawing>
      </w:r>
    </w:p>
    <w:p w:rsidR="00433A45" w:rsidRDefault="00611011" w:rsidP="00611011">
      <w:pPr>
        <w:pStyle w:val="Caption"/>
        <w:jc w:val="center"/>
      </w:pPr>
      <w:r>
        <w:t xml:space="preserve">Hình </w:t>
      </w:r>
      <w:r w:rsidR="00E6104A">
        <w:fldChar w:fldCharType="begin"/>
      </w:r>
      <w:r w:rsidR="00E6104A">
        <w:instrText xml:space="preserve"> STYLEREF 1 \s </w:instrText>
      </w:r>
      <w:r w:rsidR="00E6104A">
        <w:fldChar w:fldCharType="separate"/>
      </w:r>
      <w:r w:rsidR="00E6104A">
        <w:t>2</w:t>
      </w:r>
      <w:r w:rsidR="00E6104A">
        <w:fldChar w:fldCharType="end"/>
      </w:r>
      <w:r w:rsidR="00E6104A">
        <w:t>.</w:t>
      </w:r>
      <w:r w:rsidR="00E6104A">
        <w:fldChar w:fldCharType="begin"/>
      </w:r>
      <w:r w:rsidR="00E6104A">
        <w:instrText xml:space="preserve"> SEQ Hình \* ARABIC \s 1 </w:instrText>
      </w:r>
      <w:r w:rsidR="00E6104A">
        <w:fldChar w:fldCharType="separate"/>
      </w:r>
      <w:r w:rsidR="00E6104A">
        <w:t>10</w:t>
      </w:r>
      <w:r w:rsidR="00E6104A">
        <w:fldChar w:fldCharType="end"/>
      </w:r>
      <w:r>
        <w:t>. Kiến trúc mạng phản hồi</w:t>
      </w:r>
    </w:p>
    <w:p w:rsidR="00611011" w:rsidRDefault="00611011" w:rsidP="00611011">
      <w:pPr>
        <w:pStyle w:val="Heading3"/>
        <w:numPr>
          <w:ilvl w:val="2"/>
          <w:numId w:val="16"/>
        </w:numPr>
        <w:rPr>
          <w:lang w:eastAsia="ar-SA"/>
        </w:rPr>
      </w:pPr>
      <w:bookmarkStart w:id="34" w:name="_Toc480702974"/>
      <w:r>
        <w:rPr>
          <w:lang w:eastAsia="ar-SA"/>
        </w:rPr>
        <w:t>Các phương pháp của mạng nơ ron nhân tạo</w:t>
      </w:r>
      <w:bookmarkEnd w:id="34"/>
    </w:p>
    <w:p w:rsidR="00611011" w:rsidRPr="00611011" w:rsidRDefault="00611011" w:rsidP="00611011">
      <w:pPr>
        <w:rPr>
          <w:lang w:eastAsia="ar-SA"/>
        </w:rPr>
      </w:pPr>
      <w:r>
        <w:rPr>
          <w:lang w:eastAsia="ar-SA"/>
        </w:rPr>
        <w:t xml:space="preserve">Mạng nơ ron nhân tạo có khả năng xử lý thông tin khá giống với bộ não người, vậy nên mạng nơ ron có khả năng học, khả năng tìm ra các tri thức mới dựa vào những tri thức đã có. Trong thái thái học, thông tin trọng mạng được lan truyền theo các chiều cụ thể, tùy vào từng loại cấu trúc mạng để làm thay đổi trọng số nhiều lần, từ đó đạt </w:t>
      </w:r>
      <w:r>
        <w:rPr>
          <w:lang w:eastAsia="ar-SA"/>
        </w:rPr>
        <w:lastRenderedPageBreak/>
        <w:t xml:space="preserve">được trọng số tốt nhất có thể </w:t>
      </w:r>
      <w:r w:rsidR="0087017F">
        <w:rPr>
          <w:lang w:eastAsia="ar-SA"/>
        </w:rPr>
        <w:t>cho ra các mẫu dữ liệu tương đương đã học. Do bản chất của việc duyệt mạng nơ ron chính là học máy, vậy nên mạng nơ ron cũng sẽ</w:t>
      </w:r>
      <w:r w:rsidR="00C461F8">
        <w:rPr>
          <w:lang w:eastAsia="ar-SA"/>
        </w:rPr>
        <w:t xml:space="preserve"> có hai</w:t>
      </w:r>
      <w:r w:rsidR="0087017F">
        <w:rPr>
          <w:lang w:eastAsia="ar-SA"/>
        </w:rPr>
        <w:t xml:space="preserve"> kiểu học ứng với các cấu trúc mạng khác nhau, các kiểu học đó là họ</w:t>
      </w:r>
      <w:r w:rsidR="00C461F8">
        <w:rPr>
          <w:lang w:eastAsia="ar-SA"/>
        </w:rPr>
        <w:t xml:space="preserve">c có giám sát và </w:t>
      </w:r>
      <w:r w:rsidR="0087017F">
        <w:rPr>
          <w:lang w:eastAsia="ar-SA"/>
        </w:rPr>
        <w:t>học không giám sát.</w:t>
      </w:r>
    </w:p>
    <w:p w:rsidR="00611011" w:rsidRDefault="00611011" w:rsidP="00611011">
      <w:pPr>
        <w:pStyle w:val="Heading4"/>
        <w:numPr>
          <w:ilvl w:val="3"/>
          <w:numId w:val="16"/>
        </w:numPr>
        <w:rPr>
          <w:lang w:eastAsia="ar-SA"/>
        </w:rPr>
      </w:pPr>
      <w:r>
        <w:rPr>
          <w:lang w:eastAsia="ar-SA"/>
        </w:rPr>
        <w:t>Học có giám sát</w:t>
      </w:r>
    </w:p>
    <w:p w:rsidR="0087017F" w:rsidRDefault="0087017F" w:rsidP="0087017F">
      <w:pPr>
        <w:rPr>
          <w:lang w:eastAsia="ar-SA"/>
        </w:rPr>
      </w:pPr>
      <w:r>
        <w:rPr>
          <w:lang w:eastAsia="ar-SA"/>
        </w:rPr>
        <w:t>Học có giám sát là một kỹ thuật máy học từ một tập dữ liệu gán nhãn cho trước. Tập dữ liệu cho trước sẽ chứa nhiều bộ dữ liệu khác nhau. Nhiệm vụ của học có giám sát đó chính là dự đoán đầu ra mong muốn của giá trị đầu vào. Hay nói cách khác, học có giám sát tức là máy học dựa vào sự trợ giúp của con người, con người sẽ dạy cho máy học và giá trị đầu ra mong được định trước bởi con người. Vậy, khi học có giám sát với mạng nơ ron, ta sẽ cung cấp cho mạng nơ ron, tập hợp các giá trị đầu vào và đầu  ra mong muốn tương ứng. Sau đó, đưa dần từng cặp giá trị đầu vào và ra tương ứng vào đầu vào và đầu ra của mạng nơ ron. Mỗi cặp dữ liệu ra đưa vào trong mạng xử lý tới khi thu được đầu ra ta sẽ so sánh với đầu ra của lần duyệt mạng trước đó. Sau mỗi lần duyệt mạng, sai số</w:t>
      </w:r>
      <w:r w:rsidR="002D514D">
        <w:rPr>
          <w:lang w:eastAsia="ar-SA"/>
        </w:rPr>
        <w:t xml:space="preserve"> giữa đầu ra của mạng lần này với lần trước đó</w:t>
      </w:r>
      <w:r>
        <w:rPr>
          <w:lang w:eastAsia="ar-SA"/>
        </w:rPr>
        <w:t xml:space="preserve"> sẽ được sinh ra, đây chính là thành phầ</w:t>
      </w:r>
      <w:r w:rsidR="002D514D">
        <w:rPr>
          <w:lang w:eastAsia="ar-SA"/>
        </w:rPr>
        <w:t>n sử dụng để điều chỉnh trọng số và hệ số ngưỡng của các nơ ron trong mạng sao cho kết quả đầu ra của mạng là gần với kết quả đầu ra mong muốn nhất.</w:t>
      </w:r>
    </w:p>
    <w:p w:rsidR="002D514D" w:rsidRDefault="00E6104A" w:rsidP="0087017F">
      <w:pPr>
        <w:rPr>
          <w:lang w:eastAsia="ar-SA"/>
        </w:rPr>
      </w:pPr>
      <w:r>
        <w:rPr>
          <w:lang w:eastAsia="ar-SA"/>
        </w:rPr>
        <w:t>Trong mạng nơ ron ta sẽ có hai cách để sử dụng tập dữ liệu mẫu đó là học toàn bộ tất cả cùng 1 lúc cho đến khi thành thạo mẫu hoặc là học lần lượt từng mẫu cho đến khi có kết quả tốt nhất rồi mới chuyển sang mẫu tiếp theo.</w:t>
      </w:r>
    </w:p>
    <w:p w:rsidR="00E6104A" w:rsidRDefault="00E6104A" w:rsidP="00E6104A">
      <w:pPr>
        <w:keepNext/>
        <w:jc w:val="center"/>
      </w:pPr>
      <w:r>
        <w:rPr>
          <w:lang w:eastAsia="ko-KR"/>
        </w:rPr>
        <w:drawing>
          <wp:inline distT="0" distB="0" distL="0" distR="0" wp14:anchorId="146D9998" wp14:editId="4BAA1E4E">
            <wp:extent cx="4997933" cy="3032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upervisor.PNG"/>
                    <pic:cNvPicPr/>
                  </pic:nvPicPr>
                  <pic:blipFill>
                    <a:blip r:embed="rId19">
                      <a:extLst>
                        <a:ext uri="{28A0092B-C50C-407E-A947-70E740481C1C}">
                          <a14:useLocalDpi xmlns:a14="http://schemas.microsoft.com/office/drawing/2010/main" val="0"/>
                        </a:ext>
                      </a:extLst>
                    </a:blip>
                    <a:stretch>
                      <a:fillRect/>
                    </a:stretch>
                  </pic:blipFill>
                  <pic:spPr>
                    <a:xfrm>
                      <a:off x="0" y="0"/>
                      <a:ext cx="5000860" cy="3034536"/>
                    </a:xfrm>
                    <a:prstGeom prst="rect">
                      <a:avLst/>
                    </a:prstGeom>
                  </pic:spPr>
                </pic:pic>
              </a:graphicData>
            </a:graphic>
          </wp:inline>
        </w:drawing>
      </w:r>
    </w:p>
    <w:p w:rsidR="00E6104A" w:rsidRDefault="00E6104A" w:rsidP="00E6104A">
      <w:pPr>
        <w:pStyle w:val="Caption"/>
        <w:jc w:val="center"/>
      </w:pPr>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11</w:t>
      </w:r>
      <w:r>
        <w:fldChar w:fldCharType="end"/>
      </w:r>
      <w:r>
        <w:t>. Sơ đồ mô tả luật học giám sát</w:t>
      </w:r>
    </w:p>
    <w:p w:rsidR="00366AC0" w:rsidRDefault="00366AC0" w:rsidP="00366AC0">
      <w:pPr>
        <w:rPr>
          <w:lang w:eastAsia="ar-SA"/>
        </w:rPr>
      </w:pPr>
      <w:r>
        <w:rPr>
          <w:lang w:eastAsia="ar-SA"/>
        </w:rPr>
        <w:lastRenderedPageBreak/>
        <w:t>Để có thể so sánh được mức độ chính xác của đầu ra mạng nơ ron so với đầu ra đúng ta cần dùng hàm để đánh giá sai số. Hàm tổng bình phương sai số là hàm sai số phổ thông thường được dùng nhất, hàm này được sử dụng bằng cách tổng của các bình phương hiệu giữa kết quả đầu ra chính xác và kết quả đầu ra của mạng. Từ đó dựa vào thuật toán duyệt mạng để thay đổi trọng số.</w:t>
      </w:r>
      <w:r w:rsidR="00C461F8">
        <w:rPr>
          <w:lang w:eastAsia="ar-SA"/>
        </w:rPr>
        <w:t xml:space="preserve"> Mô hình học này thường được ứng dụng trong các bài toán về nhận dạng.</w:t>
      </w:r>
    </w:p>
    <w:p w:rsidR="00366AC0" w:rsidRDefault="00366AC0" w:rsidP="00366AC0">
      <w:pPr>
        <w:pStyle w:val="Heading4"/>
        <w:numPr>
          <w:ilvl w:val="3"/>
          <w:numId w:val="16"/>
        </w:numPr>
        <w:rPr>
          <w:lang w:eastAsia="ar-SA"/>
        </w:rPr>
      </w:pPr>
      <w:r>
        <w:rPr>
          <w:lang w:eastAsia="ar-SA"/>
        </w:rPr>
        <w:t>Học không giám sát</w:t>
      </w:r>
    </w:p>
    <w:p w:rsidR="007B4C0F" w:rsidRDefault="00366AC0" w:rsidP="007B4C0F">
      <w:pPr>
        <w:rPr>
          <w:lang w:eastAsia="ar-SA"/>
        </w:rPr>
      </w:pPr>
      <w:r>
        <w:rPr>
          <w:lang w:eastAsia="ar-SA"/>
        </w:rPr>
        <w:t>Đây là một kĩ thuật nhằm tìm ra một mô hình hay cấu trúc bị ẩn bởi tập dữ liệu không được gán nhãn cho trướ</w:t>
      </w:r>
      <w:r w:rsidR="00C461F8">
        <w:rPr>
          <w:lang w:eastAsia="ar-SA"/>
        </w:rPr>
        <w:t>c. Phương pháp này khác với học không giam sát là không thể xác định trước đầu ra từ tập dữ liệu huấn luyện được. Tùy thuộc vào tập huấn luyện thì kết quả đầu ra sẽ khác nhau. Đây cũng là cách học phù hợp với kiểu mạng nơ ron nhân tạo có cấu trúc phản hồi được sử dụng trong các vấn đề về xử lý ngôn ngữ tự nhiên.</w:t>
      </w:r>
    </w:p>
    <w:p w:rsidR="001F5707" w:rsidRDefault="001F5707" w:rsidP="001F5707">
      <w:pPr>
        <w:pStyle w:val="Heading2"/>
      </w:pPr>
      <w:bookmarkStart w:id="35" w:name="_Toc480702975"/>
      <w:r>
        <w:t>2.3. Giới thiệu mạng nơ ron đa lớp truyền thẳng và giải thuật lan truyền ngược</w:t>
      </w:r>
      <w:bookmarkEnd w:id="35"/>
    </w:p>
    <w:p w:rsidR="001F5707" w:rsidRDefault="001F5707" w:rsidP="001F5707">
      <w:pPr>
        <w:pStyle w:val="Heading3"/>
        <w:ind w:firstLine="0"/>
        <w:rPr>
          <w:lang w:eastAsia="ar-SA"/>
        </w:rPr>
      </w:pPr>
      <w:bookmarkStart w:id="36" w:name="_Toc480702976"/>
      <w:r>
        <w:rPr>
          <w:lang w:eastAsia="ar-SA"/>
        </w:rPr>
        <w:t>2.3.1. Tổng quan về mạng nơ ron đa lớp truyền thẳng</w:t>
      </w:r>
      <w:bookmarkEnd w:id="36"/>
    </w:p>
    <w:p w:rsidR="00CC06DF" w:rsidRDefault="00CC06DF" w:rsidP="00CC06DF">
      <w:pPr>
        <w:rPr>
          <w:lang w:eastAsia="ar-SA"/>
        </w:rPr>
      </w:pPr>
      <w:r>
        <w:rPr>
          <w:lang w:eastAsia="ar-SA"/>
        </w:rPr>
        <w:t>Có nhiều mô hình mạng nơ ron đã được nghiên cứu, trong đó, mạng nơ ron đa lớp truyền thằng với thuật toán lan truyền ngược là mô hình đơn giản và hay được sử dụng nhất. Trong khóa luận này, ta sẽ chỉ tìm hiểu và áp dụng mạng nơ ron đa lớp truyền thẳng cho bài toán nhận diện khuôn mặt bởi mức độ phù hợp của nó.</w:t>
      </w:r>
    </w:p>
    <w:p w:rsidR="00CC06DF" w:rsidRDefault="00CC06DF" w:rsidP="00CC06DF">
      <w:pPr>
        <w:rPr>
          <w:lang w:eastAsia="ar-SA"/>
        </w:rPr>
      </w:pPr>
      <w:r>
        <w:rPr>
          <w:lang w:eastAsia="ar-SA"/>
        </w:rPr>
        <w:t>Mạng nơ ron nhân tạo là mô hình học từ dữ liệu có trước dựa trên cơ chế tổ</w:t>
      </w:r>
      <w:bookmarkStart w:id="37" w:name="_GoBack"/>
      <w:bookmarkEnd w:id="37"/>
      <w:r>
        <w:rPr>
          <w:lang w:eastAsia="ar-SA"/>
        </w:rPr>
        <w:t xml:space="preserve"> chức và xử lý thông tin giống não bộ của con người. Thông qua quá trình học các mẫu dữ liệu trong tập dữ liệu cho trước, mạng nơ ron nhân tạo sẽ tự thay đổi chính mình và càng lúc càng tích lũy thêm nhiều kinh nghiệm để có thể giải quyết được tất cả các vấn đề.</w:t>
      </w:r>
    </w:p>
    <w:p w:rsidR="00CC06DF" w:rsidRDefault="00CC06DF" w:rsidP="00CC06DF">
      <w:pPr>
        <w:rPr>
          <w:lang w:eastAsia="ar-SA"/>
        </w:rPr>
      </w:pPr>
      <w:r>
        <w:rPr>
          <w:lang w:eastAsia="ar-SA"/>
        </w:rPr>
        <w:t>Mạng nơ ron nhân tạo có thể ví như một đồ thị định hưỡng có trọng số đặc biệt. Trong đó, các nút chưa các trọng số được phân vào các lớp. Lớp nhập có nhiệm vụ nhận thông tin đầu vào, các lớp ẩn có nhiệm vụ thực hiện các biến đổi (tổng hợp và nén) thông tin lan truyền qua các nút ẩn và kết quả đạt được của mạng nơ ron nhân tạo sẽ được cho ra ở lớp xuất. Bằng cách hiệu chỉnh trọng số ở các nút (giảm sai số giữa kết quả đầu ra của mạng nơ ron với kết quả đúng), mạng nơ ron có thể học và đưa ra các quy luật từ các tập dữ liệu thu thập có trước (sai số trên tập dữ liệu có thể nhỉ).</w:t>
      </w:r>
    </w:p>
    <w:p w:rsidR="00CC06DF" w:rsidRPr="00CC06DF" w:rsidRDefault="00CC06DF" w:rsidP="00CC06DF">
      <w:pPr>
        <w:rPr>
          <w:lang w:eastAsia="ar-SA"/>
        </w:rPr>
      </w:pPr>
    </w:p>
    <w:sectPr w:rsidR="00CC06DF" w:rsidRPr="00CC06DF" w:rsidSect="007A7481">
      <w:pgSz w:w="11907" w:h="16840" w:code="9"/>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764" w:rsidRDefault="00A75764" w:rsidP="00EA5F67">
      <w:pPr>
        <w:spacing w:after="0" w:line="240" w:lineRule="auto"/>
      </w:pPr>
      <w:r>
        <w:separator/>
      </w:r>
    </w:p>
  </w:endnote>
  <w:endnote w:type="continuationSeparator" w:id="0">
    <w:p w:rsidR="00A75764" w:rsidRDefault="00A75764" w:rsidP="00EA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764" w:rsidRDefault="00A75764" w:rsidP="00EA5F67">
      <w:pPr>
        <w:spacing w:after="0" w:line="240" w:lineRule="auto"/>
      </w:pPr>
      <w:r>
        <w:separator/>
      </w:r>
    </w:p>
  </w:footnote>
  <w:footnote w:type="continuationSeparator" w:id="0">
    <w:p w:rsidR="00A75764" w:rsidRDefault="00A75764" w:rsidP="00EA5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E9A2338"/>
    <w:lvl w:ilvl="0">
      <w:start w:val="1"/>
      <w:numFmt w:val="decimal"/>
      <w:pStyle w:val="Heading1"/>
      <w:suff w:val="nothing"/>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E994780"/>
    <w:multiLevelType w:val="hybridMultilevel"/>
    <w:tmpl w:val="579434E6"/>
    <w:lvl w:ilvl="0" w:tplc="EEB2A7C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2271D02"/>
    <w:multiLevelType w:val="hybridMultilevel"/>
    <w:tmpl w:val="3B6636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22A8A"/>
    <w:multiLevelType w:val="multilevel"/>
    <w:tmpl w:val="752227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D4A5555"/>
    <w:multiLevelType w:val="multilevel"/>
    <w:tmpl w:val="CCD6B39E"/>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2A425178"/>
    <w:multiLevelType w:val="hybridMultilevel"/>
    <w:tmpl w:val="6E16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D6E41"/>
    <w:multiLevelType w:val="hybridMultilevel"/>
    <w:tmpl w:val="2C96E4E2"/>
    <w:lvl w:ilvl="0" w:tplc="EEB2A7C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1B">
      <w:start w:val="1"/>
      <w:numFmt w:val="lowerRoman"/>
      <w:lvlText w:val="%2."/>
      <w:lvlJc w:val="right"/>
      <w:pPr>
        <w:tabs>
          <w:tab w:val="num" w:pos="1800"/>
        </w:tabs>
        <w:ind w:left="1800" w:hanging="360"/>
      </w:pPr>
      <w:rPr>
        <w:rFonts w:hint="default"/>
      </w:rPr>
    </w:lvl>
    <w:lvl w:ilvl="2" w:tplc="04090011">
      <w:start w:val="1"/>
      <w:numFmt w:val="decimal"/>
      <w:lvlText w:val="%3)"/>
      <w:lvlJc w:val="left"/>
      <w:pPr>
        <w:tabs>
          <w:tab w:val="num" w:pos="2520"/>
        </w:tabs>
        <w:ind w:left="2520" w:hanging="360"/>
      </w:pPr>
      <w:rPr>
        <w:rFonts w:hint="default"/>
      </w:rPr>
    </w:lvl>
    <w:lvl w:ilvl="3" w:tplc="4E323CFE">
      <w:start w:val="1"/>
      <w:numFmt w:val="lowerLetter"/>
      <w:lvlText w:val="%4)"/>
      <w:lvlJc w:val="left"/>
      <w:pPr>
        <w:tabs>
          <w:tab w:val="num" w:pos="3240"/>
        </w:tabs>
        <w:ind w:left="3240" w:hanging="360"/>
      </w:pPr>
      <w:rPr>
        <w:rFonts w:hint="default"/>
        <w:b w:val="0"/>
        <w:i w:val="0"/>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09A4B87"/>
    <w:multiLevelType w:val="multilevel"/>
    <w:tmpl w:val="5ABA0BE2"/>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396A5DDD"/>
    <w:multiLevelType w:val="multilevel"/>
    <w:tmpl w:val="51802EE2"/>
    <w:lvl w:ilvl="0">
      <w:start w:val="2"/>
      <w:numFmt w:val="decimal"/>
      <w:lvlText w:val="%1"/>
      <w:lvlJc w:val="left"/>
      <w:pPr>
        <w:ind w:left="360" w:hanging="360"/>
      </w:pPr>
      <w:rPr>
        <w:rFonts w:eastAsia="Calibri" w:hint="default"/>
        <w:b w:val="0"/>
      </w:rPr>
    </w:lvl>
    <w:lvl w:ilvl="1">
      <w:start w:val="1"/>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440" w:hanging="144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800" w:hanging="180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9">
    <w:nsid w:val="3BE44F93"/>
    <w:multiLevelType w:val="multilevel"/>
    <w:tmpl w:val="18ACC3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0194A2B"/>
    <w:multiLevelType w:val="hybridMultilevel"/>
    <w:tmpl w:val="47D055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509C2D52"/>
    <w:multiLevelType w:val="multilevel"/>
    <w:tmpl w:val="D09A50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08F5F2B"/>
    <w:multiLevelType w:val="multilevel"/>
    <w:tmpl w:val="98488A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4A2479B"/>
    <w:multiLevelType w:val="hybridMultilevel"/>
    <w:tmpl w:val="96E0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430C1"/>
    <w:multiLevelType w:val="multilevel"/>
    <w:tmpl w:val="51802EE2"/>
    <w:lvl w:ilvl="0">
      <w:start w:val="2"/>
      <w:numFmt w:val="decimal"/>
      <w:lvlText w:val="%1"/>
      <w:lvlJc w:val="left"/>
      <w:pPr>
        <w:ind w:left="360" w:hanging="360"/>
      </w:pPr>
      <w:rPr>
        <w:rFonts w:eastAsia="Calibri" w:hint="default"/>
        <w:b w:val="0"/>
      </w:rPr>
    </w:lvl>
    <w:lvl w:ilvl="1">
      <w:start w:val="1"/>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440" w:hanging="144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800" w:hanging="180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15">
    <w:nsid w:val="7C575C97"/>
    <w:multiLevelType w:val="hybridMultilevel"/>
    <w:tmpl w:val="B9CA16DC"/>
    <w:lvl w:ilvl="0" w:tplc="EEB2A7C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EDE68B5"/>
    <w:multiLevelType w:val="multilevel"/>
    <w:tmpl w:val="8C0AC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6"/>
  </w:num>
  <w:num w:numId="4">
    <w:abstractNumId w:val="11"/>
  </w:num>
  <w:num w:numId="5">
    <w:abstractNumId w:val="7"/>
  </w:num>
  <w:num w:numId="6">
    <w:abstractNumId w:val="13"/>
  </w:num>
  <w:num w:numId="7">
    <w:abstractNumId w:val="2"/>
  </w:num>
  <w:num w:numId="8">
    <w:abstractNumId w:val="5"/>
  </w:num>
  <w:num w:numId="9">
    <w:abstractNumId w:val="12"/>
  </w:num>
  <w:num w:numId="10">
    <w:abstractNumId w:val="14"/>
  </w:num>
  <w:num w:numId="11">
    <w:abstractNumId w:val="8"/>
  </w:num>
  <w:num w:numId="12">
    <w:abstractNumId w:val="15"/>
  </w:num>
  <w:num w:numId="13">
    <w:abstractNumId w:val="1"/>
  </w:num>
  <w:num w:numId="14">
    <w:abstractNumId w:val="4"/>
  </w:num>
  <w:num w:numId="15">
    <w:abstractNumId w:val="3"/>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83"/>
    <w:rsid w:val="0002110A"/>
    <w:rsid w:val="00021360"/>
    <w:rsid w:val="00027337"/>
    <w:rsid w:val="000341A6"/>
    <w:rsid w:val="0006279E"/>
    <w:rsid w:val="00064D6F"/>
    <w:rsid w:val="00077493"/>
    <w:rsid w:val="0008386D"/>
    <w:rsid w:val="0009726D"/>
    <w:rsid w:val="000A0E70"/>
    <w:rsid w:val="000A4DC9"/>
    <w:rsid w:val="000B44E4"/>
    <w:rsid w:val="001211C4"/>
    <w:rsid w:val="00124DC2"/>
    <w:rsid w:val="001359C2"/>
    <w:rsid w:val="00145EA1"/>
    <w:rsid w:val="001810A9"/>
    <w:rsid w:val="001B4525"/>
    <w:rsid w:val="001B7CCE"/>
    <w:rsid w:val="001E02E2"/>
    <w:rsid w:val="001F5707"/>
    <w:rsid w:val="001F6AB4"/>
    <w:rsid w:val="00202013"/>
    <w:rsid w:val="0021242F"/>
    <w:rsid w:val="00226082"/>
    <w:rsid w:val="00241D5B"/>
    <w:rsid w:val="00251F37"/>
    <w:rsid w:val="00270ACD"/>
    <w:rsid w:val="002746D2"/>
    <w:rsid w:val="00281F6B"/>
    <w:rsid w:val="0028466E"/>
    <w:rsid w:val="002A253A"/>
    <w:rsid w:val="002B775C"/>
    <w:rsid w:val="002C606B"/>
    <w:rsid w:val="002D514D"/>
    <w:rsid w:val="002F2C8D"/>
    <w:rsid w:val="002F3D67"/>
    <w:rsid w:val="00310EC5"/>
    <w:rsid w:val="003154CC"/>
    <w:rsid w:val="0034331B"/>
    <w:rsid w:val="00347A3B"/>
    <w:rsid w:val="0035161F"/>
    <w:rsid w:val="00366AC0"/>
    <w:rsid w:val="00377A01"/>
    <w:rsid w:val="00383ED0"/>
    <w:rsid w:val="00395F50"/>
    <w:rsid w:val="003B5758"/>
    <w:rsid w:val="00431576"/>
    <w:rsid w:val="00433A45"/>
    <w:rsid w:val="00457882"/>
    <w:rsid w:val="004A5091"/>
    <w:rsid w:val="004C7882"/>
    <w:rsid w:val="00502446"/>
    <w:rsid w:val="00505A93"/>
    <w:rsid w:val="0054419F"/>
    <w:rsid w:val="00546982"/>
    <w:rsid w:val="00546A82"/>
    <w:rsid w:val="005543DD"/>
    <w:rsid w:val="00571F3E"/>
    <w:rsid w:val="005777A1"/>
    <w:rsid w:val="00585EE4"/>
    <w:rsid w:val="005A04FD"/>
    <w:rsid w:val="005A3404"/>
    <w:rsid w:val="005B19AD"/>
    <w:rsid w:val="005B6E8D"/>
    <w:rsid w:val="005D0055"/>
    <w:rsid w:val="005E7A9A"/>
    <w:rsid w:val="005F07EC"/>
    <w:rsid w:val="00611011"/>
    <w:rsid w:val="006406D6"/>
    <w:rsid w:val="00650A66"/>
    <w:rsid w:val="006A62C7"/>
    <w:rsid w:val="006B788D"/>
    <w:rsid w:val="006D58ED"/>
    <w:rsid w:val="00730105"/>
    <w:rsid w:val="007379E6"/>
    <w:rsid w:val="00772627"/>
    <w:rsid w:val="00776DA2"/>
    <w:rsid w:val="007879E4"/>
    <w:rsid w:val="00794085"/>
    <w:rsid w:val="00796B57"/>
    <w:rsid w:val="007A3714"/>
    <w:rsid w:val="007A7481"/>
    <w:rsid w:val="007B4C0F"/>
    <w:rsid w:val="007D068D"/>
    <w:rsid w:val="007D1883"/>
    <w:rsid w:val="008241DF"/>
    <w:rsid w:val="00843719"/>
    <w:rsid w:val="00846C55"/>
    <w:rsid w:val="0087017F"/>
    <w:rsid w:val="00891AB0"/>
    <w:rsid w:val="008A2BBA"/>
    <w:rsid w:val="008B30BD"/>
    <w:rsid w:val="008B6D55"/>
    <w:rsid w:val="008B79EF"/>
    <w:rsid w:val="008C557F"/>
    <w:rsid w:val="008E13DB"/>
    <w:rsid w:val="008E71F9"/>
    <w:rsid w:val="00905641"/>
    <w:rsid w:val="00915FF5"/>
    <w:rsid w:val="00933BBC"/>
    <w:rsid w:val="009648CF"/>
    <w:rsid w:val="0096648B"/>
    <w:rsid w:val="0099366E"/>
    <w:rsid w:val="009A1B1B"/>
    <w:rsid w:val="009D199E"/>
    <w:rsid w:val="009D538F"/>
    <w:rsid w:val="009E4528"/>
    <w:rsid w:val="00A0566D"/>
    <w:rsid w:val="00A05B1F"/>
    <w:rsid w:val="00A15681"/>
    <w:rsid w:val="00A353F8"/>
    <w:rsid w:val="00A57CDD"/>
    <w:rsid w:val="00A75764"/>
    <w:rsid w:val="00AA3300"/>
    <w:rsid w:val="00AC0174"/>
    <w:rsid w:val="00AD5590"/>
    <w:rsid w:val="00AF04C3"/>
    <w:rsid w:val="00B051E6"/>
    <w:rsid w:val="00B21A73"/>
    <w:rsid w:val="00B27F0F"/>
    <w:rsid w:val="00B706B5"/>
    <w:rsid w:val="00B71501"/>
    <w:rsid w:val="00B82DC3"/>
    <w:rsid w:val="00B95AD0"/>
    <w:rsid w:val="00BB12E0"/>
    <w:rsid w:val="00BD3924"/>
    <w:rsid w:val="00BE4E17"/>
    <w:rsid w:val="00C10E6B"/>
    <w:rsid w:val="00C2646B"/>
    <w:rsid w:val="00C461F8"/>
    <w:rsid w:val="00C5309E"/>
    <w:rsid w:val="00C6071B"/>
    <w:rsid w:val="00C6317F"/>
    <w:rsid w:val="00C9573C"/>
    <w:rsid w:val="00CA7BE2"/>
    <w:rsid w:val="00CC06DF"/>
    <w:rsid w:val="00CD799B"/>
    <w:rsid w:val="00D02C12"/>
    <w:rsid w:val="00D0796E"/>
    <w:rsid w:val="00D10BC4"/>
    <w:rsid w:val="00D22B4B"/>
    <w:rsid w:val="00D32A13"/>
    <w:rsid w:val="00D43C02"/>
    <w:rsid w:val="00D76E01"/>
    <w:rsid w:val="00D804F5"/>
    <w:rsid w:val="00DB479A"/>
    <w:rsid w:val="00DD7235"/>
    <w:rsid w:val="00E01DBC"/>
    <w:rsid w:val="00E0212E"/>
    <w:rsid w:val="00E32679"/>
    <w:rsid w:val="00E35722"/>
    <w:rsid w:val="00E6104A"/>
    <w:rsid w:val="00E95357"/>
    <w:rsid w:val="00EA5F67"/>
    <w:rsid w:val="00EC27E4"/>
    <w:rsid w:val="00F11F72"/>
    <w:rsid w:val="00F12853"/>
    <w:rsid w:val="00F1300B"/>
    <w:rsid w:val="00F15574"/>
    <w:rsid w:val="00F40350"/>
    <w:rsid w:val="00F547D5"/>
    <w:rsid w:val="00F64F5A"/>
    <w:rsid w:val="00FA0538"/>
    <w:rsid w:val="00FF1C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13F5-66C8-48FE-9AFB-5E3495FD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525"/>
    <w:pPr>
      <w:tabs>
        <w:tab w:val="left" w:pos="0"/>
      </w:tabs>
      <w:snapToGrid w:val="0"/>
      <w:spacing w:after="120" w:line="312" w:lineRule="auto"/>
      <w:ind w:firstLine="567"/>
      <w:jc w:val="both"/>
    </w:pPr>
    <w:rPr>
      <w:rFonts w:ascii="Times New Roman" w:eastAsia="Calibri" w:hAnsi="Times New Roman" w:cs="Times New Roman"/>
      <w:noProof/>
      <w:sz w:val="26"/>
      <w:szCs w:val="26"/>
      <w:lang w:eastAsia="en-US"/>
    </w:rPr>
  </w:style>
  <w:style w:type="paragraph" w:styleId="Heading1">
    <w:name w:val="heading 1"/>
    <w:basedOn w:val="Normal"/>
    <w:next w:val="Normal"/>
    <w:link w:val="Heading1Char"/>
    <w:qFormat/>
    <w:rsid w:val="00A0566D"/>
    <w:pPr>
      <w:keepNext/>
      <w:numPr>
        <w:numId w:val="1"/>
      </w:numPr>
      <w:tabs>
        <w:tab w:val="clear" w:pos="0"/>
        <w:tab w:val="center" w:pos="1418"/>
        <w:tab w:val="center" w:pos="1701"/>
      </w:tabs>
      <w:suppressAutoHyphens/>
      <w:spacing w:after="0" w:line="240" w:lineRule="auto"/>
      <w:outlineLvl w:val="0"/>
    </w:pPr>
    <w:rPr>
      <w:rFonts w:eastAsia="Times New Roman"/>
      <w:b/>
      <w:caps/>
      <w:sz w:val="28"/>
      <w:szCs w:val="20"/>
      <w:lang w:eastAsia="ar-SA"/>
    </w:rPr>
  </w:style>
  <w:style w:type="paragraph" w:styleId="Heading2">
    <w:name w:val="heading 2"/>
    <w:basedOn w:val="Normal"/>
    <w:next w:val="Normal"/>
    <w:link w:val="Heading2Char"/>
    <w:qFormat/>
    <w:rsid w:val="008B79EF"/>
    <w:pPr>
      <w:keepNext/>
      <w:numPr>
        <w:ilvl w:val="1"/>
        <w:numId w:val="1"/>
      </w:numPr>
      <w:tabs>
        <w:tab w:val="clear" w:pos="0"/>
        <w:tab w:val="center" w:pos="1701"/>
        <w:tab w:val="center" w:pos="6804"/>
      </w:tabs>
      <w:suppressAutoHyphens/>
      <w:spacing w:before="120" w:line="240" w:lineRule="auto"/>
      <w:outlineLvl w:val="1"/>
    </w:pPr>
    <w:rPr>
      <w:rFonts w:eastAsia="Times New Roman"/>
      <w:b/>
      <w:szCs w:val="20"/>
      <w:lang w:eastAsia="ar-SA"/>
    </w:rPr>
  </w:style>
  <w:style w:type="paragraph" w:styleId="Heading3">
    <w:name w:val="heading 3"/>
    <w:basedOn w:val="Normal"/>
    <w:next w:val="Normal"/>
    <w:link w:val="Heading3Char"/>
    <w:uiPriority w:val="9"/>
    <w:unhideWhenUsed/>
    <w:qFormat/>
    <w:rsid w:val="009E4528"/>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E4528"/>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566D"/>
    <w:rPr>
      <w:rFonts w:ascii="Times New Roman" w:eastAsia="Times New Roman" w:hAnsi="Times New Roman" w:cs="Times New Roman"/>
      <w:b/>
      <w:caps/>
      <w:noProof/>
      <w:sz w:val="28"/>
      <w:szCs w:val="20"/>
      <w:lang w:eastAsia="ar-SA"/>
    </w:rPr>
  </w:style>
  <w:style w:type="character" w:customStyle="1" w:styleId="Heading2Char">
    <w:name w:val="Heading 2 Char"/>
    <w:basedOn w:val="DefaultParagraphFont"/>
    <w:link w:val="Heading2"/>
    <w:rsid w:val="008B79EF"/>
    <w:rPr>
      <w:rFonts w:ascii="Times New Roman" w:eastAsia="Times New Roman" w:hAnsi="Times New Roman" w:cs="Times New Roman"/>
      <w:b/>
      <w:noProof/>
      <w:sz w:val="26"/>
      <w:szCs w:val="20"/>
      <w:lang w:eastAsia="ar-SA"/>
    </w:rPr>
  </w:style>
  <w:style w:type="paragraph" w:styleId="BodyText">
    <w:name w:val="Body Text"/>
    <w:basedOn w:val="Normal"/>
    <w:link w:val="BodyTextChar"/>
    <w:rsid w:val="002A253A"/>
    <w:pPr>
      <w:tabs>
        <w:tab w:val="center" w:pos="1701"/>
      </w:tabs>
      <w:suppressAutoHyphens/>
      <w:spacing w:after="0" w:line="240" w:lineRule="auto"/>
    </w:pPr>
    <w:rPr>
      <w:rFonts w:ascii=".VnTime" w:eastAsia="Times New Roman" w:hAnsi=".VnTime"/>
      <w:sz w:val="28"/>
      <w:szCs w:val="20"/>
      <w:lang w:eastAsia="ar-SA"/>
    </w:rPr>
  </w:style>
  <w:style w:type="character" w:customStyle="1" w:styleId="BodyTextChar">
    <w:name w:val="Body Text Char"/>
    <w:basedOn w:val="DefaultParagraphFont"/>
    <w:link w:val="BodyText"/>
    <w:rsid w:val="002A253A"/>
    <w:rPr>
      <w:rFonts w:ascii=".VnTime" w:eastAsia="Times New Roman" w:hAnsi=".VnTime" w:cs="Times New Roman"/>
      <w:sz w:val="28"/>
      <w:szCs w:val="20"/>
      <w:lang w:eastAsia="ar-SA"/>
    </w:rPr>
  </w:style>
  <w:style w:type="paragraph" w:styleId="ListParagraph">
    <w:name w:val="List Paragraph"/>
    <w:basedOn w:val="Normal"/>
    <w:uiPriority w:val="34"/>
    <w:qFormat/>
    <w:rsid w:val="00027337"/>
    <w:pPr>
      <w:ind w:left="720"/>
      <w:contextualSpacing/>
    </w:pPr>
  </w:style>
  <w:style w:type="paragraph" w:customStyle="1" w:styleId="kieuDeVietKhoaLuan">
    <w:name w:val="kieuDeVietKhoaLuan"/>
    <w:basedOn w:val="Normal"/>
    <w:link w:val="kieuDeVietKhoaLuanChar"/>
    <w:qFormat/>
    <w:rsid w:val="00270ACD"/>
  </w:style>
  <w:style w:type="paragraph" w:styleId="TOCHeading">
    <w:name w:val="TOC Heading"/>
    <w:basedOn w:val="Heading1"/>
    <w:next w:val="Normal"/>
    <w:uiPriority w:val="39"/>
    <w:unhideWhenUsed/>
    <w:qFormat/>
    <w:rsid w:val="00270ACD"/>
    <w:pPr>
      <w:keepLines/>
      <w:numPr>
        <w:numId w:val="0"/>
      </w:numPr>
      <w:tabs>
        <w:tab w:val="clear" w:pos="1418"/>
        <w:tab w:val="clear" w:pos="1701"/>
      </w:tabs>
      <w:suppressAutoHyphens w:val="0"/>
      <w:snapToGrid/>
      <w:spacing w:before="240" w:line="259" w:lineRule="auto"/>
      <w:jc w:val="left"/>
      <w:outlineLvl w:val="9"/>
    </w:pPr>
    <w:rPr>
      <w:rFonts w:asciiTheme="majorHAnsi" w:eastAsiaTheme="majorEastAsia" w:hAnsiTheme="majorHAnsi" w:cstheme="majorBidi"/>
      <w:b w:val="0"/>
      <w:noProof w:val="0"/>
      <w:color w:val="2E74B5" w:themeColor="accent1" w:themeShade="BF"/>
      <w:sz w:val="32"/>
      <w:szCs w:val="32"/>
      <w:lang w:eastAsia="en-US"/>
    </w:rPr>
  </w:style>
  <w:style w:type="character" w:customStyle="1" w:styleId="kieuDeVietKhoaLuanChar">
    <w:name w:val="kieuDeVietKhoaLuan Char"/>
    <w:basedOn w:val="DefaultParagraphFont"/>
    <w:link w:val="kieuDeVietKhoaLuan"/>
    <w:rsid w:val="00270ACD"/>
    <w:rPr>
      <w:rFonts w:ascii="Times New Roman" w:eastAsia="Calibri" w:hAnsi="Times New Roman" w:cs="Times New Roman"/>
      <w:noProof/>
      <w:sz w:val="26"/>
      <w:szCs w:val="26"/>
      <w:lang w:eastAsia="en-US"/>
    </w:rPr>
  </w:style>
  <w:style w:type="paragraph" w:styleId="TOC1">
    <w:name w:val="toc 1"/>
    <w:basedOn w:val="Normal"/>
    <w:next w:val="Normal"/>
    <w:autoRedefine/>
    <w:uiPriority w:val="39"/>
    <w:unhideWhenUsed/>
    <w:rsid w:val="00270ACD"/>
    <w:pPr>
      <w:tabs>
        <w:tab w:val="clear" w:pos="0"/>
      </w:tabs>
      <w:spacing w:after="100"/>
    </w:pPr>
  </w:style>
  <w:style w:type="paragraph" w:styleId="TOC2">
    <w:name w:val="toc 2"/>
    <w:basedOn w:val="Normal"/>
    <w:next w:val="Normal"/>
    <w:autoRedefine/>
    <w:uiPriority w:val="39"/>
    <w:unhideWhenUsed/>
    <w:rsid w:val="00270ACD"/>
    <w:pPr>
      <w:tabs>
        <w:tab w:val="clear" w:pos="0"/>
      </w:tabs>
      <w:spacing w:after="100"/>
      <w:ind w:left="260"/>
    </w:pPr>
  </w:style>
  <w:style w:type="character" w:styleId="Hyperlink">
    <w:name w:val="Hyperlink"/>
    <w:basedOn w:val="DefaultParagraphFont"/>
    <w:uiPriority w:val="99"/>
    <w:unhideWhenUsed/>
    <w:rsid w:val="00270ACD"/>
    <w:rPr>
      <w:color w:val="0563C1" w:themeColor="hyperlink"/>
      <w:u w:val="single"/>
    </w:rPr>
  </w:style>
  <w:style w:type="paragraph" w:styleId="Caption">
    <w:name w:val="caption"/>
    <w:basedOn w:val="Normal"/>
    <w:next w:val="Normal"/>
    <w:uiPriority w:val="35"/>
    <w:unhideWhenUsed/>
    <w:qFormat/>
    <w:rsid w:val="00A57CDD"/>
    <w:pPr>
      <w:spacing w:after="200" w:line="240" w:lineRule="auto"/>
    </w:pPr>
    <w:rPr>
      <w:i/>
      <w:iCs/>
      <w:color w:val="000000" w:themeColor="text1"/>
      <w:szCs w:val="18"/>
    </w:rPr>
  </w:style>
  <w:style w:type="character" w:customStyle="1" w:styleId="Heading3Char">
    <w:name w:val="Heading 3 Char"/>
    <w:basedOn w:val="DefaultParagraphFont"/>
    <w:link w:val="Heading3"/>
    <w:uiPriority w:val="9"/>
    <w:rsid w:val="009E4528"/>
    <w:rPr>
      <w:rFonts w:ascii="Times New Roman" w:eastAsiaTheme="majorEastAsia" w:hAnsi="Times New Roman" w:cstheme="majorBidi"/>
      <w:b/>
      <w:noProof/>
      <w:color w:val="000000" w:themeColor="text1"/>
      <w:sz w:val="26"/>
      <w:szCs w:val="24"/>
      <w:lang w:eastAsia="en-US"/>
    </w:rPr>
  </w:style>
  <w:style w:type="character" w:styleId="PlaceholderText">
    <w:name w:val="Placeholder Text"/>
    <w:basedOn w:val="DefaultParagraphFont"/>
    <w:uiPriority w:val="99"/>
    <w:semiHidden/>
    <w:rsid w:val="007D068D"/>
    <w:rPr>
      <w:color w:val="808080"/>
    </w:rPr>
  </w:style>
  <w:style w:type="paragraph" w:styleId="Header">
    <w:name w:val="header"/>
    <w:basedOn w:val="Normal"/>
    <w:link w:val="HeaderChar"/>
    <w:uiPriority w:val="99"/>
    <w:unhideWhenUsed/>
    <w:rsid w:val="00EA5F67"/>
    <w:pPr>
      <w:tabs>
        <w:tab w:val="clear" w:pos="0"/>
        <w:tab w:val="center" w:pos="4680"/>
        <w:tab w:val="right" w:pos="9360"/>
      </w:tabs>
      <w:spacing w:after="0" w:line="240" w:lineRule="auto"/>
    </w:pPr>
  </w:style>
  <w:style w:type="character" w:customStyle="1" w:styleId="HeaderChar">
    <w:name w:val="Header Char"/>
    <w:basedOn w:val="DefaultParagraphFont"/>
    <w:link w:val="Header"/>
    <w:uiPriority w:val="99"/>
    <w:rsid w:val="00EA5F67"/>
    <w:rPr>
      <w:rFonts w:ascii="Times New Roman" w:eastAsia="Calibri" w:hAnsi="Times New Roman" w:cs="Times New Roman"/>
      <w:noProof/>
      <w:sz w:val="26"/>
      <w:szCs w:val="26"/>
      <w:lang w:eastAsia="en-US"/>
    </w:rPr>
  </w:style>
  <w:style w:type="paragraph" w:styleId="Footer">
    <w:name w:val="footer"/>
    <w:basedOn w:val="Normal"/>
    <w:link w:val="FooterChar"/>
    <w:uiPriority w:val="99"/>
    <w:unhideWhenUsed/>
    <w:rsid w:val="00EA5F67"/>
    <w:pPr>
      <w:tabs>
        <w:tab w:val="clear" w:pos="0"/>
        <w:tab w:val="center" w:pos="4680"/>
        <w:tab w:val="right" w:pos="9360"/>
      </w:tabs>
      <w:spacing w:after="0" w:line="240" w:lineRule="auto"/>
    </w:pPr>
  </w:style>
  <w:style w:type="character" w:customStyle="1" w:styleId="FooterChar">
    <w:name w:val="Footer Char"/>
    <w:basedOn w:val="DefaultParagraphFont"/>
    <w:link w:val="Footer"/>
    <w:uiPriority w:val="99"/>
    <w:rsid w:val="00EA5F67"/>
    <w:rPr>
      <w:rFonts w:ascii="Times New Roman" w:eastAsia="Calibri" w:hAnsi="Times New Roman" w:cs="Times New Roman"/>
      <w:noProof/>
      <w:sz w:val="26"/>
      <w:szCs w:val="26"/>
      <w:lang w:eastAsia="en-US"/>
    </w:rPr>
  </w:style>
  <w:style w:type="character" w:customStyle="1" w:styleId="Heading4Char">
    <w:name w:val="Heading 4 Char"/>
    <w:basedOn w:val="DefaultParagraphFont"/>
    <w:link w:val="Heading4"/>
    <w:uiPriority w:val="9"/>
    <w:rsid w:val="009E4528"/>
    <w:rPr>
      <w:rFonts w:ascii="Times New Roman" w:eastAsiaTheme="majorEastAsia" w:hAnsi="Times New Roman" w:cstheme="majorBidi"/>
      <w:b/>
      <w:iCs/>
      <w:noProof/>
      <w:color w:val="000000" w:themeColor="text1"/>
      <w:sz w:val="26"/>
      <w:szCs w:val="26"/>
      <w:lang w:eastAsia="en-US"/>
    </w:rPr>
  </w:style>
  <w:style w:type="paragraph" w:styleId="TOC3">
    <w:name w:val="toc 3"/>
    <w:basedOn w:val="Normal"/>
    <w:next w:val="Normal"/>
    <w:autoRedefine/>
    <w:uiPriority w:val="39"/>
    <w:unhideWhenUsed/>
    <w:rsid w:val="00546982"/>
    <w:pPr>
      <w:tabs>
        <w:tab w:val="clear" w:pos="0"/>
        <w:tab w:val="left" w:pos="1320"/>
        <w:tab w:val="right" w:pos="9062"/>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24"/>
    <w:rsid w:val="00180E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E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7724-5946-4789-B438-96C14AD7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25</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Dao Tuan</dc:creator>
  <cp:keywords/>
  <dc:description/>
  <cp:lastModifiedBy>Anh Dao Tuan</cp:lastModifiedBy>
  <cp:revision>25</cp:revision>
  <dcterms:created xsi:type="dcterms:W3CDTF">2017-04-21T09:49:00Z</dcterms:created>
  <dcterms:modified xsi:type="dcterms:W3CDTF">2017-04-23T02:34:00Z</dcterms:modified>
</cp:coreProperties>
</file>