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470"/>
        <w:gridCol w:w="2444"/>
        <w:gridCol w:w="2086"/>
      </w:tblGrid>
      <w:tr w:rsidR="00FC1774" w14:paraId="3CCFEB0D" w14:textId="367B2811" w:rsidTr="00FC1774">
        <w:tc>
          <w:tcPr>
            <w:tcW w:w="2350" w:type="dxa"/>
          </w:tcPr>
          <w:p w14:paraId="12625066" w14:textId="77777777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0" w:type="dxa"/>
          </w:tcPr>
          <w:p w14:paraId="60B313CC" w14:textId="49ABABC8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2444" w:type="dxa"/>
          </w:tcPr>
          <w:p w14:paraId="510B6288" w14:textId="1F3A7528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phát hiện tấn công</w:t>
            </w:r>
          </w:p>
        </w:tc>
        <w:tc>
          <w:tcPr>
            <w:tcW w:w="2086" w:type="dxa"/>
          </w:tcPr>
          <w:p w14:paraId="2DBCD537" w14:textId="515CB95A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chính xác</w:t>
            </w:r>
          </w:p>
        </w:tc>
      </w:tr>
      <w:tr w:rsidR="00FC1774" w14:paraId="1D029083" w14:textId="404C6BEF" w:rsidTr="00FC1774">
        <w:tc>
          <w:tcPr>
            <w:tcW w:w="2350" w:type="dxa"/>
          </w:tcPr>
          <w:p w14:paraId="0F791DEE" w14:textId="03E946FC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HIDPS</w:t>
            </w:r>
          </w:p>
        </w:tc>
        <w:tc>
          <w:tcPr>
            <w:tcW w:w="2470" w:type="dxa"/>
          </w:tcPr>
          <w:p w14:paraId="3595D3E0" w14:textId="77777777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-Signature-based</w:t>
            </w:r>
          </w:p>
          <w:p w14:paraId="347DDC86" w14:textId="36308CA0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-anomaly-based (so sánh với mô hình baseline đc đc học)</w:t>
            </w:r>
          </w:p>
        </w:tc>
        <w:tc>
          <w:tcPr>
            <w:tcW w:w="2444" w:type="dxa"/>
          </w:tcPr>
          <w:p w14:paraId="05189A2E" w14:textId="028AE195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-Phân tích code</w:t>
            </w:r>
            <w:r w:rsidR="00AD04DD">
              <w:rPr>
                <w:rFonts w:ascii="Times New Roman" w:hAnsi="Times New Roman" w:cs="Times New Roman"/>
                <w:sz w:val="26"/>
                <w:szCs w:val="26"/>
              </w:rPr>
              <w:t xml:space="preserve">  : không cho malware thực thi</w:t>
            </w:r>
          </w:p>
          <w:p w14:paraId="30086F07" w14:textId="0E0137A7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6CB3B1" w14:textId="58A10C3B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-Theo dõi system call</w:t>
            </w:r>
          </w:p>
          <w:p w14:paraId="005C4DD3" w14:textId="77777777" w:rsidR="00AD04DD" w:rsidRDefault="00AD0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94A6F" w14:textId="6B8426DF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235A54" w14:textId="001F6242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-Phân tích lưu lượng mạng</w:t>
            </w:r>
            <w:r w:rsidR="00AD04DD">
              <w:rPr>
                <w:rFonts w:ascii="Times New Roman" w:hAnsi="Times New Roman" w:cs="Times New Roman"/>
                <w:sz w:val="26"/>
                <w:szCs w:val="26"/>
              </w:rPr>
              <w:t xml:space="preserve"> : vào và ra host</w:t>
            </w:r>
          </w:p>
          <w:p w14:paraId="306DA9B7" w14:textId="77777777" w:rsidR="00AD04DD" w:rsidRDefault="00AD0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9A65F7" w14:textId="3C92F2F2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-Theo dõi hệ thống file</w:t>
            </w:r>
            <w:r w:rsidR="00AD04DD">
              <w:rPr>
                <w:rFonts w:ascii="Times New Roman" w:hAnsi="Times New Roman" w:cs="Times New Roman"/>
                <w:sz w:val="26"/>
                <w:szCs w:val="26"/>
              </w:rPr>
              <w:t xml:space="preserve"> : ngăn việc thay đổi , xóa file ,… từ </w:t>
            </w:r>
          </w:p>
          <w:p w14:paraId="2D4551A1" w14:textId="77777777" w:rsidR="00AD04DD" w:rsidRDefault="00AD04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2D8F99" w14:textId="745CE1BA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F0C7B">
              <w:rPr>
                <w:rFonts w:ascii="Times New Roman" w:hAnsi="Times New Roman" w:cs="Times New Roman"/>
                <w:sz w:val="26"/>
                <w:szCs w:val="26"/>
              </w:rPr>
              <w:t>Giới hạn các thiết bị removeable (usb,..)</w:t>
            </w:r>
          </w:p>
          <w:p w14:paraId="58EAA0E2" w14:textId="77777777" w:rsidR="00BF0C7B" w:rsidRDefault="00BF0C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E4B325" w14:textId="70B4E3D2" w:rsidR="00BF0C7B" w:rsidRDefault="00BF0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-Giám sát các thiết bị trên host (camera , mic ,…)</w:t>
            </w:r>
          </w:p>
          <w:p w14:paraId="7AD9E4C3" w14:textId="77777777" w:rsidR="00BF0C7B" w:rsidRDefault="00BF0C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EA6BD9" w14:textId="64631CDE" w:rsidR="00BF0C7B" w:rsidRDefault="00BF0C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-Host hardening : gỡ bỏ các apps không cần thiết</w:t>
            </w:r>
          </w:p>
          <w:p w14:paraId="25FEE40E" w14:textId="77777777" w:rsidR="001106E3" w:rsidRDefault="00110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30FB1F" w14:textId="6AA597CC" w:rsidR="001106E3" w:rsidRDefault="00110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-Theo dõi trạng thái của tiến trình</w:t>
            </w:r>
          </w:p>
          <w:p w14:paraId="5B81C8D6" w14:textId="5E943D48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6" w:type="dxa"/>
          </w:tcPr>
          <w:p w14:paraId="1B788D44" w14:textId="77777777" w:rsidR="00FC1774" w:rsidRDefault="00FC1774" w:rsidP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-Nên kết hợp vs các kĩ thuật khác</w:t>
            </w:r>
          </w:p>
          <w:p w14:paraId="10B70E32" w14:textId="77777777" w:rsidR="00C17796" w:rsidRDefault="00C17796" w:rsidP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-Xem các records quản lý thay đổi , thay đổi và cấu hình policy để ngăn false positives</w:t>
            </w:r>
          </w:p>
          <w:p w14:paraId="23A7CD44" w14:textId="77777777" w:rsidR="00C17796" w:rsidRDefault="00C17796" w:rsidP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hỗ trợ black list,whitelist</w:t>
            </w:r>
          </w:p>
          <w:p w14:paraId="048DB11C" w14:textId="77777777" w:rsidR="00AD04DD" w:rsidRDefault="00AD04DD" w:rsidP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-xác định hành động với mỗi cảnh báo</w:t>
            </w:r>
          </w:p>
          <w:p w14:paraId="4ED57834" w14:textId="18BB3744" w:rsidR="00AD04DD" w:rsidRPr="00FC1774" w:rsidRDefault="00AD04DD" w:rsidP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774" w14:paraId="7E2D4036" w14:textId="6E714E8F" w:rsidTr="00FC1774">
        <w:tc>
          <w:tcPr>
            <w:tcW w:w="2350" w:type="dxa"/>
          </w:tcPr>
          <w:p w14:paraId="066EB21B" w14:textId="49EC6DD4" w:rsidR="00FC1774" w:rsidRDefault="00C512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chế</w:t>
            </w:r>
          </w:p>
        </w:tc>
        <w:tc>
          <w:tcPr>
            <w:tcW w:w="2470" w:type="dxa"/>
          </w:tcPr>
          <w:p w14:paraId="0E749562" w14:textId="77777777" w:rsidR="00FC1774" w:rsidRDefault="00B76A4C">
            <w:r>
              <w:t>-</w:t>
            </w:r>
            <w:r w:rsidR="00C5122C">
              <w:t>Độ trễ khi tạo cảnh báo và báo cáo tập trung</w:t>
            </w:r>
          </w:p>
          <w:p w14:paraId="75DCBC7A" w14:textId="77777777" w:rsidR="00B76A4C" w:rsidRDefault="00B76A4C">
            <w:r>
              <w:t>-sử dụng tài nguyên của host</w:t>
            </w:r>
          </w:p>
          <w:p w14:paraId="5FB37858" w14:textId="3FA9CB6B" w:rsidR="00B76A4C" w:rsidRDefault="00B76A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t>Xung đột với các cơ chế kiểm soát an ninh đang có</w:t>
            </w:r>
            <w:r>
              <w:t xml:space="preserve"> (chức năng bị trùng lặp)</w:t>
            </w:r>
          </w:p>
        </w:tc>
        <w:tc>
          <w:tcPr>
            <w:tcW w:w="2444" w:type="dxa"/>
          </w:tcPr>
          <w:p w14:paraId="031CAD33" w14:textId="77777777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6" w:type="dxa"/>
          </w:tcPr>
          <w:p w14:paraId="0BDFC4D4" w14:textId="77777777" w:rsidR="00FC1774" w:rsidRDefault="00FC17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6A4C" w14:paraId="2E78BBF4" w14:textId="77777777" w:rsidTr="00FC1774">
        <w:tc>
          <w:tcPr>
            <w:tcW w:w="2350" w:type="dxa"/>
          </w:tcPr>
          <w:p w14:paraId="7ADB0399" w14:textId="379B96EE" w:rsidR="00B76A4C" w:rsidRDefault="00B76A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</w:p>
        </w:tc>
        <w:tc>
          <w:tcPr>
            <w:tcW w:w="2470" w:type="dxa"/>
          </w:tcPr>
          <w:p w14:paraId="3F260ADB" w14:textId="6653FE8B" w:rsidR="00B76A4C" w:rsidRDefault="00B76A4C">
            <w:r>
              <w:t>Phát hiện các sự kiện đang diễn ra trên host</w:t>
            </w:r>
          </w:p>
        </w:tc>
        <w:tc>
          <w:tcPr>
            <w:tcW w:w="2444" w:type="dxa"/>
          </w:tcPr>
          <w:p w14:paraId="317B3A38" w14:textId="4B1CDAF4" w:rsidR="00B76A4C" w:rsidRDefault="00B76A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xử lý các lưu lượng bị mã hóa</w:t>
            </w:r>
          </w:p>
        </w:tc>
        <w:tc>
          <w:tcPr>
            <w:tcW w:w="2086" w:type="dxa"/>
          </w:tcPr>
          <w:p w14:paraId="5F7534D5" w14:textId="153D72D8" w:rsidR="00B76A4C" w:rsidRDefault="00B76A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so sánh các records</w:t>
            </w:r>
          </w:p>
        </w:tc>
      </w:tr>
      <w:tr w:rsidR="00B76A4C" w14:paraId="3E58E374" w14:textId="77777777" w:rsidTr="00FC1774">
        <w:tc>
          <w:tcPr>
            <w:tcW w:w="2350" w:type="dxa"/>
          </w:tcPr>
          <w:p w14:paraId="2DF8C63B" w14:textId="725452C0" w:rsidR="00B76A4C" w:rsidRDefault="00EA3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Nhược</w:t>
            </w:r>
          </w:p>
        </w:tc>
        <w:tc>
          <w:tcPr>
            <w:tcW w:w="2470" w:type="dxa"/>
          </w:tcPr>
          <w:p w14:paraId="3BD98BDE" w14:textId="43A27DA9" w:rsidR="00A462B5" w:rsidRDefault="00A462B5">
            <w:r>
              <w:t>-Cần triển khai mỗi agent trên thiết bị cần giám sát</w:t>
            </w:r>
          </w:p>
        </w:tc>
        <w:tc>
          <w:tcPr>
            <w:tcW w:w="2444" w:type="dxa"/>
          </w:tcPr>
          <w:p w14:paraId="23D79399" w14:textId="380F3785" w:rsidR="00B76A4C" w:rsidRDefault="00A462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bị tấn công Ddos</w:t>
            </w:r>
          </w:p>
        </w:tc>
        <w:tc>
          <w:tcPr>
            <w:tcW w:w="2086" w:type="dxa"/>
          </w:tcPr>
          <w:p w14:paraId="77F556D1" w14:textId="77777777" w:rsidR="00B76A4C" w:rsidRDefault="00A462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1 không gian ổ đĩa lớn</w:t>
            </w:r>
          </w:p>
          <w:p w14:paraId="20462728" w14:textId="07549082" w:rsidR="00A462B5" w:rsidRPr="00A462B5" w:rsidRDefault="00A462B5" w:rsidP="00A462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hưởng tới hiệu suất của host</w:t>
            </w:r>
          </w:p>
        </w:tc>
      </w:tr>
      <w:tr w:rsidR="006C39A1" w14:paraId="2C9471ED" w14:textId="77777777" w:rsidTr="00FC1774">
        <w:tc>
          <w:tcPr>
            <w:tcW w:w="2350" w:type="dxa"/>
          </w:tcPr>
          <w:p w14:paraId="6003631F" w14:textId="5DF4124C" w:rsidR="006C39A1" w:rsidRDefault="006C39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Một số nền tảng HIDPS</w:t>
            </w:r>
          </w:p>
        </w:tc>
        <w:tc>
          <w:tcPr>
            <w:tcW w:w="2470" w:type="dxa"/>
          </w:tcPr>
          <w:p w14:paraId="7CFE84DC" w14:textId="46B6E67B" w:rsidR="006C39A1" w:rsidRDefault="006C39A1">
            <w:r>
              <w:t>Wazuh,OSSEC</w:t>
            </w:r>
          </w:p>
        </w:tc>
        <w:tc>
          <w:tcPr>
            <w:tcW w:w="2444" w:type="dxa"/>
          </w:tcPr>
          <w:p w14:paraId="4B3BDBA4" w14:textId="77777777" w:rsidR="006C39A1" w:rsidRDefault="006C39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6" w:type="dxa"/>
          </w:tcPr>
          <w:p w14:paraId="5265F5D3" w14:textId="77777777" w:rsidR="006C39A1" w:rsidRDefault="006C39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CF60B0" w14:textId="77777777" w:rsidR="000F6166" w:rsidRPr="000D5A0B" w:rsidRDefault="00000000">
      <w:pPr>
        <w:rPr>
          <w:rFonts w:ascii="Times New Roman" w:hAnsi="Times New Roman" w:cs="Times New Roman"/>
          <w:sz w:val="26"/>
          <w:szCs w:val="26"/>
        </w:rPr>
      </w:pPr>
    </w:p>
    <w:sectPr w:rsidR="000F6166" w:rsidRPr="000D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6001"/>
    <w:multiLevelType w:val="hybridMultilevel"/>
    <w:tmpl w:val="5FB41418"/>
    <w:lvl w:ilvl="0" w:tplc="B066D6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2F17"/>
    <w:multiLevelType w:val="hybridMultilevel"/>
    <w:tmpl w:val="3E023466"/>
    <w:lvl w:ilvl="0" w:tplc="9A2613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52631">
    <w:abstractNumId w:val="1"/>
  </w:num>
  <w:num w:numId="2" w16cid:durableId="16242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5"/>
    <w:rsid w:val="000D5A0B"/>
    <w:rsid w:val="001106E3"/>
    <w:rsid w:val="00234491"/>
    <w:rsid w:val="00252CE2"/>
    <w:rsid w:val="0038012F"/>
    <w:rsid w:val="00491FAB"/>
    <w:rsid w:val="005A0A55"/>
    <w:rsid w:val="006705AC"/>
    <w:rsid w:val="006C39A1"/>
    <w:rsid w:val="00A462B5"/>
    <w:rsid w:val="00AD04DD"/>
    <w:rsid w:val="00B04A4F"/>
    <w:rsid w:val="00B60333"/>
    <w:rsid w:val="00B76A4C"/>
    <w:rsid w:val="00BB1660"/>
    <w:rsid w:val="00BC3375"/>
    <w:rsid w:val="00BF0C7B"/>
    <w:rsid w:val="00C046B3"/>
    <w:rsid w:val="00C17796"/>
    <w:rsid w:val="00C5122C"/>
    <w:rsid w:val="00D34A42"/>
    <w:rsid w:val="00D97665"/>
    <w:rsid w:val="00EA3C60"/>
    <w:rsid w:val="00F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4AC9"/>
  <w15:chartTrackingRefBased/>
  <w15:docId w15:val="{620332F1-3805-483E-BB9E-731BC6ED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5</cp:revision>
  <dcterms:created xsi:type="dcterms:W3CDTF">2023-07-01T00:51:00Z</dcterms:created>
  <dcterms:modified xsi:type="dcterms:W3CDTF">2023-07-01T06:15:00Z</dcterms:modified>
</cp:coreProperties>
</file>