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B0461" w14:textId="77777777" w:rsidR="0069047B" w:rsidRDefault="0069047B" w:rsidP="001C4B57">
      <w:pPr>
        <w:pStyle w:val="Title"/>
        <w:rPr>
          <w:b w:val="0"/>
          <w:bCs w:val="0"/>
          <w:sz w:val="24"/>
          <w:szCs w:val="24"/>
        </w:rPr>
      </w:pPr>
      <w:r w:rsidRPr="0069047B">
        <w:rPr>
          <w:b w:val="0"/>
          <w:bCs w:val="0"/>
          <w:sz w:val="24"/>
          <w:szCs w:val="24"/>
          <w:lang w:val="en-AU"/>
        </w:rPr>
        <w:t>School of Science, Computing and Engineering Technologies</w:t>
      </w:r>
      <w:r w:rsidRPr="0069047B">
        <w:rPr>
          <w:b w:val="0"/>
          <w:bCs w:val="0"/>
          <w:sz w:val="24"/>
          <w:szCs w:val="24"/>
        </w:rPr>
        <w:t xml:space="preserve"> </w:t>
      </w:r>
    </w:p>
    <w:p w14:paraId="033B4AE3" w14:textId="74B5E162" w:rsidR="00704FC5" w:rsidRDefault="001C4B57" w:rsidP="001C4B57">
      <w:pPr>
        <w:pStyle w:val="Title"/>
      </w:pPr>
      <w:r>
        <w:rPr>
          <w:noProof/>
        </w:rPr>
        <w:drawing>
          <wp:anchor distT="0" distB="0" distL="114300" distR="114300" simplePos="0" relativeHeight="251657728" behindDoc="0" locked="0" layoutInCell="1" allowOverlap="1" wp14:anchorId="4B78237E" wp14:editId="5AF67E74">
            <wp:simplePos x="0" y="0"/>
            <wp:positionH relativeFrom="column">
              <wp:posOffset>5722620</wp:posOffset>
            </wp:positionH>
            <wp:positionV relativeFrom="paragraph">
              <wp:posOffset>-19050</wp:posOffset>
            </wp:positionV>
            <wp:extent cx="686435" cy="1412875"/>
            <wp:effectExtent l="0" t="0" r="0" b="0"/>
            <wp:wrapNone/>
            <wp:docPr id="2" name="Picture 16" descr="/var/folders/sd/48j9lvvx4f116d4ww78wpwy55mj256/T/2017-02-11_14-32-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var/folders/sd/48j9lvvx4f116d4ww78wpwy55mj256/T/2017-02-11_14-32-05.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435" cy="1412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COS30045</w:t>
      </w:r>
      <w:r w:rsidR="00704FC5">
        <w:t xml:space="preserve"> </w:t>
      </w:r>
    </w:p>
    <w:p w14:paraId="4692EDF6" w14:textId="2A089056" w:rsidR="0069047B" w:rsidRDefault="0069047B" w:rsidP="0069047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sz w:val="42"/>
          <w:szCs w:val="42"/>
        </w:rPr>
      </w:pPr>
      <w:r>
        <w:rPr>
          <w:sz w:val="42"/>
          <w:szCs w:val="42"/>
        </w:rPr>
        <w:t>LAB 4.1</w:t>
      </w:r>
      <w:r w:rsidR="008C3B73">
        <w:rPr>
          <w:sz w:val="42"/>
          <w:szCs w:val="42"/>
        </w:rPr>
        <w:t xml:space="preserve"> Design Studio</w:t>
      </w:r>
    </w:p>
    <w:p w14:paraId="20918CC3" w14:textId="77777777" w:rsidR="0069047B" w:rsidRDefault="0069047B" w:rsidP="0069047B">
      <w:pPr>
        <w:pStyle w:val="Body"/>
        <w:rPr>
          <w:lang w:val="en-US"/>
        </w:rPr>
      </w:pPr>
    </w:p>
    <w:p w14:paraId="19D2363B" w14:textId="77777777" w:rsidR="00B42BAE" w:rsidRPr="00B42BAE" w:rsidRDefault="00B42BAE" w:rsidP="00B42BAE">
      <w:pPr>
        <w:pStyle w:val="SubTitle"/>
      </w:pPr>
      <w:r w:rsidRPr="00B42BAE">
        <w:t>Overview</w:t>
      </w:r>
    </w:p>
    <w:p w14:paraId="3EFBEBCE" w14:textId="0455855C" w:rsidR="005848AE" w:rsidRPr="00593537" w:rsidRDefault="00B42BAE" w:rsidP="00593537">
      <w:pPr>
        <w:pStyle w:val="Body"/>
        <w:spacing w:before="120" w:after="120" w:line="360" w:lineRule="auto"/>
        <w:rPr>
          <w:rStyle w:val="instructurefileholder"/>
        </w:rPr>
      </w:pPr>
      <w:r w:rsidRPr="00593537">
        <w:t xml:space="preserve">In this lab you will be given a sample data set and asked to identify the different data and attribute types. You will also think about some questions </w:t>
      </w:r>
      <w:r w:rsidR="00076526">
        <w:t xml:space="preserve">about this data set </w:t>
      </w:r>
      <w:r w:rsidRPr="00593537">
        <w:t>that might be answered by a visualisation.</w:t>
      </w:r>
    </w:p>
    <w:p w14:paraId="7BE87E2A" w14:textId="750BF7B6" w:rsidR="005848AE" w:rsidRPr="00593537" w:rsidRDefault="00B42BAE" w:rsidP="00593537">
      <w:pPr>
        <w:pStyle w:val="Body"/>
        <w:spacing w:before="120" w:after="120" w:line="360" w:lineRule="auto"/>
        <w:ind w:left="720"/>
        <w:rPr>
          <w:rStyle w:val="instructurefileholder"/>
          <w:sz w:val="26"/>
          <w:szCs w:val="22"/>
        </w:rPr>
      </w:pPr>
      <w:r w:rsidRPr="00076526">
        <w:rPr>
          <w:rStyle w:val="instructurefileholder"/>
        </w:rPr>
        <w:t>ardd_fatalities_Jan2020_0.xlsx</w:t>
      </w:r>
      <w:r w:rsidR="002E4A8B" w:rsidRPr="00593537">
        <w:rPr>
          <w:rStyle w:val="instructurefileholder"/>
        </w:rPr>
        <w:t xml:space="preserve"> (download from Canvas)</w:t>
      </w:r>
    </w:p>
    <w:p w14:paraId="69FE3B0F" w14:textId="5FE9C67A" w:rsidR="00B42BAE" w:rsidRDefault="00076526" w:rsidP="00593537">
      <w:pPr>
        <w:pStyle w:val="Body"/>
        <w:spacing w:before="120" w:after="120" w:line="360" w:lineRule="auto"/>
      </w:pPr>
      <w:r>
        <w:t>Download</w:t>
      </w:r>
      <w:r w:rsidR="00B42BAE" w:rsidRPr="00593537">
        <w:t xml:space="preserve"> and review this data set before attempting this exercise.</w:t>
      </w:r>
    </w:p>
    <w:p w14:paraId="31332CE3" w14:textId="473C3DBF" w:rsidR="00076526" w:rsidRPr="00076526" w:rsidRDefault="00076526" w:rsidP="00076526">
      <w:pPr>
        <w:pStyle w:val="SubTitle"/>
      </w:pPr>
      <w:r>
        <w:t xml:space="preserve">1 </w:t>
      </w:r>
      <w:r w:rsidRPr="00076526">
        <w:t>Interpreting the data set</w:t>
      </w:r>
    </w:p>
    <w:p w14:paraId="2DB0D515" w14:textId="40B032F2" w:rsidR="0069047B" w:rsidRPr="00593537" w:rsidRDefault="00B42BAE" w:rsidP="00076526">
      <w:pPr>
        <w:pStyle w:val="Body"/>
        <w:spacing w:before="120" w:after="120" w:line="360" w:lineRule="auto"/>
        <w:ind w:left="720"/>
      </w:pPr>
      <w:r w:rsidRPr="00593537">
        <w:t xml:space="preserve">Complete </w:t>
      </w:r>
      <w:r w:rsidR="00076526">
        <w:t>the LAB 4.1 Quiz.</w:t>
      </w:r>
    </w:p>
    <w:p w14:paraId="7E252493" w14:textId="357766D1" w:rsidR="00076526" w:rsidRDefault="00076526" w:rsidP="00076526">
      <w:pPr>
        <w:pStyle w:val="SubTitle"/>
      </w:pPr>
      <w:r>
        <w:t>2 Visualisation Design</w:t>
      </w:r>
    </w:p>
    <w:p w14:paraId="06CC75C7" w14:textId="77777777" w:rsidR="00076526" w:rsidRDefault="00B3354B" w:rsidP="00593537">
      <w:pPr>
        <w:pStyle w:val="Body"/>
        <w:spacing w:before="120" w:after="120" w:line="360" w:lineRule="auto"/>
      </w:pPr>
      <w:r w:rsidRPr="00593537">
        <w:t xml:space="preserve">Think of three questions you would like to answer with that require a data </w:t>
      </w:r>
      <w:proofErr w:type="spellStart"/>
      <w:r w:rsidRPr="00593537">
        <w:t>visualistion</w:t>
      </w:r>
      <w:proofErr w:type="spellEnd"/>
      <w:r w:rsidRPr="00593537">
        <w:t xml:space="preserve">.  </w:t>
      </w:r>
    </w:p>
    <w:p w14:paraId="19C5E4DE" w14:textId="79D1F5B7" w:rsidR="00B3354B" w:rsidRPr="00593537" w:rsidRDefault="00B3354B" w:rsidP="00593537">
      <w:pPr>
        <w:pStyle w:val="Body"/>
        <w:spacing w:before="120" w:after="120" w:line="360" w:lineRule="auto"/>
      </w:pPr>
      <w:r w:rsidRPr="00593537">
        <w:t xml:space="preserve">For each data </w:t>
      </w:r>
      <w:r w:rsidR="00076526">
        <w:t>question</w:t>
      </w:r>
      <w:r w:rsidRPr="00593537">
        <w:t xml:space="preserve"> you will need to consider the following:</w:t>
      </w:r>
    </w:p>
    <w:p w14:paraId="57E9CE85" w14:textId="77777777" w:rsidR="00B3354B" w:rsidRPr="00593537" w:rsidRDefault="00B3354B" w:rsidP="00076526">
      <w:pPr>
        <w:pStyle w:val="Body"/>
        <w:spacing w:before="120" w:after="120" w:line="360" w:lineRule="auto"/>
        <w:ind w:left="720"/>
      </w:pPr>
      <w:r w:rsidRPr="00593537">
        <w:t>Which data attributes (columns) do you need to answer this question?</w:t>
      </w:r>
    </w:p>
    <w:p w14:paraId="3FA4B529" w14:textId="77777777" w:rsidR="00B3354B" w:rsidRPr="00593537" w:rsidRDefault="00B3354B" w:rsidP="00076526">
      <w:pPr>
        <w:pStyle w:val="Body"/>
        <w:spacing w:before="120" w:after="120" w:line="360" w:lineRule="auto"/>
        <w:ind w:left="720"/>
      </w:pPr>
      <w:r w:rsidRPr="00593537">
        <w:t>Do you need to transform any of the data?</w:t>
      </w:r>
    </w:p>
    <w:p w14:paraId="2CC6AE80" w14:textId="77777777" w:rsidR="00B3354B" w:rsidRPr="00593537" w:rsidRDefault="00B3354B" w:rsidP="00076526">
      <w:pPr>
        <w:pStyle w:val="Body"/>
        <w:spacing w:before="120" w:after="120" w:line="360" w:lineRule="auto"/>
        <w:ind w:left="720"/>
      </w:pPr>
      <w:r w:rsidRPr="00593537">
        <w:t>Does the data type change when you transform the data? If so how.</w:t>
      </w:r>
    </w:p>
    <w:p w14:paraId="5D213EB6" w14:textId="7B024C1D" w:rsidR="00B3354B" w:rsidRPr="00593537" w:rsidRDefault="00B3354B" w:rsidP="00076526">
      <w:pPr>
        <w:pStyle w:val="Body"/>
        <w:spacing w:before="120" w:after="120" w:line="360" w:lineRule="auto"/>
        <w:ind w:left="720"/>
      </w:pPr>
      <w:r w:rsidRPr="00593537">
        <w:t xml:space="preserve">Make a sketch of how you think your visualisation might look and </w:t>
      </w:r>
      <w:r w:rsidR="00593537" w:rsidRPr="00593537">
        <w:t>add to this document</w:t>
      </w:r>
      <w:r w:rsidRPr="00593537">
        <w:t>.</w:t>
      </w:r>
    </w:p>
    <w:p w14:paraId="50994996" w14:textId="5DFA8E64" w:rsidR="00B31CC5" w:rsidRPr="00076526" w:rsidRDefault="00076526" w:rsidP="00076526">
      <w:pPr>
        <w:pStyle w:val="SubTitle"/>
      </w:pPr>
      <w:r w:rsidRPr="00076526">
        <w:t>Question 1</w:t>
      </w:r>
      <w:r w:rsidR="00C57E19">
        <w:t xml:space="preserve">: </w:t>
      </w:r>
      <w:r w:rsidR="00C57E19" w:rsidRPr="00C57E19">
        <w:t>Is there a trend in the number of fatalities over time (yearly or monthly)?</w:t>
      </w:r>
    </w:p>
    <w:p w14:paraId="2960F6D9" w14:textId="5999E93E" w:rsidR="00C57E19" w:rsidRPr="004B049C" w:rsidRDefault="00C57E19" w:rsidP="004B049C">
      <w:pPr>
        <w:pStyle w:val="Body"/>
        <w:numPr>
          <w:ilvl w:val="0"/>
          <w:numId w:val="4"/>
        </w:numPr>
        <w:rPr>
          <w:b/>
          <w:bCs/>
        </w:rPr>
      </w:pPr>
      <w:r w:rsidRPr="004B049C">
        <w:rPr>
          <w:b/>
          <w:bCs/>
        </w:rPr>
        <w:t>Data attributes:</w:t>
      </w:r>
    </w:p>
    <w:p w14:paraId="07EABA5A" w14:textId="77777777" w:rsidR="00C57E19" w:rsidRDefault="00C57E19" w:rsidP="00C57E19">
      <w:pPr>
        <w:pStyle w:val="Body"/>
      </w:pPr>
      <w:r>
        <w:t>Columns: Number Fatalities, Year, and optionally Month</w:t>
      </w:r>
    </w:p>
    <w:p w14:paraId="52FBC82A" w14:textId="77FB7B7B" w:rsidR="00C57E19" w:rsidRPr="004B049C" w:rsidRDefault="00C57E19" w:rsidP="004B049C">
      <w:pPr>
        <w:pStyle w:val="Body"/>
        <w:numPr>
          <w:ilvl w:val="0"/>
          <w:numId w:val="4"/>
        </w:numPr>
        <w:rPr>
          <w:b/>
          <w:bCs/>
        </w:rPr>
      </w:pPr>
      <w:r w:rsidRPr="004B049C">
        <w:rPr>
          <w:b/>
          <w:bCs/>
        </w:rPr>
        <w:t>Data transformation:</w:t>
      </w:r>
    </w:p>
    <w:p w14:paraId="203AD950" w14:textId="688CDEFF" w:rsidR="00C57E19" w:rsidRDefault="004B049C" w:rsidP="00C57E19">
      <w:pPr>
        <w:pStyle w:val="Body"/>
      </w:pPr>
      <w:r>
        <w:t>We</w:t>
      </w:r>
      <w:r w:rsidR="00C57E19">
        <w:t xml:space="preserve"> </w:t>
      </w:r>
      <w:r>
        <w:t>need to</w:t>
      </w:r>
      <w:r w:rsidR="00C57E19">
        <w:t xml:space="preserve"> aggregate the fatalities by year or by both year and month.</w:t>
      </w:r>
    </w:p>
    <w:p w14:paraId="0CAF94AD" w14:textId="1CB3B14C" w:rsidR="00C57E19" w:rsidRPr="004B049C" w:rsidRDefault="00C57E19" w:rsidP="004B049C">
      <w:pPr>
        <w:pStyle w:val="Body"/>
        <w:numPr>
          <w:ilvl w:val="0"/>
          <w:numId w:val="4"/>
        </w:numPr>
        <w:rPr>
          <w:b/>
          <w:bCs/>
        </w:rPr>
      </w:pPr>
      <w:r w:rsidRPr="004B049C">
        <w:rPr>
          <w:b/>
          <w:bCs/>
        </w:rPr>
        <w:t>Data type change:</w:t>
      </w:r>
    </w:p>
    <w:p w14:paraId="46E776AE" w14:textId="3CD111B9" w:rsidR="00C57E19" w:rsidRDefault="00C57E19" w:rsidP="00C57E19">
      <w:pPr>
        <w:pStyle w:val="Body"/>
      </w:pPr>
      <w:r>
        <w:t xml:space="preserve">No major transformation needed, but </w:t>
      </w:r>
      <w:r w:rsidR="004B049C">
        <w:t>we</w:t>
      </w:r>
      <w:r>
        <w:t>'ll need to aggregate the data by summing fatalities by year or month.</w:t>
      </w:r>
    </w:p>
    <w:p w14:paraId="38C0D624" w14:textId="6674D220" w:rsidR="00C57E19" w:rsidRPr="004B049C" w:rsidRDefault="00C57E19" w:rsidP="004B049C">
      <w:pPr>
        <w:pStyle w:val="Body"/>
        <w:numPr>
          <w:ilvl w:val="0"/>
          <w:numId w:val="4"/>
        </w:numPr>
        <w:rPr>
          <w:b/>
          <w:bCs/>
        </w:rPr>
      </w:pPr>
      <w:r w:rsidRPr="004B049C">
        <w:rPr>
          <w:b/>
          <w:bCs/>
        </w:rPr>
        <w:t>Visualization:</w:t>
      </w:r>
    </w:p>
    <w:p w14:paraId="58E3F041" w14:textId="3EBA46BD" w:rsidR="00C57E19" w:rsidRDefault="00C57E19" w:rsidP="00C57E19">
      <w:pPr>
        <w:pStyle w:val="Body"/>
      </w:pPr>
      <w:r>
        <w:t>A line chart</w:t>
      </w:r>
      <w:r w:rsidR="004B049C">
        <w:t xml:space="preserve"> is suitable for</w:t>
      </w:r>
      <w:r>
        <w:t xml:space="preserve"> showing the trend over time. The x-axis represents the year (or month/year combination), and the y-axis represents the total number of fatalities.</w:t>
      </w:r>
    </w:p>
    <w:p w14:paraId="3B84CAE6" w14:textId="7BFFF91A" w:rsidR="00C57E19" w:rsidRPr="004B049C" w:rsidRDefault="00C57E19" w:rsidP="004B049C">
      <w:pPr>
        <w:pStyle w:val="Body"/>
        <w:numPr>
          <w:ilvl w:val="0"/>
          <w:numId w:val="4"/>
        </w:numPr>
        <w:rPr>
          <w:b/>
          <w:bCs/>
        </w:rPr>
      </w:pPr>
      <w:r w:rsidRPr="004B049C">
        <w:rPr>
          <w:b/>
          <w:bCs/>
        </w:rPr>
        <w:t>Sketch:</w:t>
      </w:r>
    </w:p>
    <w:p w14:paraId="124FC95F" w14:textId="7068B8DC" w:rsidR="00076526" w:rsidRDefault="00C57E19" w:rsidP="00C57E19">
      <w:pPr>
        <w:pStyle w:val="Body"/>
      </w:pPr>
      <w:r>
        <w:t>A line chart with a continuous line that shows whether fatalities are increasing, decreasing, or staying constant over time.</w:t>
      </w:r>
    </w:p>
    <w:p w14:paraId="27EA2A45" w14:textId="77777777" w:rsidR="00C57E19" w:rsidRPr="008C3B73" w:rsidRDefault="00C57E19" w:rsidP="00C57E19">
      <w:pPr>
        <w:pStyle w:val="Body"/>
      </w:pPr>
    </w:p>
    <w:p w14:paraId="77B18BA6" w14:textId="7FE7A4E8" w:rsidR="00076526" w:rsidRPr="00076526" w:rsidRDefault="00076526" w:rsidP="008C3B73">
      <w:pPr>
        <w:pStyle w:val="SubTitle"/>
      </w:pPr>
      <w:r w:rsidRPr="00076526">
        <w:lastRenderedPageBreak/>
        <w:t>Question 2</w:t>
      </w:r>
      <w:r w:rsidR="00C57E19">
        <w:t xml:space="preserve">: </w:t>
      </w:r>
      <w:r w:rsidR="00C57E19" w:rsidRPr="00C57E19">
        <w:t>What is the distribution of fatalities by road user type (e.g., Driver, Passenger, Pedestrian)?</w:t>
      </w:r>
    </w:p>
    <w:p w14:paraId="593492DA" w14:textId="6BF89C84" w:rsidR="00C57E19" w:rsidRPr="00330B1C" w:rsidRDefault="00C57E19" w:rsidP="00330B1C">
      <w:pPr>
        <w:pStyle w:val="Body"/>
        <w:numPr>
          <w:ilvl w:val="0"/>
          <w:numId w:val="4"/>
        </w:numPr>
        <w:rPr>
          <w:b/>
          <w:bCs/>
        </w:rPr>
      </w:pPr>
      <w:r w:rsidRPr="00330B1C">
        <w:rPr>
          <w:b/>
          <w:bCs/>
        </w:rPr>
        <w:t>Data attributes:</w:t>
      </w:r>
    </w:p>
    <w:p w14:paraId="50F2970D" w14:textId="2BBD2308" w:rsidR="00C57E19" w:rsidRDefault="00C57E19" w:rsidP="00C57E19">
      <w:pPr>
        <w:pStyle w:val="Body"/>
      </w:pPr>
      <w:r>
        <w:t xml:space="preserve">Columns: </w:t>
      </w:r>
      <w:r w:rsidR="00330B1C">
        <w:t>Crash ID</w:t>
      </w:r>
      <w:r>
        <w:t>, Road User</w:t>
      </w:r>
    </w:p>
    <w:p w14:paraId="0599B01B" w14:textId="3FDE292B" w:rsidR="00C57E19" w:rsidRPr="00330B1C" w:rsidRDefault="00C57E19" w:rsidP="00330B1C">
      <w:pPr>
        <w:pStyle w:val="Body"/>
        <w:numPr>
          <w:ilvl w:val="0"/>
          <w:numId w:val="4"/>
        </w:numPr>
        <w:rPr>
          <w:b/>
          <w:bCs/>
        </w:rPr>
      </w:pPr>
      <w:r w:rsidRPr="00330B1C">
        <w:rPr>
          <w:b/>
          <w:bCs/>
        </w:rPr>
        <w:t>Data transformation:</w:t>
      </w:r>
    </w:p>
    <w:p w14:paraId="7405C23D" w14:textId="77777777" w:rsidR="00C57E19" w:rsidRDefault="00C57E19" w:rsidP="00C57E19">
      <w:pPr>
        <w:pStyle w:val="Body"/>
      </w:pPr>
      <w:r>
        <w:t>Aggregation by Road User is required to sum up fatalities for each type of road user.</w:t>
      </w:r>
    </w:p>
    <w:p w14:paraId="1BF99479" w14:textId="3F023E77" w:rsidR="00C57E19" w:rsidRPr="00330B1C" w:rsidRDefault="00C57E19" w:rsidP="00330B1C">
      <w:pPr>
        <w:pStyle w:val="Body"/>
        <w:numPr>
          <w:ilvl w:val="0"/>
          <w:numId w:val="4"/>
        </w:numPr>
        <w:rPr>
          <w:b/>
          <w:bCs/>
        </w:rPr>
      </w:pPr>
      <w:r w:rsidRPr="00330B1C">
        <w:rPr>
          <w:b/>
          <w:bCs/>
        </w:rPr>
        <w:t>Data type change:</w:t>
      </w:r>
    </w:p>
    <w:p w14:paraId="50C1B89A" w14:textId="77777777" w:rsidR="00C57E19" w:rsidRDefault="00C57E19" w:rsidP="00C57E19">
      <w:pPr>
        <w:pStyle w:val="Body"/>
      </w:pPr>
      <w:r>
        <w:t>No major transformation needed beyond summing up.</w:t>
      </w:r>
    </w:p>
    <w:p w14:paraId="32D3D333" w14:textId="032A3FA8" w:rsidR="00C57E19" w:rsidRPr="00330B1C" w:rsidRDefault="00C57E19" w:rsidP="00330B1C">
      <w:pPr>
        <w:pStyle w:val="Body"/>
        <w:numPr>
          <w:ilvl w:val="0"/>
          <w:numId w:val="4"/>
        </w:numPr>
        <w:rPr>
          <w:b/>
          <w:bCs/>
        </w:rPr>
      </w:pPr>
      <w:r w:rsidRPr="00330B1C">
        <w:rPr>
          <w:b/>
          <w:bCs/>
        </w:rPr>
        <w:t>Visualization:</w:t>
      </w:r>
    </w:p>
    <w:p w14:paraId="035A0A8C" w14:textId="77777777" w:rsidR="00C57E19" w:rsidRDefault="00C57E19" w:rsidP="00C57E19">
      <w:pPr>
        <w:pStyle w:val="Body"/>
      </w:pPr>
      <w:r>
        <w:t>A pie chart or a bar chart that shows the proportion of fatalities for each type of road user.</w:t>
      </w:r>
    </w:p>
    <w:p w14:paraId="3053471F" w14:textId="364CEE17" w:rsidR="00C57E19" w:rsidRPr="00330B1C" w:rsidRDefault="00C57E19" w:rsidP="00330B1C">
      <w:pPr>
        <w:pStyle w:val="Body"/>
        <w:numPr>
          <w:ilvl w:val="0"/>
          <w:numId w:val="4"/>
        </w:numPr>
        <w:rPr>
          <w:b/>
          <w:bCs/>
        </w:rPr>
      </w:pPr>
      <w:r w:rsidRPr="00330B1C">
        <w:rPr>
          <w:b/>
          <w:bCs/>
        </w:rPr>
        <w:t>Sketch:</w:t>
      </w:r>
    </w:p>
    <w:p w14:paraId="00843092" w14:textId="05DC34D3" w:rsidR="008C3B73" w:rsidRDefault="00C57E19" w:rsidP="00C57E19">
      <w:pPr>
        <w:pStyle w:val="Body"/>
      </w:pPr>
      <w:r>
        <w:t>A pie chart with different segments for each road user type (Driver, Passenger, etc.) showing their respective percentages of the total fatalities, or a bar chart with road user types on the x-axis and fatality counts on the y-axis.</w:t>
      </w:r>
    </w:p>
    <w:p w14:paraId="07C87458" w14:textId="77777777" w:rsidR="00C57E19" w:rsidRPr="00076526" w:rsidRDefault="00C57E19" w:rsidP="00C57E19">
      <w:pPr>
        <w:pStyle w:val="Body"/>
      </w:pPr>
    </w:p>
    <w:p w14:paraId="11FCA2AE" w14:textId="174F03AD" w:rsidR="00076526" w:rsidRPr="00076526" w:rsidRDefault="00076526" w:rsidP="008C3B73">
      <w:pPr>
        <w:pStyle w:val="SubTitle"/>
      </w:pPr>
      <w:r w:rsidRPr="00076526">
        <w:t>Question 3</w:t>
      </w:r>
      <w:r w:rsidR="00C57E19">
        <w:t xml:space="preserve">: </w:t>
      </w:r>
      <w:r w:rsidR="00C57E19" w:rsidRPr="00C57E19">
        <w:t>What is the relationship between crash type and the involvement of heavy vehicles (e.g., buses, heavy trucks)?</w:t>
      </w:r>
    </w:p>
    <w:p w14:paraId="008BF2AC" w14:textId="3006B7E2" w:rsidR="00C57E19" w:rsidRPr="00FE4DD2" w:rsidRDefault="00C57E19" w:rsidP="00FE4DD2">
      <w:pPr>
        <w:pStyle w:val="Body"/>
        <w:numPr>
          <w:ilvl w:val="0"/>
          <w:numId w:val="4"/>
        </w:numPr>
        <w:rPr>
          <w:b/>
          <w:bCs/>
        </w:rPr>
      </w:pPr>
      <w:r w:rsidRPr="00FE4DD2">
        <w:rPr>
          <w:b/>
          <w:bCs/>
        </w:rPr>
        <w:t>Data attributes:</w:t>
      </w:r>
    </w:p>
    <w:p w14:paraId="13E95534" w14:textId="77777777" w:rsidR="00C57E19" w:rsidRDefault="00C57E19" w:rsidP="00C57E19">
      <w:pPr>
        <w:pStyle w:val="Body"/>
      </w:pPr>
      <w:r>
        <w:t>Columns: Crash Type, Bus Involvement, Heavy Rigid Truck Involvement, Articulated Truck Involvement</w:t>
      </w:r>
    </w:p>
    <w:p w14:paraId="79765F84" w14:textId="4123FD38" w:rsidR="00C57E19" w:rsidRPr="00FE4DD2" w:rsidRDefault="00C57E19" w:rsidP="00FE4DD2">
      <w:pPr>
        <w:pStyle w:val="Body"/>
        <w:numPr>
          <w:ilvl w:val="0"/>
          <w:numId w:val="4"/>
        </w:numPr>
        <w:rPr>
          <w:b/>
          <w:bCs/>
        </w:rPr>
      </w:pPr>
      <w:r w:rsidRPr="00FE4DD2">
        <w:rPr>
          <w:b/>
          <w:bCs/>
        </w:rPr>
        <w:t>Data transformation:</w:t>
      </w:r>
    </w:p>
    <w:p w14:paraId="4D3B3610" w14:textId="4C0A127F" w:rsidR="00C57E19" w:rsidRDefault="00FE4DD2" w:rsidP="00C57E19">
      <w:pPr>
        <w:pStyle w:val="Body"/>
      </w:pPr>
      <w:r>
        <w:t>We</w:t>
      </w:r>
      <w:r w:rsidR="00C57E19">
        <w:t xml:space="preserve"> need to group the data by Crash Type and then calculate the proportion of crashes that involved each heavy vehicle type.</w:t>
      </w:r>
    </w:p>
    <w:p w14:paraId="7395E3A5" w14:textId="0480ADA1" w:rsidR="00C57E19" w:rsidRPr="00FE4DD2" w:rsidRDefault="00C57E19" w:rsidP="00FE4DD2">
      <w:pPr>
        <w:pStyle w:val="Body"/>
        <w:numPr>
          <w:ilvl w:val="0"/>
          <w:numId w:val="4"/>
        </w:numPr>
        <w:rPr>
          <w:b/>
          <w:bCs/>
        </w:rPr>
      </w:pPr>
      <w:r w:rsidRPr="00FE4DD2">
        <w:rPr>
          <w:b/>
          <w:bCs/>
        </w:rPr>
        <w:t>Data type change:</w:t>
      </w:r>
    </w:p>
    <w:p w14:paraId="584B16FE" w14:textId="4F248E6E" w:rsidR="00C57E19" w:rsidRDefault="00C57E19" w:rsidP="00C57E19">
      <w:pPr>
        <w:pStyle w:val="Body"/>
      </w:pPr>
      <w:r>
        <w:t xml:space="preserve">No data type change required, but </w:t>
      </w:r>
      <w:r w:rsidR="00BF05C3">
        <w:t>we</w:t>
      </w:r>
      <w:r>
        <w:t xml:space="preserve"> need to convert involvement from categorical (Yes, No) to numerical (1 for Yes, 0 for No) for summarization purposes.</w:t>
      </w:r>
    </w:p>
    <w:p w14:paraId="53BDF766" w14:textId="3A0621FC" w:rsidR="00C57E19" w:rsidRPr="00FE4DD2" w:rsidRDefault="00C57E19" w:rsidP="00FE4DD2">
      <w:pPr>
        <w:pStyle w:val="Body"/>
        <w:numPr>
          <w:ilvl w:val="0"/>
          <w:numId w:val="4"/>
        </w:numPr>
        <w:rPr>
          <w:b/>
          <w:bCs/>
        </w:rPr>
      </w:pPr>
      <w:r w:rsidRPr="00FE4DD2">
        <w:rPr>
          <w:b/>
          <w:bCs/>
        </w:rPr>
        <w:t>Visualization:</w:t>
      </w:r>
    </w:p>
    <w:p w14:paraId="39C8D7D3" w14:textId="77777777" w:rsidR="00C57E19" w:rsidRDefault="00C57E19" w:rsidP="00C57E19">
      <w:pPr>
        <w:pStyle w:val="Body"/>
      </w:pPr>
      <w:r>
        <w:t>A stacked bar chart where the x-axis represents the different crash types (e.g., Single, Multiple, Pedestrian) and the y-axis shows the proportion of heavy vehicle involvement. Each bar can be divided (stacked) into different vehicle types (Bus, Heavy Rigid Truck, Articulated Truck) to show how often each type of vehicle was involved in crashes.</w:t>
      </w:r>
    </w:p>
    <w:p w14:paraId="690C9656" w14:textId="4A3D136C" w:rsidR="00C57E19" w:rsidRPr="00FE4DD2" w:rsidRDefault="00C57E19" w:rsidP="00FE4DD2">
      <w:pPr>
        <w:pStyle w:val="Body"/>
        <w:numPr>
          <w:ilvl w:val="0"/>
          <w:numId w:val="4"/>
        </w:numPr>
        <w:rPr>
          <w:b/>
          <w:bCs/>
        </w:rPr>
      </w:pPr>
      <w:r w:rsidRPr="00FE4DD2">
        <w:rPr>
          <w:b/>
          <w:bCs/>
        </w:rPr>
        <w:t>Sketch:</w:t>
      </w:r>
    </w:p>
    <w:p w14:paraId="6C96730F" w14:textId="0FFABEF2" w:rsidR="00B352DA" w:rsidRPr="00B42BAE" w:rsidRDefault="00C57E19" w:rsidP="00C57E19">
      <w:pPr>
        <w:pStyle w:val="Body"/>
      </w:pPr>
      <w:r>
        <w:t xml:space="preserve">A stacked bar chart where each crash type has a segmented bar representing bus involvement, heavy rigid truck involvement, and articulated truck involvement. </w:t>
      </w:r>
      <w:r w:rsidR="007B17A9">
        <w:t>We</w:t>
      </w:r>
      <w:r>
        <w:t xml:space="preserve"> can see at a glance how each crash type correlates with the involvement of heavy vehicles.</w:t>
      </w:r>
    </w:p>
    <w:sectPr w:rsidR="00B352DA" w:rsidRPr="00B42BAE">
      <w:footerReference w:type="even" r:id="rId8"/>
      <w:pgSz w:w="11900" w:h="16840"/>
      <w:pgMar w:top="674" w:right="1134" w:bottom="505" w:left="952" w:header="709"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7AF6B" w14:textId="77777777" w:rsidR="007509A4" w:rsidRDefault="007509A4">
      <w:r>
        <w:separator/>
      </w:r>
    </w:p>
  </w:endnote>
  <w:endnote w:type="continuationSeparator" w:id="0">
    <w:p w14:paraId="3B567FEE" w14:textId="77777777" w:rsidR="007509A4" w:rsidRDefault="0075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arrow">
    <w:panose1 w:val="020B0606020202030204"/>
    <w:charset w:val="00"/>
    <w:family w:val="swiss"/>
    <w:pitch w:val="variable"/>
    <w:sig w:usb0="00000287" w:usb1="00000800" w:usb2="00000000" w:usb3="00000000" w:csb0="0000009F" w:csb1="00000000"/>
  </w:font>
  <w:font w:name="ヒラギノ角ゴ Pro W3">
    <w:altName w:val="Yu Gothic"/>
    <w:charset w:val="80"/>
    <w:family w:val="swiss"/>
    <w:pitch w:val="variable"/>
    <w:sig w:usb0="E00002FF" w:usb1="7AC7FFFF" w:usb2="00000012" w:usb3="00000000" w:csb0="0002000D"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auto"/>
    <w:pitch w:val="variable"/>
    <w:sig w:usb0="E00002FF" w:usb1="5000785B" w:usb2="00000000" w:usb3="00000000" w:csb0="0000019F" w:csb1="00000000"/>
  </w:font>
  <w:font w:name="Helvetica Neue Light">
    <w:altName w:val="Arial Nova Light"/>
    <w:charset w:val="00"/>
    <w:family w:val="auto"/>
    <w:pitch w:val="variable"/>
    <w:sig w:usb0="A00002FF" w:usb1="5000205B" w:usb2="00000002" w:usb3="00000000" w:csb0="00000007" w:csb1="00000000"/>
  </w:font>
  <w:font w:name="Arial Unicode MS">
    <w:altName w:val="Yu Gothic"/>
    <w:panose1 w:val="020B0604020202020204"/>
    <w:charset w:val="80"/>
    <w:family w:val="swiss"/>
    <w:pitch w:val="variable"/>
    <w:sig w:usb0="F7FFAFFF" w:usb1="E9DFFFFF" w:usb2="0000003F" w:usb3="00000000" w:csb0="003F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3047B" w14:textId="77777777" w:rsidR="00CD7DB3" w:rsidRDefault="00CD7DB3">
    <w:pPr>
      <w:pStyle w:val="CompanyAddress"/>
      <w:rPr>
        <w:i/>
      </w:rPr>
    </w:pPr>
    <w:r>
      <w:rPr>
        <w:i/>
      </w:rPr>
      <w:t>HIT2316/6316 Usability</w:t>
    </w:r>
    <w:r>
      <w:tab/>
    </w:r>
    <w:r>
      <w:tab/>
    </w:r>
    <w:r>
      <w:tab/>
    </w:r>
    <w:r>
      <w:tab/>
    </w:r>
    <w:r>
      <w:tab/>
    </w:r>
    <w:r>
      <w:tab/>
    </w:r>
    <w:r>
      <w:tab/>
      <w:t xml:space="preserve"> </w:t>
    </w:r>
    <w:r>
      <w:rPr>
        <w:i/>
      </w:rPr>
      <w:t xml:space="preserve">                                                                                      G2- </w:t>
    </w:r>
    <w:r>
      <w:rPr>
        <w:i/>
      </w:rPr>
      <w:fldChar w:fldCharType="begin"/>
    </w:r>
    <w:r>
      <w:rPr>
        <w:i/>
      </w:rPr>
      <w:instrText xml:space="preserve"> PAGE </w:instrText>
    </w:r>
    <w:r>
      <w:rPr>
        <w:i/>
      </w:rPr>
      <w:fldChar w:fldCharType="separate"/>
    </w:r>
    <w:r w:rsidR="00704FC5">
      <w:rPr>
        <w:i/>
        <w:noProof/>
      </w:rPr>
      <w:t>2</w:t>
    </w:r>
    <w:r>
      <w:rPr>
        <w:i/>
      </w:rPr>
      <w:fldChar w:fldCharType="end"/>
    </w:r>
  </w:p>
  <w:p w14:paraId="1EEFA0BA" w14:textId="77777777" w:rsidR="00CD7DB3" w:rsidRDefault="00CD7DB3">
    <w:pPr>
      <w:pStyle w:val="CompanyAddress"/>
      <w:rPr>
        <w:rFonts w:ascii="Times New Roman" w:eastAsia="Times New Roman" w:hAnsi="Times New Roman"/>
        <w:color w:val="auto"/>
        <w:sz w:val="20"/>
      </w:rPr>
    </w:pPr>
    <w:r>
      <w:rPr>
        <w:i/>
      </w:rPr>
      <w:t>Swinburne University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90B1F" w14:textId="77777777" w:rsidR="007509A4" w:rsidRDefault="007509A4">
      <w:r>
        <w:separator/>
      </w:r>
    </w:p>
  </w:footnote>
  <w:footnote w:type="continuationSeparator" w:id="0">
    <w:p w14:paraId="617FDD72" w14:textId="77777777" w:rsidR="007509A4" w:rsidRDefault="00750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E441D"/>
    <w:multiLevelType w:val="hybridMultilevel"/>
    <w:tmpl w:val="78A8645A"/>
    <w:lvl w:ilvl="0" w:tplc="8D0806C8">
      <w:numFmt w:val="bullet"/>
      <w:lvlText w:val="-"/>
      <w:lvlJc w:val="left"/>
      <w:pPr>
        <w:ind w:left="720" w:hanging="360"/>
      </w:pPr>
      <w:rPr>
        <w:rFonts w:ascii="Arial Narrow" w:eastAsia="ヒラギノ角ゴ Pro W3"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70FA7"/>
    <w:multiLevelType w:val="multilevel"/>
    <w:tmpl w:val="5FE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4243F"/>
    <w:multiLevelType w:val="multilevel"/>
    <w:tmpl w:val="5FE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529DA"/>
    <w:multiLevelType w:val="multilevel"/>
    <w:tmpl w:val="EACC56A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513420">
    <w:abstractNumId w:val="2"/>
  </w:num>
  <w:num w:numId="2" w16cid:durableId="833953813">
    <w:abstractNumId w:val="1"/>
  </w:num>
  <w:num w:numId="3" w16cid:durableId="1481848594">
    <w:abstractNumId w:val="3"/>
  </w:num>
  <w:num w:numId="4" w16cid:durableId="95664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F"/>
    <w:rsid w:val="00001DFF"/>
    <w:rsid w:val="000740BC"/>
    <w:rsid w:val="00076526"/>
    <w:rsid w:val="001C4B57"/>
    <w:rsid w:val="002E060D"/>
    <w:rsid w:val="002E4A8B"/>
    <w:rsid w:val="00330B1C"/>
    <w:rsid w:val="00332F92"/>
    <w:rsid w:val="00336193"/>
    <w:rsid w:val="00382C21"/>
    <w:rsid w:val="003A4F73"/>
    <w:rsid w:val="003E410D"/>
    <w:rsid w:val="004B049C"/>
    <w:rsid w:val="005848AE"/>
    <w:rsid w:val="00593537"/>
    <w:rsid w:val="005A547C"/>
    <w:rsid w:val="00645C76"/>
    <w:rsid w:val="0069047B"/>
    <w:rsid w:val="006C4F5C"/>
    <w:rsid w:val="00704FC5"/>
    <w:rsid w:val="00727734"/>
    <w:rsid w:val="007509A4"/>
    <w:rsid w:val="007B17A9"/>
    <w:rsid w:val="008C3B73"/>
    <w:rsid w:val="00927312"/>
    <w:rsid w:val="00AF0C6D"/>
    <w:rsid w:val="00B31CC5"/>
    <w:rsid w:val="00B3354B"/>
    <w:rsid w:val="00B352DA"/>
    <w:rsid w:val="00B42BAE"/>
    <w:rsid w:val="00BF05C3"/>
    <w:rsid w:val="00C57E19"/>
    <w:rsid w:val="00CC0ECA"/>
    <w:rsid w:val="00CD42AA"/>
    <w:rsid w:val="00CD7DB3"/>
    <w:rsid w:val="00D34820"/>
    <w:rsid w:val="00DD7F41"/>
    <w:rsid w:val="00E94743"/>
    <w:rsid w:val="00F03C8A"/>
    <w:rsid w:val="00F057B4"/>
    <w:rsid w:val="00FE4DD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F8F0433"/>
  <w14:defaultImageDpi w14:val="32767"/>
  <w15:chartTrackingRefBased/>
  <w15:docId w15:val="{892BA64B-1FC5-3941-9BD0-E7241EEE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qFormat/>
    <w:pPr>
      <w:keepNext/>
      <w:suppressAutoHyphens/>
      <w:spacing w:before="180" w:line="312" w:lineRule="auto"/>
      <w:outlineLvl w:val="1"/>
    </w:pPr>
    <w:rPr>
      <w:rFonts w:ascii="Helvetica Neue" w:eastAsia="ヒラギノ角ゴ Pro W3" w:hAnsi="Helvetica Neue"/>
      <w:b/>
      <w:color w:val="2B6991"/>
      <w:sz w:val="22"/>
      <w:shd w:val="clear" w:color="auto" w:fill="FFFFFF"/>
      <w:lang w:eastAsia="en-US"/>
    </w:rPr>
  </w:style>
  <w:style w:type="paragraph" w:styleId="Heading4">
    <w:name w:val="heading 4"/>
    <w:basedOn w:val="Normal"/>
    <w:next w:val="Normal"/>
    <w:link w:val="Heading4Char"/>
    <w:uiPriority w:val="9"/>
    <w:semiHidden/>
    <w:unhideWhenUsed/>
    <w:qFormat/>
    <w:rsid w:val="00B42B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autoRedefine/>
    <w:pPr>
      <w:tabs>
        <w:tab w:val="right" w:pos="9632"/>
      </w:tabs>
    </w:pPr>
    <w:rPr>
      <w:rFonts w:ascii="Helvetica" w:eastAsia="ヒラギノ角ゴ Pro W3" w:hAnsi="Helvetica"/>
      <w:color w:val="000000"/>
      <w:lang w:eastAsia="en-US"/>
    </w:rPr>
  </w:style>
  <w:style w:type="paragraph" w:customStyle="1" w:styleId="CompanyAddress">
    <w:name w:val="Company Address"/>
    <w:pPr>
      <w:spacing w:line="288" w:lineRule="auto"/>
    </w:pPr>
    <w:rPr>
      <w:rFonts w:ascii="Helvetica Neue Light" w:eastAsia="ヒラギノ角ゴ Pro W3" w:hAnsi="Helvetica Neue Light"/>
      <w:color w:val="000000"/>
      <w:sz w:val="14"/>
      <w:lang w:eastAsia="en-US"/>
    </w:rPr>
  </w:style>
  <w:style w:type="paragraph" w:customStyle="1" w:styleId="Body">
    <w:name w:val="Body"/>
    <w:rsid w:val="00B42BAE"/>
    <w:rPr>
      <w:rFonts w:ascii="Arial Narrow" w:eastAsia="ヒラギノ角ゴ Pro W3" w:hAnsi="Arial Narrow"/>
      <w:color w:val="000000"/>
      <w:sz w:val="24"/>
      <w:lang w:eastAsia="en-US"/>
    </w:rPr>
  </w:style>
  <w:style w:type="paragraph" w:styleId="Title">
    <w:name w:val="Title"/>
    <w:next w:val="Body"/>
    <w:link w:val="TitleChar"/>
    <w:qFormat/>
    <w:rsid w:val="00704FC5"/>
    <w:pPr>
      <w:keepNext/>
      <w:pBdr>
        <w:top w:val="nil"/>
        <w:left w:val="nil"/>
        <w:bottom w:val="nil"/>
        <w:right w:val="nil"/>
        <w:between w:val="nil"/>
        <w:bar w:val="nil"/>
      </w:pBdr>
      <w:spacing w:before="200" w:after="200"/>
    </w:pPr>
    <w:rPr>
      <w:rFonts w:ascii="Arial Narrow" w:eastAsia="Arial Unicode MS" w:hAnsi="Arial Narrow" w:cs="Arial Unicode MS"/>
      <w:b/>
      <w:bCs/>
      <w:color w:val="000000"/>
      <w:sz w:val="48"/>
      <w:szCs w:val="48"/>
      <w:bdr w:val="nil"/>
      <w:lang w:val="en-US" w:eastAsia="en-US"/>
    </w:rPr>
  </w:style>
  <w:style w:type="character" w:customStyle="1" w:styleId="TitleChar">
    <w:name w:val="Title Char"/>
    <w:link w:val="Title"/>
    <w:rsid w:val="00704FC5"/>
    <w:rPr>
      <w:rFonts w:ascii="Arial Narrow" w:eastAsia="Arial Unicode MS" w:hAnsi="Arial Narrow" w:cs="Arial Unicode MS"/>
      <w:b/>
      <w:bCs/>
      <w:color w:val="000000"/>
      <w:sz w:val="48"/>
      <w:szCs w:val="48"/>
      <w:bdr w:val="nil"/>
    </w:rPr>
  </w:style>
  <w:style w:type="paragraph" w:customStyle="1" w:styleId="SubTitle">
    <w:name w:val="Sub Title"/>
    <w:next w:val="Body"/>
    <w:rsid w:val="00704FC5"/>
    <w:pPr>
      <w:keepNext/>
      <w:pBdr>
        <w:top w:val="nil"/>
        <w:left w:val="nil"/>
        <w:bottom w:val="nil"/>
        <w:right w:val="nil"/>
        <w:between w:val="nil"/>
        <w:bar w:val="nil"/>
      </w:pBdr>
      <w:spacing w:after="200"/>
    </w:pPr>
    <w:rPr>
      <w:rFonts w:ascii="Arial Narrow" w:eastAsia="Arial Unicode MS" w:hAnsi="Arial Narrow" w:cs="Arial Unicode MS"/>
      <w:color w:val="000000"/>
      <w:sz w:val="36"/>
      <w:szCs w:val="36"/>
      <w:bdr w:val="nil"/>
      <w:lang w:val="en-US" w:eastAsia="en-US"/>
    </w:rPr>
  </w:style>
  <w:style w:type="paragraph" w:customStyle="1" w:styleId="FacultyHeader">
    <w:name w:val="Faculty Header"/>
    <w:next w:val="Body"/>
    <w:rsid w:val="00704FC5"/>
    <w:pPr>
      <w:pBdr>
        <w:top w:val="nil"/>
        <w:left w:val="nil"/>
        <w:bottom w:val="nil"/>
        <w:right w:val="nil"/>
        <w:between w:val="nil"/>
        <w:bar w:val="nil"/>
      </w:pBdr>
    </w:pPr>
    <w:rPr>
      <w:rFonts w:ascii="Arial Narrow" w:eastAsia="Arial Unicode MS" w:hAnsi="Arial Narrow" w:cs="Arial Unicode MS"/>
      <w:color w:val="000000"/>
      <w:sz w:val="24"/>
      <w:szCs w:val="24"/>
      <w:bdr w:val="nil"/>
      <w:lang w:val="en-US" w:eastAsia="en-US"/>
    </w:rPr>
  </w:style>
  <w:style w:type="paragraph" w:styleId="Header">
    <w:name w:val="header"/>
    <w:basedOn w:val="Normal"/>
    <w:link w:val="HeaderChar"/>
    <w:uiPriority w:val="99"/>
    <w:unhideWhenUsed/>
    <w:rsid w:val="00704FC5"/>
    <w:pPr>
      <w:tabs>
        <w:tab w:val="center" w:pos="4513"/>
        <w:tab w:val="right" w:pos="9026"/>
      </w:tabs>
    </w:pPr>
  </w:style>
  <w:style w:type="character" w:customStyle="1" w:styleId="HeaderChar">
    <w:name w:val="Header Char"/>
    <w:link w:val="Header"/>
    <w:uiPriority w:val="99"/>
    <w:rsid w:val="00704FC5"/>
    <w:rPr>
      <w:sz w:val="24"/>
      <w:szCs w:val="24"/>
    </w:rPr>
  </w:style>
  <w:style w:type="paragraph" w:styleId="Footer">
    <w:name w:val="footer"/>
    <w:basedOn w:val="Normal"/>
    <w:link w:val="FooterChar"/>
    <w:uiPriority w:val="99"/>
    <w:unhideWhenUsed/>
    <w:rsid w:val="00704FC5"/>
    <w:pPr>
      <w:tabs>
        <w:tab w:val="center" w:pos="4513"/>
        <w:tab w:val="right" w:pos="9026"/>
      </w:tabs>
    </w:pPr>
  </w:style>
  <w:style w:type="character" w:customStyle="1" w:styleId="FooterChar">
    <w:name w:val="Footer Char"/>
    <w:link w:val="Footer"/>
    <w:uiPriority w:val="99"/>
    <w:rsid w:val="00704FC5"/>
    <w:rPr>
      <w:sz w:val="24"/>
      <w:szCs w:val="24"/>
    </w:rPr>
  </w:style>
  <w:style w:type="character" w:customStyle="1" w:styleId="Heading4Char">
    <w:name w:val="Heading 4 Char"/>
    <w:basedOn w:val="DefaultParagraphFont"/>
    <w:link w:val="Heading4"/>
    <w:uiPriority w:val="9"/>
    <w:semiHidden/>
    <w:rsid w:val="00B42BAE"/>
    <w:rPr>
      <w:rFonts w:asciiTheme="majorHAnsi" w:eastAsiaTheme="majorEastAsia" w:hAnsiTheme="majorHAnsi" w:cstheme="majorBidi"/>
      <w:i/>
      <w:iCs/>
      <w:color w:val="2F5496" w:themeColor="accent1" w:themeShade="BF"/>
      <w:sz w:val="24"/>
      <w:szCs w:val="24"/>
      <w:lang w:val="en-US" w:eastAsia="en-US"/>
    </w:rPr>
  </w:style>
  <w:style w:type="paragraph" w:styleId="NormalWeb">
    <w:name w:val="Normal (Web)"/>
    <w:basedOn w:val="Normal"/>
    <w:uiPriority w:val="99"/>
    <w:semiHidden/>
    <w:unhideWhenUsed/>
    <w:rsid w:val="00B42BAE"/>
    <w:pPr>
      <w:spacing w:before="100" w:beforeAutospacing="1" w:after="100" w:afterAutospacing="1"/>
    </w:pPr>
    <w:rPr>
      <w:lang w:val="en-AU" w:eastAsia="en-GB"/>
    </w:rPr>
  </w:style>
  <w:style w:type="character" w:customStyle="1" w:styleId="instructurefileholder">
    <w:name w:val="instructure_file_holder"/>
    <w:basedOn w:val="DefaultParagraphFont"/>
    <w:rsid w:val="00B42BAE"/>
  </w:style>
  <w:style w:type="character" w:styleId="Hyperlink">
    <w:name w:val="Hyperlink"/>
    <w:basedOn w:val="DefaultParagraphFont"/>
    <w:uiPriority w:val="99"/>
    <w:semiHidden/>
    <w:unhideWhenUsed/>
    <w:rsid w:val="00B42BAE"/>
    <w:rPr>
      <w:color w:val="0000FF"/>
      <w:u w:val="single"/>
    </w:rPr>
  </w:style>
  <w:style w:type="character" w:customStyle="1" w:styleId="screenreader-only">
    <w:name w:val="screenreader-only"/>
    <w:basedOn w:val="DefaultParagraphFont"/>
    <w:rsid w:val="00B42BAE"/>
  </w:style>
  <w:style w:type="character" w:styleId="FollowedHyperlink">
    <w:name w:val="FollowedHyperlink"/>
    <w:basedOn w:val="DefaultParagraphFont"/>
    <w:uiPriority w:val="99"/>
    <w:semiHidden/>
    <w:unhideWhenUsed/>
    <w:rsid w:val="00B42BAE"/>
    <w:rPr>
      <w:color w:val="954F72" w:themeColor="followedHyperlink"/>
      <w:u w:val="single"/>
    </w:rPr>
  </w:style>
  <w:style w:type="character" w:styleId="Strong">
    <w:name w:val="Strong"/>
    <w:basedOn w:val="DefaultParagraphFont"/>
    <w:uiPriority w:val="22"/>
    <w:qFormat/>
    <w:rsid w:val="00B335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063248">
      <w:bodyDiv w:val="1"/>
      <w:marLeft w:val="0"/>
      <w:marRight w:val="0"/>
      <w:marTop w:val="0"/>
      <w:marBottom w:val="0"/>
      <w:divBdr>
        <w:top w:val="none" w:sz="0" w:space="0" w:color="auto"/>
        <w:left w:val="none" w:sz="0" w:space="0" w:color="auto"/>
        <w:bottom w:val="none" w:sz="0" w:space="0" w:color="auto"/>
        <w:right w:val="none" w:sz="0" w:space="0" w:color="auto"/>
      </w:divBdr>
    </w:div>
    <w:div w:id="157693369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Karola von Baggo</dc:creator>
  <cp:keywords/>
  <cp:lastModifiedBy>ANH DUC NGUYEN</cp:lastModifiedBy>
  <cp:revision>2</cp:revision>
  <dcterms:created xsi:type="dcterms:W3CDTF">2024-10-07T04:15:00Z</dcterms:created>
  <dcterms:modified xsi:type="dcterms:W3CDTF">2024-10-07T04:15:00Z</dcterms:modified>
</cp:coreProperties>
</file>