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Tài liệu Bảo mật và Quyền riêng tư</w:t>
      </w:r>
    </w:p>
    <w:p>
      <w:pPr>
        <w:spacing w:after="200"/>
      </w:pPr>
      <w:r>
        <w:rPr>
          <w:rFonts w:ascii="Arial" w:cs="Arial" w:eastAsia="Arial" w:hAnsi="Arial"/>
          <w:color w:val="555555"/>
          <w:sz w:val="24"/>
          <w:szCs w:val="24"/>
        </w:rPr>
        <w:t xml:space="preserve">MoneyMate – mô hình mối đe dọa, kiến trúc mã hóa, tài khoản, đồng bộ mã hóa đầu cuối</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DOC-SEC</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16/10/2026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kỳ: MVP chỉ gồm bảo mật cục bộ và khóa ứng dụng; tài khoản Firebase, đồng bộ E2EE, App Check (mục 5-7) thuộc Giai đoạn 2. Thêm SEC-19 (MVP không có mạng).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r>
        <w:br w:type="page"/>
      </w:r>
    </w:p>
    <w:p>
      <w:pPr>
        <w:pStyle w:val="Heading1"/>
        <w:spacing w:after="140" w:before="320"/>
      </w:pPr>
      <w:r>
        <w:rPr>
          <w:rFonts w:ascii="Arial" w:cs="Arial" w:eastAsia="Arial" w:hAnsi="Arial"/>
          <w:b/>
          <w:bCs/>
          <w:color w:val="1F3A5F"/>
          <w:sz w:val="30"/>
          <w:szCs w:val="30"/>
        </w:rPr>
        <w:t xml:space="preserve">1. Mục đích và phạm vi</w:t>
      </w:r>
    </w:p>
    <w:p>
      <w:pPr>
        <w:spacing w:after="100"/>
      </w:pPr>
      <w:r>
        <w:rPr>
          <w:rFonts w:ascii="Arial" w:cs="Arial" w:eastAsia="Arial" w:hAnsi="Arial"/>
          <w:sz w:val="21"/>
          <w:szCs w:val="21"/>
        </w:rPr>
        <w:t xml:space="preserve">Tài liệu quy định yêu cầu bảo mật cho MoneyMate: dữ liệu tài chính trên máy, khóa ứng dụng, tài khoản Firebase tùy chọn và đồng bộ mã hóa đầu cuối (E2EE). Mọi yêu cầu có mã SEC-xx và có cách kiểm chứng. Tài liệu này là căn cứ chấm điểm tiêu chí “Bảo mật và riêng tư” trong Rubric.</w:t>
      </w:r>
    </w:p>
    <w:p>
      <w:pPr>
        <w:pBdr>
          <w:left w:val="single" w:color="E0A800" w:sz="18" w:space="6"/>
        </w:pBdr>
        <w:shd w:fill="FFF4D6" w:val="clear"/>
        <w:spacing w:after="120" w:before="80"/>
      </w:pPr>
      <w:r>
        <w:rPr>
          <w:rFonts w:ascii="Arial" w:cs="Arial" w:eastAsia="Arial" w:hAnsi="Arial"/>
          <w:b/>
          <w:bCs/>
          <w:sz w:val="21"/>
          <w:szCs w:val="21"/>
        </w:rPr>
        <w:t xml:space="preserve">Phân kỳ:</w:t>
      </w:r>
      <w:r>
        <w:rPr>
          <w:rFonts w:ascii="Arial" w:cs="Arial" w:eastAsia="Arial" w:hAnsi="Arial"/>
          <w:sz w:val="21"/>
          <w:szCs w:val="21"/>
        </w:rPr>
        <w:t xml:space="preserve"> MVP (1.0.0) gồm mục 2-4 và 8-10 và các SEC không đánh dấu (GĐ2). Mục 5-7 (tài khoản Firebase, đồng bộ E2EE, App Check) thuộc </w:t>
      </w:r>
      <w:r>
        <w:rPr>
          <w:rFonts w:ascii="Arial" w:cs="Arial" w:eastAsia="Arial" w:hAnsi="Arial"/>
          <w:b/>
          <w:bCs/>
          <w:sz w:val="21"/>
          <w:szCs w:val="21"/>
        </w:rPr>
        <w:t xml:space="preserve">Giai đoạn 2</w:t>
      </w:r>
      <w:r>
        <w:rPr>
          <w:rFonts w:ascii="Arial" w:cs="Arial" w:eastAsia="Arial" w:hAnsi="Arial"/>
          <w:sz w:val="21"/>
          <w:szCs w:val="21"/>
        </w:rPr>
        <w:t xml:space="preserve">, là thiết kế định hướng, chưa giao dev.</w:t>
      </w:r>
    </w:p>
    <w:p>
      <w:pPr>
        <w:pBdr>
          <w:left w:val="single" w:color="E0A800" w:sz="18" w:space="6"/>
        </w:pBdr>
        <w:shd w:fill="FFF4D6" w:val="clear"/>
        <w:spacing w:after="120" w:before="80"/>
      </w:pPr>
      <w:r>
        <w:rPr>
          <w:rFonts w:ascii="Arial" w:cs="Arial" w:eastAsia="Arial" w:hAnsi="Arial"/>
          <w:sz w:val="21"/>
          <w:szCs w:val="21"/>
        </w:rPr>
        <w:t xml:space="preserve">Các lựa chọn thuật toán và thư viện dưới đây là </w:t>
      </w:r>
      <w:r>
        <w:rPr>
          <w:rFonts w:ascii="Arial" w:cs="Arial" w:eastAsia="Arial" w:hAnsi="Arial"/>
          <w:b/>
          <w:bCs/>
          <w:sz w:val="21"/>
          <w:szCs w:val="21"/>
        </w:rPr>
        <w:t xml:space="preserve">đề xuất</w:t>
      </w:r>
      <w:r>
        <w:rPr>
          <w:rFonts w:ascii="Arial" w:cs="Arial" w:eastAsia="Arial" w:hAnsi="Arial"/>
          <w:sz w:val="21"/>
          <w:szCs w:val="21"/>
        </w:rPr>
        <w:t xml:space="preserve">, được chốt bằng ADR khi làm T20 và T23. Dev phải kiểm tra tài liệu hiện hành của từng thư viện và không tự thiết kế thuật toán mã hóa.</w:t>
      </w:r>
    </w:p>
    <w:p>
      <w:pPr>
        <w:pStyle w:val="Heading2"/>
        <w:spacing w:after="100" w:before="240"/>
      </w:pPr>
      <w:r>
        <w:rPr>
          <w:rFonts w:ascii="Arial" w:cs="Arial" w:eastAsia="Arial" w:hAnsi="Arial"/>
          <w:b/>
          <w:bCs/>
          <w:color w:val="2E5C8A"/>
          <w:sz w:val="24"/>
          <w:szCs w:val="24"/>
        </w:rPr>
        <w:t xml:space="preserve">Nguyên tắc</w:t>
      </w:r>
    </w:p>
    <w:p>
      <w:pPr>
        <w:pStyle w:val="ListParagraph"/>
        <w:numPr>
          <w:ilvl w:val="0"/>
          <w:numId w:val="2"/>
        </w:numPr>
        <w:spacing w:after="50"/>
      </w:pPr>
      <w:r>
        <w:rPr>
          <w:rFonts w:ascii="Arial" w:cs="Arial" w:eastAsia="Arial" w:hAnsi="Arial"/>
          <w:b/>
          <w:bCs/>
          <w:sz w:val="21"/>
          <w:szCs w:val="21"/>
        </w:rPr>
        <w:t xml:space="preserve">Local-first:</w:t>
      </w:r>
      <w:r>
        <w:rPr>
          <w:rFonts w:ascii="Arial" w:cs="Arial" w:eastAsia="Arial" w:hAnsi="Arial"/>
          <w:sz w:val="21"/>
          <w:szCs w:val="21"/>
        </w:rPr>
        <w:t xml:space="preserve"> dữ liệu gốc ở trên máy. Cloud chỉ là bản sao đã mã hóa.</w:t>
      </w:r>
    </w:p>
    <w:p>
      <w:pPr>
        <w:pStyle w:val="ListParagraph"/>
        <w:numPr>
          <w:ilvl w:val="0"/>
          <w:numId w:val="2"/>
        </w:numPr>
        <w:spacing w:after="50"/>
      </w:pPr>
      <w:r>
        <w:rPr>
          <w:rFonts w:ascii="Arial" w:cs="Arial" w:eastAsia="Arial" w:hAnsi="Arial"/>
          <w:b/>
          <w:bCs/>
          <w:sz w:val="21"/>
          <w:szCs w:val="21"/>
        </w:rPr>
        <w:t xml:space="preserve">Zero-knowledge:</w:t>
      </w:r>
      <w:r>
        <w:rPr>
          <w:rFonts w:ascii="Arial" w:cs="Arial" w:eastAsia="Arial" w:hAnsi="Arial"/>
          <w:sz w:val="21"/>
          <w:szCs w:val="21"/>
        </w:rPr>
        <w:t xml:space="preserve"> máy chủ (Firebase) và người vận hành không đọc được nội dung giao dịch.</w:t>
      </w:r>
    </w:p>
    <w:p>
      <w:pPr>
        <w:pStyle w:val="ListParagraph"/>
        <w:numPr>
          <w:ilvl w:val="0"/>
          <w:numId w:val="2"/>
        </w:numPr>
        <w:spacing w:after="50"/>
      </w:pPr>
      <w:r>
        <w:rPr>
          <w:rFonts w:ascii="Arial" w:cs="Arial" w:eastAsia="Arial" w:hAnsi="Arial"/>
          <w:b/>
          <w:bCs/>
          <w:sz w:val="21"/>
          <w:szCs w:val="21"/>
        </w:rPr>
        <w:t xml:space="preserve">Opt-in:</w:t>
      </w:r>
      <w:r>
        <w:rPr>
          <w:rFonts w:ascii="Arial" w:cs="Arial" w:eastAsia="Arial" w:hAnsi="Arial"/>
          <w:sz w:val="21"/>
          <w:szCs w:val="21"/>
        </w:rPr>
        <w:t xml:space="preserve"> không có request mạng chứa dữ liệu cho tới khi người dùng chủ động đăng nhập và bật đồng bộ.</w:t>
      </w:r>
    </w:p>
    <w:p>
      <w:pPr>
        <w:pStyle w:val="ListParagraph"/>
        <w:numPr>
          <w:ilvl w:val="0"/>
          <w:numId w:val="2"/>
        </w:numPr>
        <w:spacing w:after="50"/>
      </w:pPr>
      <w:r>
        <w:rPr>
          <w:rFonts w:ascii="Arial" w:cs="Arial" w:eastAsia="Arial" w:hAnsi="Arial"/>
          <w:b/>
          <w:bCs/>
          <w:sz w:val="21"/>
          <w:szCs w:val="21"/>
        </w:rPr>
        <w:t xml:space="preserve">Không tự chế mật mã:</w:t>
      </w:r>
      <w:r>
        <w:rPr>
          <w:rFonts w:ascii="Arial" w:cs="Arial" w:eastAsia="Arial" w:hAnsi="Arial"/>
          <w:sz w:val="21"/>
          <w:szCs w:val="21"/>
        </w:rPr>
        <w:t xml:space="preserve"> chỉ dùng thư viện đã được kiểm chứng (Android Keystore, Tink/libsodium hoặc tương đương).</w:t>
      </w:r>
    </w:p>
    <w:p>
      <w:pPr>
        <w:pStyle w:val="ListParagraph"/>
        <w:numPr>
          <w:ilvl w:val="0"/>
          <w:numId w:val="2"/>
        </w:numPr>
        <w:spacing w:after="50"/>
      </w:pPr>
      <w:r>
        <w:rPr>
          <w:rFonts w:ascii="Arial" w:cs="Arial" w:eastAsia="Arial" w:hAnsi="Arial"/>
          <w:b/>
          <w:bCs/>
          <w:sz w:val="21"/>
          <w:szCs w:val="21"/>
        </w:rPr>
        <w:t xml:space="preserve">Tối thiểu hóa dữ liệu:</w:t>
      </w:r>
      <w:r>
        <w:rPr>
          <w:rFonts w:ascii="Arial" w:cs="Arial" w:eastAsia="Arial" w:hAnsi="Arial"/>
          <w:sz w:val="21"/>
          <w:szCs w:val="21"/>
        </w:rPr>
        <w:t xml:space="preserve"> chỉ thu thập, lưu, gửi những gì cần thiết.</w:t>
      </w:r>
    </w:p>
    <w:p>
      <w:pPr>
        <w:pStyle w:val="Heading1"/>
        <w:spacing w:after="140" w:before="320"/>
      </w:pPr>
      <w:r>
        <w:rPr>
          <w:rFonts w:ascii="Arial" w:cs="Arial" w:eastAsia="Arial" w:hAnsi="Arial"/>
          <w:b/>
          <w:bCs/>
          <w:color w:val="1F3A5F"/>
          <w:sz w:val="30"/>
          <w:szCs w:val="30"/>
        </w:rPr>
        <w:t xml:space="preserve">2. Phân loại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Dữ liệu</w:t>
            </w:r>
          </w:p>
        </w:tc>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 nhạy cảm</w:t>
            </w:r>
          </w:p>
        </w:tc>
        <w:tc>
          <w:tcPr>
            <w:tcW w:type="dxa" w:w="300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Nơi lưu</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tiền, hướng, nội dung chuyển khoản, bên đối ứng, danh mục</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Cao</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DB cục bộ (SQLCipher); cloud chỉ dạng mã hóa</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 số cuối tài khoản, số dư sau giao dịch</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Cao</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Như trên</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RawEvent (nội dung notification gốc)</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Rất cao</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DB cục bộ, mã hóa, TTL 30 ngày, tắt được; </w:t>
            </w:r>
            <w:r>
              <w:rPr>
                <w:rFonts w:ascii="Arial" w:cs="Arial" w:eastAsia="Arial" w:hAnsi="Arial"/>
                <w:b/>
                <w:bCs/>
                <w:sz w:val="19"/>
                <w:szCs w:val="19"/>
              </w:rPr>
              <w:t xml:space="preserve">không bao giờ lên cloud</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PIN, khóa mã hóa, Recovery Key</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Tối quan trọng</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PIN: chỉ lưu verifier (KDF). Khóa: bọc bằng Android Keystore. Recovery Key: chỉ hiển thị một lần, không lưu</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Email, UID Firebase, nhà cung cấp đăng nhập</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Trung bình (dữ liệu cá nhân)</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Firebase Auth</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Metadata đồng bộ (recordId mờ, thời điểm, kích thước)</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Thấp</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Firestore (mục 6.4)</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Dữ liệu sinh trắc học</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Nhạy cảm</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Không bao giờ app tiếp nận.</w:t>
            </w:r>
            <w:r>
              <w:rPr>
                <w:rFonts w:ascii="Arial" w:cs="Arial" w:eastAsia="Arial" w:hAnsi="Arial"/>
                <w:sz w:val="19"/>
                <w:szCs w:val="19"/>
              </w:rPr>
              <w:t xml:space="preserve"> BiometricPrompt do hệ điều hành xử lý, app chỉ nhận kết quả đạt/không đạt</w:t>
            </w:r>
          </w:p>
        </w:tc>
      </w:tr>
    </w:tbl>
    <w:p>
      <w:pPr>
        <w:pStyle w:val="Heading1"/>
        <w:spacing w:after="140" w:before="320"/>
      </w:pPr>
      <w:r>
        <w:rPr>
          <w:rFonts w:ascii="Arial" w:cs="Arial" w:eastAsia="Arial" w:hAnsi="Arial"/>
          <w:b/>
          <w:bCs/>
          <w:color w:val="1F3A5F"/>
          <w:sz w:val="30"/>
          <w:szCs w:val="30"/>
        </w:rPr>
        <w:t xml:space="preserve">3. Mô hình mối đe dọa</w:t>
      </w:r>
    </w:p>
    <w:p>
      <w:pPr>
        <w:spacing w:after="100"/>
      </w:pPr>
      <w:r>
        <w:rPr>
          <w:rFonts w:ascii="Arial" w:cs="Arial" w:eastAsia="Arial" w:hAnsi="Arial"/>
          <w:sz w:val="21"/>
          <w:szCs w:val="21"/>
        </w:rPr>
        <w:t xml:space="preserve">Các dòng về Firebase, mạng và đồng bộ (nghe lén mạng, máy chủ tò mò, chiếm tài khoản, brute-force passphrase, quên passphrase) chỉ áp dụng từ Giai đoạn 2. MVP không có mạng nên không phát sinh các rủi ro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Mối đe dọa</w:t>
            </w:r>
          </w:p>
        </w:tc>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Kịch bản</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Biện pháp</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Mất/trộm máy đã mở khóa màn hình</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Kẻ khác mở app xem giao dịch</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app (PIN/sinh trắc), tự khóa theo thời gian, ẩn nội dung ở màn hình đa nhiệm (FLAG_SECURE)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Trích xuất file DB (root, adb, backup)</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Đọc DB trực tiếp</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SQLCipher, khóa bọc Keystore, tắt allowBackup, loại trừ dữ liệu khỏi backup/transfer</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 độc hại khác trên máy</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Đọc dữ liệu qua file/log/clipboard/intent</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export component thừa, không log PII, xóa clipboard, FileProvider chặt chẽ</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Nghe lén mạng (MITM)</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Chặn request tới Firebase</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TLS do Firebase SDK; không tắt kiểm tra chứng chỉ; (tùy chọn) certificate pinning xét ở ADR</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Máy chủ/người vận hành tò mò</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Đọc dữ liệu trên Firestore</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E2EE: chỉ lưu ciphertext; khóa không bao giờ rời máy dạng rõ</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Chiếm tài khoản Firebase</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Đoán/đánh cắp mật khẩu, phishing</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Xác minh email, đăng nhập Google, giới hạn tốc độ của Firebase; </w:t>
            </w:r>
            <w:r>
              <w:rPr>
                <w:rFonts w:ascii="Arial" w:cs="Arial" w:eastAsia="Arial" w:hAnsi="Arial"/>
                <w:b/>
                <w:bCs/>
                <w:sz w:val="19"/>
                <w:szCs w:val="19"/>
              </w:rPr>
              <w:t xml:space="preserve">chiếm tài khoản vẫn không giải mã được dữ liệu</w:t>
            </w:r>
            <w:r>
              <w:rPr>
                <w:rFonts w:ascii="Arial" w:cs="Arial" w:eastAsia="Arial" w:hAnsi="Arial"/>
                <w:sz w:val="19"/>
                <w:szCs w:val="19"/>
              </w:rPr>
              <w:t xml:space="preserve"> vì cần passphrase/Recovery Key</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Brute-force passphrase offline</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Kẻ có bản sao keyring thử đoán</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Argon2id tham số cao, yêu cầu độ mạnh passphrase, khuyến khích passphrase dài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Brute-force PIN trên máy</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Thử PIN liên tục</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Giới hạn số lần, thời gian chờ tăng dần, lưu bộ đếm an toàn</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Notification giả mạo</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 khác gửi notification giả để tạo giao dịch</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nhận package trong danh sách hỗ trợ; bỏ qua các package khác</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Chuỗi cung ứng / AI dev</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Thư viện độc hại, secret lộ, code chèn</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phiên bản, quét dependency và secret, review mọi PR, AI dev không giữ keystore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bị sửa/giả mạo</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Cài bản độc hại</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Ký APK, công bố SHA-256, App Check (mục 7)</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Quên passphrase</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Mất dữ liệu cloud</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Recovery Key; cảnh báo rõ; không có “reset từ phía server”</w:t>
            </w:r>
          </w:p>
        </w:tc>
      </w:tr>
    </w:tbl>
    <w:p>
      <w:pPr>
        <w:pStyle w:val="Heading2"/>
        <w:spacing w:after="100" w:before="240"/>
      </w:pPr>
      <w:r>
        <w:rPr>
          <w:rFonts w:ascii="Arial" w:cs="Arial" w:eastAsia="Arial" w:hAnsi="Arial"/>
          <w:b/>
          <w:bCs/>
          <w:color w:val="2E5C8A"/>
          <w:sz w:val="24"/>
          <w:szCs w:val="24"/>
        </w:rPr>
        <w:t xml:space="preserve">Rủi ro tồn dư được chấp nhận (cần PO xác nhận)</w:t>
      </w:r>
    </w:p>
    <w:p>
      <w:pPr>
        <w:pStyle w:val="ListParagraph"/>
        <w:numPr>
          <w:ilvl w:val="0"/>
          <w:numId w:val="3"/>
        </w:numPr>
        <w:spacing w:after="50"/>
      </w:pPr>
      <w:r>
        <w:rPr>
          <w:rFonts w:ascii="Arial" w:cs="Arial" w:eastAsia="Arial" w:hAnsi="Arial"/>
          <w:b/>
          <w:bCs/>
          <w:sz w:val="21"/>
          <w:szCs w:val="21"/>
        </w:rPr>
        <w:t xml:space="preserve">Capture khi máy khóa:</w:t>
      </w:r>
      <w:r>
        <w:rPr>
          <w:rFonts w:ascii="Arial" w:cs="Arial" w:eastAsia="Arial" w:hAnsi="Arial"/>
          <w:sz w:val="21"/>
          <w:szCs w:val="21"/>
        </w:rPr>
        <w:t xml:space="preserve"> service đọc notification cần ghi DB cả khi app đang khóa, nên khóa DB không thể gắn với PIN. Vì vậy khóa app là cổng giao diện, còn dữ liệu được bảo vệ bằng khóa Keystore. Người có quyền root và khai thác được Keystore có thể đọc dữ liệu. Phương án nâng cấp sau: “chế độ nghiêm ngặt” mã hóa giao dịch mới bằng khóa công khai và chỉ giải mã khi người dùng mở khóa.</w:t>
      </w:r>
    </w:p>
    <w:p>
      <w:pPr>
        <w:pStyle w:val="ListParagraph"/>
        <w:numPr>
          <w:ilvl w:val="0"/>
          <w:numId w:val="3"/>
        </w:numPr>
        <w:spacing w:after="50"/>
      </w:pPr>
      <w:r>
        <w:rPr>
          <w:rFonts w:ascii="Arial" w:cs="Arial" w:eastAsia="Arial" w:hAnsi="Arial"/>
          <w:b/>
          <w:bCs/>
          <w:sz w:val="21"/>
          <w:szCs w:val="21"/>
        </w:rPr>
        <w:t xml:space="preserve">Thiết bị root hoặc bị can thiệp:</w:t>
      </w:r>
      <w:r>
        <w:rPr>
          <w:rFonts w:ascii="Arial" w:cs="Arial" w:eastAsia="Arial" w:hAnsi="Arial"/>
          <w:sz w:val="21"/>
          <w:szCs w:val="21"/>
        </w:rPr>
        <w:t xml:space="preserve"> MVP không chặn chạy trên máy root, chỉ cảnh báo (nếu làm).</w:t>
      </w:r>
    </w:p>
    <w:p>
      <w:pPr>
        <w:pStyle w:val="ListParagraph"/>
        <w:numPr>
          <w:ilvl w:val="0"/>
          <w:numId w:val="3"/>
        </w:numPr>
        <w:spacing w:after="50"/>
      </w:pPr>
      <w:r>
        <w:rPr>
          <w:rFonts w:ascii="Arial" w:cs="Arial" w:eastAsia="Arial" w:hAnsi="Arial"/>
          <w:b/>
          <w:bCs/>
          <w:sz w:val="21"/>
          <w:szCs w:val="21"/>
        </w:rPr>
        <w:t xml:space="preserve">Metadata cloud:</w:t>
      </w:r>
      <w:r>
        <w:rPr>
          <w:rFonts w:ascii="Arial" w:cs="Arial" w:eastAsia="Arial" w:hAnsi="Arial"/>
          <w:sz w:val="21"/>
          <w:szCs w:val="21"/>
        </w:rPr>
        <w:t xml:space="preserve"> máy chủ biết số lượng bản ghi, kích thước và thời điểm cập nhật dù không đọc được nội dung.</w:t>
      </w:r>
    </w:p>
    <w:p>
      <w:pPr>
        <w:pStyle w:val="ListParagraph"/>
        <w:numPr>
          <w:ilvl w:val="0"/>
          <w:numId w:val="3"/>
        </w:numPr>
        <w:spacing w:after="50"/>
      </w:pPr>
      <w:r>
        <w:rPr>
          <w:rFonts w:ascii="Arial" w:cs="Arial" w:eastAsia="Arial" w:hAnsi="Arial"/>
          <w:b/>
          <w:bCs/>
          <w:sz w:val="21"/>
          <w:szCs w:val="21"/>
        </w:rPr>
        <w:t xml:space="preserve">Quên cả passphrase và Recovery Key:</w:t>
      </w:r>
      <w:r>
        <w:rPr>
          <w:rFonts w:ascii="Arial" w:cs="Arial" w:eastAsia="Arial" w:hAnsi="Arial"/>
          <w:sz w:val="21"/>
          <w:szCs w:val="21"/>
        </w:rPr>
        <w:t xml:space="preserve"> dữ liệu cloud mất vĩnh viễn (có thể đẩy lại từ máy còn dữ liệu cục bộ).</w:t>
      </w:r>
    </w:p>
    <w:p>
      <w:pPr>
        <w:pStyle w:val="Heading1"/>
        <w:spacing w:after="140" w:before="320"/>
      </w:pPr>
      <w:r>
        <w:rPr>
          <w:rFonts w:ascii="Arial" w:cs="Arial" w:eastAsia="Arial" w:hAnsi="Arial"/>
          <w:b/>
          <w:bCs/>
          <w:color w:val="1F3A5F"/>
          <w:sz w:val="30"/>
          <w:szCs w:val="30"/>
        </w:rPr>
        <w:t xml:space="preserve">4. Bảo mật dữ liệu trên máy</w:t>
      </w:r>
    </w:p>
    <w:p>
      <w:pPr>
        <w:pStyle w:val="Heading2"/>
        <w:spacing w:after="100" w:before="240"/>
      </w:pPr>
      <w:r>
        <w:rPr>
          <w:rFonts w:ascii="Arial" w:cs="Arial" w:eastAsia="Arial" w:hAnsi="Arial"/>
          <w:b/>
          <w:bCs/>
          <w:color w:val="2E5C8A"/>
          <w:sz w:val="24"/>
          <w:szCs w:val="24"/>
        </w:rPr>
        <w:t xml:space="preserve">4.1 Phân cấp khóa cục bộ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Khóa</w:t>
            </w:r>
          </w:p>
        </w:tc>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Sinh/ lưu</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Vai trò</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Keystore (KEK-local)</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Sinh trong Android Keystore, AES-256-GCM, ưu tiên StrongBox/TEE; </w:t>
            </w:r>
            <w:r>
              <w:rPr>
                <w:rFonts w:ascii="Arial" w:cs="Arial" w:eastAsia="Arial" w:hAnsi="Arial"/>
                <w:b/>
                <w:bCs/>
                <w:sz w:val="19"/>
                <w:szCs w:val="19"/>
              </w:rPr>
              <w:t xml:space="preserve">không</w:t>
            </w:r>
            <w:r>
              <w:rPr>
                <w:rFonts w:ascii="Arial" w:cs="Arial" w:eastAsia="Arial" w:hAnsi="Arial"/>
                <w:sz w:val="19"/>
                <w:szCs w:val="19"/>
              </w:rPr>
              <w:t xml:space="preserve"> yêu cầu xác thực người dùng (để service nền ghi được)</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Bọc DEK cục bộ</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DEK cục bộ (256 bit)</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Sinh ngẫu nhiên bằng CSPRNG, lưu dạng đã bọc</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SQLCipher, mã hóa RawEvent</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Verifier của PIN</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Argon2id (hoặc PBKDF2 tham số cao nếu thư viện hạn chế) + salt riêng</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tra PIN, không lưu PIN</w:t>
            </w:r>
          </w:p>
        </w:tc>
      </w:tr>
    </w:tbl>
    <w:p>
      <w:pPr>
        <w:pStyle w:val="Heading2"/>
        <w:spacing w:after="100" w:before="240"/>
      </w:pPr>
      <w:r>
        <w:rPr>
          <w:rFonts w:ascii="Arial" w:cs="Arial" w:eastAsia="Arial" w:hAnsi="Arial"/>
          <w:b/>
          <w:bCs/>
          <w:color w:val="2E5C8A"/>
          <w:sz w:val="24"/>
          <w:szCs w:val="24"/>
        </w:rPr>
        <w:t xml:space="preserve">4.2 Khóa ứng dụng</w:t>
      </w:r>
    </w:p>
    <w:p>
      <w:pPr>
        <w:pStyle w:val="ListParagraph"/>
        <w:numPr>
          <w:ilvl w:val="0"/>
          <w:numId w:val="2"/>
        </w:numPr>
        <w:spacing w:after="50"/>
      </w:pPr>
      <w:r>
        <w:rPr>
          <w:rFonts w:ascii="Arial" w:cs="Arial" w:eastAsia="Arial" w:hAnsi="Arial"/>
          <w:sz w:val="21"/>
          <w:szCs w:val="21"/>
        </w:rPr>
        <w:t xml:space="preserve">PIN 6 số bắt buộc khi bật khóa; sinh trắc học là tùy chọn, dùng BiometricPrompt với BIOMETRIC_STRONG.</w:t>
      </w:r>
    </w:p>
    <w:p>
      <w:pPr>
        <w:pStyle w:val="ListParagraph"/>
        <w:numPr>
          <w:ilvl w:val="0"/>
          <w:numId w:val="2"/>
        </w:numPr>
        <w:spacing w:after="50"/>
      </w:pPr>
      <w:r>
        <w:rPr>
          <w:rFonts w:ascii="Arial" w:cs="Arial" w:eastAsia="Arial" w:hAnsi="Arial"/>
          <w:sz w:val="21"/>
          <w:szCs w:val="21"/>
        </w:rPr>
        <w:t xml:space="preserve">Tự khóa: ngay lập tức, 30 giây, 1 phút (mặc định), 5 phút.</w:t>
      </w:r>
    </w:p>
    <w:p>
      <w:pPr>
        <w:pStyle w:val="ListParagraph"/>
        <w:numPr>
          <w:ilvl w:val="0"/>
          <w:numId w:val="2"/>
        </w:numPr>
        <w:spacing w:after="50"/>
      </w:pPr>
      <w:r>
        <w:rPr>
          <w:rFonts w:ascii="Arial" w:cs="Arial" w:eastAsia="Arial" w:hAnsi="Arial"/>
          <w:sz w:val="21"/>
          <w:szCs w:val="21"/>
        </w:rPr>
        <w:t xml:space="preserve">Sai PIN: tối đa 5 lần liên tiếp rồi chờ tăng dần (ví dụ 30s, 1p, 5p, 15p…). Bộ đếm lưu bền vững, không reset khi tắt app.</w:t>
      </w:r>
    </w:p>
    <w:p>
      <w:pPr>
        <w:pStyle w:val="ListParagraph"/>
        <w:numPr>
          <w:ilvl w:val="0"/>
          <w:numId w:val="2"/>
        </w:numPr>
        <w:spacing w:after="50"/>
      </w:pPr>
      <w:r>
        <w:rPr>
          <w:rFonts w:ascii="Arial" w:cs="Arial" w:eastAsia="Arial" w:hAnsi="Arial"/>
          <w:sz w:val="21"/>
          <w:szCs w:val="21"/>
        </w:rPr>
        <w:t xml:space="preserve">Quên PIN: xác thực bằng khóa màn hình thiết bị (DEVICE_CREDENTIAL) để đặt PIN mới; không có thì xóa dữ liệu cục bộ.</w:t>
      </w:r>
    </w:p>
    <w:p>
      <w:pPr>
        <w:pStyle w:val="ListParagraph"/>
        <w:numPr>
          <w:ilvl w:val="0"/>
          <w:numId w:val="2"/>
        </w:numPr>
        <w:spacing w:after="50"/>
      </w:pPr>
      <w:r>
        <w:rPr>
          <w:rFonts w:ascii="Arial" w:cs="Arial" w:eastAsia="Arial" w:hAnsi="Arial"/>
          <w:sz w:val="21"/>
          <w:szCs w:val="21"/>
        </w:rPr>
        <w:t xml:space="preserve">FLAG_SECURE mặc định bật cho màn hình có dữ liệu tài chính; cho phép tắt trong Cài đặt kèm cảnh báo.</w:t>
      </w:r>
    </w:p>
    <w:p>
      <w:pPr>
        <w:pStyle w:val="Heading2"/>
        <w:spacing w:after="100" w:before="240"/>
      </w:pPr>
      <w:r>
        <w:rPr>
          <w:rFonts w:ascii="Arial" w:cs="Arial" w:eastAsia="Arial" w:hAnsi="Arial"/>
          <w:b/>
          <w:bCs/>
          <w:color w:val="2E5C8A"/>
          <w:sz w:val="24"/>
          <w:szCs w:val="24"/>
        </w:rPr>
        <w:t xml:space="preserve">4.3 Cấu hình nền tảng</w:t>
      </w:r>
    </w:p>
    <w:p>
      <w:pPr>
        <w:pStyle w:val="ListParagraph"/>
        <w:numPr>
          <w:ilvl w:val="0"/>
          <w:numId w:val="2"/>
        </w:numPr>
        <w:spacing w:after="50"/>
      </w:pPr>
      <w:r>
        <w:rPr>
          <w:rFonts w:ascii="Arial" w:cs="Arial" w:eastAsia="Arial" w:hAnsi="Arial"/>
          <w:sz w:val="21"/>
          <w:szCs w:val="21"/>
        </w:rPr>
        <w:t xml:space="preserve">allowBackup=false; khai báo dataExtractionRules và fullBackupContent loại trừ toàn bộ dữ liệu.</w:t>
      </w:r>
    </w:p>
    <w:p>
      <w:pPr>
        <w:pStyle w:val="ListParagraph"/>
        <w:numPr>
          <w:ilvl w:val="0"/>
          <w:numId w:val="2"/>
        </w:numPr>
        <w:spacing w:after="50"/>
      </w:pPr>
      <w:r>
        <w:rPr>
          <w:rFonts w:ascii="Arial" w:cs="Arial" w:eastAsia="Arial" w:hAnsi="Arial"/>
          <w:sz w:val="21"/>
          <w:szCs w:val="21"/>
        </w:rPr>
        <w:t xml:space="preserve">Không export Activity/Service/Receiver không cần thiết; chỉ NotificationListenerService theo yêu cầu hệ thống.</w:t>
      </w:r>
    </w:p>
    <w:p>
      <w:pPr>
        <w:pStyle w:val="ListParagraph"/>
        <w:numPr>
          <w:ilvl w:val="0"/>
          <w:numId w:val="2"/>
        </w:numPr>
        <w:spacing w:after="50"/>
      </w:pPr>
      <w:r>
        <w:rPr>
          <w:rFonts w:ascii="Arial" w:cs="Arial" w:eastAsia="Arial" w:hAnsi="Arial"/>
          <w:sz w:val="21"/>
          <w:szCs w:val="21"/>
        </w:rPr>
        <w:t xml:space="preserve">MVP </w:t>
      </w:r>
      <w:r>
        <w:rPr>
          <w:rFonts w:ascii="Arial" w:cs="Arial" w:eastAsia="Arial" w:hAnsi="Arial"/>
          <w:b/>
          <w:bCs/>
          <w:sz w:val="21"/>
          <w:szCs w:val="21"/>
        </w:rPr>
        <w:t xml:space="preserve">không khai báo quyền INTERNET</w:t>
      </w:r>
      <w:r>
        <w:rPr>
          <w:rFonts w:ascii="Arial" w:cs="Arial" w:eastAsia="Arial" w:hAnsi="Arial"/>
          <w:sz w:val="21"/>
          <w:szCs w:val="21"/>
        </w:rPr>
        <w:t xml:space="preserve"> và không có thư viện mạng. Ở Giai đoạn 2, quyền này chỉ phục vụ :auth và :sync.</w:t>
      </w:r>
    </w:p>
    <w:p>
      <w:pPr>
        <w:pStyle w:val="ListParagraph"/>
        <w:numPr>
          <w:ilvl w:val="0"/>
          <w:numId w:val="2"/>
        </w:numPr>
        <w:spacing w:after="50"/>
      </w:pPr>
      <w:r>
        <w:rPr>
          <w:rFonts w:ascii="Arial" w:cs="Arial" w:eastAsia="Arial" w:hAnsi="Arial"/>
          <w:sz w:val="21"/>
          <w:szCs w:val="21"/>
        </w:rPr>
        <w:t xml:space="preserve">Log bản release không chứa PII, khóa, token. Không ghi nội dung notification ra Logcat.</w:t>
      </w:r>
    </w:p>
    <w:p>
      <w:pPr>
        <w:pStyle w:val="ListParagraph"/>
        <w:numPr>
          <w:ilvl w:val="0"/>
          <w:numId w:val="2"/>
        </w:numPr>
        <w:spacing w:after="50"/>
      </w:pPr>
      <w:r>
        <w:rPr>
          <w:rFonts w:ascii="Arial" w:cs="Arial" w:eastAsia="Arial" w:hAnsi="Arial"/>
          <w:sz w:val="21"/>
          <w:szCs w:val="21"/>
        </w:rPr>
        <w:t xml:space="preserve">Xóa dữ liệu nhạy cảm khỏi clipboard sau thời gian ngắn khi sao chép Recovery Key.</w:t>
      </w:r>
    </w:p>
    <w:p>
      <w:pPr>
        <w:pStyle w:val="Heading1"/>
        <w:spacing w:after="140" w:before="320"/>
      </w:pPr>
      <w:r>
        <w:rPr>
          <w:rFonts w:ascii="Arial" w:cs="Arial" w:eastAsia="Arial" w:hAnsi="Arial"/>
          <w:b/>
          <w:bCs/>
          <w:color w:val="1F3A5F"/>
          <w:sz w:val="30"/>
          <w:szCs w:val="30"/>
        </w:rPr>
        <w:t xml:space="preserve">5. Tài khoản và phiên đăng nhập (Firebase Authentication) – Giai đoạn 2</w:t>
      </w:r>
    </w:p>
    <w:p>
      <w:pPr>
        <w:pStyle w:val="ListParagraph"/>
        <w:numPr>
          <w:ilvl w:val="0"/>
          <w:numId w:val="2"/>
        </w:numPr>
        <w:spacing w:after="50"/>
      </w:pPr>
      <w:r>
        <w:rPr>
          <w:rFonts w:ascii="Arial" w:cs="Arial" w:eastAsia="Arial" w:hAnsi="Arial"/>
          <w:b/>
          <w:bCs/>
          <w:sz w:val="21"/>
          <w:szCs w:val="21"/>
        </w:rPr>
        <w:t xml:space="preserve">Tùy chọn hoàn toàn:</w:t>
      </w:r>
      <w:r>
        <w:rPr>
          <w:rFonts w:ascii="Arial" w:cs="Arial" w:eastAsia="Arial" w:hAnsi="Arial"/>
          <w:sz w:val="21"/>
          <w:szCs w:val="21"/>
        </w:rPr>
        <w:t xml:space="preserve"> mọi tính năng cốt lõi hoạt động không cần tài khoản (AC-12).</w:t>
      </w:r>
    </w:p>
    <w:p>
      <w:pPr>
        <w:pStyle w:val="ListParagraph"/>
        <w:numPr>
          <w:ilvl w:val="0"/>
          <w:numId w:val="2"/>
        </w:numPr>
        <w:spacing w:after="50"/>
      </w:pPr>
      <w:r>
        <w:rPr>
          <w:rFonts w:ascii="Arial" w:cs="Arial" w:eastAsia="Arial" w:hAnsi="Arial"/>
          <w:sz w:val="21"/>
          <w:szCs w:val="21"/>
        </w:rPr>
        <w:t xml:space="preserve">Phương thức đề xuất: Google (qua Credential Manager) và email + mật khẩu. Email phải được xác minh trước khi bật đồng bộ. Dev kiểm tra tài liệu Firebase hiện hành về API đăng nhập Google.</w:t>
      </w:r>
    </w:p>
    <w:p>
      <w:pPr>
        <w:pStyle w:val="ListParagraph"/>
        <w:numPr>
          <w:ilvl w:val="0"/>
          <w:numId w:val="2"/>
        </w:numPr>
        <w:spacing w:after="50"/>
      </w:pPr>
      <w:r>
        <w:rPr>
          <w:rFonts w:ascii="Arial" w:cs="Arial" w:eastAsia="Arial" w:hAnsi="Arial"/>
          <w:b/>
          <w:bCs/>
          <w:sz w:val="21"/>
          <w:szCs w:val="21"/>
        </w:rPr>
        <w:t xml:space="preserve">Khởi tạo lười (lazy init):</w:t>
      </w:r>
      <w:r>
        <w:rPr>
          <w:rFonts w:ascii="Arial" w:cs="Arial" w:eastAsia="Arial" w:hAnsi="Arial"/>
          <w:sz w:val="21"/>
          <w:szCs w:val="21"/>
        </w:rPr>
        <w:t xml:space="preserve"> Firebase không được khởi tạo và không gửi request nào cho đến khi người dùng mở màn hình đăng nhập (AC-11). Tắt Analytics, tự động thu thập sự cố và các dịch vụ không cần thiết; không thêm Crashlytics/Analytics ở MVP.</w:t>
      </w:r>
    </w:p>
    <w:p>
      <w:pPr>
        <w:pStyle w:val="ListParagraph"/>
        <w:numPr>
          <w:ilvl w:val="0"/>
          <w:numId w:val="2"/>
        </w:numPr>
        <w:spacing w:after="50"/>
      </w:pPr>
      <w:r>
        <w:rPr>
          <w:rFonts w:ascii="Arial" w:cs="Arial" w:eastAsia="Arial" w:hAnsi="Arial"/>
          <w:sz w:val="21"/>
          <w:szCs w:val="21"/>
        </w:rPr>
        <w:t xml:space="preserve">Thao tác nhạy cảm (đổi passphrase, xóa tài khoản, đặt lại đồng bộ) yêu cầu xác thực lại.</w:t>
      </w:r>
    </w:p>
    <w:p>
      <w:pPr>
        <w:pStyle w:val="ListParagraph"/>
        <w:numPr>
          <w:ilvl w:val="0"/>
          <w:numId w:val="2"/>
        </w:numPr>
        <w:spacing w:after="50"/>
      </w:pPr>
      <w:r>
        <w:rPr>
          <w:rFonts w:ascii="Arial" w:cs="Arial" w:eastAsia="Arial" w:hAnsi="Arial"/>
          <w:sz w:val="21"/>
          <w:szCs w:val="21"/>
        </w:rPr>
        <w:t xml:space="preserve">Đăng xuất: dừng đồng bộ, xóa token và khóa đồng bộ trong bộ nhớ; hỏi người dùng có giữ dữ liệu cục bộ không (mặc định giữ).</w:t>
      </w:r>
    </w:p>
    <w:p>
      <w:pPr>
        <w:pStyle w:val="ListParagraph"/>
        <w:numPr>
          <w:ilvl w:val="0"/>
          <w:numId w:val="2"/>
        </w:numPr>
        <w:spacing w:after="50"/>
      </w:pPr>
      <w:r>
        <w:rPr>
          <w:rFonts w:ascii="Arial" w:cs="Arial" w:eastAsia="Arial" w:hAnsi="Arial"/>
          <w:sz w:val="21"/>
          <w:szCs w:val="21"/>
        </w:rPr>
        <w:t xml:space="preserve">Xóa tài khoản: xóa toàn bộ dữ liệu cloud rồi xóa user Firebase; có ngay trong app (AC-16).</w:t>
      </w:r>
    </w:p>
    <w:p>
      <w:pPr>
        <w:pStyle w:val="ListParagraph"/>
        <w:numPr>
          <w:ilvl w:val="0"/>
          <w:numId w:val="2"/>
        </w:numPr>
        <w:spacing w:after="50"/>
      </w:pPr>
      <w:r>
        <w:rPr>
          <w:rFonts w:ascii="Arial" w:cs="Arial" w:eastAsia="Arial" w:hAnsi="Arial"/>
          <w:sz w:val="21"/>
          <w:szCs w:val="21"/>
        </w:rPr>
        <w:t xml:space="preserve">Email/UID là dữ liệu cá nhân: chỉ dùng cho xác thực, không dùng để quảng cáo hay phân tích.</w:t>
      </w:r>
    </w:p>
    <w:p>
      <w:pPr>
        <w:pStyle w:val="ListParagraph"/>
        <w:numPr>
          <w:ilvl w:val="0"/>
          <w:numId w:val="2"/>
        </w:numPr>
        <w:spacing w:after="50"/>
      </w:pPr>
      <w:r>
        <w:rPr>
          <w:rFonts w:ascii="Arial" w:cs="Arial" w:eastAsia="Arial" w:hAnsi="Arial"/>
          <w:sz w:val="21"/>
          <w:szCs w:val="21"/>
        </w:rPr>
        <w:t xml:space="preserve">Cấu hình Firebase: đăng ký ứng dụng với package com.app.moneymate và vân tay SHA-1/SHA-256 của keystore debug </w:t>
      </w:r>
      <w:r>
        <w:rPr>
          <w:rFonts w:ascii="Arial" w:cs="Arial" w:eastAsia="Arial" w:hAnsi="Arial"/>
          <w:b/>
          <w:bCs/>
          <w:sz w:val="21"/>
          <w:szCs w:val="21"/>
        </w:rPr>
        <w:t xml:space="preserve">và</w:t>
      </w:r>
      <w:r>
        <w:rPr>
          <w:rFonts w:ascii="Arial" w:cs="Arial" w:eastAsia="Arial" w:hAnsi="Arial"/>
          <w:sz w:val="21"/>
          <w:szCs w:val="21"/>
        </w:rPr>
        <w:t xml:space="preserve"> release; hạn chế API key theo package và vân tay; đặt cảnh báo ngân sách nếu dùng gói trả phí.</w:t>
      </w:r>
    </w:p>
    <w:p>
      <w:pPr>
        <w:pStyle w:val="Heading1"/>
        <w:spacing w:after="140" w:before="320"/>
      </w:pPr>
      <w:r>
        <w:rPr>
          <w:rFonts w:ascii="Arial" w:cs="Arial" w:eastAsia="Arial" w:hAnsi="Arial"/>
          <w:b/>
          <w:bCs/>
          <w:color w:val="1F3A5F"/>
          <w:sz w:val="30"/>
          <w:szCs w:val="30"/>
        </w:rPr>
        <w:t xml:space="preserve">6. Đồng bộ mã hóa đầu cuối – Giai đoạn 2</w:t>
      </w:r>
    </w:p>
    <w:p>
      <w:pPr>
        <w:pStyle w:val="Heading2"/>
        <w:spacing w:after="100" w:before="240"/>
      </w:pPr>
      <w:r>
        <w:rPr>
          <w:rFonts w:ascii="Arial" w:cs="Arial" w:eastAsia="Arial" w:hAnsi="Arial"/>
          <w:b/>
          <w:bCs/>
          <w:color w:val="2E5C8A"/>
          <w:sz w:val="24"/>
          <w:szCs w:val="24"/>
        </w:rPr>
        <w:t xml:space="preserve">6.1 Phân cấp khóa đồng bộ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4012"/>
        <w:gridCol w:w="3008"/>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Khóa</w:t>
            </w:r>
          </w:p>
        </w:tc>
        <w:tc>
          <w:tcPr>
            <w:tcW w:type="dxa" w:w="40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Cách tạo</w:t>
            </w:r>
          </w:p>
        </w:tc>
        <w:tc>
          <w:tcPr>
            <w:tcW w:type="dxa" w:w="300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Lưu ở đâu</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MK – Master Key (256 bit)</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Sinh ngẫu nhiên trên máy đầu tiên bật đồng bộ</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lưu dạng đã bọc: keyring cloud, và bản bọc bằng Keystore trên máy</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KEK-pass</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Argon2id(passphrase, salt công khai)</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lưu, chỉ trong bộ nhớ khi cần</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KEK-recovery</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Từ Recovery Key (256 bit ngẫu nhiên, hiển thị dạng nhóm ký tự Base32)</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dùng tự cất giữ</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K_enc</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HKDF(MK, “enc-v1”)</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hóa từng bản ghi (AEAD)</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K_id</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HKDF(MK, “id-v1”)</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HMAC tạo recordId</w:t>
            </w:r>
          </w:p>
        </w:tc>
      </w:tr>
    </w:tbl>
    <w:p>
      <w:pPr>
        <w:pStyle w:val="ListParagraph"/>
        <w:numPr>
          <w:ilvl w:val="0"/>
          <w:numId w:val="2"/>
        </w:numPr>
        <w:spacing w:after="50"/>
      </w:pPr>
      <w:r>
        <w:rPr>
          <w:rFonts w:ascii="Arial" w:cs="Arial" w:eastAsia="Arial" w:hAnsi="Arial"/>
          <w:sz w:val="21"/>
          <w:szCs w:val="21"/>
        </w:rPr>
        <w:t xml:space="preserve">Keyring trên cloud chứa: salt, tham số KDF, </w:t>
      </w:r>
      <w:r>
        <w:rPr>
          <w:rFonts w:ascii="Arial" w:cs="Arial" w:eastAsia="Arial" w:hAnsi="Arial"/>
          <w:b/>
          <w:bCs/>
          <w:sz w:val="21"/>
          <w:szCs w:val="21"/>
        </w:rPr>
        <w:t xml:space="preserve">MK bọc bằng KEK-pass</w:t>
      </w:r>
      <w:r>
        <w:rPr>
          <w:rFonts w:ascii="Arial" w:cs="Arial" w:eastAsia="Arial" w:hAnsi="Arial"/>
          <w:sz w:val="21"/>
          <w:szCs w:val="21"/>
        </w:rPr>
        <w:t xml:space="preserve"> và </w:t>
      </w:r>
      <w:r>
        <w:rPr>
          <w:rFonts w:ascii="Arial" w:cs="Arial" w:eastAsia="Arial" w:hAnsi="Arial"/>
          <w:b/>
          <w:bCs/>
          <w:sz w:val="21"/>
          <w:szCs w:val="21"/>
        </w:rPr>
        <w:t xml:space="preserve">MK bọc bằng KEK-recovery</w:t>
      </w:r>
      <w:r>
        <w:rPr>
          <w:rFonts w:ascii="Arial" w:cs="Arial" w:eastAsia="Arial" w:hAnsi="Arial"/>
          <w:sz w:val="21"/>
          <w:szCs w:val="21"/>
        </w:rPr>
        <w:t xml:space="preserve">, cùng phiên bản định dạng.</w:t>
      </w:r>
    </w:p>
    <w:p>
      <w:pPr>
        <w:pStyle w:val="ListParagraph"/>
        <w:numPr>
          <w:ilvl w:val="0"/>
          <w:numId w:val="2"/>
        </w:numPr>
        <w:spacing w:after="50"/>
      </w:pPr>
      <w:r>
        <w:rPr>
          <w:rFonts w:ascii="Arial" w:cs="Arial" w:eastAsia="Arial" w:hAnsi="Arial"/>
          <w:sz w:val="21"/>
          <w:szCs w:val="21"/>
        </w:rPr>
        <w:t xml:space="preserve">Đổi passphrase chỉ cần bọc lại MK, không phải mã hóa lại dữ liệu.</w:t>
      </w:r>
    </w:p>
    <w:p>
      <w:pPr>
        <w:pStyle w:val="ListParagraph"/>
        <w:numPr>
          <w:ilvl w:val="0"/>
          <w:numId w:val="2"/>
        </w:numPr>
        <w:spacing w:after="50"/>
      </w:pPr>
      <w:r>
        <w:rPr>
          <w:rFonts w:ascii="Arial" w:cs="Arial" w:eastAsia="Arial" w:hAnsi="Arial"/>
          <w:sz w:val="21"/>
          <w:szCs w:val="21"/>
        </w:rPr>
        <w:t xml:space="preserve">Mật khẩu/đăng nhập Firebase </w:t>
      </w:r>
      <w:r>
        <w:rPr>
          <w:rFonts w:ascii="Arial" w:cs="Arial" w:eastAsia="Arial" w:hAnsi="Arial"/>
          <w:b/>
          <w:bCs/>
          <w:sz w:val="21"/>
          <w:szCs w:val="21"/>
        </w:rPr>
        <w:t xml:space="preserve">không</w:t>
      </w:r>
      <w:r>
        <w:rPr>
          <w:rFonts w:ascii="Arial" w:cs="Arial" w:eastAsia="Arial" w:hAnsi="Arial"/>
          <w:sz w:val="21"/>
          <w:szCs w:val="21"/>
        </w:rPr>
        <w:t xml:space="preserve"> dùng để suy ra khóa mã hóa (đăng nhập Google không có mật khẩu và máy chủ Auth không được nắm khóa).</w:t>
      </w:r>
    </w:p>
    <w:p>
      <w:pPr>
        <w:pStyle w:val="Heading2"/>
        <w:spacing w:after="100" w:before="240"/>
      </w:pPr>
      <w:r>
        <w:rPr>
          <w:rFonts w:ascii="Arial" w:cs="Arial" w:eastAsia="Arial" w:hAnsi="Arial"/>
          <w:b/>
          <w:bCs/>
          <w:color w:val="2E5C8A"/>
          <w:sz w:val="24"/>
          <w:szCs w:val="24"/>
        </w:rPr>
        <w:t xml:space="preserve">6.2 Phong bì bản ghi (envelope)</w:t>
      </w:r>
    </w:p>
    <w:p>
      <w:pPr>
        <w:shd w:fill="F2F2F2" w:val="clear"/>
        <w:spacing w:after="0"/>
      </w:pPr>
      <w:r>
        <w:rPr>
          <w:rFonts w:ascii="Consolas" w:cs="Consolas" w:eastAsia="Consolas" w:hAnsi="Consolas"/>
          <w:sz w:val="18"/>
          <w:szCs w:val="18"/>
        </w:rPr>
        <w:t xml:space="preserve">Firestore: users/{uid}/records/{recordId}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v: 1,                       // phiên bản envelope</w:t>
      </w:r>
    </w:p>
    <w:p>
      <w:pPr>
        <w:shd w:fill="F2F2F2" w:val="clear"/>
        <w:spacing w:after="0"/>
      </w:pPr>
      <w:r>
        <w:rPr>
          <w:rFonts w:ascii="Consolas" w:cs="Consolas" w:eastAsia="Consolas" w:hAnsi="Consolas"/>
          <w:sz w:val="18"/>
          <w:szCs w:val="18"/>
        </w:rPr>
        <w:t xml:space="preserve">  hlc: "&lt;hybrid logical clock&gt;",</w:t>
      </w:r>
    </w:p>
    <w:p>
      <w:pPr>
        <w:shd w:fill="F2F2F2" w:val="clear"/>
        <w:spacing w:after="0"/>
      </w:pPr>
      <w:r>
        <w:rPr>
          <w:rFonts w:ascii="Consolas" w:cs="Consolas" w:eastAsia="Consolas" w:hAnsi="Consolas"/>
          <w:sz w:val="18"/>
          <w:szCs w:val="18"/>
        </w:rPr>
        <w:t xml:space="preserve">  ts: &lt;serverTimestamp&gt;,       // do server đặt, dùng cho pull</w:t>
      </w:r>
    </w:p>
    <w:p>
      <w:pPr>
        <w:shd w:fill="F2F2F2" w:val="clear"/>
        <w:spacing w:after="0"/>
      </w:pPr>
      <w:r>
        <w:rPr>
          <w:rFonts w:ascii="Consolas" w:cs="Consolas" w:eastAsia="Consolas" w:hAnsi="Consolas"/>
          <w:sz w:val="18"/>
          <w:szCs w:val="18"/>
        </w:rPr>
        <w:t xml:space="preserve">  nonce: &lt;bytes&gt;,</w:t>
      </w:r>
    </w:p>
    <w:p>
      <w:pPr>
        <w:shd w:fill="F2F2F2" w:val="clear"/>
        <w:spacing w:after="0"/>
      </w:pPr>
      <w:r>
        <w:rPr>
          <w:rFonts w:ascii="Consolas" w:cs="Consolas" w:eastAsia="Consolas" w:hAnsi="Consolas"/>
          <w:sz w:val="18"/>
          <w:szCs w:val="18"/>
        </w:rPr>
        <w:t xml:space="preserve">  ct: &lt;bytes&gt;                  // AEAD(K_enc, plaintext JSON của bản ghi,</w:t>
      </w:r>
    </w:p>
    <w:p>
      <w:pPr>
        <w:shd w:fill="F2F2F2" w:val="clear"/>
        <w:spacing w:after="0"/>
      </w:pPr>
      <w:r>
        <w:rPr>
          <w:rFonts w:ascii="Consolas" w:cs="Consolas" w:eastAsia="Consolas" w:hAnsi="Consolas"/>
          <w:sz w:val="18"/>
          <w:szCs w:val="18"/>
        </w:rPr>
        <w:t xml:space="preserve">                               //   AAD = uid|recordId|v|hlc)</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plaintext (đã mã hóa) gồm: loại bản ghi, deviceId, deleted, các trường dữ liệu</w:t>
      </w:r>
    </w:p>
    <w:p>
      <w:pPr>
        <w:spacing w:after="80"/>
      </w:pPr>
    </w:p>
    <w:p>
      <w:pPr>
        <w:pStyle w:val="ListParagraph"/>
        <w:numPr>
          <w:ilvl w:val="0"/>
          <w:numId w:val="2"/>
        </w:numPr>
        <w:spacing w:after="50"/>
      </w:pPr>
      <w:r>
        <w:rPr>
          <w:rFonts w:ascii="Arial" w:cs="Arial" w:eastAsia="Arial" w:hAnsi="Arial"/>
          <w:b/>
          <w:bCs/>
          <w:sz w:val="21"/>
          <w:szCs w:val="21"/>
        </w:rPr>
        <w:t xml:space="preserve">recordId</w:t>
      </w:r>
      <w:r>
        <w:rPr>
          <w:rFonts w:ascii="Arial" w:cs="Arial" w:eastAsia="Arial" w:hAnsi="Arial"/>
          <w:sz w:val="21"/>
          <w:szCs w:val="21"/>
        </w:rPr>
        <w:t xml:space="preserve"> của giao dịch ngân hàng = HMAC-SHA256(K_id, dedupKey). Hai thiết bị cùng bắt một giao dịch sẽ tạo cùng recordId nên tự gộp, và máy chủ không suy ra được nội dung từ recordId.</w:t>
      </w:r>
    </w:p>
    <w:p>
      <w:pPr>
        <w:pStyle w:val="ListParagraph"/>
        <w:numPr>
          <w:ilvl w:val="0"/>
          <w:numId w:val="2"/>
        </w:numPr>
        <w:spacing w:after="50"/>
      </w:pPr>
      <w:r>
        <w:rPr>
          <w:rFonts w:ascii="Arial" w:cs="Arial" w:eastAsia="Arial" w:hAnsi="Arial"/>
          <w:sz w:val="21"/>
          <w:szCs w:val="21"/>
        </w:rPr>
        <w:t xml:space="preserve">Rule, danh mục: recordId là UUID ngẫu nhiên.</w:t>
      </w:r>
    </w:p>
    <w:p>
      <w:pPr>
        <w:pStyle w:val="ListParagraph"/>
        <w:numPr>
          <w:ilvl w:val="0"/>
          <w:numId w:val="2"/>
        </w:numPr>
        <w:spacing w:after="50"/>
      </w:pPr>
      <w:r>
        <w:rPr>
          <w:rFonts w:ascii="Arial" w:cs="Arial" w:eastAsia="Arial" w:hAnsi="Arial"/>
          <w:sz w:val="21"/>
          <w:szCs w:val="21"/>
        </w:rPr>
        <w:t xml:space="preserve">Bản ghi xóa là “tombstone” (cờ deleted nằm trong phần mã hóa).</w:t>
      </w:r>
    </w:p>
    <w:p>
      <w:pPr>
        <w:pStyle w:val="Heading2"/>
        <w:spacing w:after="100" w:before="240"/>
      </w:pPr>
      <w:r>
        <w:rPr>
          <w:rFonts w:ascii="Arial" w:cs="Arial" w:eastAsia="Arial" w:hAnsi="Arial"/>
          <w:b/>
          <w:bCs/>
          <w:color w:val="2E5C8A"/>
          <w:sz w:val="24"/>
          <w:szCs w:val="24"/>
        </w:rPr>
        <w:t xml:space="preserve">6.3 Thuật toán đồng bộ</w:t>
      </w:r>
    </w:p>
    <w:p>
      <w:pPr>
        <w:pStyle w:val="ListParagraph"/>
        <w:numPr>
          <w:ilvl w:val="0"/>
          <w:numId w:val="3"/>
        </w:numPr>
        <w:spacing w:after="50"/>
      </w:pPr>
      <w:r>
        <w:rPr>
          <w:rFonts w:ascii="Arial" w:cs="Arial" w:eastAsia="Arial" w:hAnsi="Arial"/>
          <w:sz w:val="21"/>
          <w:szCs w:val="21"/>
        </w:rPr>
        <w:t xml:space="preserve">Pull: lấy các bản ghi có ts lớn hơn mốc đã đồng bộ gần nhất, giải mã, hợp nhất.</w:t>
      </w:r>
    </w:p>
    <w:p>
      <w:pPr>
        <w:pStyle w:val="ListParagraph"/>
        <w:numPr>
          <w:ilvl w:val="0"/>
          <w:numId w:val="3"/>
        </w:numPr>
        <w:spacing w:after="50"/>
      </w:pPr>
      <w:r>
        <w:rPr>
          <w:rFonts w:ascii="Arial" w:cs="Arial" w:eastAsia="Arial" w:hAnsi="Arial"/>
          <w:sz w:val="21"/>
          <w:szCs w:val="21"/>
        </w:rPr>
        <w:t xml:space="preserve">Hợp nhất theo bản ghi: bản có HLC lớn hơn thắng (last-writer-wins). Sau hợp nhất chạy lại dedup cục bộ cho giao dịch trùng nằm sát biên bucket thời gian.</w:t>
      </w:r>
    </w:p>
    <w:p>
      <w:pPr>
        <w:pStyle w:val="ListParagraph"/>
        <w:numPr>
          <w:ilvl w:val="0"/>
          <w:numId w:val="3"/>
        </w:numPr>
        <w:spacing w:after="50"/>
      </w:pPr>
      <w:r>
        <w:rPr>
          <w:rFonts w:ascii="Arial" w:cs="Arial" w:eastAsia="Arial" w:hAnsi="Arial"/>
          <w:sz w:val="21"/>
          <w:szCs w:val="21"/>
        </w:rPr>
        <w:t xml:space="preserve">Push: gửi các bản ghi cục bộ đã thay đổi. Chạy bằng WorkManager, có retry với backoff, tùy chọn chỉ Wi-Fi.</w:t>
      </w:r>
    </w:p>
    <w:p>
      <w:pPr>
        <w:pStyle w:val="ListParagraph"/>
        <w:numPr>
          <w:ilvl w:val="0"/>
          <w:numId w:val="3"/>
        </w:numPr>
        <w:spacing w:after="50"/>
      </w:pPr>
      <w:r>
        <w:rPr>
          <w:rFonts w:ascii="Arial" w:cs="Arial" w:eastAsia="Arial" w:hAnsi="Arial"/>
          <w:sz w:val="21"/>
          <w:szCs w:val="21"/>
        </w:rPr>
        <w:t xml:space="preserve">Lỗi giải mã (sai khóa, dữ liệu hỏng, AAD không khớp) thì bỏ qua bản ghi đó, ghi nhận lỗi không chứa dữ liệu, không crash (AC-15).</w:t>
      </w:r>
    </w:p>
    <w:p>
      <w:pPr>
        <w:pStyle w:val="Heading2"/>
        <w:spacing w:after="100" w:before="240"/>
      </w:pPr>
      <w:r>
        <w:rPr>
          <w:rFonts w:ascii="Arial" w:cs="Arial" w:eastAsia="Arial" w:hAnsi="Arial"/>
          <w:b/>
          <w:bCs/>
          <w:color w:val="2E5C8A"/>
          <w:sz w:val="24"/>
          <w:szCs w:val="24"/>
        </w:rPr>
        <w:t xml:space="preserve">6.4 Metadata máy chủ nhìn thấy</w:t>
      </w:r>
    </w:p>
    <w:p>
      <w:pPr>
        <w:spacing w:after="100"/>
      </w:pPr>
      <w:r>
        <w:rPr>
          <w:rFonts w:ascii="Arial" w:cs="Arial" w:eastAsia="Arial" w:hAnsi="Arial"/>
          <w:sz w:val="21"/>
          <w:szCs w:val="21"/>
        </w:rPr>
        <w:t xml:space="preserve">uid, recordId (mờ), kích thước, thời điểm cập nhật, số lượng bản ghi, phiên bản envelope. Không có số tiền, danh mục, nội dung, ngân hàng. Yêu cầu này được kiểm tra bằng test (AC-13).</w:t>
      </w:r>
    </w:p>
    <w:p>
      <w:pPr>
        <w:pStyle w:val="Heading2"/>
        <w:spacing w:after="100" w:before="240"/>
      </w:pPr>
      <w:r>
        <w:rPr>
          <w:rFonts w:ascii="Arial" w:cs="Arial" w:eastAsia="Arial" w:hAnsi="Arial"/>
          <w:b/>
          <w:bCs/>
          <w:color w:val="2E5C8A"/>
          <w:sz w:val="24"/>
          <w:szCs w:val="24"/>
        </w:rPr>
        <w:t xml:space="preserve">6.5 Firestore Security Rules (nguyên tắc)</w:t>
      </w:r>
    </w:p>
    <w:p>
      <w:pPr>
        <w:pStyle w:val="ListParagraph"/>
        <w:numPr>
          <w:ilvl w:val="0"/>
          <w:numId w:val="2"/>
        </w:numPr>
        <w:spacing w:after="50"/>
      </w:pPr>
      <w:r>
        <w:rPr>
          <w:rFonts w:ascii="Arial" w:cs="Arial" w:eastAsia="Arial" w:hAnsi="Arial"/>
          <w:sz w:val="21"/>
          <w:szCs w:val="21"/>
        </w:rPr>
        <w:t xml:space="preserve">Chỉ user đã xác thực mới truy cập, và chỉ đường dẫn users/{uid}/** với uid trùng request.auth.uid.</w:t>
      </w:r>
    </w:p>
    <w:p>
      <w:pPr>
        <w:pStyle w:val="ListParagraph"/>
        <w:numPr>
          <w:ilvl w:val="0"/>
          <w:numId w:val="2"/>
        </w:numPr>
        <w:spacing w:after="50"/>
      </w:pPr>
      <w:r>
        <w:rPr>
          <w:rFonts w:ascii="Arial" w:cs="Arial" w:eastAsia="Arial" w:hAnsi="Arial"/>
          <w:sz w:val="21"/>
          <w:szCs w:val="21"/>
        </w:rPr>
        <w:t xml:space="preserve">Chặn mọi đường dẫn khác theo mặc định.</w:t>
      </w:r>
    </w:p>
    <w:p>
      <w:pPr>
        <w:pStyle w:val="ListParagraph"/>
        <w:numPr>
          <w:ilvl w:val="0"/>
          <w:numId w:val="2"/>
        </w:numPr>
        <w:spacing w:after="50"/>
      </w:pPr>
      <w:r>
        <w:rPr>
          <w:rFonts w:ascii="Arial" w:cs="Arial" w:eastAsia="Arial" w:hAnsi="Arial"/>
          <w:sz w:val="21"/>
          <w:szCs w:val="21"/>
        </w:rPr>
        <w:t xml:space="preserve">Kiểm tra schema trường bắt buộc, kiểu dữ liệu, giới hạn kích thước ct (ví dụ vài chục KB), ts phải là serverTimestamp.</w:t>
      </w:r>
    </w:p>
    <w:p>
      <w:pPr>
        <w:pStyle w:val="ListParagraph"/>
        <w:numPr>
          <w:ilvl w:val="0"/>
          <w:numId w:val="2"/>
        </w:numPr>
        <w:spacing w:after="50"/>
      </w:pPr>
      <w:r>
        <w:rPr>
          <w:rFonts w:ascii="Arial" w:cs="Arial" w:eastAsia="Arial" w:hAnsi="Arial"/>
          <w:sz w:val="21"/>
          <w:szCs w:val="21"/>
        </w:rPr>
        <w:t xml:space="preserve">Có test bằng Firebase Emulator: user A đọc/ghi dữ liệu user B bị từ chối, chưa đăng nhập bị từ chối, ghi sai schema bị từ chối (AC-17).</w:t>
      </w:r>
    </w:p>
    <w:p>
      <w:pPr>
        <w:pStyle w:val="Heading1"/>
        <w:spacing w:after="140" w:before="320"/>
      </w:pPr>
      <w:r>
        <w:rPr>
          <w:rFonts w:ascii="Arial" w:cs="Arial" w:eastAsia="Arial" w:hAnsi="Arial"/>
          <w:b/>
          <w:bCs/>
          <w:color w:val="1F3A5F"/>
          <w:sz w:val="30"/>
          <w:szCs w:val="30"/>
        </w:rPr>
        <w:t xml:space="preserve">7. Chống lạm dụng và toàn vẹn ứng dụng (App Check: Giai đoạn 2; ký APK: MVP)</w:t>
      </w:r>
    </w:p>
    <w:p>
      <w:pPr>
        <w:pStyle w:val="ListParagraph"/>
        <w:numPr>
          <w:ilvl w:val="0"/>
          <w:numId w:val="2"/>
        </w:numPr>
        <w:spacing w:after="50"/>
      </w:pPr>
      <w:r>
        <w:rPr>
          <w:rFonts w:ascii="Arial" w:cs="Arial" w:eastAsia="Arial" w:hAnsi="Arial"/>
          <w:b/>
          <w:bCs/>
          <w:sz w:val="21"/>
          <w:szCs w:val="21"/>
        </w:rPr>
        <w:t xml:space="preserve">Firebase App Check:</w:t>
      </w:r>
      <w:r>
        <w:rPr>
          <w:rFonts w:ascii="Arial" w:cs="Arial" w:eastAsia="Arial" w:hAnsi="Arial"/>
          <w:sz w:val="21"/>
          <w:szCs w:val="21"/>
        </w:rPr>
        <w:t xml:space="preserve"> tài liệu Firebase hiện hành cho biết Play Integrity provider hỗ trợ ứng dụng phân phối trên Google Play, ngoài Google Play hoặc cả hai, với thiết lập riêng trong Firebase console. Vì giai đoạn đầu dùng APK, dev phải kiểm chứng trên APK thật. Nếu không đạt thì dùng custom provider hoặc, tối thiểu, dựa vào Security Rules cộng giới hạn kích thước và hạn mức, và ghi nhận quyết định trong ADR.</w:t>
      </w:r>
    </w:p>
    <w:p>
      <w:pPr>
        <w:pStyle w:val="ListParagraph"/>
        <w:numPr>
          <w:ilvl w:val="0"/>
          <w:numId w:val="2"/>
        </w:numPr>
        <w:spacing w:after="50"/>
      </w:pPr>
      <w:r>
        <w:rPr>
          <w:rFonts w:ascii="Arial" w:cs="Arial" w:eastAsia="Arial" w:hAnsi="Arial"/>
          <w:sz w:val="21"/>
          <w:szCs w:val="21"/>
        </w:rPr>
        <w:t xml:space="preserve">Chống spam ghi: giới hạn kích thước bản ghi, hạn mức dịch vụ, cảnh báo chi phí.</w:t>
      </w:r>
    </w:p>
    <w:p>
      <w:pPr>
        <w:pStyle w:val="ListParagraph"/>
        <w:numPr>
          <w:ilvl w:val="0"/>
          <w:numId w:val="2"/>
        </w:numPr>
        <w:spacing w:after="50"/>
      </w:pPr>
      <w:r>
        <w:rPr>
          <w:rFonts w:ascii="Arial" w:cs="Arial" w:eastAsia="Arial" w:hAnsi="Arial"/>
          <w:sz w:val="21"/>
          <w:szCs w:val="21"/>
        </w:rPr>
        <w:t xml:space="preserve">APK ký bằng keystore riêng, công bố SHA-256 (T00b).</w:t>
      </w:r>
    </w:p>
    <w:p>
      <w:pPr>
        <w:pStyle w:val="Heading1"/>
        <w:spacing w:after="140" w:before="320"/>
      </w:pPr>
      <w:r>
        <w:rPr>
          <w:rFonts w:ascii="Arial" w:cs="Arial" w:eastAsia="Arial" w:hAnsi="Arial"/>
          <w:b/>
          <w:bCs/>
          <w:color w:val="1F3A5F"/>
          <w:sz w:val="30"/>
          <w:szCs w:val="30"/>
        </w:rPr>
        <w:t xml:space="preserve">8. Quyền riêng tư và tuân thủ pháp luật Việt Nam</w:t>
      </w:r>
    </w:p>
    <w:p>
      <w:pPr>
        <w:spacing w:after="100"/>
      </w:pPr>
      <w:r>
        <w:rPr>
          <w:rFonts w:ascii="Arial" w:cs="Arial" w:eastAsia="Arial" w:hAnsi="Arial"/>
          <w:sz w:val="21"/>
          <w:szCs w:val="21"/>
        </w:rPr>
        <w:t xml:space="preserve">Căn cứ pháp lý cần rà soát (tra cứu tháng 10/2026): </w:t>
      </w:r>
      <w:r>
        <w:rPr>
          <w:rFonts w:ascii="Arial" w:cs="Arial" w:eastAsia="Arial" w:hAnsi="Arial"/>
          <w:b/>
          <w:bCs/>
          <w:sz w:val="21"/>
          <w:szCs w:val="21"/>
        </w:rPr>
        <w:t xml:space="preserve">Luật Bảo vệ dữ liệu cá nhân số 91/2025/QH15</w:t>
      </w:r>
      <w:r>
        <w:rPr>
          <w:rFonts w:ascii="Arial" w:cs="Arial" w:eastAsia="Arial" w:hAnsi="Arial"/>
          <w:sz w:val="21"/>
          <w:szCs w:val="21"/>
        </w:rPr>
        <w:t xml:space="preserve"> và </w:t>
      </w:r>
      <w:r>
        <w:rPr>
          <w:rFonts w:ascii="Arial" w:cs="Arial" w:eastAsia="Arial" w:hAnsi="Arial"/>
          <w:b/>
          <w:bCs/>
          <w:sz w:val="21"/>
          <w:szCs w:val="21"/>
        </w:rPr>
        <w:t xml:space="preserve">Nghị định 356/2025/NĐ-CP</w:t>
      </w:r>
      <w:r>
        <w:rPr>
          <w:rFonts w:ascii="Arial" w:cs="Arial" w:eastAsia="Arial" w:hAnsi="Arial"/>
          <w:sz w:val="21"/>
          <w:szCs w:val="21"/>
        </w:rPr>
        <w:t xml:space="preserve">, cùng có hiệu lực từ 01/01/2026; Nghị định 356 thay thế Nghị định 13/2023/NĐ-CP.</w:t>
      </w:r>
    </w:p>
    <w:p>
      <w:pPr>
        <w:pBdr>
          <w:left w:val="single" w:color="E0A800" w:sz="18" w:space="6"/>
        </w:pBdr>
        <w:shd w:fill="FFF4D6" w:val="clear"/>
        <w:spacing w:after="120" w:before="80"/>
      </w:pPr>
      <w:r>
        <w:rPr>
          <w:rFonts w:ascii="Arial" w:cs="Arial" w:eastAsia="Arial" w:hAnsi="Arial"/>
          <w:sz w:val="21"/>
          <w:szCs w:val="21"/>
        </w:rPr>
        <w:t xml:space="preserve">Đây là yêu cầu kỹ thuật tham chiếu, không phải tư vấn pháp lý. Cần tham vấn luật sư về: loại dữ liệu nhạy cảm, nghĩa vụ đánh giá tác động, chuyển dữ liệu ra nước ngoài (máy chủ Firebase nằm ngoài Việt Nam, dù dữ liệu đã mã hóa), và điều kiện áp dụng cho nhà phát triển nhỏ, </w:t>
      </w:r>
      <w:r>
        <w:rPr>
          <w:rFonts w:ascii="Arial" w:cs="Arial" w:eastAsia="Arial" w:hAnsi="Arial"/>
          <w:b/>
          <w:bCs/>
          <w:sz w:val="21"/>
          <w:szCs w:val="21"/>
        </w:rPr>
        <w:t xml:space="preserve">trước khi phát hành rộng rãi</w:t>
      </w:r>
      <w:r>
        <w:rPr>
          <w:rFonts w:ascii="Arial" w:cs="Arial" w:eastAsia="Arial" w:hAnsi="Arial"/>
          <w:sz w:val="21"/>
          <w:szCs w:val="21"/>
        </w:rPr>
        <w:t xml:space="preserve"> và trước khi bật đồng bộ cho người dùng ngoài nhóm thử nghiệm.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Yêu cầu</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Cách thực hiện trong sản phẩm</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Thông báo minh bạch</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Màn hình giới thiệu (W01) và Chính sách quyền riêng tư nêu rõ dữ liệu nào được xử lý, mục đích, nơi lưu</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Đồng ý rõ ràng, tách bạch</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Quyền đọc notification, đăng nhập, bật đồng bộ là các bước đồng ý riêng, không gộp, không đặt sẵn</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Rút lại đồng ý và xóa dữ liệu</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Tắt đồng bộ, đăng xuất, xóa tài khoản và dữ liệu cloud, xóa toàn bộ dữ liệu cục bộ, ngay trong app</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Quyền truy cập và xuất dữ liệu</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Xuất CSV (AC-8)</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Tối thiểu hóa</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thu thập danh bạ, vị trí, định danh quảng cáo; không analytics bên thứ ba ở MVP</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Dữ liệu sinh trắc học</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xử lý; chỉ dùng kết quả xác thực của hệ điều hành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Lưu giữ có thời hạn</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RawEvent TTL 30 ngày; dữ liệu cloud bị xóa khi xóa tài khoản</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Thông báo sự cố</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 trình ứng phó sự cố (mục 10)</w:t>
            </w:r>
          </w:p>
        </w:tc>
      </w:tr>
    </w:tbl>
    <w:p>
      <w:pPr>
        <w:pStyle w:val="Heading1"/>
        <w:spacing w:after="140" w:before="320"/>
      </w:pPr>
      <w:r>
        <w:rPr>
          <w:rFonts w:ascii="Arial" w:cs="Arial" w:eastAsia="Arial" w:hAnsi="Arial"/>
          <w:b/>
          <w:bCs/>
          <w:color w:val="1F3A5F"/>
          <w:sz w:val="30"/>
          <w:szCs w:val="30"/>
        </w:rPr>
        <w:t xml:space="preserve">9. Danh sách yêu cầu bảo mật</w:t>
      </w:r>
    </w:p>
    <w:p>
      <w:pPr>
        <w:spacing w:after="100"/>
      </w:pPr>
      <w:r>
        <w:rPr>
          <w:rFonts w:ascii="Arial" w:cs="Arial" w:eastAsia="Arial" w:hAnsi="Arial"/>
          <w:sz w:val="21"/>
          <w:szCs w:val="21"/>
        </w:rPr>
        <w:t xml:space="preserve">Yêu cầu đánh dấu (GĐ2) thuộc Giai đoạn 2; còn lại thuộc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5416"/>
        <w:gridCol w:w="2707"/>
      </w:tblGrid>
      <w:tr>
        <w:trPr>
          <w:tblHeader/>
        </w:trPr>
        <w:tc>
          <w:tcPr>
            <w:tcW w:type="dxa" w:w="90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Mã</w:t>
            </w:r>
          </w:p>
        </w:tc>
        <w:tc>
          <w:tcPr>
            <w:tcW w:type="dxa" w:w="541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Yêu cầu</w:t>
            </w:r>
          </w:p>
        </w:tc>
        <w:tc>
          <w:tcPr>
            <w:tcW w:type="dxa" w:w="270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chứng</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SEC-01</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DB cục bộ mã hóa SQLCipher, khóa ngẫu nhiên bọc Keystore</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DB không mở được bằng sqlite thường</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SEC-02</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PII, khóa, token trong log, crash report, clipboard kéo dài</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grep + review</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SEC-03</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allowBackup=false, dữ liệu loại khỏi backup/transfer</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tra manifest tự động</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SEC-04</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app theo mục 4.2; FLAG_SECURE; giới hạn thử PIN</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UI + thiết bị thật (AC-10)</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SEC-05</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dùng thuật toán/ thư viện đã duyệt, không tự chế mật mã</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 + ADR</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SEC-06</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vector mã hóa: AEAD, HKDF, HMAC, Argon2id</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Unit test trên vector chuẩn</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SEC-07</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Nonce AEAD không bao giờ lặp với cùng khóa</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 review thiết kế sinh nonce</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SEC-08</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(GĐ2) Firebase lười khởi tạo, không request khi chưa opt-in</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mạng (AC-6, AC-11)</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SEC-09</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(GĐ2) Cloud chỉ chứa ciphertext; metadata đúng mục 6.4</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quét dữ liệu emulator (AC-13)</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SEC-10</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(GĐ2) Security Rules chặn truy cập chéo user và sai schema</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test (AC-17)</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SEC-11</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(GĐ2) Sai passphrase không làm lộ/ hỏng dữ liệu, không crash</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(AC-15)</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SEC-12</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(GĐ2) Xóa tài khoản xóa sạch cloud và Auth user</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e2e (AC-16)</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SEC-13</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(GĐ2) Hạn chế API key theo package/SHA</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Checklist cấu hình Firebase</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SEC-14</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Quét dependency (lỗ hổng, giấy phép) và quét secret ở CI; khóa phiên bản; không secret hay keystore trong repo</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job</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SEC-15</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nhận notification từ package trong danh sách hỗ trợ</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Unit test</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SEC-16</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Component không export thừa; intent/URI được kiểm tra</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Lint + review</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SEC-17</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Hạn chế screenshot/ghi màn hình ở màn hình dữ liệu (cấu hình được)</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thủ công</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SEC-18</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Có quy trình đổi/ thu hồi khóa và ứng phó sự cố</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 tài liệu</w:t>
            </w:r>
          </w:p>
        </w:tc>
      </w:tr>
      <w:tr>
        <w:trPr>
          <w:tblHeader w:val="false"/>
        </w:trPr>
        <w:tc>
          <w:tcPr>
            <w:tcW w:type="dxa" w:w="9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SEC-19</w:t>
            </w:r>
          </w:p>
        </w:tc>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không khai báo quyền INTERNET, không có dependency Firebase hoặc thư viện mạng</w:t>
            </w:r>
          </w:p>
        </w:tc>
        <w:tc>
          <w:tcPr>
            <w:tcW w:type="dxa" w:w="270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Manifest + dependency report + test mạng (AC-6)</w:t>
            </w:r>
          </w:p>
        </w:tc>
      </w:tr>
    </w:tbl>
    <w:p>
      <w:pPr>
        <w:pStyle w:val="Heading1"/>
        <w:spacing w:after="140" w:before="320"/>
      </w:pPr>
      <w:r>
        <w:rPr>
          <w:rFonts w:ascii="Arial" w:cs="Arial" w:eastAsia="Arial" w:hAnsi="Arial"/>
          <w:b/>
          <w:bCs/>
          <w:color w:val="1F3A5F"/>
          <w:sz w:val="30"/>
          <w:szCs w:val="30"/>
        </w:rPr>
        <w:t xml:space="preserve">10. Vòng đời phát triển an toàn</w:t>
      </w:r>
    </w:p>
    <w:p>
      <w:pPr>
        <w:pStyle w:val="ListParagraph"/>
        <w:numPr>
          <w:ilvl w:val="0"/>
          <w:numId w:val="2"/>
        </w:numPr>
        <w:spacing w:after="50"/>
      </w:pPr>
      <w:r>
        <w:rPr>
          <w:rFonts w:ascii="Arial" w:cs="Arial" w:eastAsia="Arial" w:hAnsi="Arial"/>
          <w:b/>
          <w:bCs/>
          <w:sz w:val="21"/>
          <w:szCs w:val="21"/>
        </w:rPr>
        <w:t xml:space="preserve">Cổng CI:</w:t>
      </w:r>
      <w:r>
        <w:rPr>
          <w:rFonts w:ascii="Arial" w:cs="Arial" w:eastAsia="Arial" w:hAnsi="Arial"/>
          <w:sz w:val="21"/>
          <w:szCs w:val="21"/>
        </w:rPr>
        <w:t xml:space="preserve"> detekt + Android Lint (bật các kiểm tra bảo mật), quét dependency, quét secret, kiểm manifest; fail thì không merge.</w:t>
      </w:r>
    </w:p>
    <w:p>
      <w:pPr>
        <w:pStyle w:val="ListParagraph"/>
        <w:numPr>
          <w:ilvl w:val="0"/>
          <w:numId w:val="2"/>
        </w:numPr>
        <w:spacing w:after="50"/>
      </w:pPr>
      <w:r>
        <w:rPr>
          <w:rFonts w:ascii="Arial" w:cs="Arial" w:eastAsia="Arial" w:hAnsi="Arial"/>
          <w:b/>
          <w:bCs/>
          <w:sz w:val="21"/>
          <w:szCs w:val="21"/>
        </w:rPr>
        <w:t xml:space="preserve">Review bảo mật:</w:t>
      </w:r>
      <w:r>
        <w:rPr>
          <w:rFonts w:ascii="Arial" w:cs="Arial" w:eastAsia="Arial" w:hAnsi="Arial"/>
          <w:sz w:val="21"/>
          <w:szCs w:val="21"/>
        </w:rPr>
        <w:t xml:space="preserve"> mọi PR chạm :security, :auth, :sync, :privacy bắt buộc Leader review kỹ và đối chiếu SEC-xx.</w:t>
      </w:r>
    </w:p>
    <w:p>
      <w:pPr>
        <w:pStyle w:val="ListParagraph"/>
        <w:numPr>
          <w:ilvl w:val="0"/>
          <w:numId w:val="2"/>
        </w:numPr>
        <w:spacing w:after="50"/>
      </w:pPr>
      <w:r>
        <w:rPr>
          <w:rFonts w:ascii="Arial" w:cs="Arial" w:eastAsia="Arial" w:hAnsi="Arial"/>
          <w:b/>
          <w:bCs/>
          <w:sz w:val="21"/>
          <w:szCs w:val="21"/>
        </w:rPr>
        <w:t xml:space="preserve">Checklist OWASP MASVS</w:t>
      </w:r>
      <w:r>
        <w:rPr>
          <w:rFonts w:ascii="Arial" w:cs="Arial" w:eastAsia="Arial" w:hAnsi="Arial"/>
          <w:sz w:val="21"/>
          <w:szCs w:val="21"/>
        </w:rPr>
        <w:t xml:space="preserve"> (storage, crypto, auth, network, platform, code, privacy) được chạy ở T27 trước 1.0.0 (và T29 ở Giai đoạn 2).</w:t>
      </w:r>
    </w:p>
    <w:p>
      <w:pPr>
        <w:pStyle w:val="ListParagraph"/>
        <w:numPr>
          <w:ilvl w:val="0"/>
          <w:numId w:val="2"/>
        </w:numPr>
        <w:spacing w:after="50"/>
      </w:pPr>
      <w:r>
        <w:rPr>
          <w:rFonts w:ascii="Arial" w:cs="Arial" w:eastAsia="Arial" w:hAnsi="Arial"/>
          <w:b/>
          <w:bCs/>
          <w:sz w:val="21"/>
          <w:szCs w:val="21"/>
        </w:rPr>
        <w:t xml:space="preserve">Quản lý khóa và secret:</w:t>
      </w:r>
      <w:r>
        <w:rPr>
          <w:rFonts w:ascii="Arial" w:cs="Arial" w:eastAsia="Arial" w:hAnsi="Arial"/>
          <w:sz w:val="21"/>
          <w:szCs w:val="21"/>
        </w:rPr>
        <w:t xml:space="preserve"> keystore ký APK do PO giữ; secret trong GitHub Secrets; không commit google-services.json nếu chứa cấu hình riêng nhạy cảm theo hướng dẫn hiện hành (file này không phải secret theo tài liệu Firebase, nhưng áp dụng hạn chế API key).</w:t>
      </w:r>
    </w:p>
    <w:p>
      <w:pPr>
        <w:pStyle w:val="ListParagraph"/>
        <w:numPr>
          <w:ilvl w:val="0"/>
          <w:numId w:val="2"/>
        </w:numPr>
        <w:spacing w:after="50"/>
      </w:pPr>
      <w:r>
        <w:rPr>
          <w:rFonts w:ascii="Arial" w:cs="Arial" w:eastAsia="Arial" w:hAnsi="Arial"/>
          <w:b/>
          <w:bCs/>
          <w:sz w:val="21"/>
          <w:szCs w:val="21"/>
        </w:rPr>
        <w:t xml:space="preserve">Ứng phó sự cố:</w:t>
      </w:r>
      <w:r>
        <w:rPr>
          <w:rFonts w:ascii="Arial" w:cs="Arial" w:eastAsia="Arial" w:hAnsi="Arial"/>
          <w:sz w:val="21"/>
          <w:szCs w:val="21"/>
        </w:rPr>
        <w:t xml:space="preserve"> phát hiện lộ khóa/lỗ hổng thì (1) đánh giá phạm vi, (2) phát hành bản vá PATCH, (3) thu hồi/ thay khóa nếu cần (keyring có phiên bản để di trú), (4) thông báo người dùng và cơ quan có thẩm quyền khi luật yêu cầu, (5) ghi nhận bài học vào ADR.</w:t>
      </w:r>
    </w:p>
    <w:p>
      <w:pPr>
        <w:pStyle w:val="ListParagraph"/>
        <w:numPr>
          <w:ilvl w:val="0"/>
          <w:numId w:val="2"/>
        </w:numPr>
        <w:spacing w:after="50"/>
      </w:pPr>
      <w:r>
        <w:rPr>
          <w:rFonts w:ascii="Arial" w:cs="Arial" w:eastAsia="Arial" w:hAnsi="Arial"/>
          <w:b/>
          <w:bCs/>
          <w:sz w:val="21"/>
          <w:szCs w:val="21"/>
        </w:rPr>
        <w:t xml:space="preserve">Phiên bản và tương thích:</w:t>
      </w:r>
      <w:r>
        <w:rPr>
          <w:rFonts w:ascii="Arial" w:cs="Arial" w:eastAsia="Arial" w:hAnsi="Arial"/>
          <w:sz w:val="21"/>
          <w:szCs w:val="21"/>
        </w:rPr>
        <w:t xml:space="preserve"> định dạng envelope, keyring và Security Rules là “public API” theo DOC-VER, đổi không tương thích là thay đổi MAJOR.</w:t>
      </w:r>
    </w:p>
    <w:p>
      <w:pPr>
        <w:pStyle w:val="Heading1"/>
        <w:spacing w:after="140" w:before="320"/>
      </w:pPr>
      <w:r>
        <w:rPr>
          <w:rFonts w:ascii="Arial" w:cs="Arial" w:eastAsia="Arial" w:hAnsi="Arial"/>
          <w:b/>
          <w:bCs/>
          <w:color w:val="1F3A5F"/>
          <w:sz w:val="30"/>
          <w:szCs w:val="30"/>
        </w:rPr>
        <w:t xml:space="preserve">11. Quyết định cần Product Owner chốt</w:t>
      </w:r>
    </w:p>
    <w:p>
      <w:pPr>
        <w:pStyle w:val="ListParagraph"/>
        <w:numPr>
          <w:ilvl w:val="0"/>
          <w:numId w:val="3"/>
        </w:numPr>
        <w:spacing w:after="50"/>
      </w:pPr>
      <w:r>
        <w:rPr>
          <w:rFonts w:ascii="Arial" w:cs="Arial" w:eastAsia="Arial" w:hAnsi="Arial"/>
          <w:sz w:val="21"/>
          <w:szCs w:val="21"/>
        </w:rPr>
        <w:t xml:space="preserve">Chấp nhận các rủi ro tồn dư ở mục 3 (đặc biệt capture khi máy khóa).</w:t>
      </w:r>
    </w:p>
    <w:p>
      <w:pPr>
        <w:pStyle w:val="ListParagraph"/>
        <w:numPr>
          <w:ilvl w:val="0"/>
          <w:numId w:val="3"/>
        </w:numPr>
        <w:spacing w:after="50"/>
      </w:pPr>
      <w:r>
        <w:rPr>
          <w:rFonts w:ascii="Arial" w:cs="Arial" w:eastAsia="Arial" w:hAnsi="Arial"/>
          <w:sz w:val="21"/>
          <w:szCs w:val="21"/>
        </w:rPr>
        <w:t xml:space="preserve">(Giai đoạn 2, chưa cần quyết định ngay) Region Firestore (đề xuất chọn khu vực gần Việt Nam để giảm độ trễ) sau khi tham vấn pháp lý về chuyển dữ liệu ra nước ngoài.</w:t>
      </w:r>
    </w:p>
    <w:p>
      <w:pPr>
        <w:pStyle w:val="ListParagraph"/>
        <w:numPr>
          <w:ilvl w:val="0"/>
          <w:numId w:val="3"/>
        </w:numPr>
        <w:spacing w:after="50"/>
      </w:pPr>
      <w:r>
        <w:rPr>
          <w:rFonts w:ascii="Arial" w:cs="Arial" w:eastAsia="Arial" w:hAnsi="Arial"/>
          <w:sz w:val="21"/>
          <w:szCs w:val="21"/>
        </w:rPr>
        <w:t xml:space="preserve">(Giai đoạn 2, chưa cần quyết định ngay) Phương thức đăng nhập: Google, email/mật khẩu hay cả hai.</w:t>
      </w:r>
    </w:p>
    <w:p>
      <w:pPr>
        <w:pStyle w:val="ListParagraph"/>
        <w:numPr>
          <w:ilvl w:val="0"/>
          <w:numId w:val="3"/>
        </w:numPr>
        <w:spacing w:after="50"/>
      </w:pPr>
      <w:r>
        <w:rPr>
          <w:rFonts w:ascii="Arial" w:cs="Arial" w:eastAsia="Arial" w:hAnsi="Arial"/>
          <w:sz w:val="21"/>
          <w:szCs w:val="21"/>
        </w:rPr>
        <w:t xml:space="preserve">Có làm “chế độ nghiêm ngặt” (khóa mã hóa gắn với PIN) ở giai đoạn sau không.</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DOC-SEC v1.1.0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2026-10-17T04:23:03.398Z</dcterms:created>
  <dcterms:modified xsi:type="dcterms:W3CDTF">2026-10-17T04:23:03.399Z</dcterms:modified>
</cp:coreProperties>
</file>

<file path=docProps/custom.xml><?xml version="1.0" encoding="utf-8"?>
<Properties xmlns="http://schemas.openxmlformats.org/officeDocument/2006/custom-properties" xmlns:vt="http://schemas.openxmlformats.org/officeDocument/2006/docPropsVTypes"/>
</file>