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rPr>
          <w:trHeight w:val="688"/>
        </w:trPr>
        <w:tc>
          <w:tcPr>
            <w:tcW w:w="6379" w:type="dxa"/>
          </w:tcPr>
          <w:p w:rsidR="005B4D4D" w:rsidRPr="00EB2D0F" w:rsidRDefault="00EB2D0F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</w:rPr>
              <w:drawing>
                <wp:inline distT="0" distB="0" distL="0" distR="0">
                  <wp:extent cx="1059180" cy="403860"/>
                  <wp:effectExtent l="0" t="0" r="762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EB2D0F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EB2D0F" w:rsidRDefault="002C229A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</w:t>
      </w:r>
      <w:r>
        <w:rPr>
          <w:sz w:val="32"/>
          <w:szCs w:val="32"/>
          <w:vertAlign w:val="superscript"/>
        </w:rPr>
        <w:t xml:space="preserve"> </w:t>
      </w:r>
      <w:proofErr w:type="spellStart"/>
      <w:r w:rsidR="009C4297"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Datacap</w:t>
      </w:r>
      <w:proofErr w:type="spellEnd"/>
      <w:r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C4297"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F377DF"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0.1</w:t>
      </w:r>
      <w:r w:rsidR="004B06AC" w:rsidRPr="00EB2D0F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36"/>
        <w:gridCol w:w="2988"/>
      </w:tblGrid>
      <w:tr w:rsidR="004B06AC" w:rsidTr="00506A8F">
        <w:tc>
          <w:tcPr>
            <w:tcW w:w="7398" w:type="dxa"/>
          </w:tcPr>
          <w:p w:rsidR="002C229A" w:rsidRPr="00EB2D0F" w:rsidRDefault="009C4297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B2D0F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Configuration</w:t>
            </w:r>
            <w:r w:rsidR="00812A9F" w:rsidRPr="00EB2D0F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&amp; Administration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E7C19" w:rsidP="00B21412">
            <w:pPr>
              <w:pStyle w:val="Heading9"/>
              <w:rPr>
                <w:sz w:val="30"/>
              </w:rPr>
            </w:pPr>
            <w:r>
              <w:t>WF262 / Z</w:t>
            </w:r>
            <w:r w:rsidR="002C229A">
              <w:t>F</w:t>
            </w:r>
            <w:r w:rsidR="009C4297">
              <w:t>2</w:t>
            </w:r>
            <w:r w:rsidR="00812A9F">
              <w:t>62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Pr="00860307" w:rsidRDefault="004B06AC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F05748" w:rsidRPr="00F05649" w:rsidRDefault="00F05649" w:rsidP="00026460">
      <w:pPr>
        <w:rPr>
          <w:lang w:val="en"/>
        </w:rPr>
      </w:pPr>
      <w:bookmarkStart w:id="0" w:name="_Toc283135067"/>
      <w:r>
        <w:t xml:space="preserve">This </w:t>
      </w:r>
      <w:r w:rsidR="00026460">
        <w:t xml:space="preserve">course </w:t>
      </w:r>
      <w:r w:rsidR="00CA0B8B">
        <w:rPr>
          <w:lang w:val="en"/>
        </w:rPr>
        <w:t xml:space="preserve">shows you how to </w:t>
      </w:r>
      <w:r>
        <w:rPr>
          <w:lang w:val="en"/>
        </w:rPr>
        <w:t>configure</w:t>
      </w:r>
      <w:r w:rsidR="00026460">
        <w:rPr>
          <w:lang w:val="en"/>
        </w:rPr>
        <w:t xml:space="preserve"> </w:t>
      </w:r>
      <w:r>
        <w:rPr>
          <w:lang w:val="en"/>
        </w:rPr>
        <w:t xml:space="preserve">IBM </w:t>
      </w:r>
      <w:proofErr w:type="spellStart"/>
      <w:r w:rsidR="00CA0B8B">
        <w:rPr>
          <w:lang w:val="en"/>
        </w:rPr>
        <w:t>Datacap</w:t>
      </w:r>
      <w:proofErr w:type="spellEnd"/>
      <w:r>
        <w:rPr>
          <w:lang w:val="en"/>
        </w:rPr>
        <w:t xml:space="preserve"> and its components</w:t>
      </w:r>
      <w:r w:rsidR="00CA0B8B">
        <w:rPr>
          <w:lang w:val="en"/>
        </w:rPr>
        <w:t xml:space="preserve"> </w:t>
      </w:r>
      <w:r>
        <w:rPr>
          <w:lang w:val="en"/>
        </w:rPr>
        <w:t>on a multi-system setup</w:t>
      </w:r>
      <w:r w:rsidR="00CA0B8B">
        <w:rPr>
          <w:lang w:val="en"/>
        </w:rPr>
        <w:t xml:space="preserve">. </w:t>
      </w:r>
      <w:r>
        <w:rPr>
          <w:lang w:val="en"/>
        </w:rPr>
        <w:t>You</w:t>
      </w:r>
      <w:r w:rsidR="003A2E22">
        <w:rPr>
          <w:lang w:val="en"/>
        </w:rPr>
        <w:t xml:space="preserve"> </w:t>
      </w:r>
      <w:r>
        <w:rPr>
          <w:lang w:val="en"/>
        </w:rPr>
        <w:t>also learn about</w:t>
      </w:r>
      <w:r w:rsidR="003A2E22">
        <w:rPr>
          <w:lang w:val="en"/>
        </w:rPr>
        <w:t xml:space="preserve"> </w:t>
      </w:r>
      <w:r w:rsidR="00382CA3">
        <w:rPr>
          <w:lang w:val="en"/>
        </w:rPr>
        <w:t xml:space="preserve">IBM </w:t>
      </w:r>
      <w:proofErr w:type="spellStart"/>
      <w:r w:rsidR="00382CA3">
        <w:rPr>
          <w:lang w:val="en"/>
        </w:rPr>
        <w:t>Datacap</w:t>
      </w:r>
      <w:proofErr w:type="spellEnd"/>
      <w:r w:rsidR="00382CA3">
        <w:rPr>
          <w:lang w:val="en"/>
        </w:rPr>
        <w:t xml:space="preserve"> Navigator</w:t>
      </w:r>
      <w:r w:rsidR="00D51CCB">
        <w:rPr>
          <w:lang w:val="en"/>
        </w:rPr>
        <w:t xml:space="preserve"> configuration</w:t>
      </w:r>
      <w:r>
        <w:rPr>
          <w:lang w:val="en"/>
        </w:rPr>
        <w:t>,</w:t>
      </w:r>
      <w:r w:rsidR="006104BA">
        <w:rPr>
          <w:lang w:val="en"/>
        </w:rPr>
        <w:t xml:space="preserve"> system administration</w:t>
      </w:r>
      <w:r w:rsidR="00D51CCB">
        <w:rPr>
          <w:lang w:val="en"/>
        </w:rPr>
        <w:t>,</w:t>
      </w:r>
      <w:r w:rsidR="006104BA">
        <w:rPr>
          <w:lang w:val="en"/>
        </w:rPr>
        <w:t xml:space="preserve"> and maintenance.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C20C26" w:rsidP="00C77C8A">
      <w:r>
        <w:t>4</w:t>
      </w:r>
      <w:r w:rsidR="00D51CCB">
        <w:t>.5</w:t>
      </w:r>
      <w:r w:rsidR="004B06AC" w:rsidRPr="009C4297">
        <w:rPr>
          <w:color w:val="FF0000"/>
        </w:rPr>
        <w:t xml:space="preserve"> </w:t>
      </w:r>
      <w:r w:rsidR="004B06AC" w:rsidRPr="004A0FF5">
        <w:t>days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D769FD" w:rsidP="004A0FF5">
      <w:r w:rsidRPr="00224D87">
        <w:t>Instructor-led (Classroom or Online)</w:t>
      </w:r>
      <w:r w:rsidR="00C20C26">
        <w:t xml:space="preserve"> and S</w:t>
      </w:r>
      <w:r w:rsidR="00B01916">
        <w:t>elf-paced (S</w:t>
      </w:r>
      <w:r w:rsidR="00C20C26">
        <w:t>PVC</w:t>
      </w:r>
      <w:r w:rsidR="00B01916">
        <w:t>)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1" w:name="_Toc283135064"/>
      <w:bookmarkStart w:id="2" w:name="_Toc291582356"/>
      <w:r w:rsidRPr="002F57F3">
        <w:t>Audience</w:t>
      </w:r>
      <w:bookmarkEnd w:id="1"/>
      <w:bookmarkEnd w:id="2"/>
    </w:p>
    <w:p w:rsidR="00D769FD" w:rsidRDefault="00D769FD" w:rsidP="003D4503">
      <w:pPr>
        <w:numPr>
          <w:ilvl w:val="0"/>
          <w:numId w:val="29"/>
        </w:numPr>
        <w:spacing w:line="360" w:lineRule="auto"/>
      </w:pPr>
      <w:r>
        <w:t>Administrators</w:t>
      </w:r>
      <w:r w:rsidRPr="006445BF">
        <w:t xml:space="preserve"> who</w:t>
      </w:r>
      <w:r>
        <w:t xml:space="preserve"> </w:t>
      </w:r>
      <w:r w:rsidRPr="006445BF">
        <w:t>are responsible for</w:t>
      </w:r>
      <w:r>
        <w:t xml:space="preserve"> </w:t>
      </w:r>
      <w:proofErr w:type="spellStart"/>
      <w:r>
        <w:t>Datacap</w:t>
      </w:r>
      <w:proofErr w:type="spellEnd"/>
      <w:r>
        <w:t xml:space="preserve"> system configuration, administration, and maintenance</w:t>
      </w:r>
    </w:p>
    <w:p w:rsidR="00D769FD" w:rsidRDefault="00D769FD" w:rsidP="00D769FD">
      <w:pPr>
        <w:numPr>
          <w:ilvl w:val="0"/>
          <w:numId w:val="29"/>
        </w:numPr>
        <w:spacing w:line="360" w:lineRule="auto"/>
      </w:pPr>
      <w:r>
        <w:t xml:space="preserve">Anyone who needs to know </w:t>
      </w:r>
      <w:proofErr w:type="spellStart"/>
      <w:r>
        <w:t>Datacap</w:t>
      </w:r>
      <w:proofErr w:type="spellEnd"/>
      <w:r>
        <w:t xml:space="preserve"> system configuration, administration, and maintenance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D769FD" w:rsidRDefault="00C20C26" w:rsidP="00C20C26">
      <w:pPr>
        <w:numPr>
          <w:ilvl w:val="0"/>
          <w:numId w:val="43"/>
        </w:numPr>
        <w:spacing w:line="360" w:lineRule="auto"/>
      </w:pPr>
      <w:r>
        <w:t>Recommended: Familiarity with data capturing concepts</w:t>
      </w:r>
    </w:p>
    <w:p w:rsidR="002E765F" w:rsidRPr="00B53496" w:rsidRDefault="002E765F" w:rsidP="002E765F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7234E1" w:rsidRPr="007234E1" w:rsidRDefault="004B06AC" w:rsidP="007234E1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7234E1" w:rsidRDefault="007234E1" w:rsidP="007234E1">
      <w:pPr>
        <w:spacing w:line="360" w:lineRule="auto"/>
        <w:rPr>
          <w:b/>
        </w:rPr>
      </w:pPr>
    </w:p>
    <w:p w:rsidR="007234E1" w:rsidRDefault="007234E1" w:rsidP="007234E1">
      <w:pPr>
        <w:spacing w:line="360" w:lineRule="auto"/>
        <w:rPr>
          <w:b/>
        </w:rPr>
      </w:pPr>
      <w:r>
        <w:rPr>
          <w:b/>
        </w:rPr>
        <w:t xml:space="preserve">System &amp; </w:t>
      </w:r>
      <w:r w:rsidR="00C20FB1" w:rsidRPr="00C20FB1">
        <w:rPr>
          <w:b/>
        </w:rPr>
        <w:t>Component Configuration</w:t>
      </w:r>
    </w:p>
    <w:p w:rsidR="007234E1" w:rsidRPr="009D3F05" w:rsidRDefault="007234E1" w:rsidP="007234E1">
      <w:pPr>
        <w:numPr>
          <w:ilvl w:val="0"/>
          <w:numId w:val="29"/>
        </w:numPr>
        <w:spacing w:line="360" w:lineRule="auto"/>
        <w:rPr>
          <w:rStyle w:val="SC4106500"/>
          <w:color w:val="auto"/>
          <w:sz w:val="20"/>
          <w:szCs w:val="20"/>
        </w:rPr>
      </w:pPr>
      <w:r w:rsidRPr="009D3F05">
        <w:rPr>
          <w:rStyle w:val="SC4106500"/>
          <w:color w:val="auto"/>
          <w:sz w:val="20"/>
          <w:szCs w:val="20"/>
        </w:rPr>
        <w:t xml:space="preserve">Configure </w:t>
      </w:r>
      <w:proofErr w:type="spellStart"/>
      <w:r w:rsidRPr="009D3F05">
        <w:rPr>
          <w:rStyle w:val="SC4106500"/>
          <w:color w:val="auto"/>
          <w:sz w:val="20"/>
          <w:szCs w:val="20"/>
        </w:rPr>
        <w:t>Datacap</w:t>
      </w:r>
      <w:proofErr w:type="spellEnd"/>
      <w:r w:rsidRPr="009D3F05">
        <w:rPr>
          <w:rStyle w:val="SC4106500"/>
          <w:color w:val="auto"/>
          <w:sz w:val="20"/>
          <w:szCs w:val="20"/>
        </w:rPr>
        <w:t xml:space="preserve"> Server Service and Web Access</w:t>
      </w:r>
    </w:p>
    <w:p w:rsidR="007234E1" w:rsidRDefault="007234E1" w:rsidP="007234E1">
      <w:pPr>
        <w:numPr>
          <w:ilvl w:val="0"/>
          <w:numId w:val="33"/>
        </w:numPr>
        <w:spacing w:line="360" w:lineRule="auto"/>
        <w:rPr>
          <w:bCs/>
        </w:rPr>
      </w:pPr>
      <w:r>
        <w:rPr>
          <w:bCs/>
        </w:rPr>
        <w:t>Setup</w:t>
      </w:r>
      <w:r w:rsidRPr="009D3F05">
        <w:rPr>
          <w:bCs/>
        </w:rPr>
        <w:t xml:space="preserve"> </w:t>
      </w:r>
      <w:proofErr w:type="spellStart"/>
      <w:r w:rsidRPr="009D3F05">
        <w:rPr>
          <w:bCs/>
        </w:rPr>
        <w:t>Datacap</w:t>
      </w:r>
      <w:proofErr w:type="spellEnd"/>
      <w:r w:rsidRPr="009D3F05">
        <w:rPr>
          <w:bCs/>
        </w:rPr>
        <w:t xml:space="preserve"> Authentication modes</w:t>
      </w:r>
      <w:r>
        <w:rPr>
          <w:bCs/>
        </w:rPr>
        <w:t xml:space="preserve"> and </w:t>
      </w:r>
      <w:r w:rsidRPr="00D116DD">
        <w:rPr>
          <w:bCs/>
        </w:rPr>
        <w:t>Encryption</w:t>
      </w:r>
    </w:p>
    <w:p w:rsidR="007234E1" w:rsidRPr="00D02382" w:rsidRDefault="007234E1" w:rsidP="007234E1">
      <w:pPr>
        <w:numPr>
          <w:ilvl w:val="0"/>
          <w:numId w:val="33"/>
        </w:numPr>
        <w:spacing w:line="360" w:lineRule="auto"/>
        <w:rPr>
          <w:bCs/>
        </w:rPr>
      </w:pPr>
      <w:r>
        <w:t xml:space="preserve">Create </w:t>
      </w:r>
      <w:proofErr w:type="spellStart"/>
      <w:r w:rsidRPr="009D3F05">
        <w:rPr>
          <w:bCs/>
        </w:rPr>
        <w:t>Datacap</w:t>
      </w:r>
      <w:proofErr w:type="spellEnd"/>
      <w:r w:rsidRPr="009D3F05">
        <w:rPr>
          <w:bCs/>
        </w:rPr>
        <w:t xml:space="preserve"> </w:t>
      </w:r>
      <w:r>
        <w:t>security users and groups</w:t>
      </w:r>
    </w:p>
    <w:p w:rsidR="007234E1" w:rsidRPr="00FD7439" w:rsidRDefault="007234E1" w:rsidP="007234E1">
      <w:pPr>
        <w:numPr>
          <w:ilvl w:val="0"/>
          <w:numId w:val="33"/>
        </w:numPr>
        <w:spacing w:line="360" w:lineRule="auto"/>
        <w:rPr>
          <w:bCs/>
        </w:rPr>
      </w:pPr>
      <w:r w:rsidRPr="00FD7439">
        <w:t xml:space="preserve">Configure </w:t>
      </w:r>
      <w:proofErr w:type="spellStart"/>
      <w:r w:rsidRPr="00FD7439">
        <w:t>Datacap</w:t>
      </w:r>
      <w:proofErr w:type="spellEnd"/>
      <w:r w:rsidRPr="00FD7439">
        <w:t xml:space="preserve"> Server for LLLDAP User Authentication </w:t>
      </w:r>
    </w:p>
    <w:p w:rsidR="007234E1" w:rsidRPr="009D3F05" w:rsidRDefault="007234E1" w:rsidP="007234E1">
      <w:pPr>
        <w:numPr>
          <w:ilvl w:val="0"/>
          <w:numId w:val="33"/>
        </w:numPr>
        <w:spacing w:line="360" w:lineRule="auto"/>
        <w:rPr>
          <w:bCs/>
        </w:rPr>
      </w:pPr>
      <w:r>
        <w:rPr>
          <w:bCs/>
        </w:rPr>
        <w:t>Setup</w:t>
      </w:r>
      <w:r w:rsidRPr="009D3F05">
        <w:rPr>
          <w:bCs/>
        </w:rPr>
        <w:t xml:space="preserve"> the </w:t>
      </w:r>
      <w:proofErr w:type="spellStart"/>
      <w:r w:rsidRPr="009D3F05">
        <w:rPr>
          <w:bCs/>
        </w:rPr>
        <w:t>Datacap</w:t>
      </w:r>
      <w:proofErr w:type="spellEnd"/>
      <w:r w:rsidRPr="009D3F05">
        <w:rPr>
          <w:bCs/>
        </w:rPr>
        <w:t xml:space="preserve"> Server, </w:t>
      </w:r>
      <w:proofErr w:type="spellStart"/>
      <w:r w:rsidRPr="009D3F05">
        <w:rPr>
          <w:bCs/>
        </w:rPr>
        <w:t>Datacap</w:t>
      </w:r>
      <w:proofErr w:type="spellEnd"/>
      <w:r w:rsidRPr="009D3F05">
        <w:rPr>
          <w:bCs/>
        </w:rPr>
        <w:t xml:space="preserve"> Web Server, and </w:t>
      </w:r>
      <w:r>
        <w:rPr>
          <w:bCs/>
        </w:rPr>
        <w:t xml:space="preserve">client in a </w:t>
      </w:r>
      <w:r>
        <w:rPr>
          <w:lang w:val="en"/>
        </w:rPr>
        <w:t>multiple system configuration</w:t>
      </w:r>
    </w:p>
    <w:p w:rsidR="007234E1" w:rsidRPr="00D116DD" w:rsidRDefault="007234E1" w:rsidP="007234E1">
      <w:pPr>
        <w:numPr>
          <w:ilvl w:val="0"/>
          <w:numId w:val="33"/>
        </w:numPr>
        <w:spacing w:line="360" w:lineRule="auto"/>
        <w:rPr>
          <w:bCs/>
        </w:rPr>
      </w:pPr>
      <w:r w:rsidRPr="00D116DD">
        <w:rPr>
          <w:bCs/>
        </w:rPr>
        <w:t xml:space="preserve">Configure </w:t>
      </w:r>
      <w:proofErr w:type="spellStart"/>
      <w:r w:rsidRPr="00D116DD">
        <w:rPr>
          <w:bCs/>
        </w:rPr>
        <w:t>Rulerunner</w:t>
      </w:r>
      <w:proofErr w:type="spellEnd"/>
      <w:r w:rsidRPr="00D116DD">
        <w:rPr>
          <w:bCs/>
        </w:rPr>
        <w:t xml:space="preserve"> and </w:t>
      </w:r>
      <w:proofErr w:type="spellStart"/>
      <w:r w:rsidRPr="00D116DD">
        <w:rPr>
          <w:bCs/>
        </w:rPr>
        <w:t>Datacap</w:t>
      </w:r>
      <w:proofErr w:type="spellEnd"/>
      <w:r w:rsidRPr="00D116DD">
        <w:rPr>
          <w:bCs/>
        </w:rPr>
        <w:t xml:space="preserve"> Maintenance Manager</w:t>
      </w:r>
    </w:p>
    <w:p w:rsidR="007234E1" w:rsidRDefault="007234E1" w:rsidP="007234E1">
      <w:pPr>
        <w:numPr>
          <w:ilvl w:val="0"/>
          <w:numId w:val="33"/>
        </w:numPr>
        <w:spacing w:line="360" w:lineRule="auto"/>
      </w:pPr>
      <w:r>
        <w:t xml:space="preserve">Configure </w:t>
      </w:r>
      <w:proofErr w:type="spellStart"/>
      <w:r>
        <w:t>Datacap</w:t>
      </w:r>
      <w:proofErr w:type="spellEnd"/>
      <w:r>
        <w:t xml:space="preserve"> Web S</w:t>
      </w:r>
      <w:r w:rsidRPr="009D3F05">
        <w:t xml:space="preserve">ervices </w:t>
      </w:r>
      <w:proofErr w:type="spellStart"/>
      <w:r w:rsidRPr="009D3F05">
        <w:t>wTM</w:t>
      </w:r>
      <w:proofErr w:type="spellEnd"/>
    </w:p>
    <w:p w:rsidR="007234E1" w:rsidRPr="009D3F05" w:rsidRDefault="007234E1" w:rsidP="007234E1">
      <w:pPr>
        <w:numPr>
          <w:ilvl w:val="0"/>
          <w:numId w:val="33"/>
        </w:numPr>
        <w:spacing w:line="360" w:lineRule="auto"/>
      </w:pPr>
      <w:r>
        <w:t xml:space="preserve">Configure </w:t>
      </w:r>
      <w:proofErr w:type="spellStart"/>
      <w:r w:rsidRPr="00FD7439">
        <w:t>Datacap</w:t>
      </w:r>
      <w:proofErr w:type="spellEnd"/>
      <w:r w:rsidRPr="00FD7439">
        <w:t xml:space="preserve"> Dashboard </w:t>
      </w:r>
      <w:r>
        <w:t>and monitor system performance</w:t>
      </w:r>
    </w:p>
    <w:p w:rsidR="007234E1" w:rsidRPr="00D02382" w:rsidRDefault="007234E1" w:rsidP="007234E1">
      <w:pPr>
        <w:numPr>
          <w:ilvl w:val="0"/>
          <w:numId w:val="33"/>
        </w:numPr>
        <w:spacing w:line="360" w:lineRule="auto"/>
        <w:rPr>
          <w:bCs/>
        </w:rPr>
      </w:pPr>
      <w:r w:rsidRPr="00D02382">
        <w:rPr>
          <w:bCs/>
        </w:rPr>
        <w:t xml:space="preserve">Configure </w:t>
      </w:r>
      <w:proofErr w:type="spellStart"/>
      <w:r w:rsidRPr="00D02382">
        <w:rPr>
          <w:bCs/>
        </w:rPr>
        <w:t>Datacap</w:t>
      </w:r>
      <w:proofErr w:type="spellEnd"/>
      <w:r w:rsidRPr="00D02382">
        <w:rPr>
          <w:bCs/>
        </w:rPr>
        <w:t xml:space="preserve"> Report Manager (optional)</w:t>
      </w:r>
    </w:p>
    <w:p w:rsidR="008F01EA" w:rsidRDefault="008F01EA" w:rsidP="00F05748">
      <w:pPr>
        <w:spacing w:line="360" w:lineRule="auto"/>
        <w:rPr>
          <w:b/>
        </w:rPr>
      </w:pPr>
    </w:p>
    <w:p w:rsidR="00C20FB1" w:rsidRPr="00C20FB1" w:rsidRDefault="00F05748" w:rsidP="00C0035D">
      <w:pPr>
        <w:keepNext/>
        <w:spacing w:line="360" w:lineRule="auto"/>
        <w:rPr>
          <w:b/>
        </w:rPr>
      </w:pPr>
      <w:bookmarkStart w:id="3" w:name="_GoBack"/>
      <w:proofErr w:type="spellStart"/>
      <w:r>
        <w:rPr>
          <w:b/>
        </w:rPr>
        <w:lastRenderedPageBreak/>
        <w:t>Datacap</w:t>
      </w:r>
      <w:proofErr w:type="spellEnd"/>
      <w:r>
        <w:rPr>
          <w:b/>
        </w:rPr>
        <w:t xml:space="preserve"> </w:t>
      </w:r>
      <w:r w:rsidR="00C20FB1" w:rsidRPr="00C20FB1">
        <w:rPr>
          <w:b/>
        </w:rPr>
        <w:t>Navigator Configuration</w:t>
      </w:r>
    </w:p>
    <w:p w:rsidR="008F01EA" w:rsidRDefault="008F01EA" w:rsidP="00C0035D">
      <w:pPr>
        <w:keepNext/>
        <w:numPr>
          <w:ilvl w:val="0"/>
          <w:numId w:val="33"/>
        </w:numPr>
        <w:spacing w:line="360" w:lineRule="auto"/>
      </w:pPr>
      <w:r w:rsidRPr="00CB4122">
        <w:t>Change the User Settings</w:t>
      </w:r>
    </w:p>
    <w:bookmarkEnd w:id="3"/>
    <w:p w:rsidR="008F01EA" w:rsidRDefault="008F01EA" w:rsidP="008F01EA">
      <w:pPr>
        <w:numPr>
          <w:ilvl w:val="0"/>
          <w:numId w:val="33"/>
        </w:numPr>
        <w:spacing w:line="360" w:lineRule="auto"/>
      </w:pPr>
      <w:r>
        <w:t xml:space="preserve">Enable </w:t>
      </w:r>
      <w:proofErr w:type="spellStart"/>
      <w:r w:rsidRPr="00B50996">
        <w:t>Datacap</w:t>
      </w:r>
      <w:proofErr w:type="spellEnd"/>
      <w:r w:rsidRPr="00B50996">
        <w:t xml:space="preserve"> Navigator Single Sign On</w:t>
      </w:r>
    </w:p>
    <w:p w:rsidR="008F01EA" w:rsidRDefault="008F01EA" w:rsidP="008F01EA">
      <w:pPr>
        <w:numPr>
          <w:ilvl w:val="0"/>
          <w:numId w:val="33"/>
        </w:numPr>
        <w:spacing w:line="360" w:lineRule="auto"/>
      </w:pPr>
      <w:r w:rsidRPr="00CB4122">
        <w:t>C</w:t>
      </w:r>
      <w:r>
        <w:t>onfigure</w:t>
      </w:r>
      <w:r w:rsidRPr="00CB4122">
        <w:t xml:space="preserve"> Users and Groups</w:t>
      </w:r>
    </w:p>
    <w:p w:rsidR="008F01EA" w:rsidRDefault="008F01EA" w:rsidP="008F01EA">
      <w:pPr>
        <w:numPr>
          <w:ilvl w:val="0"/>
          <w:numId w:val="33"/>
        </w:numPr>
        <w:spacing w:line="360" w:lineRule="auto"/>
      </w:pPr>
      <w:r w:rsidRPr="00CB4122">
        <w:t>Enable Rescan for the Verify task</w:t>
      </w:r>
    </w:p>
    <w:p w:rsidR="008F01EA" w:rsidRDefault="008F01EA" w:rsidP="008F01EA">
      <w:pPr>
        <w:numPr>
          <w:ilvl w:val="0"/>
          <w:numId w:val="33"/>
        </w:numPr>
        <w:spacing w:line="360" w:lineRule="auto"/>
      </w:pPr>
      <w:r w:rsidRPr="00CB4122">
        <w:t>Create a custom Panel for a task</w:t>
      </w:r>
    </w:p>
    <w:p w:rsidR="008F01EA" w:rsidRDefault="008F01EA" w:rsidP="008F01EA">
      <w:pPr>
        <w:numPr>
          <w:ilvl w:val="0"/>
          <w:numId w:val="33"/>
        </w:numPr>
        <w:spacing w:line="360" w:lineRule="auto"/>
      </w:pPr>
      <w:r>
        <w:t>Implement</w:t>
      </w:r>
      <w:r w:rsidRPr="00CB4122">
        <w:t xml:space="preserve"> </w:t>
      </w:r>
      <w:r>
        <w:t xml:space="preserve">External </w:t>
      </w:r>
      <w:proofErr w:type="spellStart"/>
      <w:r>
        <w:t>Datacap</w:t>
      </w:r>
      <w:proofErr w:type="spellEnd"/>
      <w:r>
        <w:t xml:space="preserve"> Services for </w:t>
      </w:r>
      <w:proofErr w:type="spellStart"/>
      <w:r w:rsidRPr="00CB4122">
        <w:t>Datacap</w:t>
      </w:r>
      <w:proofErr w:type="spellEnd"/>
      <w:r w:rsidRPr="00CB4122">
        <w:t xml:space="preserve"> Navigator </w:t>
      </w:r>
    </w:p>
    <w:p w:rsidR="008F01EA" w:rsidRDefault="008F01EA" w:rsidP="008F01EA">
      <w:pPr>
        <w:numPr>
          <w:ilvl w:val="0"/>
          <w:numId w:val="33"/>
        </w:numPr>
        <w:spacing w:line="360" w:lineRule="auto"/>
      </w:pPr>
      <w:r w:rsidRPr="00CD02C4">
        <w:t>Configure Transactional Capture</w:t>
      </w:r>
    </w:p>
    <w:p w:rsidR="008F01EA" w:rsidRDefault="008F01EA" w:rsidP="008F01EA">
      <w:pPr>
        <w:numPr>
          <w:ilvl w:val="0"/>
          <w:numId w:val="33"/>
        </w:numPr>
        <w:spacing w:line="360" w:lineRule="auto"/>
      </w:pPr>
      <w:r w:rsidRPr="00CD02C4">
        <w:t xml:space="preserve">Install </w:t>
      </w:r>
      <w:proofErr w:type="spellStart"/>
      <w:r w:rsidRPr="00CD02C4">
        <w:t>Datacap</w:t>
      </w:r>
      <w:proofErr w:type="spellEnd"/>
      <w:r w:rsidRPr="00CD02C4">
        <w:t xml:space="preserve"> Navigator as a plug-in</w:t>
      </w:r>
    </w:p>
    <w:p w:rsidR="00182320" w:rsidRPr="007234E1" w:rsidRDefault="008F01EA" w:rsidP="008F01EA">
      <w:pPr>
        <w:numPr>
          <w:ilvl w:val="0"/>
          <w:numId w:val="33"/>
        </w:numPr>
        <w:spacing w:line="360" w:lineRule="auto"/>
      </w:pPr>
      <w:r w:rsidRPr="00CD02C4">
        <w:t xml:space="preserve">Customize the </w:t>
      </w:r>
      <w:proofErr w:type="spellStart"/>
      <w:r w:rsidRPr="00CD02C4">
        <w:t>Datacap</w:t>
      </w:r>
      <w:proofErr w:type="spellEnd"/>
      <w:r w:rsidRPr="00CD02C4">
        <w:t xml:space="preserve"> Navigator desktops</w:t>
      </w:r>
    </w:p>
    <w:p w:rsidR="008F01EA" w:rsidRDefault="008F01EA" w:rsidP="00F05748">
      <w:pPr>
        <w:spacing w:line="360" w:lineRule="auto"/>
        <w:rPr>
          <w:b/>
        </w:rPr>
      </w:pPr>
    </w:p>
    <w:p w:rsidR="00C20FB1" w:rsidRDefault="008F01EA" w:rsidP="00F05748">
      <w:pPr>
        <w:spacing w:line="360" w:lineRule="auto"/>
        <w:rPr>
          <w:b/>
        </w:rPr>
      </w:pPr>
      <w:r>
        <w:rPr>
          <w:b/>
        </w:rPr>
        <w:t>System</w:t>
      </w:r>
      <w:r w:rsidR="00F05748">
        <w:rPr>
          <w:b/>
        </w:rPr>
        <w:t xml:space="preserve"> </w:t>
      </w:r>
      <w:r w:rsidR="00C20FB1">
        <w:rPr>
          <w:b/>
        </w:rPr>
        <w:t>Administration</w:t>
      </w:r>
    </w:p>
    <w:p w:rsidR="008F01EA" w:rsidRPr="00EE3CDB" w:rsidRDefault="008F01EA" w:rsidP="008F01EA">
      <w:pPr>
        <w:numPr>
          <w:ilvl w:val="0"/>
          <w:numId w:val="38"/>
        </w:numPr>
        <w:spacing w:line="360" w:lineRule="auto"/>
      </w:pPr>
      <w:r w:rsidRPr="00CF7F21">
        <w:rPr>
          <w:bCs/>
        </w:rPr>
        <w:t xml:space="preserve">Create shortcuts for </w:t>
      </w:r>
      <w:r>
        <w:t>Web Client tasks</w:t>
      </w:r>
    </w:p>
    <w:p w:rsidR="008F01EA" w:rsidRDefault="008F01EA" w:rsidP="008F01EA">
      <w:pPr>
        <w:numPr>
          <w:ilvl w:val="0"/>
          <w:numId w:val="38"/>
        </w:numPr>
        <w:spacing w:line="360" w:lineRule="auto"/>
      </w:pPr>
      <w:r w:rsidRPr="00C20C2C">
        <w:t xml:space="preserve">Configure </w:t>
      </w:r>
      <w:r>
        <w:t>s</w:t>
      </w:r>
      <w:r w:rsidRPr="00C20C2C">
        <w:t xml:space="preserve">tore and </w:t>
      </w:r>
      <w:r>
        <w:t>q</w:t>
      </w:r>
      <w:r w:rsidRPr="00C20C2C">
        <w:t xml:space="preserve">ueue by </w:t>
      </w:r>
      <w:r>
        <w:t>o</w:t>
      </w:r>
      <w:r w:rsidRPr="00C20C2C">
        <w:t>ptions</w:t>
      </w:r>
    </w:p>
    <w:p w:rsidR="008F01EA" w:rsidRPr="00CF7F21" w:rsidRDefault="008F01EA" w:rsidP="008F01EA">
      <w:pPr>
        <w:numPr>
          <w:ilvl w:val="0"/>
          <w:numId w:val="38"/>
        </w:numPr>
        <w:spacing w:line="360" w:lineRule="auto"/>
        <w:rPr>
          <w:bCs/>
        </w:rPr>
      </w:pPr>
      <w:r w:rsidRPr="00CF7F21">
        <w:rPr>
          <w:bCs/>
        </w:rPr>
        <w:t>Identify Disaster Recovery concepts</w:t>
      </w:r>
    </w:p>
    <w:p w:rsidR="008F01EA" w:rsidRPr="00CF7F21" w:rsidRDefault="008F01EA" w:rsidP="008F01EA">
      <w:pPr>
        <w:numPr>
          <w:ilvl w:val="0"/>
          <w:numId w:val="38"/>
        </w:numPr>
        <w:spacing w:line="360" w:lineRule="auto"/>
        <w:rPr>
          <w:bCs/>
        </w:rPr>
      </w:pPr>
      <w:r w:rsidRPr="00CF7F21">
        <w:t xml:space="preserve">Migrate Data from Access to DB2 </w:t>
      </w:r>
      <w:r w:rsidRPr="00CF7F21">
        <w:rPr>
          <w:bCs/>
        </w:rPr>
        <w:t>database</w:t>
      </w:r>
    </w:p>
    <w:p w:rsidR="00C20FB1" w:rsidRPr="008F01EA" w:rsidRDefault="008F01EA" w:rsidP="008F01EA">
      <w:pPr>
        <w:numPr>
          <w:ilvl w:val="0"/>
          <w:numId w:val="38"/>
        </w:numPr>
        <w:spacing w:line="360" w:lineRule="auto"/>
        <w:rPr>
          <w:b/>
          <w:bCs/>
        </w:rPr>
      </w:pPr>
      <w:r w:rsidRPr="00CF7F21">
        <w:t xml:space="preserve">Configure </w:t>
      </w:r>
      <w:r w:rsidRPr="00CF7F21">
        <w:rPr>
          <w:bCs/>
        </w:rPr>
        <w:t>Application</w:t>
      </w:r>
      <w:r>
        <w:t xml:space="preserve"> Globalization</w:t>
      </w:r>
    </w:p>
    <w:p w:rsidR="00F05748" w:rsidRDefault="00F05748" w:rsidP="00C20FB1">
      <w:pPr>
        <w:spacing w:line="360" w:lineRule="auto"/>
        <w:rPr>
          <w:b/>
          <w:bCs/>
        </w:rPr>
      </w:pPr>
    </w:p>
    <w:p w:rsidR="00C20FB1" w:rsidRPr="00662015" w:rsidRDefault="008F01EA" w:rsidP="00C20FB1">
      <w:pPr>
        <w:spacing w:line="360" w:lineRule="auto"/>
        <w:rPr>
          <w:b/>
          <w:bCs/>
        </w:rPr>
      </w:pPr>
      <w:r>
        <w:rPr>
          <w:b/>
          <w:bCs/>
        </w:rPr>
        <w:t xml:space="preserve">System </w:t>
      </w:r>
      <w:r w:rsidR="00C20FB1" w:rsidRPr="00662015">
        <w:rPr>
          <w:b/>
          <w:bCs/>
        </w:rPr>
        <w:t>Maintenance</w:t>
      </w:r>
    </w:p>
    <w:p w:rsidR="00C20FB1" w:rsidRPr="008F01EA" w:rsidRDefault="00C20FB1" w:rsidP="008F01EA">
      <w:pPr>
        <w:numPr>
          <w:ilvl w:val="0"/>
          <w:numId w:val="33"/>
        </w:numPr>
        <w:spacing w:line="360" w:lineRule="auto"/>
        <w:rPr>
          <w:b/>
          <w:bCs/>
        </w:rPr>
      </w:pPr>
      <w:r w:rsidRPr="00662015">
        <w:t>Synchronize Job Monitor and Batch Folders</w:t>
      </w:r>
    </w:p>
    <w:p w:rsidR="008F01EA" w:rsidRPr="00CF7F21" w:rsidRDefault="008F01EA" w:rsidP="008F01EA">
      <w:pPr>
        <w:numPr>
          <w:ilvl w:val="0"/>
          <w:numId w:val="33"/>
        </w:numPr>
        <w:spacing w:line="360" w:lineRule="auto"/>
        <w:rPr>
          <w:b/>
          <w:bCs/>
        </w:rPr>
      </w:pPr>
      <w:r w:rsidRPr="00A4141B">
        <w:t>Create</w:t>
      </w:r>
      <w:r>
        <w:t xml:space="preserve"> and c</w:t>
      </w:r>
      <w:r w:rsidRPr="00A4141B">
        <w:t xml:space="preserve">onfigure a </w:t>
      </w:r>
      <w:r>
        <w:t xml:space="preserve">Maintenance Manager </w:t>
      </w:r>
      <w:r w:rsidRPr="00A4141B">
        <w:t>Application</w:t>
      </w:r>
    </w:p>
    <w:p w:rsidR="00001211" w:rsidRPr="003A7EAE" w:rsidRDefault="008F01EA" w:rsidP="00001211">
      <w:pPr>
        <w:numPr>
          <w:ilvl w:val="0"/>
          <w:numId w:val="33"/>
        </w:numPr>
        <w:spacing w:line="360" w:lineRule="auto"/>
        <w:rPr>
          <w:bCs/>
        </w:rPr>
      </w:pPr>
      <w:r w:rsidRPr="001A2DF5">
        <w:rPr>
          <w:bCs/>
        </w:rPr>
        <w:t>Configure Event Logs</w:t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0"/>
      <w:bookmarkEnd w:id="5"/>
    </w:p>
    <w:p w:rsidR="008E2805" w:rsidRDefault="008E2805" w:rsidP="00777882">
      <w:pPr>
        <w:spacing w:line="360" w:lineRule="auto"/>
        <w:rPr>
          <w:b/>
          <w:bCs/>
        </w:rPr>
      </w:pPr>
    </w:p>
    <w:p w:rsidR="00B01916" w:rsidRPr="00B01916" w:rsidRDefault="00C20C26" w:rsidP="00B01916">
      <w:pPr>
        <w:spacing w:line="360" w:lineRule="auto"/>
        <w:rPr>
          <w:b/>
        </w:rPr>
      </w:pPr>
      <w:proofErr w:type="spellStart"/>
      <w:r w:rsidRPr="00B01916">
        <w:rPr>
          <w:b/>
        </w:rPr>
        <w:t>Datacap</w:t>
      </w:r>
      <w:proofErr w:type="spellEnd"/>
      <w:r w:rsidRPr="00B01916">
        <w:rPr>
          <w:b/>
        </w:rPr>
        <w:t xml:space="preserve"> overview</w:t>
      </w:r>
    </w:p>
    <w:p w:rsidR="00C20C26" w:rsidRDefault="00C20C26" w:rsidP="00C20C26">
      <w:pPr>
        <w:numPr>
          <w:ilvl w:val="0"/>
          <w:numId w:val="33"/>
        </w:numPr>
        <w:spacing w:line="360" w:lineRule="auto"/>
      </w:pPr>
      <w:r>
        <w:t>The three process phases for capturing documents</w:t>
      </w:r>
    </w:p>
    <w:p w:rsidR="00C20C26" w:rsidRPr="00B01916" w:rsidRDefault="00C20C26" w:rsidP="00B01916">
      <w:pPr>
        <w:spacing w:line="360" w:lineRule="auto"/>
        <w:rPr>
          <w:b/>
        </w:rPr>
      </w:pPr>
      <w:r w:rsidRPr="00B01916">
        <w:rPr>
          <w:b/>
        </w:rPr>
        <w:t>Architecture</w:t>
      </w:r>
    </w:p>
    <w:p w:rsidR="00C20C26" w:rsidRDefault="00C20C26" w:rsidP="00B01916">
      <w:pPr>
        <w:numPr>
          <w:ilvl w:val="0"/>
          <w:numId w:val="33"/>
        </w:numPr>
        <w:spacing w:line="360" w:lineRule="auto"/>
      </w:pPr>
      <w:proofErr w:type="spellStart"/>
      <w:r>
        <w:t>Datacap</w:t>
      </w:r>
      <w:proofErr w:type="spellEnd"/>
      <w:r>
        <w:t xml:space="preserve"> components  </w:t>
      </w:r>
    </w:p>
    <w:p w:rsidR="00C20C26" w:rsidRDefault="00C20C26" w:rsidP="00B01916">
      <w:pPr>
        <w:numPr>
          <w:ilvl w:val="0"/>
          <w:numId w:val="33"/>
        </w:numPr>
        <w:spacing w:line="360" w:lineRule="auto"/>
      </w:pPr>
      <w:r>
        <w:t>Deployment Configuration Options</w:t>
      </w:r>
    </w:p>
    <w:p w:rsidR="00C20C26" w:rsidRDefault="00C20C26" w:rsidP="00B01916">
      <w:pPr>
        <w:numPr>
          <w:ilvl w:val="0"/>
          <w:numId w:val="33"/>
        </w:numPr>
        <w:spacing w:line="360" w:lineRule="auto"/>
      </w:pPr>
      <w:proofErr w:type="spellStart"/>
      <w:r>
        <w:t>Datacap</w:t>
      </w:r>
      <w:proofErr w:type="spellEnd"/>
      <w:r>
        <w:t xml:space="preserve"> Folders and files</w:t>
      </w:r>
    </w:p>
    <w:p w:rsidR="00C20C26" w:rsidRPr="00B01916" w:rsidRDefault="00C20C26" w:rsidP="00B01916">
      <w:pPr>
        <w:spacing w:line="360" w:lineRule="auto"/>
        <w:rPr>
          <w:b/>
        </w:rPr>
      </w:pPr>
      <w:proofErr w:type="spellStart"/>
      <w:r w:rsidRPr="00B01916">
        <w:rPr>
          <w:b/>
        </w:rPr>
        <w:t>Datacap</w:t>
      </w:r>
      <w:proofErr w:type="spellEnd"/>
      <w:r w:rsidRPr="00B01916">
        <w:rPr>
          <w:b/>
        </w:rPr>
        <w:t xml:space="preserve"> Clients</w:t>
      </w:r>
    </w:p>
    <w:p w:rsidR="00C20C26" w:rsidRPr="00B01916" w:rsidRDefault="00C20C26" w:rsidP="00B01916">
      <w:pPr>
        <w:numPr>
          <w:ilvl w:val="0"/>
          <w:numId w:val="33"/>
        </w:numPr>
        <w:spacing w:line="360" w:lineRule="auto"/>
      </w:pPr>
      <w:r w:rsidRPr="00B01916">
        <w:t>Capabilities overview</w:t>
      </w:r>
    </w:p>
    <w:p w:rsidR="00B01916" w:rsidRPr="00B01916" w:rsidRDefault="00C20C26" w:rsidP="00B01916">
      <w:pPr>
        <w:spacing w:line="360" w:lineRule="auto"/>
        <w:rPr>
          <w:b/>
        </w:rPr>
      </w:pPr>
      <w:r w:rsidRPr="00B01916">
        <w:rPr>
          <w:b/>
        </w:rPr>
        <w:t>Application design</w:t>
      </w:r>
    </w:p>
    <w:p w:rsidR="00B01916" w:rsidRDefault="00C20C26" w:rsidP="00C20C26">
      <w:pPr>
        <w:numPr>
          <w:ilvl w:val="0"/>
          <w:numId w:val="33"/>
        </w:numPr>
        <w:spacing w:line="360" w:lineRule="auto"/>
      </w:pPr>
      <w:r w:rsidRPr="00B01916">
        <w:rPr>
          <w:noProof/>
          <w:szCs w:val="22"/>
        </w:rPr>
        <w:t>Implementation Guiding Principals</w:t>
      </w:r>
    </w:p>
    <w:p w:rsidR="00C20C26" w:rsidRDefault="00C20C26" w:rsidP="00C20C26">
      <w:pPr>
        <w:numPr>
          <w:ilvl w:val="0"/>
          <w:numId w:val="33"/>
        </w:numPr>
        <w:spacing w:line="360" w:lineRule="auto"/>
      </w:pPr>
      <w:r w:rsidRPr="00B01916">
        <w:rPr>
          <w:noProof/>
          <w:szCs w:val="22"/>
        </w:rPr>
        <w:t>Application development strategy</w:t>
      </w:r>
      <w:r>
        <w:t xml:space="preserve"> </w:t>
      </w:r>
    </w:p>
    <w:p w:rsidR="007234E1" w:rsidRPr="008E3C45" w:rsidRDefault="007234E1" w:rsidP="00E24E12">
      <w:pPr>
        <w:spacing w:line="360" w:lineRule="auto"/>
        <w:rPr>
          <w:rStyle w:val="SC4106500"/>
          <w:b/>
          <w:color w:val="auto"/>
          <w:sz w:val="20"/>
          <w:szCs w:val="20"/>
        </w:rPr>
      </w:pPr>
      <w:r w:rsidRPr="0057764C">
        <w:rPr>
          <w:b/>
        </w:rPr>
        <w:t>Configure</w:t>
      </w:r>
      <w:r w:rsidRPr="0057764C">
        <w:rPr>
          <w:rStyle w:val="SC4106500"/>
          <w:b/>
          <w:color w:val="auto"/>
          <w:sz w:val="20"/>
          <w:szCs w:val="20"/>
        </w:rPr>
        <w:t xml:space="preserve"> a Single</w:t>
      </w:r>
      <w:r w:rsidRPr="008E3C45">
        <w:rPr>
          <w:rStyle w:val="SC4106500"/>
          <w:b/>
          <w:color w:val="auto"/>
          <w:sz w:val="20"/>
          <w:szCs w:val="20"/>
        </w:rPr>
        <w:t>-</w:t>
      </w:r>
      <w:r>
        <w:rPr>
          <w:rStyle w:val="SC4106500"/>
          <w:b/>
          <w:color w:val="auto"/>
          <w:sz w:val="20"/>
          <w:szCs w:val="20"/>
        </w:rPr>
        <w:t>system</w:t>
      </w:r>
      <w:r w:rsidRPr="008E3C45">
        <w:rPr>
          <w:rStyle w:val="SC4106500"/>
          <w:b/>
          <w:color w:val="auto"/>
          <w:sz w:val="20"/>
          <w:szCs w:val="20"/>
        </w:rPr>
        <w:t xml:space="preserve"> Configuration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Prerequisite System Components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a Single-system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lastRenderedPageBreak/>
        <w:t>Export Encryption Keys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Datacap</w:t>
      </w:r>
      <w:proofErr w:type="spellEnd"/>
      <w:r w:rsidRPr="00E24E12">
        <w:t xml:space="preserve"> Server Service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Datacap</w:t>
      </w:r>
      <w:proofErr w:type="spellEnd"/>
      <w:r w:rsidRPr="00E24E12">
        <w:t xml:space="preserve"> Web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Internet Explorer</w:t>
      </w:r>
    </w:p>
    <w:p w:rsidR="007234E1" w:rsidRDefault="007234E1" w:rsidP="00E24E12">
      <w:pPr>
        <w:spacing w:line="360" w:lineRule="auto"/>
        <w:rPr>
          <w:b/>
        </w:rPr>
      </w:pPr>
      <w:r w:rsidRPr="001147EF">
        <w:rPr>
          <w:b/>
        </w:rPr>
        <w:t>Maintain Users and Groups, and Configure Security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proofErr w:type="spellStart"/>
      <w:r w:rsidRPr="00E24E12">
        <w:t>Datacap</w:t>
      </w:r>
      <w:proofErr w:type="spellEnd"/>
      <w:r w:rsidRPr="00E24E12">
        <w:t xml:space="preserve"> Web Client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Add users, groups, and stations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Set privileges and permissions</w:t>
      </w:r>
    </w:p>
    <w:p w:rsidR="007234E1" w:rsidRDefault="007234E1" w:rsidP="00E24E12">
      <w:pPr>
        <w:spacing w:line="360" w:lineRule="auto"/>
        <w:rPr>
          <w:b/>
        </w:rPr>
      </w:pPr>
      <w:r w:rsidRPr="001147EF">
        <w:rPr>
          <w:b/>
        </w:rPr>
        <w:t>Authentication and Encryption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Five Authentication Systems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Rules for External Authentication Systems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Set Authentication System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Authentication Path Templates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Authentication for ADSI and LDAP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Authentication for ADLDS and LLLDAP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Encryption Considerations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Encryption keys Update Procedure</w:t>
      </w:r>
    </w:p>
    <w:p w:rsidR="007234E1" w:rsidRPr="00276B87" w:rsidRDefault="007234E1" w:rsidP="00E24E12">
      <w:pPr>
        <w:spacing w:line="360" w:lineRule="auto"/>
        <w:rPr>
          <w:b/>
        </w:rPr>
      </w:pPr>
      <w:r w:rsidRPr="00276B87">
        <w:rPr>
          <w:b/>
        </w:rPr>
        <w:t>Multi-</w:t>
      </w:r>
      <w:r>
        <w:rPr>
          <w:b/>
        </w:rPr>
        <w:t>System</w:t>
      </w:r>
      <w:r w:rsidRPr="00276B87">
        <w:rPr>
          <w:b/>
        </w:rPr>
        <w:t xml:space="preserve"> Configuration Considerations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Multi-System Architecture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Datacap</w:t>
      </w:r>
      <w:proofErr w:type="spellEnd"/>
      <w:r w:rsidRPr="00E24E12">
        <w:t xml:space="preserve"> Server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Datacap</w:t>
      </w:r>
      <w:proofErr w:type="spellEnd"/>
      <w:r w:rsidRPr="00E24E12">
        <w:t xml:space="preserve"> Web Server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a Developer Workstation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a Remote User Workstation</w:t>
      </w:r>
    </w:p>
    <w:p w:rsidR="007234E1" w:rsidRPr="00276B87" w:rsidRDefault="007234E1" w:rsidP="00E24E12">
      <w:pPr>
        <w:spacing w:line="360" w:lineRule="auto"/>
        <w:rPr>
          <w:b/>
        </w:rPr>
      </w:pPr>
      <w:r w:rsidRPr="00276B87">
        <w:rPr>
          <w:b/>
        </w:rPr>
        <w:t xml:space="preserve">Configure </w:t>
      </w:r>
      <w:proofErr w:type="spellStart"/>
      <w:r w:rsidRPr="00276B87">
        <w:rPr>
          <w:b/>
        </w:rPr>
        <w:t>Rulerunner</w:t>
      </w:r>
      <w:proofErr w:type="spellEnd"/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proofErr w:type="spellStart"/>
      <w:r w:rsidRPr="00E24E12">
        <w:t>Rulerunner</w:t>
      </w:r>
      <w:proofErr w:type="spellEnd"/>
      <w:r w:rsidRPr="00E24E12">
        <w:t xml:space="preserve"> Service Authentication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proofErr w:type="spellStart"/>
      <w:r w:rsidRPr="00E24E12">
        <w:t>Rulerunner</w:t>
      </w:r>
      <w:proofErr w:type="spellEnd"/>
      <w:r w:rsidRPr="00E24E12">
        <w:t xml:space="preserve"> Service Share, Permissions, &amp; Security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Set </w:t>
      </w:r>
      <w:proofErr w:type="spellStart"/>
      <w:r w:rsidRPr="00E24E12">
        <w:t>DCOProcessor</w:t>
      </w:r>
      <w:proofErr w:type="spellEnd"/>
      <w:r w:rsidRPr="00E24E12">
        <w:t xml:space="preserve"> Permissions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the Task Profiles to Run in </w:t>
      </w:r>
      <w:proofErr w:type="spellStart"/>
      <w:r w:rsidRPr="00E24E12">
        <w:t>Rulerunner</w:t>
      </w:r>
      <w:proofErr w:type="spellEnd"/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Rulerunner</w:t>
      </w:r>
      <w:proofErr w:type="spellEnd"/>
      <w:r w:rsidRPr="00E24E12">
        <w:t xml:space="preserve"> to Run Tasks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Rulerunner</w:t>
      </w:r>
      <w:proofErr w:type="spellEnd"/>
      <w:r w:rsidRPr="00E24E12">
        <w:t xml:space="preserve"> to Run Your Application</w:t>
      </w:r>
    </w:p>
    <w:p w:rsidR="007234E1" w:rsidRPr="006F58DB" w:rsidRDefault="007234E1" w:rsidP="00E24E12">
      <w:pPr>
        <w:spacing w:line="360" w:lineRule="auto"/>
        <w:rPr>
          <w:b/>
        </w:rPr>
      </w:pPr>
      <w:r w:rsidRPr="006F58DB">
        <w:rPr>
          <w:b/>
        </w:rPr>
        <w:t xml:space="preserve">Configure </w:t>
      </w:r>
      <w:proofErr w:type="spellStart"/>
      <w:r w:rsidRPr="006F58DB">
        <w:rPr>
          <w:b/>
        </w:rPr>
        <w:t>Datacap</w:t>
      </w:r>
      <w:proofErr w:type="spellEnd"/>
      <w:r w:rsidRPr="006F58DB">
        <w:rPr>
          <w:b/>
        </w:rPr>
        <w:t xml:space="preserve"> Report Viewer</w:t>
      </w:r>
      <w:r>
        <w:rPr>
          <w:b/>
        </w:rPr>
        <w:t xml:space="preserve"> (Optional)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Prerequisites for Report Viewer installation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Set </w:t>
      </w:r>
      <w:proofErr w:type="spellStart"/>
      <w:r w:rsidRPr="00E24E12">
        <w:t>Datacap</w:t>
      </w:r>
      <w:proofErr w:type="spellEnd"/>
      <w:r w:rsidRPr="00E24E12">
        <w:t xml:space="preserve"> folder shared permission &amp; security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Add an application pool for Report Viewer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ADSI or LDAP authentication with Report Viewer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Create a Report Viewer Website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the location of the Datacap.xml file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the reports.xml file</w:t>
      </w:r>
    </w:p>
    <w:p w:rsidR="007234E1" w:rsidRPr="00CA0B8B" w:rsidRDefault="007234E1" w:rsidP="00D51CCB">
      <w:pPr>
        <w:keepNext/>
        <w:spacing w:line="360" w:lineRule="auto"/>
        <w:rPr>
          <w:b/>
        </w:rPr>
      </w:pPr>
      <w:r w:rsidRPr="00CA0B8B">
        <w:rPr>
          <w:b/>
        </w:rPr>
        <w:lastRenderedPageBreak/>
        <w:t>Configure Maintenance Manager</w:t>
      </w:r>
    </w:p>
    <w:p w:rsidR="007234E1" w:rsidRPr="00E24E12" w:rsidRDefault="007234E1" w:rsidP="00D51CCB">
      <w:pPr>
        <w:keepNext/>
        <w:numPr>
          <w:ilvl w:val="0"/>
          <w:numId w:val="33"/>
        </w:numPr>
        <w:spacing w:line="360" w:lineRule="auto"/>
      </w:pPr>
      <w:r w:rsidRPr="00E24E12">
        <w:t>Maintenance Manager Components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Prerequisites for Maintenance Manager Installation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Set </w:t>
      </w:r>
      <w:proofErr w:type="spellStart"/>
      <w:r w:rsidRPr="00E24E12">
        <w:t>Datacap</w:t>
      </w:r>
      <w:proofErr w:type="spellEnd"/>
      <w:r w:rsidRPr="00E24E12">
        <w:t xml:space="preserve"> Folder Shared Permission &amp; Security</w:t>
      </w:r>
    </w:p>
    <w:p w:rsidR="007234E1" w:rsidRPr="00C27910" w:rsidRDefault="007234E1" w:rsidP="00E24E12">
      <w:pPr>
        <w:spacing w:line="360" w:lineRule="auto"/>
        <w:rPr>
          <w:b/>
        </w:rPr>
      </w:pPr>
      <w:r w:rsidRPr="00C27910">
        <w:rPr>
          <w:b/>
        </w:rPr>
        <w:t xml:space="preserve">Configure </w:t>
      </w:r>
      <w:proofErr w:type="spellStart"/>
      <w:r w:rsidRPr="00C27910">
        <w:rPr>
          <w:b/>
        </w:rPr>
        <w:t>wTM</w:t>
      </w:r>
      <w:proofErr w:type="spellEnd"/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Configure </w:t>
      </w:r>
      <w:proofErr w:type="spellStart"/>
      <w:r w:rsidRPr="00E24E12">
        <w:t>wTM</w:t>
      </w:r>
      <w:proofErr w:type="spellEnd"/>
      <w:r w:rsidRPr="00E24E12">
        <w:t xml:space="preserve"> Services</w:t>
      </w:r>
    </w:p>
    <w:p w:rsidR="007234E1" w:rsidRPr="00CA0B8B" w:rsidRDefault="007234E1" w:rsidP="00E24E12">
      <w:pPr>
        <w:spacing w:line="360" w:lineRule="auto"/>
        <w:rPr>
          <w:b/>
        </w:rPr>
      </w:pPr>
      <w:r>
        <w:rPr>
          <w:b/>
        </w:rPr>
        <w:t xml:space="preserve">Configure </w:t>
      </w:r>
      <w:proofErr w:type="spellStart"/>
      <w:r w:rsidRPr="00784FED">
        <w:rPr>
          <w:b/>
        </w:rPr>
        <w:t>Datacap</w:t>
      </w:r>
      <w:proofErr w:type="spellEnd"/>
      <w:r w:rsidRPr="00784FED">
        <w:rPr>
          <w:b/>
        </w:rPr>
        <w:t xml:space="preserve"> </w:t>
      </w:r>
      <w:r>
        <w:rPr>
          <w:b/>
        </w:rPr>
        <w:t>Dashboard</w:t>
      </w:r>
      <w:r w:rsidRPr="00784FED">
        <w:rPr>
          <w:b/>
        </w:rPr>
        <w:t xml:space="preserve"> 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Performance planning and system requirements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Installation and configuration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>Configure Dashboard in IBM Content Navigator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Current processes </w:t>
      </w:r>
    </w:p>
    <w:p w:rsidR="007234E1" w:rsidRPr="00E24E12" w:rsidRDefault="007234E1" w:rsidP="00E24E12">
      <w:pPr>
        <w:numPr>
          <w:ilvl w:val="0"/>
          <w:numId w:val="33"/>
        </w:numPr>
        <w:spacing w:line="360" w:lineRule="auto"/>
      </w:pPr>
      <w:r w:rsidRPr="00E24E12">
        <w:t xml:space="preserve">Team statistics and accuracy 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 xml:space="preserve">Change </w:t>
      </w:r>
      <w:proofErr w:type="spellStart"/>
      <w:r w:rsidRPr="00EF0ADE">
        <w:rPr>
          <w:b/>
        </w:rPr>
        <w:t>Datacap</w:t>
      </w:r>
      <w:proofErr w:type="spellEnd"/>
      <w:r w:rsidRPr="00EF0ADE">
        <w:rPr>
          <w:b/>
        </w:rPr>
        <w:t xml:space="preserve"> Navigator User Settings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Scan tab - General and Layout settings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Upload and Classify tab  settings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Verify tab settings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Job Monitor tab settings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Task List tab settings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>Configure Users and Groups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Configure Groups and Users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Configure to scan PDF documents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>Enable Rescan for the Verify task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proofErr w:type="spellStart"/>
      <w:r w:rsidRPr="00EF0ADE">
        <w:t>ConfigurationVerify</w:t>
      </w:r>
      <w:proofErr w:type="spellEnd"/>
      <w:r w:rsidRPr="00EF0ADE">
        <w:t xml:space="preserve"> Task -Default view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Verify Task - with Rescan enabled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Enable the Rescan in </w:t>
      </w:r>
      <w:proofErr w:type="spellStart"/>
      <w:r w:rsidRPr="00EF0ADE">
        <w:t>Datacap</w:t>
      </w:r>
      <w:proofErr w:type="spellEnd"/>
      <w:r w:rsidRPr="00EF0ADE">
        <w:t xml:space="preserve"> Navigator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Enable the Rescan in </w:t>
      </w:r>
      <w:proofErr w:type="spellStart"/>
      <w:r w:rsidRPr="00EF0ADE">
        <w:t>tmweb</w:t>
      </w:r>
      <w:proofErr w:type="spellEnd"/>
      <w:r w:rsidRPr="00EF0ADE">
        <w:t xml:space="preserve"> client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 xml:space="preserve">Custom Panels 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Verification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Batch Editor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Start Panels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>Implement External Data Services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What are External Data Services (EDS)?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External Data Services architecture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When to use the sample EDS?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Configure data validation for a field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Choice lists with External Data Service (EDS)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Customize the Job Monitor</w:t>
      </w:r>
    </w:p>
    <w:p w:rsidR="007234E1" w:rsidRPr="00EF0ADE" w:rsidRDefault="007234E1" w:rsidP="00D51CCB">
      <w:pPr>
        <w:keepNext/>
        <w:spacing w:line="360" w:lineRule="auto"/>
        <w:rPr>
          <w:b/>
        </w:rPr>
      </w:pPr>
      <w:r w:rsidRPr="00EF0ADE">
        <w:rPr>
          <w:b/>
        </w:rPr>
        <w:lastRenderedPageBreak/>
        <w:t>Navigator 9.0.1 Updates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proofErr w:type="spellStart"/>
      <w:r w:rsidRPr="00EF0ADE">
        <w:t>Datacap</w:t>
      </w:r>
      <w:proofErr w:type="spellEnd"/>
      <w:r w:rsidRPr="00EF0ADE">
        <w:t xml:space="preserve"> Navigator Single Sign On enabled (SSO)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Scan with ActiveX or TWAIN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View Images with </w:t>
      </w:r>
      <w:proofErr w:type="spellStart"/>
      <w:r w:rsidRPr="00EF0ADE">
        <w:t>Daeja</w:t>
      </w:r>
      <w:proofErr w:type="spellEnd"/>
      <w:r w:rsidRPr="00EF0ADE">
        <w:t xml:space="preserve"> </w:t>
      </w:r>
      <w:proofErr w:type="spellStart"/>
      <w:r w:rsidRPr="00EF0ADE">
        <w:t>ViewOne</w:t>
      </w:r>
      <w:proofErr w:type="spellEnd"/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Run an APT application in </w:t>
      </w:r>
      <w:proofErr w:type="spellStart"/>
      <w:r w:rsidRPr="00EF0ADE">
        <w:t>Datacap</w:t>
      </w:r>
      <w:proofErr w:type="spellEnd"/>
      <w:r w:rsidRPr="00EF0ADE">
        <w:t xml:space="preserve"> Navigator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>Transactional Capture in IBM Content Navigator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Default and Transactional Capture functionality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Configure a </w:t>
      </w:r>
      <w:proofErr w:type="spellStart"/>
      <w:r w:rsidRPr="00EF0ADE">
        <w:t>Datacap</w:t>
      </w:r>
      <w:proofErr w:type="spellEnd"/>
      <w:r w:rsidRPr="00EF0ADE">
        <w:t xml:space="preserve"> application document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Configure the </w:t>
      </w:r>
      <w:proofErr w:type="spellStart"/>
      <w:r w:rsidRPr="00EF0ADE">
        <w:t>TransactionCaptureOCR</w:t>
      </w:r>
      <w:proofErr w:type="spellEnd"/>
      <w:r w:rsidRPr="00EF0ADE">
        <w:t xml:space="preserve"> profile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Direct Scan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Add and modify Content Navigator menus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Add Document and Scan Document menu items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Scan a document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>Automatic property population</w:t>
      </w:r>
    </w:p>
    <w:p w:rsidR="007234E1" w:rsidRDefault="007234E1" w:rsidP="007234E1">
      <w:pPr>
        <w:numPr>
          <w:ilvl w:val="0"/>
          <w:numId w:val="33"/>
        </w:numPr>
        <w:spacing w:line="360" w:lineRule="auto"/>
        <w:rPr>
          <w:rFonts w:ascii="Calibri" w:hAnsi="Calibri"/>
          <w:noProof/>
          <w:szCs w:val="22"/>
        </w:rPr>
      </w:pPr>
      <w:r w:rsidRPr="00EF0ADE">
        <w:t>Add a Batch</w:t>
      </w:r>
    </w:p>
    <w:p w:rsidR="007234E1" w:rsidRPr="00EF0ADE" w:rsidRDefault="007234E1" w:rsidP="007234E1">
      <w:pPr>
        <w:spacing w:line="360" w:lineRule="auto"/>
        <w:rPr>
          <w:b/>
        </w:rPr>
      </w:pPr>
      <w:r w:rsidRPr="00EF0ADE">
        <w:rPr>
          <w:b/>
        </w:rPr>
        <w:t xml:space="preserve">Install and Customize </w:t>
      </w:r>
      <w:proofErr w:type="spellStart"/>
      <w:r w:rsidRPr="00EF0ADE">
        <w:rPr>
          <w:b/>
        </w:rPr>
        <w:t>Datacap</w:t>
      </w:r>
      <w:proofErr w:type="spellEnd"/>
      <w:r w:rsidRPr="00EF0ADE">
        <w:rPr>
          <w:b/>
        </w:rPr>
        <w:t xml:space="preserve"> Navigator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Install </w:t>
      </w:r>
      <w:proofErr w:type="spellStart"/>
      <w:r w:rsidRPr="00EF0ADE">
        <w:t>Datacap</w:t>
      </w:r>
      <w:proofErr w:type="spellEnd"/>
      <w:r w:rsidRPr="00EF0ADE">
        <w:t xml:space="preserve"> Navigator as a plug-in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>
        <w:t xml:space="preserve">Configure </w:t>
      </w:r>
      <w:r w:rsidRPr="00EF0ADE">
        <w:t xml:space="preserve">Repositories for </w:t>
      </w:r>
      <w:proofErr w:type="spellStart"/>
      <w:r w:rsidRPr="00EF0ADE">
        <w:t>Datacap</w:t>
      </w:r>
      <w:proofErr w:type="spellEnd"/>
      <w:r w:rsidRPr="00EF0ADE">
        <w:t xml:space="preserve"> Applications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Add Browse and Search Features to </w:t>
      </w:r>
      <w:proofErr w:type="spellStart"/>
      <w:r w:rsidRPr="00EF0ADE">
        <w:t>Datacap</w:t>
      </w:r>
      <w:proofErr w:type="spellEnd"/>
      <w:r w:rsidRPr="00EF0ADE">
        <w:t xml:space="preserve"> Navigator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Change the name and theme for </w:t>
      </w:r>
      <w:proofErr w:type="spellStart"/>
      <w:r w:rsidRPr="00EF0ADE">
        <w:t>Datacap</w:t>
      </w:r>
      <w:proofErr w:type="spellEnd"/>
      <w:r w:rsidRPr="00EF0ADE">
        <w:t xml:space="preserve"> Navigator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Customized </w:t>
      </w:r>
      <w:proofErr w:type="spellStart"/>
      <w:r w:rsidRPr="00EF0ADE">
        <w:t>Datacap</w:t>
      </w:r>
      <w:proofErr w:type="spellEnd"/>
      <w:r w:rsidRPr="00EF0ADE">
        <w:t xml:space="preserve"> Navigator desktop</w:t>
      </w:r>
    </w:p>
    <w:p w:rsidR="007234E1" w:rsidRPr="00EF0ADE" w:rsidRDefault="007234E1" w:rsidP="007234E1">
      <w:pPr>
        <w:numPr>
          <w:ilvl w:val="0"/>
          <w:numId w:val="33"/>
        </w:numPr>
        <w:spacing w:line="360" w:lineRule="auto"/>
      </w:pPr>
      <w:r w:rsidRPr="00EF0ADE">
        <w:t xml:space="preserve">Configure the </w:t>
      </w:r>
      <w:proofErr w:type="spellStart"/>
      <w:r w:rsidRPr="00EF0ADE">
        <w:t>Datacap</w:t>
      </w:r>
      <w:proofErr w:type="spellEnd"/>
      <w:r w:rsidRPr="00EF0ADE">
        <w:t xml:space="preserve"> Navigator for scanning</w:t>
      </w:r>
    </w:p>
    <w:p w:rsidR="007234E1" w:rsidRDefault="007234E1" w:rsidP="007234E1">
      <w:pPr>
        <w:spacing w:line="360" w:lineRule="auto"/>
        <w:rPr>
          <w:b/>
        </w:rPr>
      </w:pPr>
      <w:r w:rsidRPr="00A47D72">
        <w:rPr>
          <w:b/>
        </w:rPr>
        <w:t>Create Shortcuts to Web Clients</w:t>
      </w:r>
      <w:r>
        <w:rPr>
          <w:b/>
        </w:rPr>
        <w:t xml:space="preserve"> tasks</w:t>
      </w:r>
    </w:p>
    <w:p w:rsidR="007234E1" w:rsidRPr="00F10B49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A47D72">
        <w:rPr>
          <w:bCs/>
        </w:rPr>
        <w:t xml:space="preserve">Shortcuts for </w:t>
      </w:r>
      <w:proofErr w:type="spellStart"/>
      <w:r w:rsidRPr="00A47D72">
        <w:rPr>
          <w:bCs/>
        </w:rPr>
        <w:t>Datacap</w:t>
      </w:r>
      <w:proofErr w:type="spellEnd"/>
      <w:r w:rsidRPr="00A47D72">
        <w:rPr>
          <w:bCs/>
        </w:rPr>
        <w:t xml:space="preserve"> Web Client</w:t>
      </w:r>
    </w:p>
    <w:p w:rsidR="007234E1" w:rsidRPr="00F10B49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A47D72">
        <w:rPr>
          <w:bCs/>
        </w:rPr>
        <w:t>Task Shortcut Configuration</w:t>
      </w:r>
    </w:p>
    <w:p w:rsidR="007234E1" w:rsidRPr="00775357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proofErr w:type="spellStart"/>
      <w:r>
        <w:rPr>
          <w:bCs/>
        </w:rPr>
        <w:t>Datacap</w:t>
      </w:r>
      <w:proofErr w:type="spellEnd"/>
      <w:r>
        <w:rPr>
          <w:bCs/>
        </w:rPr>
        <w:t xml:space="preserve"> Web Components</w:t>
      </w:r>
    </w:p>
    <w:p w:rsidR="007234E1" w:rsidRDefault="007234E1" w:rsidP="007234E1">
      <w:pPr>
        <w:spacing w:line="360" w:lineRule="auto"/>
        <w:rPr>
          <w:b/>
        </w:rPr>
      </w:pPr>
      <w:r w:rsidRPr="00A4141B">
        <w:rPr>
          <w:b/>
        </w:rPr>
        <w:t>Virtual Stations and Queuing of Tasks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F10B49">
        <w:rPr>
          <w:bCs/>
        </w:rPr>
        <w:t>Understand Queuing of Batches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F10B49">
        <w:rPr>
          <w:bCs/>
        </w:rPr>
        <w:t>Queue by Field Options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F10B49">
        <w:rPr>
          <w:bCs/>
        </w:rPr>
        <w:t>Store Field Option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proofErr w:type="spellStart"/>
      <w:r>
        <w:rPr>
          <w:bCs/>
        </w:rPr>
        <w:t>Datacap</w:t>
      </w:r>
      <w:proofErr w:type="spellEnd"/>
      <w:r w:rsidRPr="00F10B49">
        <w:rPr>
          <w:bCs/>
        </w:rPr>
        <w:t xml:space="preserve"> Web Interface</w:t>
      </w:r>
      <w:r>
        <w:rPr>
          <w:bCs/>
        </w:rPr>
        <w:t xml:space="preserve"> for task options</w:t>
      </w:r>
    </w:p>
    <w:p w:rsidR="007234E1" w:rsidRDefault="007234E1" w:rsidP="007234E1">
      <w:pPr>
        <w:spacing w:line="360" w:lineRule="auto"/>
        <w:rPr>
          <w:b/>
        </w:rPr>
      </w:pPr>
      <w:r w:rsidRPr="00D2230B">
        <w:rPr>
          <w:b/>
        </w:rPr>
        <w:t>Disaster Recovery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Backup and Restore Strategy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Backup and Restore for Stateless Servers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 xml:space="preserve">Backup and Restore the </w:t>
      </w:r>
      <w:proofErr w:type="spellStart"/>
      <w:r>
        <w:rPr>
          <w:bCs/>
        </w:rPr>
        <w:t>Datacap</w:t>
      </w:r>
      <w:proofErr w:type="spellEnd"/>
      <w:r w:rsidRPr="00D2230B">
        <w:rPr>
          <w:bCs/>
        </w:rPr>
        <w:t xml:space="preserve"> Server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Backup the Database Server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Backup the File Share</w:t>
      </w:r>
    </w:p>
    <w:p w:rsidR="007234E1" w:rsidRPr="00D2230B" w:rsidRDefault="007234E1" w:rsidP="00D51CCB">
      <w:pPr>
        <w:keepNext/>
        <w:spacing w:line="360" w:lineRule="auto"/>
        <w:rPr>
          <w:b/>
        </w:rPr>
      </w:pPr>
      <w:r w:rsidRPr="00D2230B">
        <w:rPr>
          <w:b/>
        </w:rPr>
        <w:lastRenderedPageBreak/>
        <w:t xml:space="preserve">Configure </w:t>
      </w:r>
      <w:r>
        <w:rPr>
          <w:b/>
        </w:rPr>
        <w:t>DB2</w:t>
      </w:r>
      <w:r w:rsidRPr="00D2230B">
        <w:rPr>
          <w:b/>
        </w:rPr>
        <w:t xml:space="preserve"> Server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Supported Databases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Database Conversion Prerequisites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Define the Database Structure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 xml:space="preserve">Migrate the Application </w:t>
      </w:r>
      <w:r>
        <w:rPr>
          <w:bCs/>
        </w:rPr>
        <w:t xml:space="preserve">&amp; </w:t>
      </w:r>
      <w:r w:rsidRPr="00D2230B">
        <w:rPr>
          <w:bCs/>
        </w:rPr>
        <w:t>Database</w:t>
      </w:r>
      <w:r>
        <w:rPr>
          <w:bCs/>
        </w:rPr>
        <w:t>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D2230B">
        <w:rPr>
          <w:bCs/>
        </w:rPr>
        <w:t>Configuring the Application to use the Database</w:t>
      </w:r>
    </w:p>
    <w:p w:rsidR="007234E1" w:rsidRDefault="007234E1" w:rsidP="007234E1">
      <w:pPr>
        <w:spacing w:line="360" w:lineRule="auto"/>
        <w:rPr>
          <w:b/>
          <w:lang w:val="fr-FR"/>
        </w:rPr>
      </w:pPr>
      <w:r w:rsidRPr="00292A8D">
        <w:rPr>
          <w:b/>
          <w:lang w:val="fr-FR"/>
        </w:rPr>
        <w:t xml:space="preserve">Application </w:t>
      </w:r>
      <w:proofErr w:type="spellStart"/>
      <w:r w:rsidRPr="00292A8D">
        <w:rPr>
          <w:b/>
          <w:lang w:val="fr-FR"/>
        </w:rPr>
        <w:t>Globalization</w:t>
      </w:r>
      <w:proofErr w:type="spellEnd"/>
      <w:r w:rsidRPr="00292A8D">
        <w:rPr>
          <w:b/>
          <w:lang w:val="fr-FR"/>
        </w:rPr>
        <w:t xml:space="preserve"> </w:t>
      </w:r>
    </w:p>
    <w:p w:rsidR="007234E1" w:rsidRPr="00043D85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292A8D">
        <w:rPr>
          <w:bCs/>
        </w:rPr>
        <w:t>Levels of globalization</w:t>
      </w:r>
    </w:p>
    <w:p w:rsidR="007234E1" w:rsidRPr="00043D85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292A8D">
        <w:rPr>
          <w:bCs/>
        </w:rPr>
        <w:t>Application level globalization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proofErr w:type="spellStart"/>
      <w:r w:rsidRPr="00292A8D">
        <w:rPr>
          <w:bCs/>
        </w:rPr>
        <w:t>Datacap</w:t>
      </w:r>
      <w:proofErr w:type="spellEnd"/>
      <w:r>
        <w:rPr>
          <w:bCs/>
        </w:rPr>
        <w:t xml:space="preserve"> </w:t>
      </w:r>
      <w:r w:rsidRPr="00292A8D">
        <w:rPr>
          <w:bCs/>
        </w:rPr>
        <w:t>Desktop Translations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proofErr w:type="spellStart"/>
      <w:r w:rsidRPr="00292A8D">
        <w:rPr>
          <w:bCs/>
        </w:rPr>
        <w:t>Datacap</w:t>
      </w:r>
      <w:proofErr w:type="spellEnd"/>
      <w:r w:rsidRPr="00292A8D">
        <w:rPr>
          <w:bCs/>
        </w:rPr>
        <w:t xml:space="preserve"> Navigator Translations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proofErr w:type="spellStart"/>
      <w:r w:rsidRPr="00292A8D">
        <w:rPr>
          <w:bCs/>
        </w:rPr>
        <w:t>Resources.json</w:t>
      </w:r>
      <w:proofErr w:type="spellEnd"/>
      <w:r w:rsidRPr="00292A8D">
        <w:rPr>
          <w:bCs/>
        </w:rPr>
        <w:t xml:space="preserve"> translation keys</w:t>
      </w:r>
    </w:p>
    <w:p w:rsidR="007234E1" w:rsidRPr="00043D85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292A8D">
        <w:rPr>
          <w:bCs/>
        </w:rPr>
        <w:t>Validation ruleset and message</w:t>
      </w:r>
    </w:p>
    <w:p w:rsidR="007234E1" w:rsidRPr="00900DEA" w:rsidRDefault="007234E1" w:rsidP="007234E1">
      <w:pPr>
        <w:spacing w:line="360" w:lineRule="auto"/>
        <w:rPr>
          <w:b/>
          <w:lang w:val="fr-FR"/>
        </w:rPr>
      </w:pPr>
      <w:r>
        <w:rPr>
          <w:b/>
          <w:lang w:val="fr-FR"/>
        </w:rPr>
        <w:t>System M</w:t>
      </w:r>
      <w:r w:rsidRPr="00900DEA">
        <w:rPr>
          <w:b/>
          <w:lang w:val="fr-FR"/>
        </w:rPr>
        <w:t>aintenance</w:t>
      </w:r>
    </w:p>
    <w:p w:rsidR="007234E1" w:rsidRPr="00043D85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043D85">
        <w:rPr>
          <w:bCs/>
        </w:rPr>
        <w:t>Routine maintenance</w:t>
      </w:r>
    </w:p>
    <w:p w:rsidR="007234E1" w:rsidRPr="00043D85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043D85">
        <w:rPr>
          <w:bCs/>
        </w:rPr>
        <w:t>Preventive maintenance</w:t>
      </w:r>
    </w:p>
    <w:p w:rsidR="007234E1" w:rsidRPr="00043D85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043D85">
        <w:rPr>
          <w:bCs/>
        </w:rPr>
        <w:t>Corrective maintenance</w:t>
      </w:r>
    </w:p>
    <w:p w:rsidR="007234E1" w:rsidRPr="00E51C55" w:rsidRDefault="007234E1" w:rsidP="007234E1">
      <w:pPr>
        <w:spacing w:line="360" w:lineRule="auto"/>
        <w:rPr>
          <w:b/>
        </w:rPr>
      </w:pPr>
      <w:r w:rsidRPr="00E51C55">
        <w:rPr>
          <w:b/>
        </w:rPr>
        <w:t>Maintenance manager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900DEA">
        <w:rPr>
          <w:bCs/>
        </w:rPr>
        <w:t xml:space="preserve">What can </w:t>
      </w:r>
      <w:r>
        <w:rPr>
          <w:bCs/>
        </w:rPr>
        <w:t xml:space="preserve">Maintenance Manager </w:t>
      </w:r>
      <w:r w:rsidRPr="00900DEA">
        <w:rPr>
          <w:bCs/>
        </w:rPr>
        <w:t>do</w:t>
      </w:r>
      <w:r>
        <w:rPr>
          <w:bCs/>
        </w:rPr>
        <w:t xml:space="preserve"> and what are its uses</w:t>
      </w:r>
      <w:r w:rsidRPr="00900DEA">
        <w:rPr>
          <w:bCs/>
        </w:rPr>
        <w:t>?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Maintenance Manager run methods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Create a Maintenance Manager application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Maintenance Manager action categories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Procedure to auto delete batches</w:t>
      </w:r>
    </w:p>
    <w:p w:rsidR="007234E1" w:rsidRPr="00E51C55" w:rsidRDefault="007234E1" w:rsidP="007234E1">
      <w:pPr>
        <w:spacing w:line="360" w:lineRule="auto"/>
        <w:rPr>
          <w:b/>
        </w:rPr>
      </w:pPr>
      <w:r w:rsidRPr="00E51C55">
        <w:rPr>
          <w:b/>
        </w:rPr>
        <w:t>Event Logs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Identify Logs</w:t>
      </w:r>
    </w:p>
    <w:p w:rsidR="007234E1" w:rsidRPr="00900DEA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Control log content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>
        <w:rPr>
          <w:bCs/>
        </w:rPr>
        <w:t>Maintenance Manager actions for logging</w:t>
      </w:r>
    </w:p>
    <w:p w:rsidR="007234E1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r w:rsidRPr="00E7502F">
        <w:rPr>
          <w:bCs/>
        </w:rPr>
        <w:t>Maintain Event Logs</w:t>
      </w:r>
    </w:p>
    <w:p w:rsidR="007234E1" w:rsidRPr="000B665D" w:rsidRDefault="007234E1" w:rsidP="007234E1">
      <w:pPr>
        <w:numPr>
          <w:ilvl w:val="0"/>
          <w:numId w:val="41"/>
        </w:numPr>
        <w:spacing w:line="360" w:lineRule="auto"/>
        <w:ind w:left="720"/>
        <w:rPr>
          <w:bCs/>
        </w:rPr>
      </w:pPr>
      <w:proofErr w:type="spellStart"/>
      <w:r>
        <w:rPr>
          <w:bCs/>
        </w:rPr>
        <w:t>Datacap</w:t>
      </w:r>
      <w:proofErr w:type="spellEnd"/>
      <w:r>
        <w:rPr>
          <w:bCs/>
        </w:rPr>
        <w:t xml:space="preserve"> Logs locations</w:t>
      </w:r>
    </w:p>
    <w:p w:rsidR="007234E1" w:rsidRPr="00777882" w:rsidRDefault="007234E1" w:rsidP="00777882">
      <w:pPr>
        <w:spacing w:line="360" w:lineRule="auto"/>
        <w:rPr>
          <w:b/>
          <w:bCs/>
        </w:rPr>
      </w:pPr>
    </w:p>
    <w:sectPr w:rsidR="007234E1" w:rsidRPr="00777882" w:rsidSect="001E46F4">
      <w:footerReference w:type="default" r:id="rId8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EDD" w:rsidRDefault="006F4EDD">
      <w:r>
        <w:separator/>
      </w:r>
    </w:p>
  </w:endnote>
  <w:endnote w:type="continuationSeparator" w:id="0">
    <w:p w:rsidR="006F4EDD" w:rsidRDefault="006F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3C2" w:rsidRPr="00F91EB5" w:rsidRDefault="008523C2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8523C2" w:rsidRDefault="008523C2" w:rsidP="00DC7C5C">
    <w:pPr>
      <w:jc w:val="center"/>
      <w:rPr>
        <w:rFonts w:ascii="Arial" w:hAnsi="Arial" w:cs="Arial"/>
        <w:b/>
        <w:color w:val="0000FF"/>
        <w:sz w:val="16"/>
      </w:rPr>
    </w:pPr>
  </w:p>
  <w:p w:rsidR="008523C2" w:rsidRPr="00E83475" w:rsidRDefault="008523C2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8523C2" w:rsidRDefault="008523C2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EDD" w:rsidRDefault="006F4EDD">
      <w:r>
        <w:separator/>
      </w:r>
    </w:p>
  </w:footnote>
  <w:footnote w:type="continuationSeparator" w:id="0">
    <w:p w:rsidR="006F4EDD" w:rsidRDefault="006F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6C1A"/>
    <w:multiLevelType w:val="hybridMultilevel"/>
    <w:tmpl w:val="F648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688C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B777528"/>
    <w:multiLevelType w:val="hybridMultilevel"/>
    <w:tmpl w:val="B95E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272469"/>
    <w:multiLevelType w:val="hybridMultilevel"/>
    <w:tmpl w:val="17928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1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CA172E2"/>
    <w:multiLevelType w:val="hybridMultilevel"/>
    <w:tmpl w:val="34E2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3477C6"/>
    <w:multiLevelType w:val="hybridMultilevel"/>
    <w:tmpl w:val="AFFE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CFA2A63"/>
    <w:multiLevelType w:val="hybridMultilevel"/>
    <w:tmpl w:val="87AA21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1C3C2B"/>
    <w:multiLevelType w:val="hybridMultilevel"/>
    <w:tmpl w:val="1FB0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5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E797533"/>
    <w:multiLevelType w:val="hybridMultilevel"/>
    <w:tmpl w:val="FD2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5492A"/>
    <w:multiLevelType w:val="hybridMultilevel"/>
    <w:tmpl w:val="035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0" w15:restartNumberingAfterBreak="0">
    <w:nsid w:val="7FCB75D4"/>
    <w:multiLevelType w:val="hybridMultilevel"/>
    <w:tmpl w:val="113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3"/>
  </w:num>
  <w:num w:numId="4">
    <w:abstractNumId w:val="24"/>
  </w:num>
  <w:num w:numId="5">
    <w:abstractNumId w:val="1"/>
  </w:num>
  <w:num w:numId="6">
    <w:abstractNumId w:val="29"/>
  </w:num>
  <w:num w:numId="7">
    <w:abstractNumId w:val="11"/>
  </w:num>
  <w:num w:numId="8">
    <w:abstractNumId w:val="27"/>
  </w:num>
  <w:num w:numId="9">
    <w:abstractNumId w:val="10"/>
  </w:num>
  <w:num w:numId="10">
    <w:abstractNumId w:val="12"/>
  </w:num>
  <w:num w:numId="11">
    <w:abstractNumId w:val="5"/>
  </w:num>
  <w:num w:numId="12">
    <w:abstractNumId w:val="25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9"/>
  </w:num>
  <w:num w:numId="18">
    <w:abstractNumId w:val="23"/>
  </w:num>
  <w:num w:numId="19">
    <w:abstractNumId w:val="13"/>
  </w:num>
  <w:num w:numId="20">
    <w:abstractNumId w:val="13"/>
  </w:num>
  <w:num w:numId="21">
    <w:abstractNumId w:val="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7"/>
  </w:num>
  <w:num w:numId="29">
    <w:abstractNumId w:val="18"/>
  </w:num>
  <w:num w:numId="30">
    <w:abstractNumId w:val="2"/>
  </w:num>
  <w:num w:numId="31">
    <w:abstractNumId w:val="15"/>
  </w:num>
  <w:num w:numId="32">
    <w:abstractNumId w:val="14"/>
  </w:num>
  <w:num w:numId="33">
    <w:abstractNumId w:val="26"/>
  </w:num>
  <w:num w:numId="34">
    <w:abstractNumId w:val="8"/>
  </w:num>
  <w:num w:numId="35">
    <w:abstractNumId w:val="9"/>
  </w:num>
  <w:num w:numId="36">
    <w:abstractNumId w:val="20"/>
  </w:num>
  <w:num w:numId="37">
    <w:abstractNumId w:val="16"/>
  </w:num>
  <w:num w:numId="38">
    <w:abstractNumId w:val="28"/>
  </w:num>
  <w:num w:numId="39">
    <w:abstractNumId w:val="0"/>
  </w:num>
  <w:num w:numId="40">
    <w:abstractNumId w:val="4"/>
  </w:num>
  <w:num w:numId="41">
    <w:abstractNumId w:val="7"/>
  </w:num>
  <w:num w:numId="42">
    <w:abstractNumId w:val="21"/>
  </w:num>
  <w:num w:numId="43">
    <w:abstractNumId w:val="30"/>
  </w:num>
  <w:num w:numId="44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26460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C2B7C"/>
    <w:rsid w:val="000D7C9C"/>
    <w:rsid w:val="000D7D3B"/>
    <w:rsid w:val="000E5D7B"/>
    <w:rsid w:val="000F2215"/>
    <w:rsid w:val="000F64A2"/>
    <w:rsid w:val="00107D08"/>
    <w:rsid w:val="00110E5F"/>
    <w:rsid w:val="00111A16"/>
    <w:rsid w:val="001147EF"/>
    <w:rsid w:val="0011774B"/>
    <w:rsid w:val="00133C9B"/>
    <w:rsid w:val="00140494"/>
    <w:rsid w:val="00172433"/>
    <w:rsid w:val="00182320"/>
    <w:rsid w:val="0019311C"/>
    <w:rsid w:val="001932C6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1A0C"/>
    <w:rsid w:val="0022463F"/>
    <w:rsid w:val="00225FED"/>
    <w:rsid w:val="0023290E"/>
    <w:rsid w:val="00240254"/>
    <w:rsid w:val="0024039D"/>
    <w:rsid w:val="0025611B"/>
    <w:rsid w:val="002623A2"/>
    <w:rsid w:val="002638DA"/>
    <w:rsid w:val="00272A08"/>
    <w:rsid w:val="002748C9"/>
    <w:rsid w:val="00276B87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E7C19"/>
    <w:rsid w:val="002F0588"/>
    <w:rsid w:val="002F1216"/>
    <w:rsid w:val="002F57F3"/>
    <w:rsid w:val="003043FF"/>
    <w:rsid w:val="0030693F"/>
    <w:rsid w:val="00316041"/>
    <w:rsid w:val="00316D6E"/>
    <w:rsid w:val="00333FA8"/>
    <w:rsid w:val="00345FCA"/>
    <w:rsid w:val="003479F2"/>
    <w:rsid w:val="00352FCC"/>
    <w:rsid w:val="00375FF4"/>
    <w:rsid w:val="00376DCB"/>
    <w:rsid w:val="00382CA3"/>
    <w:rsid w:val="00386B4B"/>
    <w:rsid w:val="00391604"/>
    <w:rsid w:val="00396D50"/>
    <w:rsid w:val="00397147"/>
    <w:rsid w:val="003979CA"/>
    <w:rsid w:val="003A2E22"/>
    <w:rsid w:val="003A7E29"/>
    <w:rsid w:val="003A7EAE"/>
    <w:rsid w:val="003B78E5"/>
    <w:rsid w:val="003C28EB"/>
    <w:rsid w:val="003C326E"/>
    <w:rsid w:val="003C63ED"/>
    <w:rsid w:val="003D4503"/>
    <w:rsid w:val="003E2B88"/>
    <w:rsid w:val="003E3887"/>
    <w:rsid w:val="003F05EF"/>
    <w:rsid w:val="003F6882"/>
    <w:rsid w:val="003F7315"/>
    <w:rsid w:val="004000F6"/>
    <w:rsid w:val="004003A7"/>
    <w:rsid w:val="004052FC"/>
    <w:rsid w:val="00432C8A"/>
    <w:rsid w:val="00433313"/>
    <w:rsid w:val="004505E5"/>
    <w:rsid w:val="004564AA"/>
    <w:rsid w:val="00457096"/>
    <w:rsid w:val="004630D9"/>
    <w:rsid w:val="004766FE"/>
    <w:rsid w:val="00483A93"/>
    <w:rsid w:val="00491F20"/>
    <w:rsid w:val="004A0FF5"/>
    <w:rsid w:val="004A3B4F"/>
    <w:rsid w:val="004A48CE"/>
    <w:rsid w:val="004B06AC"/>
    <w:rsid w:val="004B3332"/>
    <w:rsid w:val="004B5E74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6346"/>
    <w:rsid w:val="005166E6"/>
    <w:rsid w:val="00525107"/>
    <w:rsid w:val="0053452F"/>
    <w:rsid w:val="00563381"/>
    <w:rsid w:val="00566D8A"/>
    <w:rsid w:val="00573B24"/>
    <w:rsid w:val="00576AFB"/>
    <w:rsid w:val="0057764C"/>
    <w:rsid w:val="00580D0C"/>
    <w:rsid w:val="00584FD9"/>
    <w:rsid w:val="005A1FD5"/>
    <w:rsid w:val="005A2315"/>
    <w:rsid w:val="005B3E4F"/>
    <w:rsid w:val="005B4D4D"/>
    <w:rsid w:val="005C00AC"/>
    <w:rsid w:val="005E2CE2"/>
    <w:rsid w:val="005E3107"/>
    <w:rsid w:val="005E37A6"/>
    <w:rsid w:val="00605D91"/>
    <w:rsid w:val="006104BA"/>
    <w:rsid w:val="00614AAC"/>
    <w:rsid w:val="006346E9"/>
    <w:rsid w:val="006445BF"/>
    <w:rsid w:val="00650460"/>
    <w:rsid w:val="00654682"/>
    <w:rsid w:val="006603B1"/>
    <w:rsid w:val="00661585"/>
    <w:rsid w:val="0066794A"/>
    <w:rsid w:val="00675179"/>
    <w:rsid w:val="0067776E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17CA"/>
    <w:rsid w:val="006B2874"/>
    <w:rsid w:val="006B4F75"/>
    <w:rsid w:val="006C2C6D"/>
    <w:rsid w:val="006C5A99"/>
    <w:rsid w:val="006C7DD1"/>
    <w:rsid w:val="006D1FC4"/>
    <w:rsid w:val="006D245F"/>
    <w:rsid w:val="006D3789"/>
    <w:rsid w:val="006D6CC8"/>
    <w:rsid w:val="006D7455"/>
    <w:rsid w:val="006F0CE4"/>
    <w:rsid w:val="006F4EDD"/>
    <w:rsid w:val="006F58DB"/>
    <w:rsid w:val="00700B2B"/>
    <w:rsid w:val="00701099"/>
    <w:rsid w:val="007064DA"/>
    <w:rsid w:val="007065B0"/>
    <w:rsid w:val="00716EA6"/>
    <w:rsid w:val="007229A7"/>
    <w:rsid w:val="007234E1"/>
    <w:rsid w:val="007256E4"/>
    <w:rsid w:val="0073199E"/>
    <w:rsid w:val="00735147"/>
    <w:rsid w:val="00737C69"/>
    <w:rsid w:val="007438D4"/>
    <w:rsid w:val="00750698"/>
    <w:rsid w:val="007568B4"/>
    <w:rsid w:val="00756EAF"/>
    <w:rsid w:val="00764A5A"/>
    <w:rsid w:val="00776D9B"/>
    <w:rsid w:val="00777882"/>
    <w:rsid w:val="00782535"/>
    <w:rsid w:val="00783DDA"/>
    <w:rsid w:val="00784FED"/>
    <w:rsid w:val="00792023"/>
    <w:rsid w:val="007920B9"/>
    <w:rsid w:val="00794B2C"/>
    <w:rsid w:val="00794E7D"/>
    <w:rsid w:val="00795BBA"/>
    <w:rsid w:val="007B715C"/>
    <w:rsid w:val="007C1059"/>
    <w:rsid w:val="007C3359"/>
    <w:rsid w:val="007D331D"/>
    <w:rsid w:val="007D746F"/>
    <w:rsid w:val="007E0D0B"/>
    <w:rsid w:val="007E35DB"/>
    <w:rsid w:val="00800288"/>
    <w:rsid w:val="00802E8D"/>
    <w:rsid w:val="008035F7"/>
    <w:rsid w:val="0080668F"/>
    <w:rsid w:val="00812A9F"/>
    <w:rsid w:val="008153AD"/>
    <w:rsid w:val="0082279F"/>
    <w:rsid w:val="008233F5"/>
    <w:rsid w:val="00825E2B"/>
    <w:rsid w:val="00835196"/>
    <w:rsid w:val="00840797"/>
    <w:rsid w:val="00842AFC"/>
    <w:rsid w:val="008523C2"/>
    <w:rsid w:val="00852CE3"/>
    <w:rsid w:val="00860307"/>
    <w:rsid w:val="00860A57"/>
    <w:rsid w:val="00861615"/>
    <w:rsid w:val="00872891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3C45"/>
    <w:rsid w:val="008E5010"/>
    <w:rsid w:val="008E5C38"/>
    <w:rsid w:val="008F01EA"/>
    <w:rsid w:val="00900CCA"/>
    <w:rsid w:val="009016B2"/>
    <w:rsid w:val="00906FBD"/>
    <w:rsid w:val="00910089"/>
    <w:rsid w:val="009129C5"/>
    <w:rsid w:val="00914832"/>
    <w:rsid w:val="00922519"/>
    <w:rsid w:val="00932C63"/>
    <w:rsid w:val="00936A7B"/>
    <w:rsid w:val="00941ED8"/>
    <w:rsid w:val="00944C7D"/>
    <w:rsid w:val="00946F47"/>
    <w:rsid w:val="00947D91"/>
    <w:rsid w:val="00957F51"/>
    <w:rsid w:val="00965071"/>
    <w:rsid w:val="00971389"/>
    <w:rsid w:val="00972B7D"/>
    <w:rsid w:val="00983E61"/>
    <w:rsid w:val="00984CD1"/>
    <w:rsid w:val="009911C7"/>
    <w:rsid w:val="009A11EE"/>
    <w:rsid w:val="009A1380"/>
    <w:rsid w:val="009A628C"/>
    <w:rsid w:val="009B019C"/>
    <w:rsid w:val="009B08CA"/>
    <w:rsid w:val="009C4297"/>
    <w:rsid w:val="009D03C0"/>
    <w:rsid w:val="009D1F29"/>
    <w:rsid w:val="009D74F1"/>
    <w:rsid w:val="009D7911"/>
    <w:rsid w:val="009D7936"/>
    <w:rsid w:val="009E0E76"/>
    <w:rsid w:val="009E4CAC"/>
    <w:rsid w:val="009E4EAD"/>
    <w:rsid w:val="009E7F03"/>
    <w:rsid w:val="009F4AA2"/>
    <w:rsid w:val="009F7A03"/>
    <w:rsid w:val="00A03979"/>
    <w:rsid w:val="00A12DA7"/>
    <w:rsid w:val="00A33164"/>
    <w:rsid w:val="00A40DBD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01916"/>
    <w:rsid w:val="00B1024E"/>
    <w:rsid w:val="00B1042A"/>
    <w:rsid w:val="00B20B6D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0834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BF2C7C"/>
    <w:rsid w:val="00C00094"/>
    <w:rsid w:val="00C0035D"/>
    <w:rsid w:val="00C00982"/>
    <w:rsid w:val="00C024AE"/>
    <w:rsid w:val="00C12888"/>
    <w:rsid w:val="00C15D81"/>
    <w:rsid w:val="00C20C26"/>
    <w:rsid w:val="00C20FB1"/>
    <w:rsid w:val="00C225DF"/>
    <w:rsid w:val="00C27910"/>
    <w:rsid w:val="00C30D83"/>
    <w:rsid w:val="00C3243A"/>
    <w:rsid w:val="00C37CB2"/>
    <w:rsid w:val="00C4735B"/>
    <w:rsid w:val="00C50E66"/>
    <w:rsid w:val="00C55BF4"/>
    <w:rsid w:val="00C55FE6"/>
    <w:rsid w:val="00C61B25"/>
    <w:rsid w:val="00C71953"/>
    <w:rsid w:val="00C779B4"/>
    <w:rsid w:val="00C77C8A"/>
    <w:rsid w:val="00C80343"/>
    <w:rsid w:val="00C847FD"/>
    <w:rsid w:val="00C902B1"/>
    <w:rsid w:val="00C911D7"/>
    <w:rsid w:val="00C928A1"/>
    <w:rsid w:val="00C93E8F"/>
    <w:rsid w:val="00C946F3"/>
    <w:rsid w:val="00C95187"/>
    <w:rsid w:val="00C95EB6"/>
    <w:rsid w:val="00CA0B8B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35FC"/>
    <w:rsid w:val="00D45717"/>
    <w:rsid w:val="00D4628A"/>
    <w:rsid w:val="00D51CCB"/>
    <w:rsid w:val="00D57BDB"/>
    <w:rsid w:val="00D60429"/>
    <w:rsid w:val="00D6581E"/>
    <w:rsid w:val="00D65D09"/>
    <w:rsid w:val="00D73208"/>
    <w:rsid w:val="00D769FD"/>
    <w:rsid w:val="00D806DE"/>
    <w:rsid w:val="00D84B47"/>
    <w:rsid w:val="00D864B0"/>
    <w:rsid w:val="00D910E1"/>
    <w:rsid w:val="00D94F0E"/>
    <w:rsid w:val="00DA7BC5"/>
    <w:rsid w:val="00DA7D99"/>
    <w:rsid w:val="00DB385B"/>
    <w:rsid w:val="00DC2F4E"/>
    <w:rsid w:val="00DC7C5C"/>
    <w:rsid w:val="00DD1379"/>
    <w:rsid w:val="00DD1E35"/>
    <w:rsid w:val="00DD44DD"/>
    <w:rsid w:val="00DD4E5D"/>
    <w:rsid w:val="00DE4805"/>
    <w:rsid w:val="00DE6729"/>
    <w:rsid w:val="00DF11F0"/>
    <w:rsid w:val="00DF3A18"/>
    <w:rsid w:val="00DF602D"/>
    <w:rsid w:val="00DF6E96"/>
    <w:rsid w:val="00E027F5"/>
    <w:rsid w:val="00E052C4"/>
    <w:rsid w:val="00E12238"/>
    <w:rsid w:val="00E166FC"/>
    <w:rsid w:val="00E20A71"/>
    <w:rsid w:val="00E233DA"/>
    <w:rsid w:val="00E24E12"/>
    <w:rsid w:val="00E26348"/>
    <w:rsid w:val="00E3264B"/>
    <w:rsid w:val="00E34560"/>
    <w:rsid w:val="00E40175"/>
    <w:rsid w:val="00E42B81"/>
    <w:rsid w:val="00E4603B"/>
    <w:rsid w:val="00E54047"/>
    <w:rsid w:val="00E55101"/>
    <w:rsid w:val="00E57EBA"/>
    <w:rsid w:val="00E67262"/>
    <w:rsid w:val="00E713D7"/>
    <w:rsid w:val="00E72AA2"/>
    <w:rsid w:val="00E74B2A"/>
    <w:rsid w:val="00E764C9"/>
    <w:rsid w:val="00E82FF5"/>
    <w:rsid w:val="00E83475"/>
    <w:rsid w:val="00E83562"/>
    <w:rsid w:val="00E84A76"/>
    <w:rsid w:val="00E85506"/>
    <w:rsid w:val="00E90F1D"/>
    <w:rsid w:val="00E92215"/>
    <w:rsid w:val="00E93FE3"/>
    <w:rsid w:val="00E95F9D"/>
    <w:rsid w:val="00E9794F"/>
    <w:rsid w:val="00EA3C1E"/>
    <w:rsid w:val="00EB28FA"/>
    <w:rsid w:val="00EB2D0F"/>
    <w:rsid w:val="00EC74E0"/>
    <w:rsid w:val="00EE69DC"/>
    <w:rsid w:val="00EE7AAC"/>
    <w:rsid w:val="00EF101B"/>
    <w:rsid w:val="00EF19A7"/>
    <w:rsid w:val="00F013EB"/>
    <w:rsid w:val="00F05133"/>
    <w:rsid w:val="00F05649"/>
    <w:rsid w:val="00F05748"/>
    <w:rsid w:val="00F07887"/>
    <w:rsid w:val="00F16628"/>
    <w:rsid w:val="00F167BC"/>
    <w:rsid w:val="00F20FFE"/>
    <w:rsid w:val="00F21076"/>
    <w:rsid w:val="00F22797"/>
    <w:rsid w:val="00F23DFA"/>
    <w:rsid w:val="00F3264D"/>
    <w:rsid w:val="00F32DFF"/>
    <w:rsid w:val="00F338B3"/>
    <w:rsid w:val="00F377DF"/>
    <w:rsid w:val="00F44BBF"/>
    <w:rsid w:val="00F553AC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3B12E4-600F-4C5C-91E7-A1E0C0EE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88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Chandira Kumar</cp:lastModifiedBy>
  <cp:revision>5</cp:revision>
  <cp:lastPrinted>2016-08-05T20:14:00Z</cp:lastPrinted>
  <dcterms:created xsi:type="dcterms:W3CDTF">2019-07-16T22:26:00Z</dcterms:created>
  <dcterms:modified xsi:type="dcterms:W3CDTF">2019-07-24T01:38:00Z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