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TT5 De-cuong-TVGS-Taseco-Thuy-Nguyen-6673dd</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TT5 De-cuong-TVGS-Taseco-Thuy-Nguyen-6673dd</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05</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TT5 De-cuong-TVGS-Taseco-Thuy-Nguyen-6673dd.docx</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Cơ bản (công cụ tự nhận: Cơ bản)</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2026-01-01</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91</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Cơ bản</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2</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7</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5</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HT02 – Tờ lót có ô ký Chủ đầu tư phê duyệt và Đại diện TVGS; BC02 – Thời hạn nộp báo cáo; TC01 – Thông tin dự án, công trình, gói thầu, địa điểm, chủ đầu tư; CL07 – Kiểm tra bản vẽ shopdrawing (triển khai, chế tạo, lắp đặt); CL14 – Phát hiện sai sót, bất hợp lý của thiết kế.</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HT02 – Tờ lót có ô ký Chủ đầu tư phê duyệt và Đại diện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Chưa thấy trang phê duyệt ở phần đầu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BC02 – Thời hạn nộp báo cáo</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TC01 – Thông tin dự án, công trình, gói thầu, địa điểm, chủ đầu tư</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2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CL07 – Kiểm tra bản vẽ shopdrawing (triển khai, chế tạo, lắp đặt)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3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CL14 – Phát hiện sai sót, bất hợp lý của thiết kế</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3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CL21 – Giám sát chạy thử, vận hành thử thiết bị</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4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TO03 – Nhiệm vụ của TVGS trưởng và các kỹ sư giám sát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6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Luật Xây dựng 50/2014/QH13</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3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Luật sửa đổi Luật Xây dựng 62/2020/QH14</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06/2021/NĐ-CP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11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Thông tư 10/2021/TT-BXD</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3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175/2024/NĐ-CP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6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 – Chưa thấy trang phê duyệt ở phần đầu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Khổ 21.0 × 29.7 cm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 SỰ HIỂU BIẾT CỦA ĐƠN VỊ DỰ THẦU VỀ MỤC TIÊU VÀ NHIỆM VỤ CỦA DỰ ÁN, QUY MÔ DỰ ÁN, PHẠM VI GÓI THẦU VÀ CÁC VẤN ĐỀ LIÊN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SỰ HIỂU BIẾT CỦA ĐƠN VỊ DỰ THẦU VỀ MỤC TIÊU VÀ NHIỆM VỤ CỦA DỰ ÁN, QUY MÔ DỰ ÁN, PHẠM VI GÓI THẦU VÀ CÁC VẤN ĐỀ LIÊN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NHẤT: CƠ SỞ THỰC HIỆN, VAI TRÒ, TRÁCH NHIỆM CỦA CÁC BÊN LIÊN QUAN TRONG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Các quy định khác theo thỏa thuận thêm giữa 2 bên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 Các tiêu chuẩn áp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PHẦN THỨ NHẤT: CƠ SỞ THỰC HIỆN, VAI TRÒ, TRÁCH NHIỆM CỦA CÁC BÊN LIÊN QUAN TRONG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5.3 Quan hệ giữa TEXO  với nhà thầu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 Kiểm tra các điều kiện khởi công công trình xây dựng theo quy định tại điều 107 của Luật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Kiểm tra sự phù hợp năng lực của nhà thầu thi công xây dựng công trình với hồ sơ dự thầu và hợp đồng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2.2. Kiểm tra hệ thống quản lý chất lượng của NT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2.4. Kiểm tra phòng thí nghiệm và các cơ sở sản xuất vật liệu, cấu kiện, sản phẩm xây dựng phục vụ thi công xây dựng côn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Kiểm tra và giám sát chất lượng vật tư, vật liệu và thiết bị lắp đặt vào công trình do nhà thầu thi công xây dựng côn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Quy trình kiểm tra biện pháp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3.4. Các kết quả kiểm tra và số lượng vật tư vật liệu đưa vào công trình từng thời điểm trong ngày được ghi trong nhật 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4.3. Xác nhận bản vẽ hoàn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Quy trình giám sát nghiệm thu công việc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Quy trình giám sát nghiệm thu bộ phận công trình, giai đoạn thi công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Quy trình giám sát nghiệm thu hoàn thành hạng mục công trình xây dựng, Công trình xây dựng đưa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4.5.1. Tài liệu phục vụ nghiệm thu bộ phận công trình như nêu trong căn cứ nghiệm thu bộ phận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 xml:space="preserve">Đạt – Mục: 4.7. Đề nghị CĐT tổ chức kiểm định lại chất lượng bộ phận công trình, hạng mục công trình và công trình xây dựng khi có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4.8. Phối hợp với các bên liên quan giải quyết những vướng mắc, phát sinh trong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Quy trình giám sát nghiệm thu vật tư vật liệu trước khi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8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GIÁM SÁT KHỐI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Khối lượng phát sinh so với hồ sơ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 Khối lượng sửa đổi so với hồ sơ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III. GIÁM SÁT TIẾN ĐỘ, ĐỀ XUẤT GIẢI PHÁP KHẮC PHỤC KHI TIẾN ĐỘ BỊ CHẬM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III. GIÁM SÁT TIẾN ĐỘ, ĐỀ XUẤT GIẢI PHÁP KHẮC PHỤC KHI TIẾN ĐỘ BỊ CHẬM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IV. GIÁM SÁT AN TOÀN LAO ĐỘNG VÀ VỆ SINH MÔI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IV. GIÁM SÁT AN TOÀN LAO ĐỘNG VÀ VỆ SINH MÔI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Giám sát thi công hạng mục cấp nước, PCCC.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d) Đình chỉ thực hiện hoặc chấm dứt hợp đồng với TEXO theo quy định trong hợp đồng kinh tế và theo pháp luật.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VI. TỔ CHỨC THỰC HIỆN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Mô hình đoàn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6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Quan hệ của đoàn tư vấn giám sát với các đơn vị, công ty.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6. Phân công quyền hạn, trách nhiệm của từng chức danh giám sát.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BA: ĐỀ CƯƠNG GIÁM SÁT CHI TIẾT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221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VII. BIỂU MẪU PHỤC VỤ CÔNG TÁC GIÁM SÁT: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sự phù hợp năng lực của nhà thầu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2. Kiểm tra sự phù hợp năng lực của nhà thầu thi công xây dựng công trình với hồ sơ dự thầu và hợp đồng xây dự</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3. Kiểm tra và giám sát chất lượng vật tư, vật liệu và thiết bị lắp đặt vào công trình do nhà thầu thi công xâ</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trắc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xây, trát, ốp, lát, láng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ống luồn dây điện âm tường, âm sàn, đi nổi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rãnh cáp, ống bảo vệ cáp chôn ngầm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thang, máng cáp, trunking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kéo rải dây, cáp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chống sét, tiếp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chiếu sáng ngoài nhà</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cấp thoát nước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thi công hạng mục cấp nước, PCCC.</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phòng cháy chữa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xử lý nước thải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thi công hạng mục xử lý nước thải</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hạ tầng kỹ thuật, đường giao thông, sân đường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III. GIÁM SÁT THI CÔNG HẠNG MỤC ĐƯỜNG GIAO THÔNG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cảnh quan, cây xanh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trắc đạc, quan trắc (gói chuyên đề)</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đất: hố đào, hạ mực nước ngầm, đắp – lấp hoàn trả, san nền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thi công hạng mục san nền.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điện động lực, điều khiển, đo lường (MCC, PLC/SCADA, loop test)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hóa chất, không gian hạn chế, nâng hạ thiết bị</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IV. GIÁM SÁT AN TOÀN LAO ĐỘNG VÀ VỆ SINH MÔI TRƯỜNG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Xây dựng 50/2014/QH13</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3</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sửa đổi Luật Xây dựng 62/2020/QH14</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06/2021/NĐ-CP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10/2021/TT-BXD</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3</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175/2024/NĐ-CP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6</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06/2017/TT-BXD (thí nghiệm chuyên ngành)</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62/2016/NĐ-CP (điều kiện hoạt động thí nghiệm)</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TCXDVN 371:2006</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5308:1991</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30.477 từ · 217 tiêu đề · 39 bảng · 10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ĐẦU TƯ XÂY DỰNG VÀ KINH DOANH KẾT CẤU HẠ TẦNG KCN THỦY NGUYÊN (GIAI ĐOẠN 1)</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CÔNG TY CỔ PHẦN KHU CÔNG NGHIỆP TASECO HẢI PHÒNG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TT5 De-cuong-TVGS-Taseco-Thuy-Nguyen-667</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