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326FAB" w:rsidRDefault="00D26D70" w:rsidP="00D26D70">
      <w:pPr>
        <w:rPr>
          <w:rFonts w:ascii="Times New Roman" w:hAnsi="Times New Roman" w:cs="Times New Roman"/>
          <w:sz w:val="26"/>
          <w:szCs w:val="26"/>
        </w:rPr>
      </w:pPr>
      <w:r w:rsidRPr="00326FAB">
        <w:rPr>
          <w:rFonts w:ascii="Times New Roman" w:hAnsi="Times New Roman" w:cs="Times New Roman"/>
          <w:sz w:val="26"/>
          <w:szCs w:val="26"/>
        </w:rPr>
        <w:t>SE03 - DỰ ÁN QUẢN LÝ TRUNG TÂM GIA SƯ</w:t>
      </w:r>
    </w:p>
    <w:p w:rsidR="00D26D70" w:rsidRPr="00E365BB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E365BB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>: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suát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</w:t>
      </w:r>
      <w:r w:rsidR="002A709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>)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</w:t>
      </w:r>
      <w:r w:rsidR="002A709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>)</w:t>
      </w:r>
    </w:p>
    <w:p w:rsidR="00D26D70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09E" w:rsidRPr="002A709E" w:rsidRDefault="002A709E" w:rsidP="00E363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709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lastRenderedPageBreak/>
        <w:t>Đăng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365B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bookmarkStart w:id="0" w:name="_GoBack"/>
      <w:bookmarkEnd w:id="0"/>
      <w:proofErr w:type="spellEnd"/>
    </w:p>
    <w:p w:rsidR="006031E6" w:rsidRDefault="006031E6"/>
    <w:sectPr w:rsidR="0060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2A709E"/>
    <w:rsid w:val="006031E6"/>
    <w:rsid w:val="00D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BE16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1</cp:revision>
  <dcterms:created xsi:type="dcterms:W3CDTF">2016-09-25T08:45:00Z</dcterms:created>
  <dcterms:modified xsi:type="dcterms:W3CDTF">2016-09-25T09:14:00Z</dcterms:modified>
</cp:coreProperties>
</file>