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0F6F" w14:textId="17A06D67" w:rsidR="00BA48D4" w:rsidRPr="00BA48D4" w:rsidRDefault="00BA48D4" w:rsidP="00BA4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Giới thiệu về sách</w:t>
      </w:r>
    </w:p>
    <w:p w14:paraId="5E54EDAA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Tác giả: Nguyễn Duy Cần</w:t>
      </w:r>
    </w:p>
    <w:p w14:paraId="7B2E7283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Nội dung: Sách trình bày về cách tư duy sáng suốt và đưa ra những phương pháp cải thiện khả năng tư duy của con người.</w:t>
      </w:r>
    </w:p>
    <w:p w14:paraId="13E8C990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</w:p>
    <w:p w14:paraId="3FEC110A" w14:textId="140C810E" w:rsidR="00BA48D4" w:rsidRPr="00BA48D4" w:rsidRDefault="00BA48D4" w:rsidP="00BA4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Tầm quan trọng của tư duy sáng suốt</w:t>
      </w:r>
    </w:p>
    <w:p w14:paraId="5E567370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Tư duy là khả năng quan sát, phân tích, suy luận và đưa ra những quyết định đúng đắn trong cuộc sống.</w:t>
      </w:r>
    </w:p>
    <w:p w14:paraId="3597827B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Tư duy sáng suốt giúp con người hiểu rõ về bản thân, đưa ra những giải pháp tốt hơn và đạt được thành công trong cuộc sống.</w:t>
      </w:r>
    </w:p>
    <w:p w14:paraId="066A03FC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</w:p>
    <w:p w14:paraId="107566A7" w14:textId="6A12E031" w:rsidR="00BA48D4" w:rsidRPr="00BA48D4" w:rsidRDefault="00BA48D4" w:rsidP="00BA4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Những khó khăn trong việc tư duy sáng suốt</w:t>
      </w:r>
    </w:p>
    <w:p w14:paraId="02EFD077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Tư duy bị ảnh hưởng bởi nhiều yếu tố như tình cảm, suy nghĩ tiêu cực, bị giới hạn bởi kiến thức hạn chế.</w:t>
      </w:r>
    </w:p>
    <w:p w14:paraId="451D16C2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Những rào cản này có thể làm giảm khả năng tư duy sáng suốt và đưa ra những quyết định sai lầm.</w:t>
      </w:r>
    </w:p>
    <w:p w14:paraId="7876572F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</w:p>
    <w:p w14:paraId="07FEECCB" w14:textId="37ADBB09" w:rsidR="00BA48D4" w:rsidRPr="00BA48D4" w:rsidRDefault="00BA48D4" w:rsidP="00BA4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Các phương pháp cải thiện khả năng tư duy</w:t>
      </w:r>
    </w:p>
    <w:p w14:paraId="59CEE9D5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Nâng cao kiến thức và sự hiểu biết về cuộc sống.</w:t>
      </w:r>
    </w:p>
    <w:p w14:paraId="71ED7228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Tập trung vào sự thật, tránh những suy nghĩ tiêu cực và cảm xúc mù quáng.</w:t>
      </w:r>
    </w:p>
    <w:p w14:paraId="3D416A4F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Sử dụng các kỹ năng tư duy như suy luận, phân tích, so sánh để đưa ra những quyết định chính xác.</w:t>
      </w:r>
    </w:p>
    <w:p w14:paraId="11982342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Tập luyện trí não và thực hành tư duy sáng suốt trong cuộc sống hàng ngày.</w:t>
      </w:r>
    </w:p>
    <w:p w14:paraId="18C5933E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</w:p>
    <w:p w14:paraId="148D4431" w14:textId="5AF4E6EE" w:rsidR="00BA48D4" w:rsidRPr="00BA48D4" w:rsidRDefault="00BA48D4" w:rsidP="00BA4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Kết luận</w:t>
      </w:r>
    </w:p>
    <w:p w14:paraId="0A7DBB89" w14:textId="77777777" w:rsidR="00BA48D4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Tư duy sáng suốt là một kỹ năng rất quan trọng trong cuộc sống và có thể được cải thiện thông qua các phương pháp đơn giản.</w:t>
      </w:r>
    </w:p>
    <w:p w14:paraId="45D5977C" w14:textId="4F1E985F" w:rsidR="001A3BB6" w:rsidRPr="00BA48D4" w:rsidRDefault="00BA48D4" w:rsidP="00BA48D4">
      <w:pPr>
        <w:rPr>
          <w:rFonts w:ascii="Times New Roman" w:hAnsi="Times New Roman" w:cs="Times New Roman"/>
          <w:sz w:val="32"/>
          <w:szCs w:val="32"/>
        </w:rPr>
      </w:pPr>
      <w:r w:rsidRPr="00BA48D4">
        <w:rPr>
          <w:rFonts w:ascii="Times New Roman" w:hAnsi="Times New Roman" w:cs="Times New Roman"/>
          <w:sz w:val="32"/>
          <w:szCs w:val="32"/>
        </w:rPr>
        <w:t>Quá trình cải thiện khả năng tư duy sáng suốt là một quá trình dài và cần sự kiên trì và nỗ lực của bản thân.</w:t>
      </w:r>
    </w:p>
    <w:sectPr w:rsidR="001A3BB6" w:rsidRPr="00BA4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6FB"/>
    <w:multiLevelType w:val="multilevel"/>
    <w:tmpl w:val="0AC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E36B0"/>
    <w:multiLevelType w:val="multilevel"/>
    <w:tmpl w:val="6F8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5C36DC"/>
    <w:multiLevelType w:val="multilevel"/>
    <w:tmpl w:val="BE7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F75D4"/>
    <w:multiLevelType w:val="multilevel"/>
    <w:tmpl w:val="4CEE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F6977"/>
    <w:multiLevelType w:val="multilevel"/>
    <w:tmpl w:val="A91A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E045FA"/>
    <w:multiLevelType w:val="hybridMultilevel"/>
    <w:tmpl w:val="83885B0C"/>
    <w:lvl w:ilvl="0" w:tplc="CD420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42702">
    <w:abstractNumId w:val="0"/>
  </w:num>
  <w:num w:numId="2" w16cid:durableId="837308812">
    <w:abstractNumId w:val="4"/>
  </w:num>
  <w:num w:numId="3" w16cid:durableId="602301519">
    <w:abstractNumId w:val="2"/>
  </w:num>
  <w:num w:numId="4" w16cid:durableId="72287042">
    <w:abstractNumId w:val="3"/>
  </w:num>
  <w:num w:numId="5" w16cid:durableId="672151835">
    <w:abstractNumId w:val="1"/>
  </w:num>
  <w:num w:numId="6" w16cid:durableId="1733188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E7"/>
    <w:rsid w:val="001A3BB6"/>
    <w:rsid w:val="00741BAD"/>
    <w:rsid w:val="008547E7"/>
    <w:rsid w:val="00BA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80CB1A"/>
  <w15:chartTrackingRefBased/>
  <w15:docId w15:val="{6E6F1FAE-2C9F-EE4C-8AC6-1345583A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8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A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Khoa</dc:creator>
  <cp:keywords/>
  <dc:description/>
  <cp:lastModifiedBy>Nguyễn Khoa</cp:lastModifiedBy>
  <cp:revision>2</cp:revision>
  <dcterms:created xsi:type="dcterms:W3CDTF">2023-03-19T10:42:00Z</dcterms:created>
  <dcterms:modified xsi:type="dcterms:W3CDTF">2023-03-19T10:44:00Z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2023-03-19T10:42:56Z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a5502339-31d3-49b3-91eb-b9d3c832bced</vt:lpwstr>
  </property>
  <property fmtid="{D5CDD505-2E9C-101B-9397-08002B2CF9AE}" pid="7" name="MSIP_Label_defa4170-0d19-0005-0004-bc88714345d2_ActionId">
    <vt:lpwstr>5efef5c7-a547-42ff-886d-f1251d365376</vt:lpwstr>
  </property>
  <property fmtid="{D5CDD505-2E9C-101B-9397-08002B2CF9AE}" pid="8" name="MSIP_Label_defa4170-0d19-0005-0004-bc88714345d2_ContentBits">
    <vt:lpwstr>0</vt:lpwstr>
  </property>
</Properties>
</file>