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SOLID là gì và tại sao nó quan trọng trong thiết kế phần mềm?</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SOLID and why is it important in software design?</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Single Responsibility Principle (SRP) là gì? Cho ví dụ trong service design.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Single Responsibility Principle (SRP)? Give an example in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Open/Closed Principle (OCP) là gì? Làm sao để mở rộng code mà không sửa code cũ?</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Open/Closed Principle (OCP)? How can you extend code without modifying the existing code?</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Liskov Substitution Principle (LSP) nghĩa là gì? Khi nào subclass có thể gây bug?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Liskov Substitution Principle (LSP)? When can a subclass cause bugs?</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Interface Segregation Principle (ISP) giải quyết vấn đề gì trong thiết kế API?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problem does the Interface Segregation Principle (ISP) solve in API design?</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Dependency Inversion Principle (DIP) khác gì dependency injection?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the Dependency Inversion Principle (DIP) different from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áp dụng SOLID khi thiết kế microservice?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can SOLID be applied when designing microservices?</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SRP ảnh hưởng thế nào đến việc chia service trong microservices?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SRP affect service decomposition in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DIP giúp test hệ thống dễ hơn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Dependency Inversion Principle (DIP) make system testing easier?</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ISP giúp thiết kế API client tốt hơn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Interface Segregation Principle (ISP) improve API client design?</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việc áp dụng SOLID quá mức gây over-engineering?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applying SOLID excessively lead to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Trong hệ thống lớn, làm sao giữ codebase vẫn tuân theo SOLID?</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In large systems, how can the codebase be kept compliant with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SOLID có áp dụng được cho distributed system không? Nếu có thì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Can SOLID be applied to distributed systems? If so, how?</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thiết kế domain service lớn, làm sao tránh vi phạm SRP?</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designing a large domain service, how can SRP violations be avoided?</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Trong microservices architecture, DIP có thể áp dụng ở level service communication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In microservices architecture, how can DIP be applied at the service communication level?</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Design pattern là gì và tại sao nó quan trọng trong system design?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design pattern and why is it important in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Singleton pattern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Singleton pattern?</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thuộc nhóm creational đảm bảo rằng một class chỉ có duy nhất một instance trong toàn bộ ứng dụng và cung cấp một điểm truy cập toàn cục để sử dụng instance đó. Pattern này thường được triển khai bằng cách ẩn constructor để không thể tạo object trực tiếp, và cung cấp một phương thức tĩnh như getInstance() để lấy instance; nếu instance chưa tồn tại thì tạo mới, nếu đã tồn tại thì trả về instance cũ. Singleton thường được dùng cho các thành phần cần chia sẻ tài nguyên chung trong hệ thống như logger, configuration manager, cache hoặc database connection manager. Lợi ích chính là tiết kiệm tài nguyên và quản lý trạng thái tập trung, nhưng nếu lạm dụng có thể làm khó test và tạo phụ thuộc toàn cục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Singleton Pattern is a creational design pattern that ensures a class has only one instance in the entire application and provides a global access point to that instance. This pattern is usually implemented by hiding the constructor so objects cannot be created directly, and providing a static method such as getInstance() to get the instance; if the instance does not exist it will be created, otherwise the existing instance is returned. Singleton is commonly used for components that manage shared resources in a system, such as a logger, configuration manager, cache, or database connection manager. The main benefits are saving resources and centralized state management, but if overused it can make the code harder to test and create global dependencies in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Singleton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Singleton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Trong dự án, tôi sử dụng Singleton pattern để quản lý các tài nguyên dùng chung như kết nối cơ sở dữ liệu và cấu hình hệ thống. Vì hệ thống được triển khai theo kiến trúc microservices, mỗi service đều cần truy cập vào nguồn dữ liệu hoặc cấu hình giống nhau. Nếu mỗi lần gọi lại khởi tạo một kết nối mới thì sẽ gây tốn tài nguyên và giảm hiệu năng. Do đó, tôi xây dựng một lớp quản lý kết nối theo kiểu Singleton: chỉ khởi tạo một instance duy nhất, và tất cả các service khi cần sẽ dùng lại instance này. Cách làm này giúp giảm tải cho hệ thống, đảm bảo tính nhất quán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project, I use the Singleton pattern to manage shared resources like database connections and system configuration. Since the system is built with a microservices architecture, each service needs to access the same data source or configuration. If a new connection is created every time, it will waste resources and reduce performance. So, I build a connection manager as a Singleton: it creates only one instance, and all services reuse this instance when needed. This approach helps reduce system load, ensures consistency, and makes the system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Singleton pattern dùng khi nào? Khi nào không nên dùng?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the Singleton pattern be used? When should it not be used?</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Factory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[EN] What </w:t>
      </w:r>
      <w:r>
        <w:rPr>
          <w:rFonts w:ascii="Times New Roman" w:hAnsi="Times New Roman"/>
          <w:b/>
          <w:bCs/>
          <w:color w:val="3465A4"/>
          <w:sz w:val="30"/>
          <w:szCs w:val="30"/>
        </w:rPr>
        <w:t>is Factory pattern</w:t>
      </w:r>
      <w:r>
        <w:rPr>
          <w:rFonts w:ascii="Times New Roman" w:hAnsi="Times New Roman"/>
          <w:b/>
          <w:bCs/>
          <w:color w:val="3465A4"/>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mẫu thiết kế trong lập trình thuộc nhóm tạo đối tượng (creational pattern), giúp tạo ra object mà không cần chỉ rõ class cụ thể sẽ được khởi tạo; thay vì dùng new trực tiếp, ta dùng một hàm hoặc lớp “factory” để quyết định tạo object nào, điều này giúp code linh hoạt hơn, dễ mở rộng và giảm phụ thuộc giữa các phần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Factory pattern is a design pattern in programming from the creational group that helps create objects without specifying the exact class; instead of using new directly, we use a factory method or class to decide which object to create, making the code more flexible, easier to extend, and reducing coupling between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Factory pattern giúp giải quyết vấn đề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problem does the Factory pattern solve?</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Factory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Factory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Factory pattern được tôi áp dụng khi tích hợp với nhiều đối tác khách sạn và dịch vụ vận chuyển. Mỗi đối tác có API riêng, định dạng dữ liệu và cách xử lý khác nhau. Thay vì viết logic khởi tạo cho từng đối tác rải rác trong code, tôi xây dựng một lớp Factory để tạo ra các client phù hợp với từng đối tác. Ví dụ, khi hệ thống cần gọi API của đối tác A, Factory sẽ trả về một client được cấu hình cho A; khi cần gọi đối tác B, Factory sẽ trả về client cho B. Nhờ vậy, việc thêm đối tác mới chỉ cần bổ sung một factory method, không ảnh hưởng đến các phần khác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used when integrating with many hotel and transport partners. Each partner has its own API, data format, and processing logic. Instead of writing object creation logic for each partner in many places, I build a Factory class to create the right client for each partner. For example, when the system needs to call partner A’s API, the Factory returns a client configured for A; when calling partner B, it returns a client for B. This way, adding a new partner only requires adding a new factory method,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Observer pattern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[EN] </w:t>
      </w:r>
      <w:r>
        <w:rPr>
          <w:rFonts w:ascii="Times New Roman" w:hAnsi="Times New Roman"/>
          <w:b/>
          <w:bCs/>
          <w:color w:val="3465A4"/>
          <w:sz w:val="30"/>
          <w:szCs w:val="30"/>
        </w:rPr>
        <w:t>What is Observer pattern?</w:t>
      </w:r>
    </w:p>
    <w:p>
      <w:pPr>
        <w:pStyle w:val="Normal"/>
        <w:ind w:hanging="0" w:start="-540" w:end="-449"/>
        <w:rPr>
          <w:rFonts w:ascii="Times New Roman" w:hAnsi="Times New Roman"/>
          <w:sz w:val="30"/>
          <w:szCs w:val="30"/>
        </w:rPr>
      </w:pPr>
      <w:r>
        <w:rPr>
          <w:rFonts w:ascii="Times New Roman" w:hAnsi="Times New Roman"/>
          <w:sz w:val="30"/>
          <w:szCs w:val="30"/>
        </w:rPr>
        <w:t>[VN] Observer pattern là một mẫu thiết kế thuộc nhóm hành vi (behavioral pattern), trong đó một đối tượng chính (subject) giữ danh sách các đối tượng phụ (observers) và tự động thông báo cho chúng khi trạng thái của nó thay đổi; điều này giúp các thành phần cập nhật dữ liệu kịp thời mà không cần phụ thuộc chặt chẽ vào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Observer pattern is a behavioral design pattern where one main object (subject) keeps a list of dependent objects (observers) and automatically notifies them when its state changes; this allows components to stay updated without being tightly coupled.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Observer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Observer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Observer pattern được sử dụng trong kiến trúc event-driven của hệ thống. Khi có sự kiện như tạo booking mới, hủy booking hoặc xác nhận thành công, các service khác như báo cáo, gửi email thông báo, hay đồng bộ dữ liệu sẽ được thông báo và xử lý ngay lập tức. Tôi hiện thực bằng cách phát sự kiện qua AWS SNS/SQS, và các service đăng ký sẽ lắng nghe và phản ứng tương ứng. Điều này giúp hệ thống hoạt động theo cơ chế bất đồng bộ, giảm sự phụ thuộc giữa các service và đảm bảo dữ liệu được cập nhật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Observer pattern is used in the system’s event-driven architecture. When events happen, such as creating a new booking, canceling a booking, or confirming a booking, other services like reporting, sending notification emails, or data syncing are notified and handle them immediately. I implement this by publishing events through AWS SNS/SQS, and subscribed services listen and react accordingly. This helps the system work asynchronously, reduces dependency between services, and ensures data is updated in near real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Strategy pattern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Strategy pattern?</w:t>
      </w:r>
    </w:p>
    <w:p>
      <w:pPr>
        <w:pStyle w:val="Normal"/>
        <w:ind w:hanging="0" w:start="-540" w:end="-449"/>
        <w:rPr>
          <w:rFonts w:ascii="Times New Roman" w:hAnsi="Times New Roman"/>
          <w:sz w:val="30"/>
          <w:szCs w:val="30"/>
        </w:rPr>
      </w:pPr>
      <w:r>
        <w:rPr>
          <w:rFonts w:ascii="Times New Roman" w:hAnsi="Times New Roman"/>
          <w:sz w:val="30"/>
          <w:szCs w:val="30"/>
        </w:rPr>
        <w:t>[VN] Strategy Pattern (mẫu Chiến lược) là một design pattern thuộc nhóm behavioral dùng để định nghĩa nhiều thuật toán hoặc cách xử lý cho cùng một nhiệm vụ, sau đó đóng gói mỗi thuật toán thành một class riêng và cho phép thay đổi hoặc chọn thuật toán phù hợp tại runtime mà không cần sửa code chính. Pattern này giúp tránh việc dùng quá nhiều if-else hoặc switch-case, làm code dễ mở rộng, dễ bảo trì, và tuân thủ các nguyên tắc SOLID như Open-Closed Principle và Single Responsibility Principle. Ví dụ, trong hệ thống thương mại điện tử, việc tính giảm giá có thể có nhiều chiến lược khác nhau như giảm giá ngày thường, giảm giá Black Friday hoặc giảm giá 11/11; mỗi chiến lược được triển khai thành một class riêng và hệ thống có thể chọn chiến lược phù hợp tùy theo thời điểm hoặc điều kiện.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Strategy Pattern is a behavioral design pattern used to define multiple algorithms or ways to perform the same task, then encapsulate each algorithm in a separate class and allow the program to choose or switch the algorithm at runtime without changing the main code. This pattern helps avoid long if-else or switch-case statements, making the code easier to extend and maintain, and following SOLID principles such as the Open-Closed Principle and Single Responsibility Principle. For example, in an e-commerce system, calculating discounts may have different strategies such as normal day discount, Black Friday discount, or 11/11 promotion; each strategy is implemented as a separate class, and the system selects the appropriate strategy depending on the date or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Strategy pattern dùng khi nào trong business logic?</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the Strategy pattern used in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Strategy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Strategy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áp dụng cho việc xác thực booking và tính toán chi phí. Mỗi đối tác có quy tắc riêng, ví dụ có đối tác yêu cầu kiểm tra số lượng phòng, có đối tác yêu cầu xác thực thông tin khách hàng chi tiết hơn. Tôi định nghĩa nhiều strategy khác nhau cho từng loại đối tác, và khi xử lý booking, hệ thống sẽ lựa chọn strategy phù hợp tại runtime. Cách làm này giúp code dễ mở rộng, dễ bảo trì và linh hoạt khi có thêm đối tác mới với quy tắc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for booking validation and cost calculation. Each partner has its own rules; for example, some require checking the number of rooms, while others need more detailed customer validation. I define different strategies for each type of partner, and when processing a booking, the system selects the suitable strategy at runtime. This approach makes the code easier to extend, easier to maintain, and flexible when adding new partners with their own rules.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Adapter pattern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Adapter pattern?</w:t>
      </w:r>
    </w:p>
    <w:p>
      <w:pPr>
        <w:pStyle w:val="Normal"/>
        <w:ind w:hanging="0" w:start="-540" w:end="-449"/>
        <w:rPr>
          <w:rFonts w:ascii="Times New Roman" w:hAnsi="Times New Roman"/>
          <w:sz w:val="30"/>
          <w:szCs w:val="30"/>
        </w:rPr>
      </w:pPr>
      <w:r>
        <w:rPr>
          <w:rFonts w:ascii="Times New Roman" w:hAnsi="Times New Roman"/>
          <w:sz w:val="30"/>
          <w:szCs w:val="30"/>
        </w:rPr>
        <w:t>[VN] Adapter Pattern là một design pattern thuộc nhóm structural cho phép hai đối tượng có giao diện (interface) không tương thích vẫn có thể làm việc với nhau. Pattern này hoạt động như một bộ chuyển đổi hoặc phiên dịch, đứng giữa hai hệ thống và chuyển đổi dữ liệu hoặc method call từ giao diện này sang giao diện khác mà không cần thay đổi code gốc. Adapter thường được dùng khi cần tích hợp hệ thống cũ, thư viện bên thứ ba hoặc các API khác nhau. Ví dụ, nếu một hệ thống chỉ hỗ trợ thanh toán bằng Visa nhưng người dùng muốn trả bằng Momo, một Adapter có thể chuyển đổi yêu cầu thanh toán Momo thành giao diện Visa để hệ thống vẫn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Adapter Pattern is a structural design pattern that allows two objects with incompatible interfaces to work together. It works like a converter or translator, sitting between two systems and converting data or method calls from one interface to another without changing the original code. Adapter is commonly used when integrating legacy systems, third-party libraries, or different APIs. For example, if a system only supports Visa payments but a user wants to pay with Momo, an Adapter can convert the Momo payment request into a Visa-like interface so the system can process it successfully.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Adapter pattern dùng khi tích hợp hệ thống legacy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the Adapter pattern used when integrating legacy systems?</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Adapter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Adapter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để chuẩn hóa dữ liệu từ các API đối tác. Vì mỗi đối tác trả về dữ liệu với định dạng khác nhau, có nơi dùng JSON, có nơi dùng XML, có nơi đặt tên trường khác nhau, tôi xây dựng các lớp Adapter để chuyển đổi dữ liệu về một định dạng chuẩn nội bộ. Nhờ đó, các service trong hệ thống chỉ cần làm việc với một interface thống nhất, không cần quan tâm đến sự khác biệt của từng đối tác. Điều này giúp giảm độ phức tạp khi tích hợp và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to standardize data from partner APIs. Each partner returns data in different formats: some use JSON, some use XML, and some use different field names, so I create Adapter classes to convert the data into a common internal format. Thanks to this, services in the system only work with one unified interface and do not need to care about differences between partners. This helps reduce complexity in integration and makes the system easier to extend.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Facade pattern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Facade pattern?</w:t>
      </w:r>
    </w:p>
    <w:p>
      <w:pPr>
        <w:pStyle w:val="Normal"/>
        <w:ind w:hanging="0" w:start="-540" w:end="-449"/>
        <w:rPr>
          <w:rFonts w:ascii="Times New Roman" w:hAnsi="Times New Roman"/>
          <w:sz w:val="30"/>
          <w:szCs w:val="30"/>
        </w:rPr>
      </w:pPr>
      <w:r>
        <w:rPr>
          <w:rFonts w:ascii="Times New Roman" w:hAnsi="Times New Roman"/>
          <w:sz w:val="30"/>
          <w:szCs w:val="30"/>
        </w:rPr>
        <w:t>[VN] Facade Pattern (mẫu Mặt tiền) là một design pattern thuộc nhóm structural cung cấp một giao diện đơn giản để làm việc với một hệ thống phức tạp gồm nhiều class hoặc module bên trong. Thay vì client phải gọi nhiều service hoặc class khác nhau, Facade sẽ đóng vai trò trung gian và cung cấp một method hoặc API duy nhất, sau đó bên trong nó sẽ gọi các thành phần cần thiết và xử lý logic. Pattern này giúp che giấu sự phức tạp của subsystem, giảm coupling giữa client và hệ thống bên trong, đồng thời làm cho code dễ hiểu, dễ bảo trì và dễ mở rộng. Ví dụ trong hệ thống e-commerce, khi người dùng bấm “Mua ngay”, một Facade có thể gọi nhiều service như kiểm tra giảm giá, tính phí vận chuyển, kiểm tra tồn kho và tạo đơn hàng, nhưng đối với client thì chỉ cần gọi một method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Facade Pattern is a structural design pattern that provides a simple interface to interact with a complex system that contains many classes or modules. Instead of letting the client call many services directly, the Facade acts as a middle layer and exposes a single method or API, while internally it calls the required components and handles the logic. This pattern helps hide the complexity of the subsystem and reduce coupling between the client and internal components, making the code easier to understand, maintain, and extend. For example, in an e-commerce system, when a user clicks “Buy Now”, a Facade may call several services such as discount calculation, shipping fee calculation, inventory check, and order creation, but from the client’s perspective it only needs to call one method.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Facade pattern giúp đơn giản hóa hệ thống lớn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Facade pattern simplify large systems?</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sử dụng Facade pattern trong dự án Lodging Transport Management để làm gì và bạn đã làm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did you use the Facade pattern in the Lodging Transport Management project, and how did you implement it?</w:t>
      </w:r>
    </w:p>
    <w:p>
      <w:pPr>
        <w:pStyle w:val="Normal"/>
        <w:ind w:hanging="0" w:start="-540" w:end="-449"/>
        <w:rPr>
          <w:rFonts w:ascii="Times New Roman" w:hAnsi="Times New Roman"/>
          <w:sz w:val="30"/>
          <w:szCs w:val="30"/>
        </w:rPr>
      </w:pPr>
      <w:r>
        <w:rPr>
          <w:rFonts w:ascii="Times New Roman" w:hAnsi="Times New Roman"/>
          <w:sz w:val="30"/>
          <w:szCs w:val="30"/>
        </w:rPr>
        <w:t>[VN] Facade pattern được áp dụng để đơn giản hóa quy trình booking phức tạp. Một booking thường bao gồm nhiều bước: kiểm tra phòng, xác thực thông tin, gửi email xác nhận, đồng bộ dữ liệu sang hệ thống báo cáo, và phát sự kiện cho các microservice khác. Nếu frontend hoặc hệ thống khác phải gọi từng service riêng lẻ thì sẽ rất phức tạp. Vì vậy, tôi xây dựng một lớp Facade cung cấp một phương thức duy nhất, ví dụ create_booking(), để thực hiện toàn bộ quy trình. Bên trong Facade sẽ điều phối các service cần thiết, giúp giảm coupling, làm cho hệ thống dễ sử dụng hơn và đảm bảo quy trình booking luôn được thực hiện đầy đủ,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is used to make a complex booking process simpler. A booking usually has many steps: checking room availability, validating information, sending a confirmation email, syncing data to the reporting system, and publishing events to other microservices. If the frontend or other systems have to call each service separately, it becomes very complex. So, I create a Facade class that provides a single method, for example create_booking(), to handle the whole process. Inside the Facade, it coordinates the needed services, which reduces coupling, makes the system easier to use, and ensures the booking process is always done fully and correctly.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 Fundamentals – Design Principles &amp; Patterns</w:t>
      </w:r>
    </w:p>
    <w:p>
      <w:pPr>
        <w:pStyle w:val="Normal"/>
        <w:ind w:hanging="0" w:start="-540" w:end="-449"/>
        <w:rPr/>
      </w:pPr>
      <w:r>
        <w:rPr>
          <w:rFonts w:ascii="Times New Roman" w:hAnsi="Times New Roman"/>
          <w:b/>
          <w:bCs/>
          <w:sz w:val="30"/>
          <w:szCs w:val="30"/>
        </w:rPr>
        <w:t>SOLID là gì và tại sao nó quan trọng trong thiết kế phần mềm?</w:t>
      </w:r>
    </w:p>
    <w:p>
      <w:pPr>
        <w:pStyle w:val="Normal"/>
        <w:ind w:hanging="0" w:start="-540" w:end="-449"/>
        <w:rPr/>
      </w:pPr>
      <w:r>
        <w:rPr>
          <w:rFonts w:ascii="Times New Roman" w:hAnsi="Times New Roman"/>
          <w:b/>
          <w:bCs/>
          <w:sz w:val="30"/>
          <w:szCs w:val="30"/>
        </w:rPr>
        <w:t>Single Responsibility Principle(SRP) là gì? Cho ví dụ trong service design.</w:t>
      </w:r>
    </w:p>
    <w:p>
      <w:pPr>
        <w:pStyle w:val="Normal"/>
        <w:ind w:hanging="0" w:start="-540" w:end="-449"/>
        <w:rPr/>
      </w:pPr>
      <w:r>
        <w:rPr>
          <w:rFonts w:ascii="Times New Roman" w:hAnsi="Times New Roman"/>
          <w:b/>
          <w:bCs/>
          <w:sz w:val="30"/>
          <w:szCs w:val="30"/>
        </w:rPr>
        <w:t>Open/Closed Principle(OCP) là gì? Làm sao để mở rộng code mà không sửa code cũ?</w:t>
      </w:r>
    </w:p>
    <w:p>
      <w:pPr>
        <w:pStyle w:val="Normal"/>
        <w:ind w:hanging="0" w:start="-540" w:end="-449"/>
        <w:rPr/>
      </w:pPr>
      <w:r>
        <w:rPr>
          <w:rFonts w:ascii="Times New Roman" w:hAnsi="Times New Roman"/>
          <w:b/>
          <w:bCs/>
          <w:sz w:val="30"/>
          <w:szCs w:val="30"/>
        </w:rPr>
        <w:t>Liskov Substitution Principle(LSP) nghĩa là gì? Khi nào subclass có thể gây bug?</w:t>
      </w:r>
    </w:p>
    <w:p>
      <w:pPr>
        <w:pStyle w:val="Normal"/>
        <w:ind w:hanging="0" w:start="-540" w:end="-449"/>
        <w:rPr/>
      </w:pPr>
      <w:r>
        <w:rPr>
          <w:rFonts w:ascii="Times New Roman" w:hAnsi="Times New Roman"/>
          <w:b/>
          <w:bCs/>
          <w:sz w:val="30"/>
          <w:szCs w:val="30"/>
        </w:rPr>
        <w:t>Interface Segregation Principle(ISP) giải quyết vấn đề gì trong thiết kế API?</w:t>
      </w:r>
    </w:p>
    <w:p>
      <w:pPr>
        <w:pStyle w:val="Normal"/>
        <w:ind w:hanging="0" w:start="-540" w:end="-449"/>
        <w:rPr>
          <w:rFonts w:ascii="Times New Roman" w:hAnsi="Times New Roman"/>
          <w:b/>
          <w:bCs/>
          <w:sz w:val="30"/>
          <w:szCs w:val="30"/>
        </w:rPr>
      </w:pPr>
      <w:r>
        <w:rPr>
          <w:rFonts w:ascii="Times New Roman" w:hAnsi="Times New Roman"/>
          <w:b/>
          <w:bCs/>
          <w:sz w:val="30"/>
          <w:szCs w:val="30"/>
        </w:rPr>
        <w:t>Dependency Inversion Principle(DIP) khác gì dependency injection?</w:t>
      </w:r>
    </w:p>
    <w:p>
      <w:pPr>
        <w:pStyle w:val="Normal"/>
        <w:ind w:hanging="0" w:start="-540" w:end="-449"/>
        <w:rPr/>
      </w:pPr>
      <w:r>
        <w:rPr>
          <w:rFonts w:ascii="Times New Roman" w:hAnsi="Times New Roman"/>
          <w:b/>
          <w:bCs/>
          <w:sz w:val="30"/>
          <w:szCs w:val="30"/>
        </w:rPr>
        <w:t>Làm sao áp dụng SOLID khi thiết kế microservice?</w:t>
      </w:r>
    </w:p>
    <w:p>
      <w:pPr>
        <w:pStyle w:val="Normal"/>
        <w:ind w:hanging="0" w:start="-540" w:end="-449"/>
        <w:rPr/>
      </w:pPr>
      <w:r>
        <w:rPr>
          <w:rFonts w:ascii="Times New Roman" w:hAnsi="Times New Roman"/>
          <w:b/>
          <w:bCs/>
          <w:sz w:val="30"/>
          <w:szCs w:val="30"/>
        </w:rPr>
        <w:t>SRP ảnh hưởng thế nào đến việc chia service trong microservices?</w:t>
      </w:r>
    </w:p>
    <w:p>
      <w:pPr>
        <w:pStyle w:val="Normal"/>
        <w:ind w:hanging="0" w:start="-540" w:end="-449"/>
        <w:rPr/>
      </w:pPr>
      <w:r>
        <w:rPr>
          <w:rFonts w:ascii="Times New Roman" w:hAnsi="Times New Roman"/>
          <w:b/>
          <w:bCs/>
          <w:sz w:val="30"/>
          <w:szCs w:val="30"/>
        </w:rPr>
        <w:t>DIP giúp test hệ thống dễ hơn như thế nào?</w:t>
      </w:r>
    </w:p>
    <w:p>
      <w:pPr>
        <w:pStyle w:val="Normal"/>
        <w:ind w:hanging="0" w:start="-540" w:end="-449"/>
        <w:rPr/>
      </w:pPr>
      <w:r>
        <w:rPr>
          <w:rFonts w:ascii="Times New Roman" w:hAnsi="Times New Roman"/>
          <w:b/>
          <w:bCs/>
          <w:sz w:val="30"/>
          <w:szCs w:val="30"/>
        </w:rPr>
        <w:t>ISP giúp thiết kế API client tốt hơn ra sao?</w:t>
      </w:r>
    </w:p>
    <w:p>
      <w:pPr>
        <w:pStyle w:val="Normal"/>
        <w:ind w:hanging="0" w:start="-540" w:end="-449"/>
        <w:rPr>
          <w:rFonts w:ascii="Times New Roman" w:hAnsi="Times New Roman"/>
          <w:b/>
          <w:bCs/>
          <w:sz w:val="30"/>
          <w:szCs w:val="30"/>
        </w:rPr>
      </w:pPr>
      <w:r>
        <w:rPr>
          <w:rFonts w:ascii="Times New Roman" w:hAnsi="Times New Roman"/>
          <w:b/>
          <w:bCs/>
          <w:sz w:val="30"/>
          <w:szCs w:val="30"/>
        </w:rPr>
        <w:t>Khi nào việc áp dụng SOLID quá mức gây over-engineering?</w:t>
      </w:r>
    </w:p>
    <w:p>
      <w:pPr>
        <w:pStyle w:val="Normal"/>
        <w:ind w:hanging="0" w:start="-540" w:end="-449"/>
        <w:rPr>
          <w:rFonts w:ascii="Times New Roman" w:hAnsi="Times New Roman"/>
          <w:b/>
          <w:bCs/>
          <w:sz w:val="30"/>
          <w:szCs w:val="30"/>
        </w:rPr>
      </w:pPr>
      <w:r>
        <w:rPr>
          <w:rFonts w:ascii="Times New Roman" w:hAnsi="Times New Roman"/>
          <w:b/>
          <w:bCs/>
          <w:sz w:val="30"/>
          <w:szCs w:val="30"/>
        </w:rPr>
        <w:t>Trong hệ thống lớn, làm sao giữ codebase vẫn tuân theo SOLID?</w:t>
      </w:r>
    </w:p>
    <w:p>
      <w:pPr>
        <w:pStyle w:val="Normal"/>
        <w:ind w:hanging="0" w:start="-540" w:end="-449"/>
        <w:rPr>
          <w:rFonts w:ascii="Times New Roman" w:hAnsi="Times New Roman"/>
          <w:b/>
          <w:bCs/>
          <w:sz w:val="30"/>
          <w:szCs w:val="30"/>
        </w:rPr>
      </w:pPr>
      <w:r>
        <w:rPr>
          <w:rFonts w:ascii="Times New Roman" w:hAnsi="Times New Roman"/>
          <w:b/>
          <w:bCs/>
          <w:sz w:val="30"/>
          <w:szCs w:val="30"/>
        </w:rPr>
        <w:t>SOLID có áp dụng được cho distributed system không? Nếu có thì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Khi thiết kế domain service lớn, làm sao tránh vi phạm SRP?</w:t>
      </w:r>
    </w:p>
    <w:p>
      <w:pPr>
        <w:pStyle w:val="Normal"/>
        <w:ind w:hanging="0" w:start="-540" w:end="-449"/>
        <w:rPr>
          <w:rFonts w:ascii="Times New Roman" w:hAnsi="Times New Roman"/>
          <w:b/>
          <w:bCs/>
          <w:sz w:val="30"/>
          <w:szCs w:val="30"/>
        </w:rPr>
      </w:pPr>
      <w:r>
        <w:rPr>
          <w:rFonts w:ascii="Times New Roman" w:hAnsi="Times New Roman"/>
          <w:b/>
          <w:bCs/>
          <w:sz w:val="30"/>
          <w:szCs w:val="30"/>
        </w:rPr>
        <w:t>Trong microservices architecture, DIP có thể áp dụng ở level service communication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Design pattern là gì và tại sao nó quan trọng trong system design?</w:t>
      </w:r>
    </w:p>
    <w:p>
      <w:pPr>
        <w:pStyle w:val="Normal"/>
        <w:ind w:hanging="0" w:start="-540" w:end="-449"/>
        <w:rPr>
          <w:rFonts w:ascii="Times New Roman" w:hAnsi="Times New Roman"/>
          <w:b/>
          <w:bCs/>
          <w:sz w:val="30"/>
          <w:szCs w:val="30"/>
        </w:rPr>
      </w:pPr>
      <w:r>
        <w:rPr>
          <w:rFonts w:ascii="Times New Roman" w:hAnsi="Times New Roman"/>
          <w:b/>
          <w:bCs/>
          <w:sz w:val="30"/>
          <w:szCs w:val="30"/>
        </w:rPr>
        <w:t xml:space="preserve">Singleton pattern </w:t>
      </w:r>
      <w:r>
        <w:rPr>
          <w:rFonts w:ascii="Times New Roman" w:hAnsi="Times New Roman"/>
          <w:b/>
          <w:bCs/>
          <w:sz w:val="30"/>
          <w:szCs w:val="30"/>
        </w:rPr>
        <w:t>là gì?</w:t>
      </w:r>
    </w:p>
    <w:p>
      <w:pPr>
        <w:pStyle w:val="Normal"/>
        <w:ind w:hanging="0" w:start="-540" w:end="-449"/>
        <w:rPr>
          <w:rFonts w:ascii="Times New Roman" w:hAnsi="Times New Roman"/>
          <w:b/>
          <w:bCs/>
          <w:sz w:val="30"/>
          <w:szCs w:val="30"/>
        </w:rPr>
      </w:pPr>
      <w:r>
        <w:rPr>
          <w:rFonts w:ascii="Times New Roman" w:hAnsi="Times New Roman"/>
          <w:b/>
          <w:bCs/>
          <w:sz w:val="30"/>
          <w:szCs w:val="30"/>
        </w:rPr>
        <w:t>Bạn sử dụng Singleton pattern trong dự án Lodging Transport Management để làm gì và bạn đã làm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Singleton pattern</w:t>
      </w:r>
      <w:r>
        <w:rPr>
          <w:rFonts w:ascii="Times New Roman" w:hAnsi="Times New Roman"/>
          <w:b/>
          <w:bCs/>
          <w:sz w:val="30"/>
          <w:szCs w:val="30"/>
        </w:rPr>
        <w:t xml:space="preserve"> dùng khi nào? Khi nào không nên dùng?</w:t>
      </w:r>
    </w:p>
    <w:p>
      <w:pPr>
        <w:pStyle w:val="Normal"/>
        <w:ind w:hanging="0" w:start="-540" w:end="-449"/>
        <w:rPr>
          <w:rFonts w:ascii="Times New Roman" w:hAnsi="Times New Roman"/>
          <w:b/>
          <w:bCs/>
          <w:sz w:val="30"/>
          <w:szCs w:val="30"/>
        </w:rPr>
      </w:pPr>
      <w:r>
        <w:rPr>
          <w:rFonts w:ascii="Times New Roman" w:hAnsi="Times New Roman"/>
          <w:b/>
          <w:bCs/>
          <w:sz w:val="30"/>
          <w:szCs w:val="30"/>
        </w:rPr>
        <w:t>Factory pattern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Factory pattern giúp</w:t>
      </w:r>
      <w:r>
        <w:rPr>
          <w:rFonts w:ascii="Times New Roman" w:hAnsi="Times New Roman"/>
          <w:b/>
          <w:bCs/>
          <w:sz w:val="30"/>
          <w:szCs w:val="30"/>
        </w:rPr>
        <w:t xml:space="preserve"> giải q</w:t>
      </w:r>
      <w:r>
        <w:rPr>
          <w:rFonts w:ascii="Times New Roman" w:hAnsi="Times New Roman"/>
          <w:b/>
          <w:bCs/>
          <w:sz w:val="30"/>
          <w:szCs w:val="30"/>
        </w:rPr>
        <w:t>uyết vấn đề gì?</w:t>
      </w:r>
    </w:p>
    <w:p>
      <w:pPr>
        <w:pStyle w:val="Normal"/>
        <w:ind w:hanging="0" w:start="-540" w:end="-449"/>
        <w:rPr/>
      </w:pPr>
      <w:r>
        <w:rPr>
          <w:rFonts w:ascii="Times New Roman" w:hAnsi="Times New Roman"/>
          <w:b/>
          <w:bCs/>
          <w:sz w:val="30"/>
          <w:szCs w:val="30"/>
        </w:rPr>
        <w:t>Bạn sử dụng Factory pattern trong dự án Lodging Transport Management để làm gì và bạn đã làm như t</w:t>
      </w:r>
      <w:r>
        <w:rPr>
          <w:rFonts w:ascii="Times New Roman" w:hAnsi="Times New Roman"/>
          <w:b/>
          <w:bCs/>
          <w:sz w:val="30"/>
          <w:szCs w:val="30"/>
        </w:rPr>
        <w:t>hế nào?</w:t>
      </w:r>
    </w:p>
    <w:p>
      <w:pPr>
        <w:pStyle w:val="Normal"/>
        <w:ind w:hanging="0" w:start="-540" w:end="-449"/>
        <w:rPr>
          <w:rFonts w:ascii="Times New Roman" w:hAnsi="Times New Roman"/>
          <w:b/>
          <w:bCs/>
          <w:sz w:val="30"/>
          <w:szCs w:val="30"/>
        </w:rPr>
      </w:pPr>
      <w:r>
        <w:rPr>
          <w:rFonts w:ascii="Times New Roman" w:hAnsi="Times New Roman"/>
          <w:b/>
          <w:bCs/>
          <w:sz w:val="30"/>
          <w:szCs w:val="30"/>
        </w:rPr>
        <w:t>Observer pattern là gì?</w:t>
      </w:r>
    </w:p>
    <w:p>
      <w:pPr>
        <w:pStyle w:val="Normal"/>
        <w:ind w:hanging="0" w:start="-540" w:end="-449"/>
        <w:rPr/>
      </w:pPr>
      <w:r>
        <w:rPr>
          <w:rFonts w:ascii="Times New Roman" w:hAnsi="Times New Roman"/>
          <w:b/>
          <w:bCs/>
          <w:sz w:val="30"/>
          <w:szCs w:val="30"/>
        </w:rPr>
        <w:t>Bạn sử dụng Observe</w:t>
      </w:r>
      <w:r>
        <w:rPr>
          <w:rFonts w:ascii="Times New Roman" w:hAnsi="Times New Roman"/>
          <w:b/>
          <w:bCs/>
          <w:sz w:val="30"/>
          <w:szCs w:val="30"/>
        </w:rPr>
        <w:t>r pattern trong dự án Lodging Transport Management để làm gì và bạn đã làm như thế nào?</w:t>
      </w:r>
    </w:p>
    <w:p>
      <w:pPr>
        <w:pStyle w:val="Normal"/>
        <w:ind w:hanging="0" w:start="-540" w:end="-449"/>
        <w:rPr/>
      </w:pPr>
      <w:r>
        <w:rPr>
          <w:rFonts w:ascii="Times New Roman" w:hAnsi="Times New Roman"/>
          <w:b/>
          <w:bCs/>
          <w:sz w:val="30"/>
          <w:szCs w:val="30"/>
        </w:rPr>
        <w:t>Strategy p</w:t>
      </w:r>
      <w:r>
        <w:rPr>
          <w:rFonts w:ascii="Times New Roman" w:hAnsi="Times New Roman"/>
          <w:b/>
          <w:bCs/>
          <w:sz w:val="30"/>
          <w:szCs w:val="30"/>
        </w:rPr>
        <w:t>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Stra</w:t>
      </w:r>
      <w:r>
        <w:rPr>
          <w:rFonts w:ascii="Times New Roman" w:hAnsi="Times New Roman"/>
          <w:b/>
          <w:bCs/>
          <w:sz w:val="30"/>
          <w:szCs w:val="30"/>
        </w:rPr>
        <w:t>tegy pattern dùn</w:t>
      </w:r>
      <w:r>
        <w:rPr>
          <w:rFonts w:ascii="Times New Roman" w:hAnsi="Times New Roman"/>
          <w:b/>
          <w:bCs/>
          <w:sz w:val="30"/>
          <w:szCs w:val="30"/>
        </w:rPr>
        <w:t>g khi nào trong business logic?</w:t>
      </w:r>
    </w:p>
    <w:p>
      <w:pPr>
        <w:pStyle w:val="Normal"/>
        <w:ind w:hanging="0" w:start="-540" w:end="-449"/>
        <w:rPr>
          <w:rFonts w:ascii="Times New Roman" w:hAnsi="Times New Roman"/>
          <w:b/>
          <w:bCs/>
          <w:sz w:val="30"/>
          <w:szCs w:val="30"/>
        </w:rPr>
      </w:pPr>
      <w:r>
        <w:rPr>
          <w:rFonts w:ascii="Times New Roman" w:hAnsi="Times New Roman"/>
          <w:b/>
          <w:bCs/>
          <w:sz w:val="30"/>
          <w:szCs w:val="30"/>
        </w:rPr>
        <w:t>Bạn sử dụng Strategy pattern trong dự án Lodging Transport Management để làm gì và bạn đã làm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Adapter pattern là gì?</w:t>
      </w:r>
    </w:p>
    <w:p>
      <w:pPr>
        <w:pStyle w:val="Normal"/>
        <w:ind w:hanging="0" w:start="-540" w:end="-449"/>
        <w:rPr/>
      </w:pPr>
      <w:r>
        <w:rPr>
          <w:rFonts w:ascii="Times New Roman" w:hAnsi="Times New Roman"/>
          <w:b/>
          <w:bCs/>
          <w:sz w:val="30"/>
          <w:szCs w:val="30"/>
        </w:rPr>
        <w:t>Adapter pattern d</w:t>
      </w:r>
      <w:r>
        <w:rPr>
          <w:rFonts w:ascii="Times New Roman" w:hAnsi="Times New Roman"/>
          <w:b/>
          <w:bCs/>
          <w:sz w:val="30"/>
          <w:szCs w:val="30"/>
        </w:rPr>
        <w:t>ùng khi tích hợp hệ thống legacy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Bạn sử dụng Adapter pattern trong dự án Lodging Transport Management để làm gì và bạn đã làm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Facade pattern là gì</w:t>
      </w:r>
      <w:r>
        <w:rPr>
          <w:rFonts w:ascii="Times New Roman" w:hAnsi="Times New Roman"/>
          <w:b/>
          <w:bCs/>
          <w:sz w:val="30"/>
          <w:szCs w:val="30"/>
        </w:rPr>
        <w:t>?</w:t>
      </w:r>
    </w:p>
    <w:p>
      <w:pPr>
        <w:pStyle w:val="Normal"/>
        <w:ind w:hanging="0" w:start="-540" w:end="-449"/>
        <w:rPr>
          <w:rFonts w:ascii="Times New Roman" w:hAnsi="Times New Roman"/>
          <w:b/>
          <w:bCs/>
          <w:sz w:val="30"/>
          <w:szCs w:val="30"/>
        </w:rPr>
      </w:pPr>
      <w:r>
        <w:rPr>
          <w:rFonts w:ascii="Times New Roman" w:hAnsi="Times New Roman"/>
          <w:b/>
          <w:bCs/>
          <w:sz w:val="30"/>
          <w:szCs w:val="30"/>
        </w:rPr>
        <w:t>Facade pattern giú</w:t>
      </w:r>
      <w:r>
        <w:rPr>
          <w:rFonts w:ascii="Times New Roman" w:hAnsi="Times New Roman"/>
          <w:b/>
          <w:bCs/>
          <w:sz w:val="30"/>
          <w:szCs w:val="30"/>
        </w:rPr>
        <w:t>p đơn giản hóa hệ thống lớn ra sao?</w:t>
      </w:r>
    </w:p>
    <w:p>
      <w:pPr>
        <w:pStyle w:val="Normal"/>
        <w:ind w:hanging="0" w:start="-540" w:end="-449"/>
        <w:rPr>
          <w:rFonts w:ascii="Times New Roman" w:hAnsi="Times New Roman"/>
          <w:b/>
          <w:bCs/>
          <w:sz w:val="30"/>
          <w:szCs w:val="30"/>
        </w:rPr>
      </w:pPr>
      <w:r>
        <w:rPr>
          <w:rFonts w:ascii="Times New Roman" w:hAnsi="Times New Roman"/>
          <w:b/>
          <w:bCs/>
          <w:sz w:val="30"/>
          <w:szCs w:val="30"/>
        </w:rPr>
        <w:t>Bạn sử dụng Facade pattern trong dự án Lodging Transport Management để làm gì và bạn đã làm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và dễ hiểu, chỉ được viết thành đoạn văn bản cho câu hỏi sau: </w:t>
      </w:r>
    </w:p>
    <w:p>
      <w:pPr>
        <w:pStyle w:val="Normal"/>
        <w:ind w:hanging="0" w:start="-540" w:end="-449"/>
        <w:rPr>
          <w:rFonts w:ascii="Times New Roman" w:hAnsi="Times New Roman" w:eastAsia="NSimSun" w:cs="Lucida Sans"/>
          <w:color w:val="auto"/>
          <w:kern w:val="2"/>
          <w:sz w:val="30"/>
          <w:szCs w:val="30"/>
          <w:lang w:val="en-US" w:eastAsia="zh-CN" w:bidi="hi-IN"/>
        </w:rPr>
      </w:pPr>
      <w:r>
        <w:rPr>
          <w:rFonts w:eastAsia="NSimSun" w:cs="Lucida Sans" w:ascii="Times New Roman" w:hAnsi="Times New Roman"/>
          <w:color w:val="auto"/>
          <w:kern w:val="2"/>
          <w:sz w:val="30"/>
          <w:szCs w:val="30"/>
          <w:lang w:val="en-US" w:eastAsia="zh-CN" w:bidi="hi-IN"/>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2923</TotalTime>
  <Application>LibreOffice/25.8.5.2$Windows_X86_64 LibreOffice_project/9c8b85f387cc00a89945a79c9e6239f32e450ac2</Application>
  <AppVersion>15.0000</AppVersion>
  <Pages>18</Pages>
  <Words>8151</Words>
  <Characters>38455</Characters>
  <CharactersWithSpaces>46440</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2026-03-18T08:15:44Z</cp:lastPrinted>
  <dcterms:modified xsi:type="dcterms:W3CDTF">2026-03-18T08:15:04Z</dcterms:modified>
  <cp:revision>1468</cp:revision>
  <dc:subject/>
  <dc:title/>
</cp:coreProperties>
</file>

<file path=docProps/custom.xml><?xml version="1.0" encoding="utf-8"?>
<Properties xmlns="http://schemas.openxmlformats.org/officeDocument/2006/custom-properties" xmlns:vt="http://schemas.openxmlformats.org/officeDocument/2006/docPropsVTypes"/>
</file>