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EA42" w14:textId="6451322D" w:rsidR="00D7112C" w:rsidRPr="00EE562A" w:rsidRDefault="00D7112C" w:rsidP="00D7112C">
      <w:pPr>
        <w:spacing w:after="0"/>
        <w:ind w:left="720" w:hanging="360"/>
        <w:jc w:val="center"/>
        <w:textAlignment w:val="baseline"/>
        <w:rPr>
          <w:rFonts w:ascii="Segoe UI" w:hAnsi="Segoe UI" w:cs="Segoe UI"/>
          <w:b/>
          <w:bCs/>
          <w:sz w:val="52"/>
          <w:szCs w:val="52"/>
        </w:rPr>
      </w:pPr>
      <w:r w:rsidRPr="00EE562A">
        <w:rPr>
          <w:rFonts w:ascii="Segoe UI" w:hAnsi="Segoe UI" w:cs="Segoe UI"/>
          <w:b/>
          <w:bCs/>
          <w:sz w:val="52"/>
          <w:szCs w:val="52"/>
        </w:rPr>
        <w:t>Câu hỏi ôn tập câu 1 OOP</w:t>
      </w:r>
    </w:p>
    <w:p w14:paraId="19FEC38A" w14:textId="77777777" w:rsidR="00D7112C" w:rsidRPr="00EE562A" w:rsidRDefault="00D7112C" w:rsidP="00D7112C">
      <w:pPr>
        <w:spacing w:after="0"/>
        <w:ind w:left="720" w:hanging="360"/>
        <w:jc w:val="center"/>
        <w:textAlignment w:val="baseline"/>
        <w:rPr>
          <w:rFonts w:ascii="Segoe UI" w:hAnsi="Segoe UI" w:cs="Segoe UI"/>
          <w:sz w:val="28"/>
          <w:szCs w:val="28"/>
        </w:rPr>
      </w:pPr>
    </w:p>
    <w:p w14:paraId="3598584C" w14:textId="5DA03AC8" w:rsidR="00D7112C" w:rsidRPr="00EE562A" w:rsidRDefault="00D7112C" w:rsidP="00D7112C">
      <w:pPr>
        <w:pStyle w:val="NormalWeb"/>
        <w:numPr>
          <w:ilvl w:val="0"/>
          <w:numId w:val="3"/>
        </w:numPr>
        <w:spacing w:before="0" w:beforeAutospacing="0" w:after="0" w:afterAutospacing="0"/>
        <w:jc w:val="both"/>
        <w:textAlignment w:val="baseline"/>
        <w:rPr>
          <w:rFonts w:ascii="Segoe UI" w:hAnsi="Segoe UI" w:cs="Segoe UI"/>
          <w:b/>
          <w:bCs/>
          <w:color w:val="000000"/>
          <w:sz w:val="28"/>
          <w:szCs w:val="28"/>
        </w:rPr>
      </w:pPr>
      <w:r w:rsidRPr="00EE562A">
        <w:rPr>
          <w:rFonts w:ascii="Segoe UI" w:hAnsi="Segoe UI" w:cs="Segoe UI"/>
          <w:b/>
          <w:bCs/>
          <w:color w:val="000000"/>
          <w:sz w:val="28"/>
          <w:szCs w:val="28"/>
        </w:rPr>
        <w:t>Lập trình hướng đối tượng là gì?</w:t>
      </w:r>
    </w:p>
    <w:p w14:paraId="3ADEEB76" w14:textId="77777777" w:rsidR="00D7112C" w:rsidRPr="00EE562A" w:rsidRDefault="00D7112C" w:rsidP="00CF5582">
      <w:pPr>
        <w:pStyle w:val="NormalWeb"/>
        <w:numPr>
          <w:ilvl w:val="0"/>
          <w:numId w:val="9"/>
        </w:numPr>
        <w:spacing w:after="0"/>
        <w:ind w:left="720"/>
        <w:jc w:val="both"/>
        <w:textAlignment w:val="baseline"/>
        <w:rPr>
          <w:rFonts w:ascii="Segoe UI" w:hAnsi="Segoe UI" w:cs="Segoe UI"/>
          <w:color w:val="000000"/>
          <w:sz w:val="28"/>
          <w:szCs w:val="28"/>
        </w:rPr>
      </w:pPr>
      <w:r w:rsidRPr="00EE562A">
        <w:rPr>
          <w:rFonts w:ascii="Segoe UI" w:hAnsi="Segoe UI" w:cs="Segoe UI"/>
          <w:color w:val="000000"/>
          <w:sz w:val="28"/>
          <w:szCs w:val="28"/>
        </w:rPr>
        <w:t>Là phương pháp lập trình lấy đối tượng làm nền tảng để xây dựng thuật giải, xây dựng chương trình.</w:t>
      </w:r>
    </w:p>
    <w:p w14:paraId="66FBE697" w14:textId="1B9E7295" w:rsidR="00D7112C" w:rsidRPr="00EE562A" w:rsidRDefault="00D7112C" w:rsidP="00CF5582">
      <w:pPr>
        <w:pStyle w:val="NormalWeb"/>
        <w:numPr>
          <w:ilvl w:val="0"/>
          <w:numId w:val="9"/>
        </w:numPr>
        <w:spacing w:before="0" w:beforeAutospacing="0" w:after="0" w:afterAutospacing="0"/>
        <w:ind w:left="720"/>
        <w:jc w:val="both"/>
        <w:textAlignment w:val="baseline"/>
        <w:rPr>
          <w:rFonts w:ascii="Segoe UI" w:hAnsi="Segoe UI" w:cs="Segoe UI"/>
          <w:color w:val="000000"/>
          <w:sz w:val="28"/>
          <w:szCs w:val="28"/>
        </w:rPr>
      </w:pPr>
      <w:r w:rsidRPr="00EE562A">
        <w:rPr>
          <w:rFonts w:ascii="Segoe UI" w:hAnsi="Segoe UI" w:cs="Segoe UI"/>
          <w:color w:val="000000"/>
          <w:sz w:val="28"/>
          <w:szCs w:val="28"/>
        </w:rPr>
        <w:t>Lập trình hướng đối tượng là phương pháp lập trình dựa trên kiến trúc lớp (class) và đối tượng (object).</w:t>
      </w:r>
    </w:p>
    <w:p w14:paraId="289E7B32" w14:textId="77777777" w:rsidR="00EE562A" w:rsidRPr="00EE562A" w:rsidRDefault="00EE562A" w:rsidP="00D7112C">
      <w:pPr>
        <w:pStyle w:val="NormalWeb"/>
        <w:spacing w:before="0" w:beforeAutospacing="0" w:after="0" w:afterAutospacing="0"/>
        <w:ind w:left="720"/>
        <w:jc w:val="both"/>
        <w:textAlignment w:val="baseline"/>
        <w:rPr>
          <w:rFonts w:ascii="Segoe UI" w:hAnsi="Segoe UI" w:cs="Segoe UI"/>
          <w:color w:val="000000"/>
          <w:sz w:val="28"/>
          <w:szCs w:val="28"/>
        </w:rPr>
      </w:pPr>
    </w:p>
    <w:p w14:paraId="3080269D" w14:textId="6B6CC616" w:rsidR="00D7112C" w:rsidRPr="00EE562A" w:rsidRDefault="00D7112C" w:rsidP="00D7112C">
      <w:pPr>
        <w:pStyle w:val="NormalWeb"/>
        <w:numPr>
          <w:ilvl w:val="0"/>
          <w:numId w:val="3"/>
        </w:numPr>
        <w:spacing w:before="99" w:beforeAutospacing="0" w:after="0" w:afterAutospacing="0"/>
        <w:jc w:val="both"/>
        <w:textAlignment w:val="baseline"/>
        <w:rPr>
          <w:rFonts w:ascii="Segoe UI" w:hAnsi="Segoe UI" w:cs="Segoe UI"/>
          <w:b/>
          <w:bCs/>
          <w:color w:val="000000"/>
          <w:sz w:val="28"/>
          <w:szCs w:val="28"/>
        </w:rPr>
      </w:pPr>
      <w:r w:rsidRPr="00EE562A">
        <w:rPr>
          <w:rFonts w:ascii="Segoe UI" w:hAnsi="Segoe UI" w:cs="Segoe UI"/>
          <w:b/>
          <w:bCs/>
          <w:color w:val="000000"/>
          <w:sz w:val="28"/>
          <w:szCs w:val="28"/>
        </w:rPr>
        <w:t>Các đặc điểm quan trọng của lập trình hướng đối tượng? Các ưu điểm của OOP</w:t>
      </w:r>
    </w:p>
    <w:p w14:paraId="46F833E7" w14:textId="6B7CAF3E" w:rsidR="00D7112C" w:rsidRPr="00EE562A" w:rsidRDefault="00EE562A" w:rsidP="00D7112C">
      <w:pPr>
        <w:pStyle w:val="NormalWeb"/>
        <w:spacing w:before="99" w:beforeAutospacing="0" w:after="0" w:afterAutospacing="0"/>
        <w:ind w:left="720"/>
        <w:jc w:val="both"/>
        <w:textAlignment w:val="baseline"/>
        <w:rPr>
          <w:rFonts w:ascii="Segoe UI" w:hAnsi="Segoe UI" w:cs="Segoe UI"/>
          <w:i/>
          <w:iCs/>
          <w:color w:val="000000"/>
          <w:sz w:val="28"/>
          <w:szCs w:val="28"/>
        </w:rPr>
      </w:pPr>
      <w:r w:rsidRPr="00EE562A">
        <w:rPr>
          <w:rFonts w:ascii="Segoe UI" w:hAnsi="Segoe UI" w:cs="Segoe UI"/>
          <w:i/>
          <w:iCs/>
          <w:color w:val="000000"/>
          <w:sz w:val="28"/>
          <w:szCs w:val="28"/>
        </w:rPr>
        <w:t>Các đặc điểm quan trọng của OOP:</w:t>
      </w:r>
    </w:p>
    <w:p w14:paraId="6DD566A9" w14:textId="77777777" w:rsidR="00EE562A" w:rsidRPr="00EE562A" w:rsidRDefault="00EE562A" w:rsidP="00EE562A">
      <w:pPr>
        <w:pStyle w:val="NormalWeb"/>
        <w:numPr>
          <w:ilvl w:val="0"/>
          <w:numId w:val="4"/>
        </w:numPr>
        <w:spacing w:before="99" w:after="0"/>
        <w:jc w:val="both"/>
        <w:textAlignment w:val="baseline"/>
        <w:rPr>
          <w:rFonts w:ascii="Segoe UI" w:hAnsi="Segoe UI" w:cs="Segoe UI"/>
          <w:color w:val="000000"/>
          <w:sz w:val="28"/>
          <w:szCs w:val="28"/>
        </w:rPr>
      </w:pPr>
      <w:r w:rsidRPr="00EE562A">
        <w:rPr>
          <w:rFonts w:ascii="Segoe UI" w:hAnsi="Segoe UI" w:cs="Segoe UI"/>
          <w:color w:val="000000"/>
          <w:sz w:val="28"/>
          <w:szCs w:val="28"/>
        </w:rPr>
        <w:t>Trừu tượng hóa – Abstraction Cách nhìn khái quát hóa về một tập các đối tượng có chung các đặc điểm được quan tâm (và bỏ qua những chi tiết không cần thiết).</w:t>
      </w:r>
    </w:p>
    <w:p w14:paraId="2ED05490" w14:textId="77777777" w:rsidR="00EE562A" w:rsidRPr="00EE562A" w:rsidRDefault="00EE562A" w:rsidP="00EE562A">
      <w:pPr>
        <w:pStyle w:val="NormalWeb"/>
        <w:numPr>
          <w:ilvl w:val="0"/>
          <w:numId w:val="4"/>
        </w:numPr>
        <w:spacing w:before="99" w:after="0"/>
        <w:jc w:val="both"/>
        <w:textAlignment w:val="baseline"/>
        <w:rPr>
          <w:rFonts w:ascii="Segoe UI" w:hAnsi="Segoe UI" w:cs="Segoe UI"/>
          <w:color w:val="000000"/>
          <w:sz w:val="28"/>
          <w:szCs w:val="28"/>
        </w:rPr>
      </w:pPr>
      <w:r w:rsidRPr="00EE562A">
        <w:rPr>
          <w:rFonts w:ascii="Segoe UI" w:hAnsi="Segoe UI" w:cs="Segoe UI"/>
          <w:color w:val="000000"/>
          <w:sz w:val="28"/>
          <w:szCs w:val="28"/>
        </w:rPr>
        <w:t xml:space="preserve">Đóng gói – Encapsulation Nhóm những gì có liên quan với nhau vào làm một, để sau này có thể dùng một cái tên để gọi đến. Vd: các hàm/ thủ tục đóng gói các câu lệnh, các đối tượng đóng gói  dữ liệu của chúng và các thủ tục có liên quan. </w:t>
      </w:r>
    </w:p>
    <w:p w14:paraId="0948D2D6" w14:textId="77777777" w:rsidR="00EE562A" w:rsidRPr="00EE562A" w:rsidRDefault="00EE562A" w:rsidP="00EE562A">
      <w:pPr>
        <w:pStyle w:val="NormalWeb"/>
        <w:numPr>
          <w:ilvl w:val="0"/>
          <w:numId w:val="4"/>
        </w:numPr>
        <w:spacing w:before="99" w:after="0"/>
        <w:jc w:val="both"/>
        <w:textAlignment w:val="baseline"/>
        <w:rPr>
          <w:rFonts w:ascii="Segoe UI" w:hAnsi="Segoe UI" w:cs="Segoe UI"/>
          <w:color w:val="000000"/>
          <w:sz w:val="28"/>
          <w:szCs w:val="28"/>
        </w:rPr>
      </w:pPr>
      <w:r w:rsidRPr="00EE562A">
        <w:rPr>
          <w:rFonts w:ascii="Segoe UI" w:hAnsi="Segoe UI" w:cs="Segoe UI"/>
          <w:color w:val="000000"/>
          <w:sz w:val="28"/>
          <w:szCs w:val="28"/>
        </w:rPr>
        <w:t>Thừa kế - Inheritance cho phép một lớp D có được các thuộc tính và thao tác của lớp C, như thể các thuộc tính và thao tác đó đã được định nghĩa tại lớp D. Cho phép cài đặt nhiều quan hệ giữa các đối tượng: Đặc biệt hóa – Tổng quát hóa</w:t>
      </w:r>
    </w:p>
    <w:p w14:paraId="091922C7" w14:textId="2304A370" w:rsidR="00EE562A" w:rsidRDefault="00EE562A" w:rsidP="00EE562A">
      <w:pPr>
        <w:pStyle w:val="NormalWeb"/>
        <w:numPr>
          <w:ilvl w:val="0"/>
          <w:numId w:val="4"/>
        </w:numPr>
        <w:spacing w:before="99" w:beforeAutospacing="0" w:after="0" w:afterAutospacing="0"/>
        <w:jc w:val="both"/>
        <w:textAlignment w:val="baseline"/>
        <w:rPr>
          <w:rFonts w:ascii="Segoe UI" w:hAnsi="Segoe UI" w:cs="Segoe UI"/>
          <w:color w:val="000000"/>
          <w:sz w:val="28"/>
          <w:szCs w:val="28"/>
        </w:rPr>
      </w:pPr>
      <w:r w:rsidRPr="00EE562A">
        <w:rPr>
          <w:rFonts w:ascii="Segoe UI" w:hAnsi="Segoe UI" w:cs="Segoe UI"/>
          <w:color w:val="000000"/>
          <w:sz w:val="28"/>
          <w:szCs w:val="28"/>
        </w:rPr>
        <w:t>Đa hình – Polymorphism Là cơ chế cho phép một tên thao tác hoặc thuộc tính có thể được định nghĩa tại nhiều lớp và có thể có nhiều cài đặt khác nhau tại mỗi lớp trong các lớp đó.</w:t>
      </w:r>
    </w:p>
    <w:p w14:paraId="03FEB5F1" w14:textId="5280C03B" w:rsidR="00EE562A" w:rsidRDefault="00EE562A" w:rsidP="00EE562A">
      <w:pPr>
        <w:pStyle w:val="NormalWeb"/>
        <w:spacing w:before="99" w:beforeAutospacing="0" w:after="0" w:afterAutospacing="0"/>
        <w:ind w:left="720"/>
        <w:jc w:val="both"/>
        <w:textAlignment w:val="baseline"/>
        <w:rPr>
          <w:rFonts w:ascii="Segoe UI" w:hAnsi="Segoe UI" w:cs="Segoe UI"/>
          <w:color w:val="000000"/>
          <w:sz w:val="28"/>
          <w:szCs w:val="28"/>
        </w:rPr>
      </w:pPr>
    </w:p>
    <w:p w14:paraId="305B81AF" w14:textId="418ADFC8" w:rsidR="00812000" w:rsidRDefault="00812000" w:rsidP="00EE562A">
      <w:pPr>
        <w:pStyle w:val="NormalWeb"/>
        <w:spacing w:before="99" w:beforeAutospacing="0" w:after="0" w:afterAutospacing="0"/>
        <w:ind w:left="720"/>
        <w:jc w:val="both"/>
        <w:textAlignment w:val="baseline"/>
        <w:rPr>
          <w:rFonts w:ascii="Segoe UI" w:hAnsi="Segoe UI" w:cs="Segoe UI"/>
          <w:color w:val="000000"/>
          <w:sz w:val="28"/>
          <w:szCs w:val="28"/>
        </w:rPr>
      </w:pPr>
    </w:p>
    <w:p w14:paraId="07B7C0E5" w14:textId="2F6FBE60" w:rsidR="00812000" w:rsidRDefault="00812000" w:rsidP="00EE562A">
      <w:pPr>
        <w:pStyle w:val="NormalWeb"/>
        <w:spacing w:before="99" w:beforeAutospacing="0" w:after="0" w:afterAutospacing="0"/>
        <w:ind w:left="720"/>
        <w:jc w:val="both"/>
        <w:textAlignment w:val="baseline"/>
        <w:rPr>
          <w:rFonts w:ascii="Segoe UI" w:hAnsi="Segoe UI" w:cs="Segoe UI"/>
          <w:color w:val="000000"/>
          <w:sz w:val="28"/>
          <w:szCs w:val="28"/>
        </w:rPr>
      </w:pPr>
    </w:p>
    <w:p w14:paraId="6CE730A7" w14:textId="77777777" w:rsidR="00812000" w:rsidRDefault="00812000" w:rsidP="00EE562A">
      <w:pPr>
        <w:pStyle w:val="NormalWeb"/>
        <w:spacing w:before="99" w:beforeAutospacing="0" w:after="0" w:afterAutospacing="0"/>
        <w:ind w:left="720"/>
        <w:jc w:val="both"/>
        <w:textAlignment w:val="baseline"/>
        <w:rPr>
          <w:rFonts w:ascii="Segoe UI" w:hAnsi="Segoe UI" w:cs="Segoe UI"/>
          <w:color w:val="000000"/>
          <w:sz w:val="28"/>
          <w:szCs w:val="28"/>
        </w:rPr>
      </w:pPr>
    </w:p>
    <w:p w14:paraId="1623F230" w14:textId="77777777" w:rsidR="00CF5582" w:rsidRDefault="00CF5582" w:rsidP="00EE562A">
      <w:pPr>
        <w:pStyle w:val="NormalWeb"/>
        <w:spacing w:before="99" w:beforeAutospacing="0" w:after="0" w:afterAutospacing="0"/>
        <w:ind w:left="720"/>
        <w:jc w:val="both"/>
        <w:textAlignment w:val="baseline"/>
        <w:rPr>
          <w:rFonts w:ascii="Segoe UI" w:hAnsi="Segoe UI" w:cs="Segoe UI"/>
          <w:i/>
          <w:iCs/>
          <w:color w:val="000000"/>
          <w:sz w:val="28"/>
          <w:szCs w:val="28"/>
        </w:rPr>
      </w:pPr>
    </w:p>
    <w:p w14:paraId="57B516D1" w14:textId="74C3C9DC" w:rsidR="00EE562A" w:rsidRDefault="00EE562A" w:rsidP="00EE562A">
      <w:pPr>
        <w:pStyle w:val="NormalWeb"/>
        <w:spacing w:before="99" w:beforeAutospacing="0" w:after="0" w:afterAutospacing="0"/>
        <w:ind w:left="720"/>
        <w:jc w:val="both"/>
        <w:textAlignment w:val="baseline"/>
        <w:rPr>
          <w:rFonts w:ascii="Segoe UI" w:hAnsi="Segoe UI" w:cs="Segoe UI"/>
          <w:i/>
          <w:iCs/>
          <w:color w:val="000000"/>
          <w:sz w:val="28"/>
          <w:szCs w:val="28"/>
        </w:rPr>
      </w:pPr>
      <w:r w:rsidRPr="00EE562A">
        <w:rPr>
          <w:rFonts w:ascii="Segoe UI" w:hAnsi="Segoe UI" w:cs="Segoe UI"/>
          <w:i/>
          <w:iCs/>
          <w:color w:val="000000"/>
          <w:sz w:val="28"/>
          <w:szCs w:val="28"/>
        </w:rPr>
        <w:lastRenderedPageBreak/>
        <w:t>Các ưu điểm của OOP:</w:t>
      </w:r>
    </w:p>
    <w:p w14:paraId="5FF62800" w14:textId="77777777" w:rsidR="00EE562A" w:rsidRPr="00EE562A" w:rsidRDefault="00EE562A" w:rsidP="00EE562A">
      <w:pPr>
        <w:pStyle w:val="NormalWeb"/>
        <w:numPr>
          <w:ilvl w:val="0"/>
          <w:numId w:val="5"/>
        </w:numPr>
        <w:spacing w:before="99" w:after="0"/>
        <w:jc w:val="both"/>
        <w:textAlignment w:val="baseline"/>
        <w:rPr>
          <w:rFonts w:ascii="Segoe UI" w:hAnsi="Segoe UI" w:cs="Segoe UI"/>
          <w:color w:val="000000"/>
          <w:sz w:val="28"/>
          <w:szCs w:val="28"/>
        </w:rPr>
      </w:pPr>
      <w:r w:rsidRPr="00EE562A">
        <w:rPr>
          <w:rFonts w:ascii="Segoe UI" w:hAnsi="Segoe UI" w:cs="Segoe UI"/>
          <w:color w:val="000000"/>
          <w:sz w:val="28"/>
          <w:szCs w:val="28"/>
        </w:rPr>
        <w:t>Nguyên lý kế thừa: tránh lặp, tái sử dụng.</w:t>
      </w:r>
    </w:p>
    <w:p w14:paraId="01698343" w14:textId="77777777" w:rsidR="00EE562A" w:rsidRPr="00EE562A" w:rsidRDefault="00EE562A" w:rsidP="00EE562A">
      <w:pPr>
        <w:pStyle w:val="NormalWeb"/>
        <w:numPr>
          <w:ilvl w:val="0"/>
          <w:numId w:val="5"/>
        </w:numPr>
        <w:spacing w:before="99" w:after="0"/>
        <w:jc w:val="both"/>
        <w:textAlignment w:val="baseline"/>
        <w:rPr>
          <w:rFonts w:ascii="Segoe UI" w:hAnsi="Segoe UI" w:cs="Segoe UI"/>
          <w:color w:val="000000"/>
          <w:sz w:val="28"/>
          <w:szCs w:val="28"/>
        </w:rPr>
      </w:pPr>
      <w:r w:rsidRPr="00EE562A">
        <w:rPr>
          <w:rFonts w:ascii="Segoe UI" w:hAnsi="Segoe UI" w:cs="Segoe UI"/>
          <w:color w:val="000000"/>
          <w:sz w:val="28"/>
          <w:szCs w:val="28"/>
        </w:rPr>
        <w:t xml:space="preserve">Nguyên lý đóng gói – che dấu thông tin: chương trình an toàn không bị thay đổi bới những đoạn chương trình khác  </w:t>
      </w:r>
    </w:p>
    <w:p w14:paraId="47DD4D19" w14:textId="77777777" w:rsidR="00EE562A" w:rsidRPr="00EE562A" w:rsidRDefault="00EE562A" w:rsidP="00EE562A">
      <w:pPr>
        <w:pStyle w:val="NormalWeb"/>
        <w:numPr>
          <w:ilvl w:val="0"/>
          <w:numId w:val="5"/>
        </w:numPr>
        <w:spacing w:before="99" w:after="0"/>
        <w:jc w:val="both"/>
        <w:textAlignment w:val="baseline"/>
        <w:rPr>
          <w:rFonts w:ascii="Segoe UI" w:hAnsi="Segoe UI" w:cs="Segoe UI"/>
          <w:color w:val="000000"/>
          <w:sz w:val="28"/>
          <w:szCs w:val="28"/>
        </w:rPr>
      </w:pPr>
      <w:r w:rsidRPr="00EE562A">
        <w:rPr>
          <w:rFonts w:ascii="Segoe UI" w:hAnsi="Segoe UI" w:cs="Segoe UI"/>
          <w:color w:val="000000"/>
          <w:sz w:val="28"/>
          <w:szCs w:val="28"/>
        </w:rPr>
        <w:t>Dễ mở rộng, nâng cấp</w:t>
      </w:r>
    </w:p>
    <w:p w14:paraId="719888CD" w14:textId="0FE394EC" w:rsidR="00EE562A" w:rsidRPr="00EE562A" w:rsidRDefault="00EE562A" w:rsidP="00EE562A">
      <w:pPr>
        <w:pStyle w:val="NormalWeb"/>
        <w:numPr>
          <w:ilvl w:val="0"/>
          <w:numId w:val="5"/>
        </w:numPr>
        <w:spacing w:before="99" w:beforeAutospacing="0" w:after="0" w:afterAutospacing="0"/>
        <w:jc w:val="both"/>
        <w:textAlignment w:val="baseline"/>
        <w:rPr>
          <w:rFonts w:ascii="Segoe UI" w:hAnsi="Segoe UI" w:cs="Segoe UI"/>
          <w:color w:val="000000"/>
          <w:sz w:val="28"/>
          <w:szCs w:val="28"/>
        </w:rPr>
      </w:pPr>
      <w:r w:rsidRPr="00EE562A">
        <w:rPr>
          <w:rFonts w:ascii="Segoe UI" w:hAnsi="Segoe UI" w:cs="Segoe UI"/>
          <w:color w:val="000000"/>
          <w:sz w:val="28"/>
          <w:szCs w:val="28"/>
        </w:rPr>
        <w:t>Mô phỏng thế giới thực tốt hơn.</w:t>
      </w:r>
    </w:p>
    <w:p w14:paraId="20F52095" w14:textId="77777777" w:rsidR="00EE562A" w:rsidRPr="00EE562A" w:rsidRDefault="00EE562A" w:rsidP="00EE562A">
      <w:pPr>
        <w:pStyle w:val="NormalWeb"/>
        <w:spacing w:before="99" w:beforeAutospacing="0" w:after="0" w:afterAutospacing="0"/>
        <w:ind w:left="720"/>
        <w:jc w:val="both"/>
        <w:textAlignment w:val="baseline"/>
        <w:rPr>
          <w:rFonts w:ascii="Segoe UI" w:hAnsi="Segoe UI" w:cs="Segoe UI"/>
          <w:color w:val="000000"/>
          <w:sz w:val="28"/>
          <w:szCs w:val="28"/>
        </w:rPr>
      </w:pPr>
    </w:p>
    <w:p w14:paraId="3F56280E" w14:textId="7C427751" w:rsidR="00D7112C" w:rsidRDefault="00D7112C" w:rsidP="00D7112C">
      <w:pPr>
        <w:pStyle w:val="NormalWeb"/>
        <w:numPr>
          <w:ilvl w:val="0"/>
          <w:numId w:val="3"/>
        </w:numPr>
        <w:spacing w:before="99" w:beforeAutospacing="0" w:after="0" w:afterAutospacing="0"/>
        <w:jc w:val="both"/>
        <w:textAlignment w:val="baseline"/>
        <w:rPr>
          <w:rFonts w:ascii="Segoe UI" w:hAnsi="Segoe UI" w:cs="Segoe UI"/>
          <w:b/>
          <w:bCs/>
          <w:color w:val="000000"/>
          <w:sz w:val="28"/>
          <w:szCs w:val="28"/>
        </w:rPr>
      </w:pPr>
      <w:r w:rsidRPr="00EE562A">
        <w:rPr>
          <w:rFonts w:ascii="Segoe UI" w:hAnsi="Segoe UI" w:cs="Segoe UI"/>
          <w:b/>
          <w:bCs/>
          <w:color w:val="000000"/>
          <w:sz w:val="28"/>
          <w:szCs w:val="28"/>
        </w:rPr>
        <w:t>Lớp đối tượng là gì? Đối tượng là gì?</w:t>
      </w:r>
    </w:p>
    <w:p w14:paraId="1CE859FC" w14:textId="1F671D51" w:rsidR="00812000" w:rsidRPr="00812000" w:rsidRDefault="00812000" w:rsidP="00812000">
      <w:pPr>
        <w:pStyle w:val="NormalWeb"/>
        <w:spacing w:before="99" w:beforeAutospacing="0" w:after="0" w:afterAutospacing="0"/>
        <w:ind w:left="720"/>
        <w:jc w:val="both"/>
        <w:textAlignment w:val="baseline"/>
        <w:rPr>
          <w:rFonts w:ascii="Segoe UI" w:hAnsi="Segoe UI" w:cs="Segoe UI"/>
          <w:i/>
          <w:iCs/>
          <w:color w:val="000000"/>
          <w:sz w:val="28"/>
          <w:szCs w:val="28"/>
        </w:rPr>
      </w:pPr>
      <w:r w:rsidRPr="00812000">
        <w:rPr>
          <w:rFonts w:ascii="Segoe UI" w:hAnsi="Segoe UI" w:cs="Segoe UI"/>
          <w:i/>
          <w:iCs/>
          <w:color w:val="000000"/>
          <w:sz w:val="28"/>
          <w:szCs w:val="28"/>
        </w:rPr>
        <w:t>Lớp đối tượng:</w:t>
      </w:r>
    </w:p>
    <w:p w14:paraId="0D290042" w14:textId="77777777" w:rsidR="00812000" w:rsidRPr="00812000" w:rsidRDefault="00812000" w:rsidP="00812000">
      <w:pPr>
        <w:pStyle w:val="NormalWeb"/>
        <w:numPr>
          <w:ilvl w:val="0"/>
          <w:numId w:val="6"/>
        </w:numPr>
        <w:spacing w:before="99" w:after="0"/>
        <w:jc w:val="both"/>
        <w:textAlignment w:val="baseline"/>
        <w:rPr>
          <w:rFonts w:ascii="Segoe UI" w:hAnsi="Segoe UI" w:cs="Segoe UI"/>
          <w:color w:val="000000"/>
          <w:sz w:val="28"/>
          <w:szCs w:val="28"/>
        </w:rPr>
      </w:pPr>
      <w:r w:rsidRPr="00812000">
        <w:rPr>
          <w:rFonts w:ascii="Segoe UI" w:hAnsi="Segoe UI" w:cs="Segoe UI"/>
          <w:color w:val="000000"/>
          <w:sz w:val="28"/>
          <w:szCs w:val="28"/>
        </w:rPr>
        <w:t>Các đối tượng có các đặc tính tương tự nhau được gom chung thành lớp đối tượng. Một lớp đối tượng đặc trưng bằng các thuộc tính, và các hành động (hành vi, thao tác).</w:t>
      </w:r>
    </w:p>
    <w:p w14:paraId="78FBA550" w14:textId="77777777" w:rsidR="00812000" w:rsidRPr="00812000" w:rsidRDefault="00812000" w:rsidP="00812000">
      <w:pPr>
        <w:pStyle w:val="NormalWeb"/>
        <w:numPr>
          <w:ilvl w:val="0"/>
          <w:numId w:val="6"/>
        </w:numPr>
        <w:spacing w:before="99" w:after="0"/>
        <w:jc w:val="both"/>
        <w:textAlignment w:val="baseline"/>
        <w:rPr>
          <w:rFonts w:ascii="Segoe UI" w:hAnsi="Segoe UI" w:cs="Segoe UI"/>
          <w:color w:val="000000"/>
          <w:sz w:val="28"/>
          <w:szCs w:val="28"/>
        </w:rPr>
      </w:pPr>
      <w:r w:rsidRPr="00812000">
        <w:rPr>
          <w:rFonts w:ascii="Segoe UI" w:hAnsi="Segoe UI" w:cs="Segoe UI"/>
          <w:color w:val="000000"/>
          <w:sz w:val="28"/>
          <w:szCs w:val="28"/>
        </w:rPr>
        <w:t>Thuộc tính (Attribute): Một thành phần của đối tượng, có giá trị nhất định cho mỗi đối tượng tại mỗi thời điểm trong hệ thống.</w:t>
      </w:r>
    </w:p>
    <w:p w14:paraId="51DC74A8" w14:textId="7FF44F54" w:rsidR="00812000" w:rsidRDefault="00812000" w:rsidP="00812000">
      <w:pPr>
        <w:pStyle w:val="NormalWeb"/>
        <w:numPr>
          <w:ilvl w:val="0"/>
          <w:numId w:val="6"/>
        </w:numPr>
        <w:spacing w:before="99" w:beforeAutospacing="0" w:after="0" w:afterAutospacing="0"/>
        <w:jc w:val="both"/>
        <w:textAlignment w:val="baseline"/>
        <w:rPr>
          <w:rFonts w:ascii="Segoe UI" w:hAnsi="Segoe UI" w:cs="Segoe UI"/>
          <w:color w:val="000000"/>
          <w:sz w:val="28"/>
          <w:szCs w:val="28"/>
        </w:rPr>
      </w:pPr>
      <w:r w:rsidRPr="00812000">
        <w:rPr>
          <w:rFonts w:ascii="Segoe UI" w:hAnsi="Segoe UI" w:cs="Segoe UI"/>
          <w:color w:val="000000"/>
          <w:sz w:val="28"/>
          <w:szCs w:val="28"/>
        </w:rPr>
        <w:t>Thao tác (Operation): Thể hiện hành vi của một đối tượng tác động qua lại với các đối tượng khác hoặc với chính nó.</w:t>
      </w:r>
    </w:p>
    <w:p w14:paraId="5A944C90" w14:textId="77777777" w:rsidR="00812000" w:rsidRDefault="00812000" w:rsidP="00812000">
      <w:pPr>
        <w:pStyle w:val="NormalWeb"/>
        <w:spacing w:before="99" w:beforeAutospacing="0" w:after="0" w:afterAutospacing="0"/>
        <w:ind w:left="1440"/>
        <w:jc w:val="both"/>
        <w:textAlignment w:val="baseline"/>
        <w:rPr>
          <w:rFonts w:ascii="Segoe UI" w:hAnsi="Segoe UI" w:cs="Segoe UI"/>
          <w:color w:val="000000"/>
          <w:sz w:val="28"/>
          <w:szCs w:val="28"/>
        </w:rPr>
      </w:pPr>
    </w:p>
    <w:p w14:paraId="1F4F0961" w14:textId="2D8955F7" w:rsidR="00812000" w:rsidRDefault="00812000" w:rsidP="00812000">
      <w:pPr>
        <w:pStyle w:val="NormalWeb"/>
        <w:spacing w:before="99" w:beforeAutospacing="0" w:after="0" w:afterAutospacing="0"/>
        <w:ind w:left="720"/>
        <w:jc w:val="both"/>
        <w:textAlignment w:val="baseline"/>
        <w:rPr>
          <w:rFonts w:ascii="Segoe UI" w:hAnsi="Segoe UI" w:cs="Segoe UI"/>
          <w:i/>
          <w:iCs/>
          <w:color w:val="000000"/>
          <w:sz w:val="28"/>
          <w:szCs w:val="28"/>
        </w:rPr>
      </w:pPr>
      <w:r>
        <w:rPr>
          <w:rFonts w:ascii="Segoe UI" w:hAnsi="Segoe UI" w:cs="Segoe UI"/>
          <w:i/>
          <w:iCs/>
          <w:color w:val="000000"/>
          <w:sz w:val="28"/>
          <w:szCs w:val="28"/>
        </w:rPr>
        <w:t>Đ</w:t>
      </w:r>
      <w:r w:rsidRPr="00812000">
        <w:rPr>
          <w:rFonts w:ascii="Segoe UI" w:hAnsi="Segoe UI" w:cs="Segoe UI"/>
          <w:i/>
          <w:iCs/>
          <w:color w:val="000000"/>
          <w:sz w:val="28"/>
          <w:szCs w:val="28"/>
        </w:rPr>
        <w:t>ối tượng:</w:t>
      </w:r>
    </w:p>
    <w:p w14:paraId="309469E5" w14:textId="77777777" w:rsidR="00812000" w:rsidRPr="00812000" w:rsidRDefault="00812000" w:rsidP="00812000">
      <w:pPr>
        <w:pStyle w:val="NormalWeb"/>
        <w:numPr>
          <w:ilvl w:val="0"/>
          <w:numId w:val="7"/>
        </w:numPr>
        <w:spacing w:before="99" w:after="0"/>
        <w:jc w:val="both"/>
        <w:textAlignment w:val="baseline"/>
        <w:rPr>
          <w:rFonts w:ascii="Segoe UI" w:hAnsi="Segoe UI" w:cs="Segoe UI"/>
          <w:color w:val="000000"/>
          <w:sz w:val="28"/>
          <w:szCs w:val="28"/>
        </w:rPr>
      </w:pPr>
      <w:r w:rsidRPr="00812000">
        <w:rPr>
          <w:rFonts w:ascii="Segoe UI" w:hAnsi="Segoe UI" w:cs="Segoe UI"/>
          <w:color w:val="000000"/>
          <w:sz w:val="28"/>
          <w:szCs w:val="28"/>
        </w:rPr>
        <w:t>Một đối tượng là 1 thực thể bao gồm thuộc tính và hành động</w:t>
      </w:r>
    </w:p>
    <w:p w14:paraId="48AF3A87" w14:textId="77777777" w:rsidR="00812000" w:rsidRPr="00812000" w:rsidRDefault="00812000" w:rsidP="00812000">
      <w:pPr>
        <w:pStyle w:val="NormalWeb"/>
        <w:spacing w:before="99" w:after="0"/>
        <w:ind w:left="720" w:firstLine="360"/>
        <w:jc w:val="both"/>
        <w:textAlignment w:val="baseline"/>
        <w:rPr>
          <w:rFonts w:ascii="Courier New" w:hAnsi="Courier New" w:cs="Courier New"/>
          <w:color w:val="000000"/>
          <w:sz w:val="28"/>
          <w:szCs w:val="28"/>
        </w:rPr>
      </w:pPr>
      <w:r w:rsidRPr="00812000">
        <w:rPr>
          <w:rFonts w:ascii="Courier New" w:hAnsi="Courier New" w:cs="Courier New"/>
          <w:color w:val="000000"/>
          <w:sz w:val="28"/>
          <w:szCs w:val="28"/>
        </w:rPr>
        <w:t>Ví dụ đối tượng: Một người</w:t>
      </w:r>
    </w:p>
    <w:p w14:paraId="056519B3" w14:textId="77777777" w:rsidR="00812000" w:rsidRPr="00812000" w:rsidRDefault="00812000" w:rsidP="00812000">
      <w:pPr>
        <w:pStyle w:val="NormalWeb"/>
        <w:spacing w:before="99" w:after="0"/>
        <w:ind w:left="1080"/>
        <w:jc w:val="both"/>
        <w:textAlignment w:val="baseline"/>
        <w:rPr>
          <w:rFonts w:ascii="Courier New" w:hAnsi="Courier New" w:cs="Courier New"/>
          <w:color w:val="000000"/>
          <w:sz w:val="28"/>
          <w:szCs w:val="28"/>
        </w:rPr>
      </w:pPr>
      <w:r w:rsidRPr="00812000">
        <w:rPr>
          <w:rFonts w:ascii="Courier New" w:hAnsi="Courier New" w:cs="Courier New"/>
          <w:color w:val="000000"/>
          <w:sz w:val="28"/>
          <w:szCs w:val="28"/>
        </w:rPr>
        <w:t>Một người có các thuộc tính: tên, tuổi, địa chỉ, màu mắt…</w:t>
      </w:r>
    </w:p>
    <w:p w14:paraId="665E0673" w14:textId="7F0CB991" w:rsidR="00812000" w:rsidRDefault="00812000" w:rsidP="00812000">
      <w:pPr>
        <w:pStyle w:val="NormalWeb"/>
        <w:spacing w:before="99" w:beforeAutospacing="0" w:after="0" w:afterAutospacing="0"/>
        <w:ind w:left="720" w:firstLine="360"/>
        <w:jc w:val="both"/>
        <w:textAlignment w:val="baseline"/>
        <w:rPr>
          <w:rFonts w:ascii="Courier New" w:hAnsi="Courier New" w:cs="Courier New"/>
          <w:color w:val="000000"/>
          <w:sz w:val="28"/>
          <w:szCs w:val="28"/>
        </w:rPr>
      </w:pPr>
      <w:r w:rsidRPr="00812000">
        <w:rPr>
          <w:rFonts w:ascii="Courier New" w:hAnsi="Courier New" w:cs="Courier New"/>
          <w:color w:val="000000"/>
          <w:sz w:val="28"/>
          <w:szCs w:val="28"/>
        </w:rPr>
        <w:t>Các hành động: đi, nói, thở…</w:t>
      </w:r>
    </w:p>
    <w:p w14:paraId="2637D92D" w14:textId="47936399" w:rsidR="00812000" w:rsidRDefault="00812000" w:rsidP="00812000">
      <w:pPr>
        <w:pStyle w:val="NormalWeb"/>
        <w:spacing w:before="99" w:beforeAutospacing="0" w:after="0" w:afterAutospacing="0"/>
        <w:ind w:left="720" w:firstLine="360"/>
        <w:jc w:val="both"/>
        <w:textAlignment w:val="baseline"/>
        <w:rPr>
          <w:rFonts w:ascii="Courier New" w:hAnsi="Courier New" w:cs="Courier New"/>
          <w:color w:val="000000"/>
          <w:sz w:val="28"/>
          <w:szCs w:val="28"/>
        </w:rPr>
      </w:pPr>
    </w:p>
    <w:p w14:paraId="7C60ACA9" w14:textId="23CCC58F" w:rsidR="00812000" w:rsidRDefault="00812000" w:rsidP="00812000">
      <w:pPr>
        <w:pStyle w:val="NormalWeb"/>
        <w:spacing w:before="99" w:beforeAutospacing="0" w:after="0" w:afterAutospacing="0"/>
        <w:ind w:left="720" w:firstLine="360"/>
        <w:jc w:val="both"/>
        <w:textAlignment w:val="baseline"/>
        <w:rPr>
          <w:rFonts w:ascii="Courier New" w:hAnsi="Courier New" w:cs="Courier New"/>
          <w:color w:val="000000"/>
          <w:sz w:val="28"/>
          <w:szCs w:val="28"/>
        </w:rPr>
      </w:pPr>
    </w:p>
    <w:p w14:paraId="01C3C3AA" w14:textId="77777777" w:rsidR="00812000" w:rsidRPr="00812000" w:rsidRDefault="00812000" w:rsidP="00812000">
      <w:pPr>
        <w:pStyle w:val="NormalWeb"/>
        <w:spacing w:before="99" w:beforeAutospacing="0" w:after="0" w:afterAutospacing="0"/>
        <w:ind w:left="720" w:firstLine="360"/>
        <w:jc w:val="both"/>
        <w:textAlignment w:val="baseline"/>
        <w:rPr>
          <w:rFonts w:ascii="Courier New" w:hAnsi="Courier New" w:cs="Courier New"/>
          <w:color w:val="000000"/>
          <w:sz w:val="28"/>
          <w:szCs w:val="28"/>
        </w:rPr>
      </w:pPr>
    </w:p>
    <w:p w14:paraId="6791DFCE" w14:textId="721F109E" w:rsidR="00812000" w:rsidRDefault="00812000" w:rsidP="00812000">
      <w:pPr>
        <w:pStyle w:val="NormalWeb"/>
        <w:spacing w:before="99" w:beforeAutospacing="0" w:after="0" w:afterAutospacing="0"/>
        <w:jc w:val="both"/>
        <w:textAlignment w:val="baseline"/>
        <w:rPr>
          <w:rFonts w:ascii="Segoe UI" w:hAnsi="Segoe UI" w:cs="Segoe UI"/>
          <w:color w:val="000000"/>
          <w:sz w:val="28"/>
          <w:szCs w:val="28"/>
        </w:rPr>
      </w:pPr>
    </w:p>
    <w:p w14:paraId="2CCD6999" w14:textId="77777777" w:rsidR="00883F83" w:rsidRPr="00812000" w:rsidRDefault="00883F83" w:rsidP="00812000">
      <w:pPr>
        <w:pStyle w:val="NormalWeb"/>
        <w:spacing w:before="99" w:beforeAutospacing="0" w:after="0" w:afterAutospacing="0"/>
        <w:jc w:val="both"/>
        <w:textAlignment w:val="baseline"/>
        <w:rPr>
          <w:rFonts w:ascii="Segoe UI" w:hAnsi="Segoe UI" w:cs="Segoe UI"/>
          <w:color w:val="000000"/>
          <w:sz w:val="28"/>
          <w:szCs w:val="28"/>
        </w:rPr>
      </w:pPr>
    </w:p>
    <w:p w14:paraId="52A6E2D9" w14:textId="579E61E9" w:rsidR="00812000" w:rsidRDefault="00D7112C" w:rsidP="00812000">
      <w:pPr>
        <w:pStyle w:val="NormalWeb"/>
        <w:numPr>
          <w:ilvl w:val="0"/>
          <w:numId w:val="3"/>
        </w:numPr>
        <w:spacing w:before="99" w:beforeAutospacing="0" w:after="0" w:afterAutospacing="0"/>
        <w:jc w:val="both"/>
        <w:textAlignment w:val="baseline"/>
        <w:rPr>
          <w:rFonts w:ascii="Segoe UI" w:hAnsi="Segoe UI" w:cs="Segoe UI"/>
          <w:b/>
          <w:bCs/>
          <w:color w:val="000000"/>
          <w:sz w:val="28"/>
          <w:szCs w:val="28"/>
        </w:rPr>
      </w:pPr>
      <w:r w:rsidRPr="00EE562A">
        <w:rPr>
          <w:rFonts w:ascii="Segoe UI" w:hAnsi="Segoe UI" w:cs="Segoe UI"/>
          <w:b/>
          <w:bCs/>
          <w:color w:val="000000"/>
          <w:sz w:val="28"/>
          <w:szCs w:val="28"/>
        </w:rPr>
        <w:lastRenderedPageBreak/>
        <w:t xml:space="preserve">Phân biệt các phạm vi truy xuất private, protected, public? </w:t>
      </w:r>
    </w:p>
    <w:p w14:paraId="7C050269" w14:textId="77777777" w:rsidR="00F45908" w:rsidRDefault="00F45908" w:rsidP="00F45908">
      <w:pPr>
        <w:pStyle w:val="NormalWeb"/>
        <w:spacing w:before="99" w:beforeAutospacing="0" w:after="0" w:afterAutospacing="0"/>
        <w:ind w:left="720"/>
        <w:jc w:val="both"/>
        <w:textAlignment w:val="baseline"/>
        <w:rPr>
          <w:rFonts w:ascii="Segoe UI" w:hAnsi="Segoe UI" w:cs="Segoe UI"/>
          <w:b/>
          <w:bCs/>
          <w:color w:val="000000"/>
          <w:sz w:val="28"/>
          <w:szCs w:val="28"/>
        </w:rPr>
      </w:pPr>
    </w:p>
    <w:tbl>
      <w:tblPr>
        <w:tblW w:w="8820"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2070"/>
        <w:gridCol w:w="1980"/>
        <w:gridCol w:w="1980"/>
      </w:tblGrid>
      <w:tr w:rsidR="00F45908" w14:paraId="09A705AC" w14:textId="0CB16C1B" w:rsidTr="00883F83">
        <w:tblPrEx>
          <w:tblCellMar>
            <w:top w:w="0" w:type="dxa"/>
            <w:bottom w:w="0" w:type="dxa"/>
          </w:tblCellMar>
        </w:tblPrEx>
        <w:trPr>
          <w:trHeight w:val="420"/>
        </w:trPr>
        <w:tc>
          <w:tcPr>
            <w:tcW w:w="2790" w:type="dxa"/>
            <w:tcBorders>
              <w:tl2br w:val="single" w:sz="4" w:space="0" w:color="auto"/>
            </w:tcBorders>
          </w:tcPr>
          <w:p w14:paraId="1559B75A" w14:textId="77777777" w:rsidR="00F45908" w:rsidRPr="00F45908" w:rsidRDefault="00F45908" w:rsidP="00F45908">
            <w:pPr>
              <w:spacing w:after="0" w:line="240" w:lineRule="auto"/>
              <w:jc w:val="right"/>
              <w:rPr>
                <w:rFonts w:ascii="Segoe UI" w:eastAsia="Times New Roman" w:hAnsi="Segoe UI" w:cs="Segoe UI"/>
                <w:color w:val="000000"/>
                <w:sz w:val="26"/>
                <w:szCs w:val="26"/>
              </w:rPr>
            </w:pPr>
            <w:r w:rsidRPr="00F45908">
              <w:rPr>
                <w:rFonts w:ascii="Segoe UI" w:eastAsia="Times New Roman" w:hAnsi="Segoe UI" w:cs="Segoe UI"/>
                <w:color w:val="000000"/>
                <w:sz w:val="26"/>
                <w:szCs w:val="26"/>
              </w:rPr>
              <w:t>Từ khoá dẫn xuất</w:t>
            </w:r>
          </w:p>
          <w:p w14:paraId="601A35F5" w14:textId="77777777" w:rsidR="00F45908" w:rsidRPr="00F45908" w:rsidRDefault="00F45908" w:rsidP="00F45908">
            <w:pPr>
              <w:spacing w:after="0" w:line="240" w:lineRule="auto"/>
              <w:rPr>
                <w:rFonts w:ascii="Segoe UI" w:eastAsia="Times New Roman" w:hAnsi="Segoe UI" w:cs="Segoe UI"/>
                <w:color w:val="000000"/>
                <w:sz w:val="26"/>
                <w:szCs w:val="26"/>
              </w:rPr>
            </w:pPr>
          </w:p>
          <w:p w14:paraId="34426F1A" w14:textId="77777777" w:rsidR="00F45908" w:rsidRPr="00F45908" w:rsidRDefault="00F45908" w:rsidP="00F45908">
            <w:pPr>
              <w:spacing w:after="0" w:line="240" w:lineRule="auto"/>
              <w:rPr>
                <w:rFonts w:ascii="Segoe UI" w:eastAsia="Times New Roman" w:hAnsi="Segoe UI" w:cs="Segoe UI"/>
                <w:color w:val="000000"/>
                <w:sz w:val="26"/>
                <w:szCs w:val="26"/>
              </w:rPr>
            </w:pPr>
          </w:p>
          <w:p w14:paraId="5B1D2F28" w14:textId="2407C6B8" w:rsidR="00F45908" w:rsidRPr="00F45908" w:rsidRDefault="00F45908" w:rsidP="00F45908">
            <w:pPr>
              <w:spacing w:after="0" w:line="240" w:lineRule="auto"/>
              <w:rPr>
                <w:rFonts w:ascii="Segoe UI" w:eastAsia="Times New Roman" w:hAnsi="Segoe UI" w:cs="Segoe UI"/>
                <w:color w:val="000000"/>
                <w:sz w:val="26"/>
                <w:szCs w:val="26"/>
              </w:rPr>
            </w:pPr>
            <w:r w:rsidRPr="00F45908">
              <w:rPr>
                <w:rFonts w:ascii="Segoe UI" w:eastAsia="Times New Roman" w:hAnsi="Segoe UI" w:cs="Segoe UI"/>
                <w:color w:val="000000"/>
                <w:sz w:val="26"/>
                <w:szCs w:val="26"/>
              </w:rPr>
              <w:t>Phạm vi truy cập</w:t>
            </w:r>
          </w:p>
        </w:tc>
        <w:tc>
          <w:tcPr>
            <w:tcW w:w="2070" w:type="dxa"/>
            <w:vAlign w:val="center"/>
          </w:tcPr>
          <w:p w14:paraId="7A2BAABC" w14:textId="435B4304" w:rsidR="00F45908" w:rsidRPr="00F45908" w:rsidRDefault="00F45908" w:rsidP="00F45908">
            <w:pPr>
              <w:spacing w:after="0" w:line="240" w:lineRule="auto"/>
              <w:jc w:val="center"/>
              <w:rPr>
                <w:rFonts w:ascii="Segoe UI" w:eastAsia="Times New Roman" w:hAnsi="Segoe UI" w:cs="Segoe UI"/>
                <w:color w:val="000000"/>
                <w:sz w:val="26"/>
                <w:szCs w:val="26"/>
              </w:rPr>
            </w:pPr>
            <w:r w:rsidRPr="00F45908">
              <w:rPr>
                <w:rFonts w:ascii="Segoe UI" w:eastAsia="Times New Roman" w:hAnsi="Segoe UI" w:cs="Segoe UI"/>
                <w:color w:val="000000"/>
                <w:sz w:val="26"/>
                <w:szCs w:val="26"/>
              </w:rPr>
              <w:t>Private</w:t>
            </w:r>
          </w:p>
        </w:tc>
        <w:tc>
          <w:tcPr>
            <w:tcW w:w="1980" w:type="dxa"/>
            <w:vAlign w:val="center"/>
          </w:tcPr>
          <w:p w14:paraId="30F6406C" w14:textId="2AF54618" w:rsidR="00F45908" w:rsidRPr="00F45908" w:rsidRDefault="00F45908" w:rsidP="00F45908">
            <w:pPr>
              <w:spacing w:after="0" w:line="240" w:lineRule="auto"/>
              <w:jc w:val="center"/>
              <w:rPr>
                <w:rFonts w:ascii="Segoe UI" w:eastAsia="Times New Roman" w:hAnsi="Segoe UI" w:cs="Segoe UI"/>
                <w:color w:val="000000"/>
                <w:sz w:val="26"/>
                <w:szCs w:val="26"/>
              </w:rPr>
            </w:pPr>
            <w:r w:rsidRPr="00F45908">
              <w:rPr>
                <w:rFonts w:ascii="Segoe UI" w:eastAsia="Times New Roman" w:hAnsi="Segoe UI" w:cs="Segoe UI"/>
                <w:color w:val="000000"/>
                <w:sz w:val="26"/>
                <w:szCs w:val="26"/>
              </w:rPr>
              <w:t>Protected</w:t>
            </w:r>
          </w:p>
        </w:tc>
        <w:tc>
          <w:tcPr>
            <w:tcW w:w="1980" w:type="dxa"/>
            <w:vAlign w:val="center"/>
          </w:tcPr>
          <w:p w14:paraId="0D8CED20" w14:textId="198D8C17" w:rsidR="00F45908" w:rsidRPr="00F45908" w:rsidRDefault="00F45908" w:rsidP="00F45908">
            <w:pPr>
              <w:spacing w:after="0" w:line="240" w:lineRule="auto"/>
              <w:jc w:val="center"/>
              <w:rPr>
                <w:rFonts w:ascii="Segoe UI" w:eastAsia="Times New Roman" w:hAnsi="Segoe UI" w:cs="Segoe UI"/>
                <w:color w:val="000000"/>
                <w:sz w:val="26"/>
                <w:szCs w:val="26"/>
              </w:rPr>
            </w:pPr>
            <w:r w:rsidRPr="00F45908">
              <w:rPr>
                <w:rFonts w:ascii="Segoe UI" w:eastAsia="Times New Roman" w:hAnsi="Segoe UI" w:cs="Segoe UI"/>
                <w:color w:val="000000"/>
                <w:sz w:val="26"/>
                <w:szCs w:val="26"/>
              </w:rPr>
              <w:t>Public</w:t>
            </w:r>
          </w:p>
        </w:tc>
      </w:tr>
      <w:tr w:rsidR="00F45908" w:rsidRPr="00812000" w14:paraId="662E056F" w14:textId="77777777" w:rsidTr="00883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rHeight w:val="607"/>
        </w:trPr>
        <w:tc>
          <w:tcPr>
            <w:tcW w:w="27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30D0A881" w14:textId="664401C1" w:rsidR="00812000" w:rsidRPr="00812000" w:rsidRDefault="00812000" w:rsidP="00F45908">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Private</w:t>
            </w:r>
          </w:p>
          <w:p w14:paraId="4FDD283E" w14:textId="5A043A2E" w:rsidR="00812000" w:rsidRPr="00812000" w:rsidRDefault="00812000" w:rsidP="00F45908">
            <w:pPr>
              <w:spacing w:after="0" w:line="240" w:lineRule="auto"/>
              <w:jc w:val="center"/>
              <w:rPr>
                <w:rFonts w:ascii="Segoe UI" w:eastAsia="Times New Roman" w:hAnsi="Segoe UI" w:cs="Segoe UI"/>
                <w:sz w:val="24"/>
                <w:szCs w:val="24"/>
              </w:rPr>
            </w:pPr>
          </w:p>
        </w:tc>
        <w:tc>
          <w:tcPr>
            <w:tcW w:w="207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725DA205" w14:textId="77777777" w:rsidR="00812000" w:rsidRPr="00812000" w:rsidRDefault="00812000" w:rsidP="00F45908">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X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0D1D8F4F" w14:textId="77777777" w:rsidR="00812000" w:rsidRPr="00812000" w:rsidRDefault="00812000" w:rsidP="00F45908">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X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420F75FB" w14:textId="77777777" w:rsidR="00812000" w:rsidRPr="00812000" w:rsidRDefault="00812000" w:rsidP="00F45908">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X </w:t>
            </w:r>
          </w:p>
        </w:tc>
      </w:tr>
      <w:tr w:rsidR="00F45908" w:rsidRPr="00812000" w14:paraId="32757C7B" w14:textId="77777777" w:rsidTr="00883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rHeight w:val="607"/>
        </w:trPr>
        <w:tc>
          <w:tcPr>
            <w:tcW w:w="27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0E9358B5" w14:textId="6F38D438" w:rsidR="00812000" w:rsidRPr="00812000" w:rsidRDefault="00812000" w:rsidP="00F45908">
            <w:pPr>
              <w:spacing w:after="1"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Protected</w:t>
            </w:r>
          </w:p>
          <w:p w14:paraId="45BEC203" w14:textId="72325C8E" w:rsidR="00812000" w:rsidRPr="00812000" w:rsidRDefault="00812000" w:rsidP="00F45908">
            <w:pPr>
              <w:spacing w:after="0" w:line="240" w:lineRule="auto"/>
              <w:jc w:val="center"/>
              <w:rPr>
                <w:rFonts w:ascii="Segoe UI" w:eastAsia="Times New Roman" w:hAnsi="Segoe UI" w:cs="Segoe UI"/>
                <w:sz w:val="24"/>
                <w:szCs w:val="24"/>
              </w:rPr>
            </w:pPr>
          </w:p>
        </w:tc>
        <w:tc>
          <w:tcPr>
            <w:tcW w:w="207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4225D803" w14:textId="77777777" w:rsidR="00812000" w:rsidRPr="00812000" w:rsidRDefault="00812000" w:rsidP="00F45908">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Private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40DCCCA6" w14:textId="77777777" w:rsidR="00812000" w:rsidRPr="00812000" w:rsidRDefault="00812000" w:rsidP="00F45908">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Protected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71A3C2CF" w14:textId="77777777" w:rsidR="00812000" w:rsidRPr="00812000" w:rsidRDefault="00812000" w:rsidP="00F45908">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Protected </w:t>
            </w:r>
          </w:p>
        </w:tc>
      </w:tr>
      <w:tr w:rsidR="00F45908" w:rsidRPr="00812000" w14:paraId="03732D0C" w14:textId="77777777" w:rsidTr="00883F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rHeight w:val="610"/>
        </w:trPr>
        <w:tc>
          <w:tcPr>
            <w:tcW w:w="279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60354922" w14:textId="1115A94D" w:rsidR="00812000" w:rsidRPr="00812000" w:rsidRDefault="00812000" w:rsidP="00F45908">
            <w:pPr>
              <w:spacing w:after="1"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Public</w:t>
            </w:r>
          </w:p>
          <w:p w14:paraId="77437E02" w14:textId="070CB03D" w:rsidR="00812000" w:rsidRPr="00812000" w:rsidRDefault="00812000" w:rsidP="00F45908">
            <w:pPr>
              <w:spacing w:after="0" w:line="240" w:lineRule="auto"/>
              <w:jc w:val="center"/>
              <w:rPr>
                <w:rFonts w:ascii="Segoe UI" w:eastAsia="Times New Roman" w:hAnsi="Segoe UI" w:cs="Segoe UI"/>
                <w:sz w:val="24"/>
                <w:szCs w:val="24"/>
              </w:rPr>
            </w:pPr>
          </w:p>
        </w:tc>
        <w:tc>
          <w:tcPr>
            <w:tcW w:w="207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7345F8B3" w14:textId="77777777" w:rsidR="00812000" w:rsidRPr="00812000" w:rsidRDefault="00812000" w:rsidP="00F45908">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Private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5E62F378" w14:textId="77777777" w:rsidR="00812000" w:rsidRPr="00812000" w:rsidRDefault="00812000" w:rsidP="00F45908">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Protected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152339F5" w14:textId="77777777" w:rsidR="00812000" w:rsidRPr="00812000" w:rsidRDefault="00812000" w:rsidP="00F45908">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Public </w:t>
            </w:r>
          </w:p>
        </w:tc>
      </w:tr>
    </w:tbl>
    <w:p w14:paraId="0C120C3B" w14:textId="77777777" w:rsidR="00F45908" w:rsidRPr="00F45908" w:rsidRDefault="00F45908" w:rsidP="00F45908">
      <w:pPr>
        <w:pStyle w:val="NormalWeb"/>
        <w:numPr>
          <w:ilvl w:val="0"/>
          <w:numId w:val="7"/>
        </w:numPr>
        <w:spacing w:before="99" w:after="0"/>
        <w:ind w:left="810"/>
        <w:jc w:val="both"/>
        <w:textAlignment w:val="baseline"/>
        <w:rPr>
          <w:rFonts w:ascii="Segoe UI" w:hAnsi="Segoe UI" w:cs="Segoe UI"/>
          <w:color w:val="000000"/>
          <w:sz w:val="28"/>
          <w:szCs w:val="28"/>
        </w:rPr>
      </w:pPr>
      <w:r w:rsidRPr="00F45908">
        <w:rPr>
          <w:rFonts w:ascii="Segoe UI" w:hAnsi="Segoe UI" w:cs="Segoe UI"/>
          <w:color w:val="000000"/>
          <w:sz w:val="28"/>
          <w:szCs w:val="28"/>
        </w:rPr>
        <w:t>Thành phần private ở lớp cha thì không truy xuất được ở lớp con</w:t>
      </w:r>
    </w:p>
    <w:p w14:paraId="2B6BF6CC" w14:textId="77777777" w:rsidR="00F45908" w:rsidRPr="00F45908" w:rsidRDefault="00F45908" w:rsidP="00F45908">
      <w:pPr>
        <w:pStyle w:val="NormalWeb"/>
        <w:numPr>
          <w:ilvl w:val="0"/>
          <w:numId w:val="7"/>
        </w:numPr>
        <w:spacing w:before="99" w:after="0"/>
        <w:ind w:left="810"/>
        <w:jc w:val="both"/>
        <w:textAlignment w:val="baseline"/>
        <w:rPr>
          <w:rFonts w:ascii="Segoe UI" w:hAnsi="Segoe UI" w:cs="Segoe UI"/>
          <w:color w:val="000000"/>
          <w:sz w:val="28"/>
          <w:szCs w:val="28"/>
        </w:rPr>
      </w:pPr>
      <w:r w:rsidRPr="00F45908">
        <w:rPr>
          <w:rFonts w:ascii="Segoe UI" w:hAnsi="Segoe UI" w:cs="Segoe UI"/>
          <w:color w:val="000000"/>
          <w:sz w:val="28"/>
          <w:szCs w:val="28"/>
        </w:rPr>
        <w:t xml:space="preserve">Kế thừa public: Lớp con kế thừa public từ lớp cha thì các thành phần protected của lớp cha trở thành protected của lớp con, các thành phần public của lớp cha trở thành public của lớp con. </w:t>
      </w:r>
    </w:p>
    <w:p w14:paraId="67E7AEE6" w14:textId="77777777" w:rsidR="00F45908" w:rsidRPr="00F45908" w:rsidRDefault="00F45908" w:rsidP="00F45908">
      <w:pPr>
        <w:pStyle w:val="NormalWeb"/>
        <w:numPr>
          <w:ilvl w:val="0"/>
          <w:numId w:val="7"/>
        </w:numPr>
        <w:spacing w:before="99" w:after="0"/>
        <w:ind w:left="810"/>
        <w:jc w:val="both"/>
        <w:textAlignment w:val="baseline"/>
        <w:rPr>
          <w:rFonts w:ascii="Segoe UI" w:hAnsi="Segoe UI" w:cs="Segoe UI"/>
          <w:color w:val="000000"/>
          <w:sz w:val="28"/>
          <w:szCs w:val="28"/>
        </w:rPr>
      </w:pPr>
      <w:r w:rsidRPr="00F45908">
        <w:rPr>
          <w:rFonts w:ascii="Segoe UI" w:hAnsi="Segoe UI" w:cs="Segoe UI"/>
          <w:color w:val="000000"/>
          <w:sz w:val="28"/>
          <w:szCs w:val="28"/>
        </w:rPr>
        <w:t xml:space="preserve">Kế thừa private: Lớp con kế thừa private từ lớp cha thì các thành phần protected va public của lớp cha trở thành private của lớp con. </w:t>
      </w:r>
    </w:p>
    <w:p w14:paraId="06CC4051" w14:textId="3E2D8FA3" w:rsidR="00812000" w:rsidRPr="00F45908" w:rsidRDefault="00F45908" w:rsidP="00F45908">
      <w:pPr>
        <w:pStyle w:val="NormalWeb"/>
        <w:numPr>
          <w:ilvl w:val="0"/>
          <w:numId w:val="7"/>
        </w:numPr>
        <w:spacing w:before="99" w:beforeAutospacing="0" w:after="0" w:afterAutospacing="0"/>
        <w:ind w:left="810"/>
        <w:jc w:val="both"/>
        <w:textAlignment w:val="baseline"/>
        <w:rPr>
          <w:rFonts w:ascii="Segoe UI" w:hAnsi="Segoe UI" w:cs="Segoe UI"/>
          <w:color w:val="000000"/>
          <w:sz w:val="28"/>
          <w:szCs w:val="28"/>
        </w:rPr>
      </w:pPr>
      <w:r w:rsidRPr="00F45908">
        <w:rPr>
          <w:rFonts w:ascii="Segoe UI" w:hAnsi="Segoe UI" w:cs="Segoe UI"/>
          <w:color w:val="000000"/>
          <w:sz w:val="28"/>
          <w:szCs w:val="28"/>
        </w:rPr>
        <w:t>Kế thừa protected: Lớp con kế thừa protected từ lớp cha thì các thành phần protected va public của lớp cha trở thành protected của lớp con.</w:t>
      </w:r>
    </w:p>
    <w:p w14:paraId="68181C0C" w14:textId="77777777" w:rsidR="00F45908" w:rsidRPr="00EE562A" w:rsidRDefault="00F45908" w:rsidP="00812000">
      <w:pPr>
        <w:pStyle w:val="NormalWeb"/>
        <w:spacing w:before="99" w:beforeAutospacing="0" w:after="0" w:afterAutospacing="0"/>
        <w:ind w:left="720"/>
        <w:jc w:val="both"/>
        <w:textAlignment w:val="baseline"/>
        <w:rPr>
          <w:rFonts w:ascii="Segoe UI" w:hAnsi="Segoe UI" w:cs="Segoe UI"/>
          <w:b/>
          <w:bCs/>
          <w:color w:val="000000"/>
          <w:sz w:val="28"/>
          <w:szCs w:val="28"/>
        </w:rPr>
      </w:pPr>
    </w:p>
    <w:p w14:paraId="573316B3" w14:textId="4336583C" w:rsidR="00D7112C" w:rsidRPr="00EE562A" w:rsidRDefault="00D7112C" w:rsidP="00D7112C">
      <w:pPr>
        <w:pStyle w:val="NormalWeb"/>
        <w:numPr>
          <w:ilvl w:val="0"/>
          <w:numId w:val="3"/>
        </w:numPr>
        <w:spacing w:before="99" w:beforeAutospacing="0" w:after="0" w:afterAutospacing="0"/>
        <w:jc w:val="both"/>
        <w:textAlignment w:val="baseline"/>
        <w:rPr>
          <w:rFonts w:ascii="Segoe UI" w:hAnsi="Segoe UI" w:cs="Segoe UI"/>
          <w:b/>
          <w:bCs/>
          <w:color w:val="000000"/>
          <w:sz w:val="28"/>
          <w:szCs w:val="28"/>
        </w:rPr>
      </w:pPr>
      <w:r w:rsidRPr="00EE562A">
        <w:rPr>
          <w:rFonts w:ascii="Segoe UI" w:hAnsi="Segoe UI" w:cs="Segoe UI"/>
          <w:b/>
          <w:bCs/>
          <w:color w:val="000000"/>
          <w:sz w:val="28"/>
          <w:szCs w:val="28"/>
        </w:rPr>
        <w:t>Constructor là gì? Constructor mặc định? Phân biệt Constructor mặc định và Constructor khác.</w:t>
      </w:r>
      <w:r w:rsidR="00DD4DB3">
        <w:rPr>
          <w:rFonts w:ascii="Segoe UI" w:hAnsi="Segoe UI" w:cs="Segoe UI"/>
          <w:b/>
          <w:bCs/>
          <w:color w:val="000000"/>
          <w:sz w:val="28"/>
          <w:szCs w:val="28"/>
        </w:rPr>
        <w:t xml:space="preserve"> </w:t>
      </w:r>
      <w:r w:rsidR="00DD4DB3" w:rsidRPr="00DD4DB3">
        <w:rPr>
          <w:rFonts w:ascii="Segoe UI" w:hAnsi="Segoe UI" w:cs="Segoe UI"/>
          <w:b/>
          <w:bCs/>
          <w:color w:val="000000"/>
          <w:sz w:val="28"/>
          <w:szCs w:val="28"/>
        </w:rPr>
        <w:t>Destructo</w:t>
      </w:r>
      <w:r w:rsidR="00DD4DB3">
        <w:rPr>
          <w:rFonts w:ascii="Segoe UI" w:hAnsi="Segoe UI" w:cs="Segoe UI"/>
          <w:b/>
          <w:bCs/>
          <w:color w:val="000000"/>
          <w:sz w:val="28"/>
          <w:szCs w:val="28"/>
        </w:rPr>
        <w:t>r</w:t>
      </w:r>
      <w:r w:rsidR="00B36984">
        <w:rPr>
          <w:rFonts w:ascii="Segoe UI" w:hAnsi="Segoe UI" w:cs="Segoe UI"/>
          <w:b/>
          <w:bCs/>
          <w:color w:val="000000"/>
          <w:sz w:val="28"/>
          <w:szCs w:val="28"/>
        </w:rPr>
        <w:t xml:space="preserve"> là gì</w:t>
      </w:r>
      <w:r w:rsidR="00DD4DB3">
        <w:rPr>
          <w:rFonts w:ascii="Segoe UI" w:hAnsi="Segoe UI" w:cs="Segoe UI"/>
          <w:b/>
          <w:bCs/>
          <w:color w:val="000000"/>
          <w:sz w:val="28"/>
          <w:szCs w:val="28"/>
        </w:rPr>
        <w:t>?</w:t>
      </w:r>
    </w:p>
    <w:p w14:paraId="2DB14F30" w14:textId="62888053" w:rsidR="00BC488B" w:rsidRPr="00BC488B" w:rsidRDefault="00BC488B" w:rsidP="00705A9B">
      <w:pPr>
        <w:pStyle w:val="NormalWeb"/>
        <w:spacing w:before="99" w:beforeAutospacing="0" w:after="0" w:afterAutospacing="0"/>
        <w:ind w:left="720"/>
        <w:jc w:val="both"/>
        <w:textAlignment w:val="baseline"/>
        <w:rPr>
          <w:rFonts w:ascii="Segoe UI" w:hAnsi="Segoe UI" w:cs="Segoe UI"/>
          <w:i/>
          <w:iCs/>
          <w:color w:val="000000"/>
          <w:sz w:val="28"/>
          <w:szCs w:val="28"/>
        </w:rPr>
      </w:pPr>
      <w:r w:rsidRPr="00BC488B">
        <w:rPr>
          <w:rFonts w:ascii="Segoe UI" w:hAnsi="Segoe UI" w:cs="Segoe UI"/>
          <w:i/>
          <w:iCs/>
          <w:color w:val="000000"/>
          <w:sz w:val="28"/>
          <w:szCs w:val="28"/>
        </w:rPr>
        <w:t>Constructor:</w:t>
      </w:r>
    </w:p>
    <w:p w14:paraId="5DFAA386" w14:textId="659C0679" w:rsidR="00D7112C" w:rsidRDefault="000B5741" w:rsidP="00BC488B">
      <w:pPr>
        <w:pStyle w:val="NormalWeb"/>
        <w:numPr>
          <w:ilvl w:val="0"/>
          <w:numId w:val="11"/>
        </w:numPr>
        <w:spacing w:before="99" w:beforeAutospacing="0" w:after="0" w:afterAutospacing="0"/>
        <w:jc w:val="both"/>
        <w:textAlignment w:val="baseline"/>
        <w:rPr>
          <w:rFonts w:ascii="Segoe UI" w:hAnsi="Segoe UI" w:cs="Segoe UI"/>
          <w:color w:val="000000"/>
          <w:sz w:val="28"/>
          <w:szCs w:val="28"/>
        </w:rPr>
      </w:pPr>
      <w:r w:rsidRPr="000B5741">
        <w:rPr>
          <w:rFonts w:ascii="Segoe UI" w:hAnsi="Segoe UI" w:cs="Segoe UI"/>
          <w:color w:val="000000"/>
          <w:sz w:val="28"/>
          <w:szCs w:val="28"/>
        </w:rPr>
        <w:t>Phương thức thiết lập hay còn gọi là constructor, là một loại phương thức đặc biệt dùng để khởi tạo thể hiện của lớp.</w:t>
      </w:r>
    </w:p>
    <w:p w14:paraId="31569541" w14:textId="3FB2E6E9" w:rsidR="000B5741" w:rsidRDefault="000B5741" w:rsidP="00BC488B">
      <w:pPr>
        <w:pStyle w:val="NormalWeb"/>
        <w:numPr>
          <w:ilvl w:val="0"/>
          <w:numId w:val="11"/>
        </w:numPr>
        <w:spacing w:before="99" w:beforeAutospacing="0" w:after="0" w:afterAutospacing="0"/>
        <w:jc w:val="both"/>
        <w:textAlignment w:val="baseline"/>
        <w:rPr>
          <w:rFonts w:ascii="Segoe UI" w:hAnsi="Segoe UI" w:cs="Segoe UI"/>
          <w:color w:val="000000"/>
          <w:sz w:val="28"/>
          <w:szCs w:val="28"/>
        </w:rPr>
      </w:pPr>
      <w:r w:rsidRPr="000B5741">
        <w:rPr>
          <w:rFonts w:ascii="Segoe UI" w:hAnsi="Segoe UI" w:cs="Segoe UI"/>
          <w:color w:val="000000"/>
          <w:sz w:val="28"/>
          <w:szCs w:val="28"/>
        </w:rPr>
        <w:t>Bất kỳ một đối tượng nào được khai báo đều phải sử dụng một hàm thiết lập để khởi tạo các giá trị thành phần của đối tượng.</w:t>
      </w:r>
    </w:p>
    <w:p w14:paraId="4D513BEE" w14:textId="6BF93D1B" w:rsidR="000B5741" w:rsidRDefault="000B5741" w:rsidP="00BC488B">
      <w:pPr>
        <w:pStyle w:val="NormalWeb"/>
        <w:numPr>
          <w:ilvl w:val="0"/>
          <w:numId w:val="11"/>
        </w:numPr>
        <w:spacing w:before="99" w:beforeAutospacing="0" w:after="0" w:afterAutospacing="0"/>
        <w:jc w:val="both"/>
        <w:textAlignment w:val="baseline"/>
        <w:rPr>
          <w:rFonts w:ascii="Segoe UI" w:hAnsi="Segoe UI" w:cs="Segoe UI"/>
          <w:color w:val="000000"/>
          <w:sz w:val="28"/>
          <w:szCs w:val="28"/>
        </w:rPr>
      </w:pPr>
      <w:r w:rsidRPr="000B5741">
        <w:rPr>
          <w:rFonts w:ascii="Segoe UI" w:hAnsi="Segoe UI" w:cs="Segoe UI"/>
          <w:color w:val="000000"/>
          <w:sz w:val="28"/>
          <w:szCs w:val="28"/>
        </w:rPr>
        <w:t>Hàm thiết lập được khai báo giống như một phương thức với tên phương thức trùng với tên lớp và không có giá trị trả về (kể cả void).</w:t>
      </w:r>
    </w:p>
    <w:p w14:paraId="53AA3203" w14:textId="1ED5CC47" w:rsidR="000B5741" w:rsidRDefault="000B5741" w:rsidP="00BC488B">
      <w:pPr>
        <w:pStyle w:val="NormalWeb"/>
        <w:numPr>
          <w:ilvl w:val="0"/>
          <w:numId w:val="11"/>
        </w:numPr>
        <w:spacing w:before="99" w:beforeAutospacing="0" w:after="0" w:afterAutospacing="0"/>
        <w:jc w:val="both"/>
        <w:textAlignment w:val="baseline"/>
        <w:rPr>
          <w:rFonts w:ascii="Segoe UI" w:hAnsi="Segoe UI" w:cs="Segoe UI"/>
          <w:color w:val="000000"/>
          <w:sz w:val="28"/>
          <w:szCs w:val="28"/>
        </w:rPr>
      </w:pPr>
      <w:r w:rsidRPr="000B5741">
        <w:rPr>
          <w:rFonts w:ascii="Segoe UI" w:hAnsi="Segoe UI" w:cs="Segoe UI"/>
          <w:color w:val="000000"/>
          <w:sz w:val="28"/>
          <w:szCs w:val="28"/>
        </w:rPr>
        <w:t>Constructor phải có thuộc tính public</w:t>
      </w:r>
    </w:p>
    <w:p w14:paraId="0B0A9537" w14:textId="388BC89D" w:rsidR="000B5741" w:rsidRDefault="000B5741" w:rsidP="00BC488B">
      <w:pPr>
        <w:pStyle w:val="NormalWeb"/>
        <w:numPr>
          <w:ilvl w:val="0"/>
          <w:numId w:val="11"/>
        </w:numPr>
        <w:spacing w:before="99" w:beforeAutospacing="0" w:after="0" w:afterAutospacing="0"/>
        <w:jc w:val="both"/>
        <w:textAlignment w:val="baseline"/>
        <w:rPr>
          <w:rFonts w:ascii="Segoe UI" w:hAnsi="Segoe UI" w:cs="Segoe UI"/>
          <w:color w:val="000000"/>
          <w:sz w:val="28"/>
          <w:szCs w:val="28"/>
        </w:rPr>
      </w:pPr>
      <w:r w:rsidRPr="000B5741">
        <w:rPr>
          <w:rFonts w:ascii="Segoe UI" w:hAnsi="Segoe UI" w:cs="Segoe UI"/>
          <w:color w:val="000000"/>
          <w:sz w:val="28"/>
          <w:szCs w:val="28"/>
        </w:rPr>
        <w:lastRenderedPageBreak/>
        <w:t xml:space="preserve">Constructor có thể được khai báo chồng như các hàm C++ thông thường khác </w:t>
      </w:r>
    </w:p>
    <w:p w14:paraId="5CF2B66D" w14:textId="6A7EEFE9" w:rsidR="000B5741" w:rsidRDefault="000B5741" w:rsidP="00BC488B">
      <w:pPr>
        <w:pStyle w:val="NormalWeb"/>
        <w:numPr>
          <w:ilvl w:val="0"/>
          <w:numId w:val="11"/>
        </w:numPr>
        <w:spacing w:before="99" w:beforeAutospacing="0" w:after="0" w:afterAutospacing="0"/>
        <w:jc w:val="both"/>
        <w:textAlignment w:val="baseline"/>
        <w:rPr>
          <w:rFonts w:ascii="Segoe UI" w:hAnsi="Segoe UI" w:cs="Segoe UI"/>
          <w:color w:val="000000"/>
          <w:sz w:val="28"/>
          <w:szCs w:val="28"/>
        </w:rPr>
      </w:pPr>
      <w:r w:rsidRPr="000B5741">
        <w:rPr>
          <w:rFonts w:ascii="Segoe UI" w:hAnsi="Segoe UI" w:cs="Segoe UI"/>
          <w:color w:val="000000"/>
          <w:sz w:val="28"/>
          <w:szCs w:val="28"/>
        </w:rPr>
        <w:t>Constructor có thể được khai báo với các tham số có giá trị ngầm định</w:t>
      </w:r>
    </w:p>
    <w:p w14:paraId="22C6AB31" w14:textId="3E01F8C9" w:rsidR="00BC488B" w:rsidRDefault="00BC488B" w:rsidP="00BC488B">
      <w:pPr>
        <w:pStyle w:val="NormalWeb"/>
        <w:spacing w:before="99" w:beforeAutospacing="0" w:after="0" w:afterAutospacing="0"/>
        <w:ind w:left="720"/>
        <w:jc w:val="both"/>
        <w:textAlignment w:val="baseline"/>
        <w:rPr>
          <w:rFonts w:ascii="Segoe UI" w:hAnsi="Segoe UI" w:cs="Segoe UI"/>
          <w:i/>
          <w:iCs/>
          <w:color w:val="000000"/>
          <w:sz w:val="28"/>
          <w:szCs w:val="28"/>
        </w:rPr>
      </w:pPr>
      <w:r w:rsidRPr="00BC488B">
        <w:rPr>
          <w:rFonts w:ascii="Segoe UI" w:hAnsi="Segoe UI" w:cs="Segoe UI"/>
          <w:i/>
          <w:iCs/>
          <w:color w:val="000000"/>
          <w:sz w:val="28"/>
          <w:szCs w:val="28"/>
        </w:rPr>
        <w:t>Constructor</w:t>
      </w:r>
      <w:r>
        <w:rPr>
          <w:rFonts w:ascii="Segoe UI" w:hAnsi="Segoe UI" w:cs="Segoe UI"/>
          <w:i/>
          <w:iCs/>
          <w:color w:val="000000"/>
          <w:sz w:val="28"/>
          <w:szCs w:val="28"/>
        </w:rPr>
        <w:t xml:space="preserve"> mặc định:</w:t>
      </w:r>
    </w:p>
    <w:p w14:paraId="6CB20EAF" w14:textId="2C27406D" w:rsidR="00BC488B" w:rsidRDefault="00BC488B" w:rsidP="00BC488B">
      <w:pPr>
        <w:pStyle w:val="NormalWeb"/>
        <w:numPr>
          <w:ilvl w:val="0"/>
          <w:numId w:val="12"/>
        </w:numPr>
        <w:spacing w:before="99" w:beforeAutospacing="0" w:after="0" w:afterAutospacing="0"/>
        <w:jc w:val="both"/>
        <w:textAlignment w:val="baseline"/>
        <w:rPr>
          <w:rFonts w:ascii="Segoe UI" w:hAnsi="Segoe UI" w:cs="Segoe UI"/>
          <w:color w:val="000000"/>
          <w:sz w:val="28"/>
          <w:szCs w:val="28"/>
        </w:rPr>
      </w:pPr>
      <w:r w:rsidRPr="00BC488B">
        <w:rPr>
          <w:rFonts w:ascii="Segoe UI" w:hAnsi="Segoe UI" w:cs="Segoe UI"/>
          <w:color w:val="000000"/>
          <w:sz w:val="28"/>
          <w:szCs w:val="28"/>
        </w:rPr>
        <w:t>Constructor mặc định (default constructor) là constructor được gọi khi thể hiện được khai báo mà không có đối số nào được cung cấp</w:t>
      </w:r>
    </w:p>
    <w:p w14:paraId="78DF6CE3" w14:textId="4299F47A" w:rsidR="00BA68FB" w:rsidRDefault="00BA68FB" w:rsidP="00BA68FB">
      <w:pPr>
        <w:pStyle w:val="NormalWeb"/>
        <w:spacing w:before="99" w:beforeAutospacing="0" w:after="0" w:afterAutospacing="0"/>
        <w:ind w:left="720"/>
        <w:jc w:val="both"/>
        <w:textAlignment w:val="baseline"/>
        <w:rPr>
          <w:rFonts w:ascii="Segoe UI" w:hAnsi="Segoe UI" w:cs="Segoe UI"/>
          <w:i/>
          <w:iCs/>
          <w:color w:val="000000"/>
          <w:sz w:val="28"/>
          <w:szCs w:val="28"/>
        </w:rPr>
      </w:pPr>
      <w:r w:rsidRPr="00BA68FB">
        <w:rPr>
          <w:rFonts w:ascii="Segoe UI" w:hAnsi="Segoe UI" w:cs="Segoe UI"/>
          <w:i/>
          <w:iCs/>
          <w:color w:val="000000"/>
          <w:sz w:val="28"/>
          <w:szCs w:val="28"/>
        </w:rPr>
        <w:t>Phân biệt:</w:t>
      </w:r>
    </w:p>
    <w:p w14:paraId="2744B813" w14:textId="42238542" w:rsidR="00BA68FB" w:rsidRDefault="00BA68FB" w:rsidP="00BA68FB">
      <w:pPr>
        <w:pStyle w:val="NormalWeb"/>
        <w:numPr>
          <w:ilvl w:val="0"/>
          <w:numId w:val="12"/>
        </w:numPr>
        <w:spacing w:before="99" w:beforeAutospacing="0" w:after="0" w:afterAutospacing="0"/>
        <w:jc w:val="both"/>
        <w:textAlignment w:val="baseline"/>
        <w:rPr>
          <w:rFonts w:ascii="Segoe UI" w:hAnsi="Segoe UI" w:cs="Segoe UI"/>
          <w:color w:val="000000"/>
          <w:sz w:val="28"/>
          <w:szCs w:val="28"/>
        </w:rPr>
      </w:pPr>
      <w:r w:rsidRPr="00BA68FB">
        <w:rPr>
          <w:rFonts w:ascii="Segoe UI" w:hAnsi="Segoe UI" w:cs="Segoe UI"/>
          <w:color w:val="000000"/>
          <w:sz w:val="28"/>
          <w:szCs w:val="28"/>
        </w:rPr>
        <w:t>Constructor mặc định (default constructor) là constructor được gọi khi thể hiện được khai báo mà không có đối số nào được cung cấp</w:t>
      </w:r>
      <w:r w:rsidRPr="00BA68FB">
        <w:rPr>
          <w:rFonts w:ascii="Segoe UI" w:hAnsi="Segoe UI" w:cs="Segoe UI"/>
          <w:color w:val="000000"/>
          <w:sz w:val="28"/>
          <w:szCs w:val="28"/>
        </w:rPr>
        <w:t xml:space="preserve">. </w:t>
      </w:r>
      <w:r w:rsidRPr="00BA68FB">
        <w:rPr>
          <w:rFonts w:ascii="Segoe UI" w:hAnsi="Segoe UI" w:cs="Segoe UI"/>
          <w:color w:val="000000"/>
          <w:sz w:val="28"/>
          <w:szCs w:val="28"/>
        </w:rPr>
        <w:t>Ngược lại, nếu tham số được cung cấp tại khai báo thể hiện, trình biên dịch sẽ gọi constructor khác (overload)</w:t>
      </w:r>
      <w:r>
        <w:rPr>
          <w:rFonts w:ascii="Segoe UI" w:hAnsi="Segoe UI" w:cs="Segoe UI"/>
          <w:color w:val="000000"/>
          <w:sz w:val="28"/>
          <w:szCs w:val="28"/>
        </w:rPr>
        <w:t>.</w:t>
      </w:r>
    </w:p>
    <w:p w14:paraId="67BBFE67" w14:textId="640DBB17" w:rsidR="00BA68FB" w:rsidRDefault="00BA68FB" w:rsidP="00BA68FB">
      <w:pPr>
        <w:pStyle w:val="NormalWeb"/>
        <w:numPr>
          <w:ilvl w:val="0"/>
          <w:numId w:val="12"/>
        </w:numPr>
        <w:spacing w:before="99" w:beforeAutospacing="0" w:after="0" w:afterAutospacing="0"/>
        <w:jc w:val="both"/>
        <w:textAlignment w:val="baseline"/>
        <w:rPr>
          <w:rFonts w:ascii="Segoe UI" w:hAnsi="Segoe UI" w:cs="Segoe UI"/>
          <w:color w:val="000000"/>
          <w:sz w:val="28"/>
          <w:szCs w:val="28"/>
        </w:rPr>
      </w:pPr>
      <w:r w:rsidRPr="00BA68FB">
        <w:rPr>
          <w:rFonts w:ascii="Segoe UI" w:hAnsi="Segoe UI" w:cs="Segoe UI"/>
          <w:color w:val="000000"/>
          <w:sz w:val="28"/>
          <w:szCs w:val="28"/>
        </w:rPr>
        <w:t>Đối với constructor mặc định, nếu ta không cung cấp bất kỳ constructor nào, C++ sẽ tự sinh constructor mặc định là một phương thức rỗng.</w:t>
      </w:r>
    </w:p>
    <w:p w14:paraId="7DCF3EF0" w14:textId="5BB37B2A" w:rsidR="00BA68FB" w:rsidRDefault="00BA68FB" w:rsidP="00BA68FB">
      <w:pPr>
        <w:pStyle w:val="NormalWeb"/>
        <w:numPr>
          <w:ilvl w:val="0"/>
          <w:numId w:val="12"/>
        </w:numPr>
        <w:spacing w:before="99" w:beforeAutospacing="0" w:after="0" w:afterAutospacing="0"/>
        <w:jc w:val="both"/>
        <w:textAlignment w:val="baseline"/>
        <w:rPr>
          <w:rFonts w:ascii="Segoe UI" w:hAnsi="Segoe UI" w:cs="Segoe UI"/>
          <w:color w:val="000000"/>
          <w:sz w:val="28"/>
          <w:szCs w:val="28"/>
        </w:rPr>
      </w:pPr>
      <w:r w:rsidRPr="00BA68FB">
        <w:rPr>
          <w:rFonts w:ascii="Segoe UI" w:hAnsi="Segoe UI" w:cs="Segoe UI"/>
          <w:color w:val="000000"/>
          <w:sz w:val="28"/>
          <w:szCs w:val="28"/>
        </w:rPr>
        <w:t>Tuy nhiên, nếu ta không định nghĩa constructor mặc định nhưng lại có các constructor khác, trình biên dịch sẽ báo lỗi không tìm thấy constructor mặc định nếu ta không cung cấp tham số khi tạo thể hiện.</w:t>
      </w:r>
    </w:p>
    <w:p w14:paraId="0F88D260" w14:textId="601A1F9E" w:rsidR="00B36984" w:rsidRDefault="00B36984" w:rsidP="00B36984">
      <w:pPr>
        <w:pStyle w:val="NormalWeb"/>
        <w:spacing w:before="99" w:beforeAutospacing="0" w:after="0" w:afterAutospacing="0"/>
        <w:ind w:left="720"/>
        <w:jc w:val="both"/>
        <w:textAlignment w:val="baseline"/>
        <w:rPr>
          <w:rFonts w:ascii="Segoe UI" w:hAnsi="Segoe UI" w:cs="Segoe UI"/>
          <w:i/>
          <w:iCs/>
          <w:color w:val="000000"/>
          <w:sz w:val="28"/>
          <w:szCs w:val="28"/>
        </w:rPr>
      </w:pPr>
      <w:r w:rsidRPr="00B36984">
        <w:rPr>
          <w:rFonts w:ascii="Segoe UI" w:hAnsi="Segoe UI" w:cs="Segoe UI"/>
          <w:i/>
          <w:iCs/>
          <w:color w:val="000000"/>
          <w:sz w:val="28"/>
          <w:szCs w:val="28"/>
        </w:rPr>
        <w:t>Destructor:</w:t>
      </w:r>
    </w:p>
    <w:p w14:paraId="653BC943" w14:textId="0109E983" w:rsidR="00B36984" w:rsidRDefault="00B36984" w:rsidP="00B36984">
      <w:pPr>
        <w:pStyle w:val="NormalWeb"/>
        <w:numPr>
          <w:ilvl w:val="0"/>
          <w:numId w:val="17"/>
        </w:numPr>
        <w:spacing w:before="99" w:beforeAutospacing="0" w:after="0" w:afterAutospacing="0"/>
        <w:jc w:val="both"/>
        <w:textAlignment w:val="baseline"/>
        <w:rPr>
          <w:rFonts w:ascii="Segoe UI" w:hAnsi="Segoe UI" w:cs="Segoe UI"/>
          <w:color w:val="000000"/>
          <w:sz w:val="28"/>
          <w:szCs w:val="28"/>
        </w:rPr>
      </w:pPr>
      <w:r w:rsidRPr="00B36984">
        <w:rPr>
          <w:rFonts w:ascii="Segoe UI" w:hAnsi="Segoe UI" w:cs="Segoe UI"/>
          <w:color w:val="000000"/>
          <w:sz w:val="28"/>
          <w:szCs w:val="28"/>
        </w:rPr>
        <w:t>Phương thức hủy bỏ hay còn gọi là destructor, được gọi ngay trước khi một đối tượng bị thu hồi.</w:t>
      </w:r>
    </w:p>
    <w:p w14:paraId="744FFA5D" w14:textId="122FF11C" w:rsidR="00B36984" w:rsidRDefault="00B36984" w:rsidP="00B36984">
      <w:pPr>
        <w:pStyle w:val="NormalWeb"/>
        <w:numPr>
          <w:ilvl w:val="0"/>
          <w:numId w:val="17"/>
        </w:numPr>
        <w:spacing w:before="99" w:beforeAutospacing="0" w:after="0" w:afterAutospacing="0"/>
        <w:jc w:val="both"/>
        <w:textAlignment w:val="baseline"/>
        <w:rPr>
          <w:rFonts w:ascii="Segoe UI" w:hAnsi="Segoe UI" w:cs="Segoe UI"/>
          <w:color w:val="000000"/>
          <w:sz w:val="28"/>
          <w:szCs w:val="28"/>
        </w:rPr>
      </w:pPr>
      <w:r w:rsidRPr="00B36984">
        <w:rPr>
          <w:rFonts w:ascii="Segoe UI" w:hAnsi="Segoe UI" w:cs="Segoe UI"/>
          <w:color w:val="000000"/>
          <w:sz w:val="28"/>
          <w:szCs w:val="28"/>
        </w:rPr>
        <w:t>Destructor thường được dùng để thực hiện việc dọn dẹp cần thiết trước khi một đối tượng bị hủy.</w:t>
      </w:r>
    </w:p>
    <w:p w14:paraId="54418215" w14:textId="2516A158" w:rsidR="00B36984" w:rsidRDefault="00B36984" w:rsidP="00B36984">
      <w:pPr>
        <w:pStyle w:val="NormalWeb"/>
        <w:numPr>
          <w:ilvl w:val="0"/>
          <w:numId w:val="17"/>
        </w:numPr>
        <w:spacing w:before="99" w:beforeAutospacing="0" w:after="0" w:afterAutospacing="0"/>
        <w:jc w:val="both"/>
        <w:textAlignment w:val="baseline"/>
        <w:rPr>
          <w:rFonts w:ascii="Segoe UI" w:hAnsi="Segoe UI" w:cs="Segoe UI"/>
          <w:color w:val="000000"/>
          <w:sz w:val="28"/>
          <w:szCs w:val="28"/>
        </w:rPr>
      </w:pPr>
      <w:r w:rsidRPr="00B36984">
        <w:rPr>
          <w:rFonts w:ascii="Segoe UI" w:hAnsi="Segoe UI" w:cs="Segoe UI"/>
          <w:color w:val="000000"/>
          <w:sz w:val="28"/>
          <w:szCs w:val="28"/>
        </w:rPr>
        <w:t>Một lớp chỉ có duy nhất một Destructor</w:t>
      </w:r>
      <w:r>
        <w:rPr>
          <w:rFonts w:ascii="Segoe UI" w:hAnsi="Segoe UI" w:cs="Segoe UI"/>
          <w:color w:val="000000"/>
          <w:sz w:val="28"/>
          <w:szCs w:val="28"/>
        </w:rPr>
        <w:t>.</w:t>
      </w:r>
    </w:p>
    <w:p w14:paraId="70388562" w14:textId="4EB51283" w:rsidR="00B36984" w:rsidRDefault="00B36984" w:rsidP="00B36984">
      <w:pPr>
        <w:pStyle w:val="NormalWeb"/>
        <w:numPr>
          <w:ilvl w:val="0"/>
          <w:numId w:val="17"/>
        </w:numPr>
        <w:spacing w:before="99" w:beforeAutospacing="0" w:after="0" w:afterAutospacing="0"/>
        <w:jc w:val="both"/>
        <w:textAlignment w:val="baseline"/>
        <w:rPr>
          <w:rFonts w:ascii="Segoe UI" w:hAnsi="Segoe UI" w:cs="Segoe UI"/>
          <w:color w:val="000000"/>
          <w:sz w:val="28"/>
          <w:szCs w:val="28"/>
        </w:rPr>
      </w:pPr>
      <w:r w:rsidRPr="00B36984">
        <w:rPr>
          <w:rFonts w:ascii="Segoe UI" w:hAnsi="Segoe UI" w:cs="Segoe UI"/>
          <w:color w:val="000000"/>
          <w:sz w:val="28"/>
          <w:szCs w:val="28"/>
        </w:rPr>
        <w:t>Cú pháp:</w:t>
      </w:r>
    </w:p>
    <w:p w14:paraId="1393FD31" w14:textId="2AB00961" w:rsidR="00B36984" w:rsidRDefault="00B36984" w:rsidP="00AE027A">
      <w:pPr>
        <w:pStyle w:val="NormalWeb"/>
        <w:spacing w:before="99" w:beforeAutospacing="0" w:after="0" w:afterAutospacing="0"/>
        <w:ind w:left="2160" w:hanging="720"/>
        <w:jc w:val="both"/>
        <w:textAlignment w:val="baseline"/>
        <w:rPr>
          <w:rFonts w:ascii="Segoe UI" w:hAnsi="Segoe UI" w:cs="Segoe UI"/>
          <w:color w:val="000000"/>
          <w:sz w:val="28"/>
          <w:szCs w:val="28"/>
        </w:rPr>
      </w:pPr>
      <w:r w:rsidRPr="00B36984">
        <w:rPr>
          <w:rFonts w:ascii="Segoe UI" w:hAnsi="Segoe UI" w:cs="Segoe UI"/>
          <w:color w:val="000000"/>
          <w:sz w:val="28"/>
          <w:szCs w:val="28"/>
        </w:rPr>
        <w:t>+</w:t>
      </w:r>
      <w:r>
        <w:rPr>
          <w:rFonts w:ascii="Segoe UI" w:hAnsi="Segoe UI" w:cs="Segoe UI"/>
          <w:color w:val="000000"/>
          <w:sz w:val="28"/>
          <w:szCs w:val="28"/>
        </w:rPr>
        <w:tab/>
      </w:r>
      <w:r w:rsidRPr="00B36984">
        <w:rPr>
          <w:rFonts w:ascii="Segoe UI" w:hAnsi="Segoe UI" w:cs="Segoe UI"/>
          <w:color w:val="000000"/>
          <w:sz w:val="28"/>
          <w:szCs w:val="28"/>
        </w:rPr>
        <w:t>Phương thức Destructor có tên trùng tên với tên lớp và có dấu ~ đặt trước</w:t>
      </w:r>
    </w:p>
    <w:p w14:paraId="70C5A6B4" w14:textId="0FA11D69" w:rsidR="00B36984" w:rsidRDefault="00B36984" w:rsidP="00B36984">
      <w:pPr>
        <w:pStyle w:val="NormalWeb"/>
        <w:spacing w:before="99" w:beforeAutospacing="0" w:after="0" w:afterAutospacing="0"/>
        <w:ind w:left="1080" w:firstLine="360"/>
        <w:jc w:val="both"/>
        <w:textAlignment w:val="baseline"/>
        <w:rPr>
          <w:rFonts w:ascii="Segoe UI" w:hAnsi="Segoe UI" w:cs="Segoe UI"/>
          <w:color w:val="000000"/>
          <w:sz w:val="28"/>
          <w:szCs w:val="28"/>
        </w:rPr>
      </w:pPr>
      <w:r w:rsidRPr="00B36984">
        <w:rPr>
          <w:rFonts w:ascii="Segoe UI" w:hAnsi="Segoe UI" w:cs="Segoe UI"/>
          <w:color w:val="000000"/>
          <w:sz w:val="28"/>
          <w:szCs w:val="28"/>
        </w:rPr>
        <w:t>+</w:t>
      </w:r>
      <w:r w:rsidRPr="00B36984">
        <w:rPr>
          <w:rFonts w:ascii="Segoe UI" w:hAnsi="Segoe UI" w:cs="Segoe UI"/>
          <w:color w:val="000000"/>
          <w:sz w:val="28"/>
          <w:szCs w:val="28"/>
        </w:rPr>
        <w:tab/>
        <w:t>Không có giá trị trả về</w:t>
      </w:r>
    </w:p>
    <w:p w14:paraId="32F2111F" w14:textId="6DADC644" w:rsidR="00B36984" w:rsidRDefault="00B36984" w:rsidP="00B36984">
      <w:pPr>
        <w:pStyle w:val="NormalWeb"/>
        <w:numPr>
          <w:ilvl w:val="0"/>
          <w:numId w:val="18"/>
        </w:numPr>
        <w:spacing w:before="99" w:beforeAutospacing="0" w:after="0" w:afterAutospacing="0"/>
        <w:ind w:left="1440"/>
        <w:jc w:val="both"/>
        <w:textAlignment w:val="baseline"/>
        <w:rPr>
          <w:rFonts w:ascii="Segoe UI" w:hAnsi="Segoe UI" w:cs="Segoe UI"/>
          <w:color w:val="000000"/>
          <w:sz w:val="28"/>
          <w:szCs w:val="28"/>
        </w:rPr>
      </w:pPr>
      <w:r w:rsidRPr="00B36984">
        <w:rPr>
          <w:rFonts w:ascii="Segoe UI" w:hAnsi="Segoe UI" w:cs="Segoe UI"/>
          <w:color w:val="000000"/>
          <w:sz w:val="28"/>
          <w:szCs w:val="28"/>
        </w:rPr>
        <w:lastRenderedPageBreak/>
        <w:t>Được tự động gọi thực hiện khi đối tượng hết phạm vi sử dụng.</w:t>
      </w:r>
    </w:p>
    <w:p w14:paraId="3E9C0C2C" w14:textId="46422F31" w:rsidR="00B36984" w:rsidRDefault="00B36984" w:rsidP="00B36984">
      <w:pPr>
        <w:pStyle w:val="NormalWeb"/>
        <w:numPr>
          <w:ilvl w:val="0"/>
          <w:numId w:val="18"/>
        </w:numPr>
        <w:spacing w:before="99" w:beforeAutospacing="0" w:after="0" w:afterAutospacing="0"/>
        <w:ind w:left="1440"/>
        <w:jc w:val="both"/>
        <w:textAlignment w:val="baseline"/>
        <w:rPr>
          <w:rFonts w:ascii="Segoe UI" w:hAnsi="Segoe UI" w:cs="Segoe UI"/>
          <w:color w:val="000000"/>
          <w:sz w:val="28"/>
          <w:szCs w:val="28"/>
        </w:rPr>
      </w:pPr>
      <w:r w:rsidRPr="00B36984">
        <w:rPr>
          <w:rFonts w:ascii="Segoe UI" w:hAnsi="Segoe UI" w:cs="Segoe UI"/>
          <w:color w:val="000000"/>
          <w:sz w:val="28"/>
          <w:szCs w:val="28"/>
        </w:rPr>
        <w:t>Destructor phải có thuộc tính public</w:t>
      </w:r>
      <w:r>
        <w:rPr>
          <w:rFonts w:ascii="Segoe UI" w:hAnsi="Segoe UI" w:cs="Segoe UI"/>
          <w:color w:val="000000"/>
          <w:sz w:val="28"/>
          <w:szCs w:val="28"/>
        </w:rPr>
        <w:t>.</w:t>
      </w:r>
    </w:p>
    <w:p w14:paraId="74194CBB" w14:textId="77777777" w:rsidR="00B36984" w:rsidRPr="00BA68FB" w:rsidRDefault="00B36984" w:rsidP="00B36984">
      <w:pPr>
        <w:pStyle w:val="NormalWeb"/>
        <w:spacing w:before="99" w:beforeAutospacing="0" w:after="0" w:afterAutospacing="0"/>
        <w:jc w:val="both"/>
        <w:textAlignment w:val="baseline"/>
        <w:rPr>
          <w:rFonts w:ascii="Segoe UI" w:hAnsi="Segoe UI" w:cs="Segoe UI"/>
          <w:color w:val="000000"/>
          <w:sz w:val="28"/>
          <w:szCs w:val="28"/>
        </w:rPr>
      </w:pPr>
    </w:p>
    <w:p w14:paraId="736024FE" w14:textId="3817BFF0" w:rsidR="00D7112C" w:rsidRDefault="00D7112C" w:rsidP="00D7112C">
      <w:pPr>
        <w:pStyle w:val="NormalWeb"/>
        <w:numPr>
          <w:ilvl w:val="0"/>
          <w:numId w:val="3"/>
        </w:numPr>
        <w:spacing w:before="99" w:beforeAutospacing="0" w:after="0" w:afterAutospacing="0"/>
        <w:jc w:val="both"/>
        <w:textAlignment w:val="baseline"/>
        <w:rPr>
          <w:rFonts w:ascii="Segoe UI" w:hAnsi="Segoe UI" w:cs="Segoe UI"/>
          <w:b/>
          <w:bCs/>
          <w:color w:val="000000"/>
          <w:sz w:val="28"/>
          <w:szCs w:val="28"/>
        </w:rPr>
      </w:pPr>
      <w:r w:rsidRPr="00EE562A">
        <w:rPr>
          <w:rFonts w:ascii="Segoe UI" w:hAnsi="Segoe UI" w:cs="Segoe UI"/>
          <w:b/>
          <w:bCs/>
          <w:color w:val="000000"/>
          <w:sz w:val="28"/>
          <w:szCs w:val="28"/>
        </w:rPr>
        <w:t>Kế thừa là gì?</w:t>
      </w:r>
      <w:r w:rsidR="00BA68FB">
        <w:rPr>
          <w:rFonts w:ascii="Segoe UI" w:hAnsi="Segoe UI" w:cs="Segoe UI"/>
          <w:b/>
          <w:bCs/>
          <w:color w:val="000000"/>
          <w:sz w:val="28"/>
          <w:szCs w:val="28"/>
        </w:rPr>
        <w:t xml:space="preserve"> </w:t>
      </w:r>
      <w:r w:rsidR="007B5E70">
        <w:rPr>
          <w:rFonts w:ascii="Segoe UI" w:hAnsi="Segoe UI" w:cs="Segoe UI"/>
          <w:b/>
          <w:bCs/>
          <w:color w:val="000000"/>
          <w:sz w:val="28"/>
          <w:szCs w:val="28"/>
        </w:rPr>
        <w:t>Đặc tính? Ưu điểm? Phạm vi truy xuất?</w:t>
      </w:r>
    </w:p>
    <w:p w14:paraId="0120EA2F" w14:textId="284C3C38" w:rsidR="007B5E70" w:rsidRPr="007B5E70" w:rsidRDefault="007B5E70" w:rsidP="007B5E70">
      <w:pPr>
        <w:pStyle w:val="NormalWeb"/>
        <w:spacing w:before="99" w:beforeAutospacing="0" w:after="0" w:afterAutospacing="0"/>
        <w:ind w:left="720"/>
        <w:jc w:val="both"/>
        <w:textAlignment w:val="baseline"/>
        <w:rPr>
          <w:rFonts w:ascii="Segoe UI" w:hAnsi="Segoe UI" w:cs="Segoe UI"/>
          <w:i/>
          <w:iCs/>
          <w:color w:val="000000"/>
          <w:sz w:val="28"/>
          <w:szCs w:val="28"/>
        </w:rPr>
      </w:pPr>
      <w:r w:rsidRPr="007B5E70">
        <w:rPr>
          <w:rFonts w:ascii="Segoe UI" w:hAnsi="Segoe UI" w:cs="Segoe UI"/>
          <w:i/>
          <w:iCs/>
          <w:color w:val="000000"/>
          <w:sz w:val="28"/>
          <w:szCs w:val="28"/>
        </w:rPr>
        <w:t>Kế thừa:</w:t>
      </w:r>
    </w:p>
    <w:p w14:paraId="022B3C7F" w14:textId="5F70B01B" w:rsidR="007B5E70" w:rsidRDefault="007B5E70" w:rsidP="007B5E70">
      <w:pPr>
        <w:pStyle w:val="NormalWeb"/>
        <w:numPr>
          <w:ilvl w:val="0"/>
          <w:numId w:val="13"/>
        </w:numPr>
        <w:spacing w:before="99" w:beforeAutospacing="0" w:after="0" w:afterAutospacing="0"/>
        <w:jc w:val="both"/>
        <w:textAlignment w:val="baseline"/>
        <w:rPr>
          <w:rFonts w:ascii="Segoe UI" w:hAnsi="Segoe UI" w:cs="Segoe UI"/>
          <w:color w:val="000000"/>
          <w:sz w:val="28"/>
          <w:szCs w:val="28"/>
        </w:rPr>
      </w:pPr>
      <w:r w:rsidRPr="007B5E70">
        <w:rPr>
          <w:rFonts w:ascii="Segoe UI" w:hAnsi="Segoe UI" w:cs="Segoe UI"/>
          <w:color w:val="000000"/>
          <w:sz w:val="28"/>
          <w:szCs w:val="28"/>
        </w:rPr>
        <w:t>Kế thừa là một đặc điểm của ngôn ngữ dùng để biểu diễn mối quan hệ đặc biệt hóa – tổng quát hóa giữa các lớp. Các lớp được trừu tượng hóa và được tổ chức thành một sơ đồ phân cấp lớp.</w:t>
      </w:r>
    </w:p>
    <w:p w14:paraId="6657C379" w14:textId="1A2B581C" w:rsidR="007B5E70" w:rsidRDefault="007B5E70" w:rsidP="007B5E70">
      <w:pPr>
        <w:pStyle w:val="NormalWeb"/>
        <w:numPr>
          <w:ilvl w:val="0"/>
          <w:numId w:val="13"/>
        </w:numPr>
        <w:spacing w:before="99" w:beforeAutospacing="0" w:after="0" w:afterAutospacing="0"/>
        <w:jc w:val="both"/>
        <w:textAlignment w:val="baseline"/>
        <w:rPr>
          <w:rFonts w:ascii="Segoe UI" w:hAnsi="Segoe UI" w:cs="Segoe UI"/>
          <w:color w:val="000000"/>
          <w:sz w:val="28"/>
          <w:szCs w:val="28"/>
        </w:rPr>
      </w:pPr>
      <w:r w:rsidRPr="007B5E70">
        <w:rPr>
          <w:rFonts w:ascii="Segoe UI" w:hAnsi="Segoe UI" w:cs="Segoe UI"/>
          <w:color w:val="000000"/>
          <w:sz w:val="28"/>
          <w:szCs w:val="28"/>
        </w:rPr>
        <w:t>Sự kế thừa là một mức cao hơn của trừu tượng hóa, cung cấp một cơ chế gom chung các lớp có liên quan với nhau thành một mức khái quát hóa đặc trưng cho toàn bộ các lớp nói trên.</w:t>
      </w:r>
    </w:p>
    <w:p w14:paraId="0BDFE73E" w14:textId="362E9664" w:rsidR="007B5E70" w:rsidRDefault="007B5E70" w:rsidP="007B5E70">
      <w:pPr>
        <w:pStyle w:val="NormalWeb"/>
        <w:numPr>
          <w:ilvl w:val="0"/>
          <w:numId w:val="13"/>
        </w:numPr>
        <w:spacing w:before="99" w:beforeAutospacing="0" w:after="0" w:afterAutospacing="0"/>
        <w:jc w:val="both"/>
        <w:textAlignment w:val="baseline"/>
        <w:rPr>
          <w:rFonts w:ascii="Segoe UI" w:hAnsi="Segoe UI" w:cs="Segoe UI"/>
          <w:color w:val="000000"/>
          <w:sz w:val="28"/>
          <w:szCs w:val="28"/>
        </w:rPr>
      </w:pPr>
      <w:r w:rsidRPr="007B5E70">
        <w:rPr>
          <w:rFonts w:ascii="Segoe UI" w:hAnsi="Segoe UI" w:cs="Segoe UI"/>
          <w:color w:val="000000"/>
          <w:sz w:val="28"/>
          <w:szCs w:val="28"/>
        </w:rPr>
        <w:t>Các lớp với các đặc điểm tương tự nhau có thể được tổ chức thành một sơ đồ phân cấp kế thừa (cây kế thừa).</w:t>
      </w:r>
    </w:p>
    <w:p w14:paraId="344C39A5" w14:textId="5C60E44F" w:rsidR="007B5E70" w:rsidRDefault="007B5E70" w:rsidP="007B5E70">
      <w:pPr>
        <w:pStyle w:val="NormalWeb"/>
        <w:numPr>
          <w:ilvl w:val="0"/>
          <w:numId w:val="13"/>
        </w:numPr>
        <w:spacing w:before="99" w:beforeAutospacing="0" w:after="0" w:afterAutospacing="0"/>
        <w:jc w:val="both"/>
        <w:textAlignment w:val="baseline"/>
        <w:rPr>
          <w:rFonts w:ascii="Segoe UI" w:hAnsi="Segoe UI" w:cs="Segoe UI"/>
          <w:color w:val="000000"/>
          <w:sz w:val="28"/>
          <w:szCs w:val="28"/>
        </w:rPr>
      </w:pPr>
      <w:r w:rsidRPr="007B5E70">
        <w:rPr>
          <w:rFonts w:ascii="Segoe UI" w:hAnsi="Segoe UI" w:cs="Segoe UI"/>
          <w:color w:val="000000"/>
          <w:sz w:val="28"/>
          <w:szCs w:val="28"/>
        </w:rPr>
        <w:t>Quan hệ “là 1”: Kế thừa được sử dụng thông dụng nhất để biểu diễn quan hệ “là 1”.</w:t>
      </w:r>
    </w:p>
    <w:p w14:paraId="0C238F42" w14:textId="26AC563F" w:rsidR="007B5E70" w:rsidRPr="007B5E70" w:rsidRDefault="007B5E70" w:rsidP="007B5E70">
      <w:pPr>
        <w:pStyle w:val="NormalWeb"/>
        <w:spacing w:before="99" w:beforeAutospacing="0" w:after="0" w:afterAutospacing="0"/>
        <w:ind w:left="1440" w:firstLine="720"/>
        <w:jc w:val="both"/>
        <w:textAlignment w:val="baseline"/>
        <w:rPr>
          <w:rFonts w:ascii="Courier New" w:hAnsi="Courier New" w:cs="Courier New"/>
          <w:color w:val="000000"/>
          <w:sz w:val="28"/>
          <w:szCs w:val="28"/>
        </w:rPr>
      </w:pPr>
      <w:r w:rsidRPr="007B5E70">
        <w:rPr>
          <w:rFonts w:ascii="Courier New" w:hAnsi="Courier New" w:cs="Courier New"/>
          <w:color w:val="000000"/>
          <w:sz w:val="28"/>
          <w:szCs w:val="28"/>
        </w:rPr>
        <w:t>Một sinh viên là một người</w:t>
      </w:r>
    </w:p>
    <w:p w14:paraId="7D7F1BEE" w14:textId="00A14090" w:rsidR="007B5E70" w:rsidRPr="007B5E70" w:rsidRDefault="007B5E70" w:rsidP="007B5E70">
      <w:pPr>
        <w:pStyle w:val="NormalWeb"/>
        <w:spacing w:before="99" w:beforeAutospacing="0" w:after="0" w:afterAutospacing="0"/>
        <w:ind w:left="1440" w:firstLine="720"/>
        <w:jc w:val="both"/>
        <w:textAlignment w:val="baseline"/>
        <w:rPr>
          <w:rFonts w:ascii="Courier New" w:hAnsi="Courier New" w:cs="Courier New"/>
          <w:color w:val="000000"/>
          <w:sz w:val="28"/>
          <w:szCs w:val="28"/>
        </w:rPr>
      </w:pPr>
      <w:r w:rsidRPr="007B5E70">
        <w:rPr>
          <w:rFonts w:ascii="Courier New" w:hAnsi="Courier New" w:cs="Courier New"/>
          <w:color w:val="000000"/>
          <w:sz w:val="28"/>
          <w:szCs w:val="28"/>
        </w:rPr>
        <w:t>Một hình tròn là một hình ellipse</w:t>
      </w:r>
    </w:p>
    <w:p w14:paraId="38184183" w14:textId="371209B7" w:rsidR="007B5E70" w:rsidRDefault="007B5E70" w:rsidP="007B5E70">
      <w:pPr>
        <w:pStyle w:val="NormalWeb"/>
        <w:spacing w:before="99" w:beforeAutospacing="0" w:after="0" w:afterAutospacing="0"/>
        <w:ind w:left="1440" w:firstLine="720"/>
        <w:jc w:val="both"/>
        <w:textAlignment w:val="baseline"/>
        <w:rPr>
          <w:rFonts w:ascii="Courier New" w:hAnsi="Courier New" w:cs="Courier New"/>
          <w:color w:val="000000"/>
          <w:sz w:val="28"/>
          <w:szCs w:val="28"/>
        </w:rPr>
      </w:pPr>
      <w:r w:rsidRPr="007B5E70">
        <w:rPr>
          <w:rFonts w:ascii="Courier New" w:hAnsi="Courier New" w:cs="Courier New"/>
          <w:color w:val="000000"/>
          <w:sz w:val="28"/>
          <w:szCs w:val="28"/>
        </w:rPr>
        <w:t>Một tam giác là một đa giác</w:t>
      </w:r>
    </w:p>
    <w:p w14:paraId="4A0B89BF" w14:textId="1ADBBAB5" w:rsidR="007B5E70" w:rsidRPr="007B5E70" w:rsidRDefault="007B5E70" w:rsidP="007B5E70">
      <w:pPr>
        <w:pStyle w:val="NormalWeb"/>
        <w:spacing w:before="99" w:beforeAutospacing="0" w:after="0" w:afterAutospacing="0"/>
        <w:ind w:left="720"/>
        <w:jc w:val="both"/>
        <w:textAlignment w:val="baseline"/>
        <w:rPr>
          <w:rFonts w:ascii="Segoe UI" w:hAnsi="Segoe UI" w:cs="Segoe UI"/>
          <w:i/>
          <w:iCs/>
          <w:color w:val="000000"/>
          <w:sz w:val="28"/>
          <w:szCs w:val="28"/>
        </w:rPr>
      </w:pPr>
      <w:r w:rsidRPr="007B5E70">
        <w:rPr>
          <w:rFonts w:ascii="Segoe UI" w:hAnsi="Segoe UI" w:cs="Segoe UI"/>
          <w:i/>
          <w:iCs/>
          <w:color w:val="000000"/>
          <w:sz w:val="28"/>
          <w:szCs w:val="28"/>
        </w:rPr>
        <w:t>Đặc tính:</w:t>
      </w:r>
    </w:p>
    <w:p w14:paraId="7A966EBE" w14:textId="4ED8736A" w:rsidR="007B5E70" w:rsidRDefault="007B5E70" w:rsidP="007B5E70">
      <w:pPr>
        <w:pStyle w:val="NormalWeb"/>
        <w:numPr>
          <w:ilvl w:val="0"/>
          <w:numId w:val="14"/>
        </w:numPr>
        <w:spacing w:before="99" w:beforeAutospacing="0" w:after="0" w:afterAutospacing="0"/>
        <w:jc w:val="both"/>
        <w:textAlignment w:val="baseline"/>
        <w:rPr>
          <w:rFonts w:ascii="Segoe UI" w:hAnsi="Segoe UI" w:cs="Segoe UI"/>
          <w:color w:val="000000"/>
          <w:sz w:val="28"/>
          <w:szCs w:val="28"/>
        </w:rPr>
      </w:pPr>
      <w:r w:rsidRPr="007B5E70">
        <w:rPr>
          <w:rFonts w:ascii="Segoe UI" w:hAnsi="Segoe UI" w:cs="Segoe UI"/>
          <w:color w:val="000000"/>
          <w:sz w:val="28"/>
          <w:szCs w:val="28"/>
        </w:rPr>
        <w:t>Cho phép định nghĩa lớp mới từ lớp đã có.</w:t>
      </w:r>
    </w:p>
    <w:p w14:paraId="60D085BE" w14:textId="3C055D8B" w:rsidR="007B5E70" w:rsidRDefault="007B5E70" w:rsidP="007B5E70">
      <w:pPr>
        <w:pStyle w:val="NormalWeb"/>
        <w:spacing w:before="99" w:beforeAutospacing="0" w:after="0" w:afterAutospacing="0"/>
        <w:ind w:left="720" w:firstLine="360"/>
        <w:jc w:val="both"/>
        <w:textAlignment w:val="baseline"/>
        <w:rPr>
          <w:rFonts w:ascii="Segoe UI" w:hAnsi="Segoe UI" w:cs="Segoe UI"/>
          <w:color w:val="000000"/>
          <w:sz w:val="28"/>
          <w:szCs w:val="28"/>
        </w:rPr>
      </w:pPr>
      <w:r w:rsidRPr="007B5E70">
        <w:rPr>
          <w:rFonts w:ascii="Segoe UI" w:hAnsi="Segoe UI" w:cs="Segoe UI"/>
          <w:color w:val="000000"/>
          <w:sz w:val="28"/>
          <w:szCs w:val="28"/>
        </w:rPr>
        <w:t>+</w:t>
      </w:r>
      <w:r w:rsidRPr="007B5E70">
        <w:rPr>
          <w:rFonts w:ascii="Segoe UI" w:hAnsi="Segoe UI" w:cs="Segoe UI"/>
          <w:color w:val="000000"/>
          <w:sz w:val="28"/>
          <w:szCs w:val="28"/>
        </w:rPr>
        <w:tab/>
        <w:t>Lớp mới gọi là lớp con (subclass) hay lớp dẫn xuất (derived class)</w:t>
      </w:r>
    </w:p>
    <w:p w14:paraId="34E27B9C" w14:textId="09582C4D" w:rsidR="007B5E70" w:rsidRDefault="007B5E70" w:rsidP="007B5E70">
      <w:pPr>
        <w:pStyle w:val="NormalWeb"/>
        <w:spacing w:before="99" w:beforeAutospacing="0" w:after="0" w:afterAutospacing="0"/>
        <w:ind w:left="720" w:firstLine="360"/>
        <w:jc w:val="both"/>
        <w:textAlignment w:val="baseline"/>
        <w:rPr>
          <w:rFonts w:ascii="Segoe UI" w:hAnsi="Segoe UI" w:cs="Segoe UI"/>
          <w:color w:val="000000"/>
          <w:sz w:val="28"/>
          <w:szCs w:val="28"/>
        </w:rPr>
      </w:pPr>
      <w:r w:rsidRPr="007B5E70">
        <w:rPr>
          <w:rFonts w:ascii="Segoe UI" w:hAnsi="Segoe UI" w:cs="Segoe UI"/>
          <w:color w:val="000000"/>
          <w:sz w:val="28"/>
          <w:szCs w:val="28"/>
        </w:rPr>
        <w:t>+</w:t>
      </w:r>
      <w:r w:rsidRPr="007B5E70">
        <w:rPr>
          <w:rFonts w:ascii="Segoe UI" w:hAnsi="Segoe UI" w:cs="Segoe UI"/>
          <w:color w:val="000000"/>
          <w:sz w:val="28"/>
          <w:szCs w:val="28"/>
        </w:rPr>
        <w:tab/>
        <w:t>Lớp đã có gọi là lớp cha (superclass) hay lớp cơ sở (base class).</w:t>
      </w:r>
    </w:p>
    <w:p w14:paraId="16A8358E" w14:textId="3D219CEA" w:rsidR="007B5E70" w:rsidRDefault="007B5E70" w:rsidP="007B5E70">
      <w:pPr>
        <w:pStyle w:val="NormalWeb"/>
        <w:numPr>
          <w:ilvl w:val="0"/>
          <w:numId w:val="14"/>
        </w:numPr>
        <w:spacing w:before="99" w:beforeAutospacing="0" w:after="0" w:afterAutospacing="0"/>
        <w:jc w:val="both"/>
        <w:textAlignment w:val="baseline"/>
        <w:rPr>
          <w:rFonts w:ascii="Segoe UI" w:hAnsi="Segoe UI" w:cs="Segoe UI"/>
          <w:color w:val="000000"/>
          <w:sz w:val="28"/>
          <w:szCs w:val="28"/>
        </w:rPr>
      </w:pPr>
      <w:r w:rsidRPr="007B5E70">
        <w:rPr>
          <w:rFonts w:ascii="Segoe UI" w:hAnsi="Segoe UI" w:cs="Segoe UI"/>
          <w:color w:val="000000"/>
          <w:sz w:val="28"/>
          <w:szCs w:val="28"/>
        </w:rPr>
        <w:t>Thừa kế cho phép:</w:t>
      </w:r>
    </w:p>
    <w:p w14:paraId="4D8D9ABE" w14:textId="2FD597B8" w:rsidR="007B5E70" w:rsidRDefault="007B5E70" w:rsidP="007B5E70">
      <w:pPr>
        <w:pStyle w:val="NormalWeb"/>
        <w:spacing w:before="99" w:beforeAutospacing="0" w:after="0" w:afterAutospacing="0"/>
        <w:ind w:left="1080"/>
        <w:jc w:val="both"/>
        <w:textAlignment w:val="baseline"/>
        <w:rPr>
          <w:rFonts w:ascii="Segoe UI" w:hAnsi="Segoe UI" w:cs="Segoe UI"/>
          <w:color w:val="000000"/>
          <w:sz w:val="28"/>
          <w:szCs w:val="28"/>
        </w:rPr>
      </w:pPr>
      <w:r w:rsidRPr="007B5E70">
        <w:rPr>
          <w:rFonts w:ascii="Segoe UI" w:hAnsi="Segoe UI" w:cs="Segoe UI"/>
          <w:color w:val="000000"/>
          <w:sz w:val="28"/>
          <w:szCs w:val="28"/>
        </w:rPr>
        <w:t>+</w:t>
      </w:r>
      <w:r w:rsidRPr="007B5E70">
        <w:rPr>
          <w:rFonts w:ascii="Segoe UI" w:hAnsi="Segoe UI" w:cs="Segoe UI"/>
          <w:color w:val="000000"/>
          <w:sz w:val="28"/>
          <w:szCs w:val="28"/>
        </w:rPr>
        <w:tab/>
        <w:t>Nhiều lớp có thể dẫn xuất từ một lớp cơ sở</w:t>
      </w:r>
    </w:p>
    <w:p w14:paraId="302A3B52" w14:textId="55E8C5C5" w:rsidR="007B5E70" w:rsidRDefault="007B5E70" w:rsidP="007B5E70">
      <w:pPr>
        <w:pStyle w:val="NormalWeb"/>
        <w:spacing w:before="99" w:beforeAutospacing="0" w:after="0" w:afterAutospacing="0"/>
        <w:ind w:left="1080"/>
        <w:jc w:val="both"/>
        <w:textAlignment w:val="baseline"/>
        <w:rPr>
          <w:rFonts w:ascii="Segoe UI" w:hAnsi="Segoe UI" w:cs="Segoe UI"/>
          <w:color w:val="000000"/>
          <w:sz w:val="28"/>
          <w:szCs w:val="28"/>
        </w:rPr>
      </w:pPr>
      <w:r w:rsidRPr="007B5E70">
        <w:rPr>
          <w:rFonts w:ascii="Segoe UI" w:hAnsi="Segoe UI" w:cs="Segoe UI"/>
          <w:color w:val="000000"/>
          <w:sz w:val="28"/>
          <w:szCs w:val="28"/>
        </w:rPr>
        <w:t>+</w:t>
      </w:r>
      <w:r w:rsidRPr="007B5E70">
        <w:rPr>
          <w:rFonts w:ascii="Segoe UI" w:hAnsi="Segoe UI" w:cs="Segoe UI"/>
          <w:color w:val="000000"/>
          <w:sz w:val="28"/>
          <w:szCs w:val="28"/>
        </w:rPr>
        <w:tab/>
        <w:t>Một lớp có thể là dẫn xuất của nhiều lớp cơ sở</w:t>
      </w:r>
    </w:p>
    <w:p w14:paraId="5DF80396" w14:textId="5BB5162C" w:rsidR="00A47E78" w:rsidRPr="00A47E78" w:rsidRDefault="00A47E78" w:rsidP="00A47E78">
      <w:pPr>
        <w:pStyle w:val="NormalWeb"/>
        <w:spacing w:before="99" w:beforeAutospacing="0" w:after="0" w:afterAutospacing="0"/>
        <w:ind w:left="720"/>
        <w:jc w:val="both"/>
        <w:textAlignment w:val="baseline"/>
        <w:rPr>
          <w:rFonts w:ascii="Segoe UI" w:hAnsi="Segoe UI" w:cs="Segoe UI"/>
          <w:i/>
          <w:iCs/>
          <w:color w:val="000000"/>
          <w:sz w:val="28"/>
          <w:szCs w:val="28"/>
        </w:rPr>
      </w:pPr>
      <w:r w:rsidRPr="00A47E78">
        <w:rPr>
          <w:rFonts w:ascii="Segoe UI" w:hAnsi="Segoe UI" w:cs="Segoe UI"/>
          <w:i/>
          <w:iCs/>
          <w:color w:val="000000"/>
          <w:sz w:val="28"/>
          <w:szCs w:val="28"/>
        </w:rPr>
        <w:t>Ưu điểm:</w:t>
      </w:r>
    </w:p>
    <w:p w14:paraId="581FC581" w14:textId="1506454F" w:rsidR="00A47E78" w:rsidRDefault="00A47E78" w:rsidP="00A47E78">
      <w:pPr>
        <w:pStyle w:val="NormalWeb"/>
        <w:numPr>
          <w:ilvl w:val="0"/>
          <w:numId w:val="14"/>
        </w:numPr>
        <w:spacing w:before="99" w:beforeAutospacing="0" w:after="0" w:afterAutospacing="0"/>
        <w:jc w:val="both"/>
        <w:textAlignment w:val="baseline"/>
        <w:rPr>
          <w:rFonts w:ascii="Segoe UI" w:hAnsi="Segoe UI" w:cs="Segoe UI"/>
          <w:color w:val="000000"/>
          <w:sz w:val="28"/>
          <w:szCs w:val="28"/>
        </w:rPr>
      </w:pPr>
      <w:r w:rsidRPr="00A47E78">
        <w:rPr>
          <w:rFonts w:ascii="Segoe UI" w:hAnsi="Segoe UI" w:cs="Segoe UI"/>
          <w:color w:val="000000"/>
          <w:sz w:val="28"/>
          <w:szCs w:val="28"/>
        </w:rPr>
        <w:t>Kế thừa cho phép xây dựng lớp mới từ lớp đã có.</w:t>
      </w:r>
    </w:p>
    <w:p w14:paraId="2C9DA3DE" w14:textId="5702561E" w:rsidR="00A47E78" w:rsidRDefault="00A47E78" w:rsidP="00A47E78">
      <w:pPr>
        <w:pStyle w:val="NormalWeb"/>
        <w:numPr>
          <w:ilvl w:val="0"/>
          <w:numId w:val="14"/>
        </w:numPr>
        <w:spacing w:before="99" w:beforeAutospacing="0" w:after="0" w:afterAutospacing="0"/>
        <w:jc w:val="both"/>
        <w:textAlignment w:val="baseline"/>
        <w:rPr>
          <w:rFonts w:ascii="Segoe UI" w:hAnsi="Segoe UI" w:cs="Segoe UI"/>
          <w:color w:val="000000"/>
          <w:sz w:val="28"/>
          <w:szCs w:val="28"/>
        </w:rPr>
      </w:pPr>
      <w:r w:rsidRPr="00A47E78">
        <w:rPr>
          <w:rFonts w:ascii="Segoe UI" w:hAnsi="Segoe UI" w:cs="Segoe UI"/>
          <w:color w:val="000000"/>
          <w:sz w:val="28"/>
          <w:szCs w:val="28"/>
        </w:rPr>
        <w:t>Kế thừa cho phép tổ chức các lớp chia sẻ mã chương trình chung, nhờ vậy có thể dễ dàng sửa chữa, nâng cấp hệ thống.</w:t>
      </w:r>
    </w:p>
    <w:p w14:paraId="0FAE9EFC" w14:textId="535F2A33" w:rsidR="00A47E78" w:rsidRDefault="00A47E78" w:rsidP="00A47E78">
      <w:pPr>
        <w:pStyle w:val="NormalWeb"/>
        <w:numPr>
          <w:ilvl w:val="0"/>
          <w:numId w:val="14"/>
        </w:numPr>
        <w:spacing w:before="99" w:beforeAutospacing="0" w:after="0" w:afterAutospacing="0"/>
        <w:jc w:val="both"/>
        <w:textAlignment w:val="baseline"/>
        <w:rPr>
          <w:rFonts w:ascii="Segoe UI" w:hAnsi="Segoe UI" w:cs="Segoe UI"/>
          <w:color w:val="000000"/>
          <w:sz w:val="28"/>
          <w:szCs w:val="28"/>
        </w:rPr>
      </w:pPr>
      <w:r w:rsidRPr="00A47E78">
        <w:rPr>
          <w:rFonts w:ascii="Segoe UI" w:hAnsi="Segoe UI" w:cs="Segoe UI"/>
          <w:color w:val="000000"/>
          <w:sz w:val="28"/>
          <w:szCs w:val="28"/>
        </w:rPr>
        <w:lastRenderedPageBreak/>
        <w:t>Trong C++, kế thừa còn định nghĩa sự tương thích, nhờ đó ta có cơ chế chuyển kiểu tự động.</w:t>
      </w:r>
    </w:p>
    <w:p w14:paraId="04E2D1E7" w14:textId="2BEDDBD3" w:rsidR="00A47E78" w:rsidRDefault="00A47E78" w:rsidP="00A47E78">
      <w:pPr>
        <w:pStyle w:val="NormalWeb"/>
        <w:spacing w:before="99" w:beforeAutospacing="0" w:after="0" w:afterAutospacing="0"/>
        <w:ind w:left="1080"/>
        <w:jc w:val="both"/>
        <w:textAlignment w:val="baseline"/>
        <w:rPr>
          <w:rFonts w:ascii="Segoe UI" w:hAnsi="Segoe UI" w:cs="Segoe UI"/>
          <w:color w:val="000000"/>
          <w:sz w:val="28"/>
          <w:szCs w:val="28"/>
        </w:rPr>
      </w:pPr>
      <w:r>
        <w:rPr>
          <w:noProof/>
        </w:rPr>
        <w:drawing>
          <wp:inline distT="0" distB="0" distL="0" distR="0" wp14:anchorId="133B0720" wp14:editId="50BDF27A">
            <wp:extent cx="4614333" cy="3121084"/>
            <wp:effectExtent l="0" t="0" r="0" b="3175"/>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062" cy="3141869"/>
                    </a:xfrm>
                    <a:prstGeom prst="rect">
                      <a:avLst/>
                    </a:prstGeom>
                    <a:noFill/>
                    <a:ln>
                      <a:noFill/>
                    </a:ln>
                  </pic:spPr>
                </pic:pic>
              </a:graphicData>
            </a:graphic>
          </wp:inline>
        </w:drawing>
      </w:r>
    </w:p>
    <w:p w14:paraId="5F16FE80" w14:textId="500B2237" w:rsidR="000855BB" w:rsidRDefault="000855BB" w:rsidP="000855BB">
      <w:pPr>
        <w:pStyle w:val="NormalWeb"/>
        <w:spacing w:before="99" w:beforeAutospacing="0" w:after="0" w:afterAutospacing="0"/>
        <w:ind w:left="720"/>
        <w:jc w:val="both"/>
        <w:textAlignment w:val="baseline"/>
        <w:rPr>
          <w:rFonts w:ascii="Segoe UI" w:hAnsi="Segoe UI" w:cs="Segoe UI"/>
          <w:i/>
          <w:iCs/>
          <w:color w:val="000000"/>
          <w:sz w:val="28"/>
          <w:szCs w:val="28"/>
        </w:rPr>
      </w:pPr>
      <w:r w:rsidRPr="000855BB">
        <w:rPr>
          <w:rFonts w:ascii="Segoe UI" w:hAnsi="Segoe UI" w:cs="Segoe UI"/>
          <w:i/>
          <w:iCs/>
          <w:color w:val="000000"/>
          <w:sz w:val="28"/>
          <w:szCs w:val="28"/>
        </w:rPr>
        <w:t>Phạm vi truy vấn:</w:t>
      </w:r>
    </w:p>
    <w:p w14:paraId="562C66BB" w14:textId="77777777" w:rsidR="000855BB" w:rsidRDefault="000855BB" w:rsidP="00A47E78">
      <w:pPr>
        <w:pStyle w:val="NormalWeb"/>
        <w:spacing w:before="99" w:beforeAutospacing="0" w:after="0" w:afterAutospacing="0"/>
        <w:ind w:left="1080"/>
        <w:jc w:val="both"/>
        <w:textAlignment w:val="baseline"/>
        <w:rPr>
          <w:rFonts w:ascii="Segoe UI" w:hAnsi="Segoe UI" w:cs="Segoe UI"/>
          <w:i/>
          <w:iCs/>
          <w:color w:val="000000"/>
          <w:sz w:val="28"/>
          <w:szCs w:val="28"/>
        </w:rPr>
      </w:pPr>
    </w:p>
    <w:tbl>
      <w:tblPr>
        <w:tblW w:w="873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2070"/>
        <w:gridCol w:w="1980"/>
        <w:gridCol w:w="1980"/>
      </w:tblGrid>
      <w:tr w:rsidR="000855BB" w:rsidRPr="00F45908" w14:paraId="0537E20E" w14:textId="77777777" w:rsidTr="000855BB">
        <w:tblPrEx>
          <w:tblCellMar>
            <w:top w:w="0" w:type="dxa"/>
            <w:bottom w:w="0" w:type="dxa"/>
          </w:tblCellMar>
        </w:tblPrEx>
        <w:trPr>
          <w:trHeight w:val="420"/>
        </w:trPr>
        <w:tc>
          <w:tcPr>
            <w:tcW w:w="2700" w:type="dxa"/>
            <w:tcBorders>
              <w:tl2br w:val="single" w:sz="4" w:space="0" w:color="auto"/>
            </w:tcBorders>
          </w:tcPr>
          <w:p w14:paraId="365BCA70" w14:textId="77777777" w:rsidR="000855BB" w:rsidRPr="00F45908" w:rsidRDefault="000855BB" w:rsidP="00741EF3">
            <w:pPr>
              <w:spacing w:after="0" w:line="240" w:lineRule="auto"/>
              <w:jc w:val="right"/>
              <w:rPr>
                <w:rFonts w:ascii="Segoe UI" w:eastAsia="Times New Roman" w:hAnsi="Segoe UI" w:cs="Segoe UI"/>
                <w:color w:val="000000"/>
                <w:sz w:val="26"/>
                <w:szCs w:val="26"/>
              </w:rPr>
            </w:pPr>
            <w:r w:rsidRPr="00F45908">
              <w:rPr>
                <w:rFonts w:ascii="Segoe UI" w:eastAsia="Times New Roman" w:hAnsi="Segoe UI" w:cs="Segoe UI"/>
                <w:color w:val="000000"/>
                <w:sz w:val="26"/>
                <w:szCs w:val="26"/>
              </w:rPr>
              <w:t>Từ khoá dẫn xuất</w:t>
            </w:r>
          </w:p>
          <w:p w14:paraId="7A720952" w14:textId="77777777" w:rsidR="000855BB" w:rsidRPr="00F45908" w:rsidRDefault="000855BB" w:rsidP="00741EF3">
            <w:pPr>
              <w:spacing w:after="0" w:line="240" w:lineRule="auto"/>
              <w:rPr>
                <w:rFonts w:ascii="Segoe UI" w:eastAsia="Times New Roman" w:hAnsi="Segoe UI" w:cs="Segoe UI"/>
                <w:color w:val="000000"/>
                <w:sz w:val="26"/>
                <w:szCs w:val="26"/>
              </w:rPr>
            </w:pPr>
          </w:p>
          <w:p w14:paraId="03DC7871" w14:textId="77777777" w:rsidR="000855BB" w:rsidRPr="00F45908" w:rsidRDefault="000855BB" w:rsidP="00741EF3">
            <w:pPr>
              <w:spacing w:after="0" w:line="240" w:lineRule="auto"/>
              <w:rPr>
                <w:rFonts w:ascii="Segoe UI" w:eastAsia="Times New Roman" w:hAnsi="Segoe UI" w:cs="Segoe UI"/>
                <w:color w:val="000000"/>
                <w:sz w:val="26"/>
                <w:szCs w:val="26"/>
              </w:rPr>
            </w:pPr>
          </w:p>
          <w:p w14:paraId="3C053F06" w14:textId="77777777" w:rsidR="000855BB" w:rsidRPr="00F45908" w:rsidRDefault="000855BB" w:rsidP="00741EF3">
            <w:pPr>
              <w:spacing w:after="0" w:line="240" w:lineRule="auto"/>
              <w:rPr>
                <w:rFonts w:ascii="Segoe UI" w:eastAsia="Times New Roman" w:hAnsi="Segoe UI" w:cs="Segoe UI"/>
                <w:color w:val="000000"/>
                <w:sz w:val="26"/>
                <w:szCs w:val="26"/>
              </w:rPr>
            </w:pPr>
            <w:r w:rsidRPr="00F45908">
              <w:rPr>
                <w:rFonts w:ascii="Segoe UI" w:eastAsia="Times New Roman" w:hAnsi="Segoe UI" w:cs="Segoe UI"/>
                <w:color w:val="000000"/>
                <w:sz w:val="26"/>
                <w:szCs w:val="26"/>
              </w:rPr>
              <w:t>Phạm vi truy cập</w:t>
            </w:r>
          </w:p>
        </w:tc>
        <w:tc>
          <w:tcPr>
            <w:tcW w:w="2070" w:type="dxa"/>
            <w:vAlign w:val="center"/>
          </w:tcPr>
          <w:p w14:paraId="304F96F5" w14:textId="77777777" w:rsidR="000855BB" w:rsidRPr="00F45908" w:rsidRDefault="000855BB" w:rsidP="00741EF3">
            <w:pPr>
              <w:spacing w:after="0" w:line="240" w:lineRule="auto"/>
              <w:jc w:val="center"/>
              <w:rPr>
                <w:rFonts w:ascii="Segoe UI" w:eastAsia="Times New Roman" w:hAnsi="Segoe UI" w:cs="Segoe UI"/>
                <w:color w:val="000000"/>
                <w:sz w:val="26"/>
                <w:szCs w:val="26"/>
              </w:rPr>
            </w:pPr>
            <w:r w:rsidRPr="00F45908">
              <w:rPr>
                <w:rFonts w:ascii="Segoe UI" w:eastAsia="Times New Roman" w:hAnsi="Segoe UI" w:cs="Segoe UI"/>
                <w:color w:val="000000"/>
                <w:sz w:val="26"/>
                <w:szCs w:val="26"/>
              </w:rPr>
              <w:t>Private</w:t>
            </w:r>
          </w:p>
        </w:tc>
        <w:tc>
          <w:tcPr>
            <w:tcW w:w="1980" w:type="dxa"/>
            <w:vAlign w:val="center"/>
          </w:tcPr>
          <w:p w14:paraId="785EFD4E" w14:textId="77777777" w:rsidR="000855BB" w:rsidRPr="00F45908" w:rsidRDefault="000855BB" w:rsidP="00741EF3">
            <w:pPr>
              <w:spacing w:after="0" w:line="240" w:lineRule="auto"/>
              <w:jc w:val="center"/>
              <w:rPr>
                <w:rFonts w:ascii="Segoe UI" w:eastAsia="Times New Roman" w:hAnsi="Segoe UI" w:cs="Segoe UI"/>
                <w:color w:val="000000"/>
                <w:sz w:val="26"/>
                <w:szCs w:val="26"/>
              </w:rPr>
            </w:pPr>
            <w:r w:rsidRPr="00F45908">
              <w:rPr>
                <w:rFonts w:ascii="Segoe UI" w:eastAsia="Times New Roman" w:hAnsi="Segoe UI" w:cs="Segoe UI"/>
                <w:color w:val="000000"/>
                <w:sz w:val="26"/>
                <w:szCs w:val="26"/>
              </w:rPr>
              <w:t>Protected</w:t>
            </w:r>
          </w:p>
        </w:tc>
        <w:tc>
          <w:tcPr>
            <w:tcW w:w="1980" w:type="dxa"/>
            <w:vAlign w:val="center"/>
          </w:tcPr>
          <w:p w14:paraId="6F28A466" w14:textId="77777777" w:rsidR="000855BB" w:rsidRPr="00F45908" w:rsidRDefault="000855BB" w:rsidP="00741EF3">
            <w:pPr>
              <w:spacing w:after="0" w:line="240" w:lineRule="auto"/>
              <w:jc w:val="center"/>
              <w:rPr>
                <w:rFonts w:ascii="Segoe UI" w:eastAsia="Times New Roman" w:hAnsi="Segoe UI" w:cs="Segoe UI"/>
                <w:color w:val="000000"/>
                <w:sz w:val="26"/>
                <w:szCs w:val="26"/>
              </w:rPr>
            </w:pPr>
            <w:r w:rsidRPr="00F45908">
              <w:rPr>
                <w:rFonts w:ascii="Segoe UI" w:eastAsia="Times New Roman" w:hAnsi="Segoe UI" w:cs="Segoe UI"/>
                <w:color w:val="000000"/>
                <w:sz w:val="26"/>
                <w:szCs w:val="26"/>
              </w:rPr>
              <w:t>Public</w:t>
            </w:r>
          </w:p>
        </w:tc>
      </w:tr>
      <w:tr w:rsidR="000855BB" w:rsidRPr="00812000" w14:paraId="2AED907D" w14:textId="77777777" w:rsidTr="00085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rHeight w:val="607"/>
        </w:trPr>
        <w:tc>
          <w:tcPr>
            <w:tcW w:w="270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4BE7F672" w14:textId="77777777" w:rsidR="000855BB" w:rsidRPr="00812000" w:rsidRDefault="000855BB" w:rsidP="00741EF3">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Private</w:t>
            </w:r>
          </w:p>
          <w:p w14:paraId="1CE65892" w14:textId="77777777" w:rsidR="000855BB" w:rsidRPr="00812000" w:rsidRDefault="000855BB" w:rsidP="00741EF3">
            <w:pPr>
              <w:spacing w:after="0" w:line="240" w:lineRule="auto"/>
              <w:jc w:val="center"/>
              <w:rPr>
                <w:rFonts w:ascii="Segoe UI" w:eastAsia="Times New Roman" w:hAnsi="Segoe UI" w:cs="Segoe UI"/>
                <w:sz w:val="24"/>
                <w:szCs w:val="24"/>
              </w:rPr>
            </w:pPr>
          </w:p>
        </w:tc>
        <w:tc>
          <w:tcPr>
            <w:tcW w:w="207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4BE094C2" w14:textId="77777777" w:rsidR="000855BB" w:rsidRPr="00812000" w:rsidRDefault="000855BB" w:rsidP="00741EF3">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X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01B7A767" w14:textId="77777777" w:rsidR="000855BB" w:rsidRPr="00812000" w:rsidRDefault="000855BB" w:rsidP="00741EF3">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X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7D9DD47C" w14:textId="77777777" w:rsidR="000855BB" w:rsidRPr="00812000" w:rsidRDefault="000855BB" w:rsidP="00741EF3">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X </w:t>
            </w:r>
          </w:p>
        </w:tc>
      </w:tr>
      <w:tr w:rsidR="000855BB" w:rsidRPr="00812000" w14:paraId="6257ACAE" w14:textId="77777777" w:rsidTr="00085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rHeight w:val="607"/>
        </w:trPr>
        <w:tc>
          <w:tcPr>
            <w:tcW w:w="270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76CCC421" w14:textId="77777777" w:rsidR="000855BB" w:rsidRPr="00812000" w:rsidRDefault="000855BB" w:rsidP="00741EF3">
            <w:pPr>
              <w:spacing w:after="1"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Protected</w:t>
            </w:r>
          </w:p>
          <w:p w14:paraId="288D1316" w14:textId="77777777" w:rsidR="000855BB" w:rsidRPr="00812000" w:rsidRDefault="000855BB" w:rsidP="00741EF3">
            <w:pPr>
              <w:spacing w:after="0" w:line="240" w:lineRule="auto"/>
              <w:jc w:val="center"/>
              <w:rPr>
                <w:rFonts w:ascii="Segoe UI" w:eastAsia="Times New Roman" w:hAnsi="Segoe UI" w:cs="Segoe UI"/>
                <w:sz w:val="24"/>
                <w:szCs w:val="24"/>
              </w:rPr>
            </w:pPr>
          </w:p>
        </w:tc>
        <w:tc>
          <w:tcPr>
            <w:tcW w:w="207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4721F873" w14:textId="77777777" w:rsidR="000855BB" w:rsidRPr="00812000" w:rsidRDefault="000855BB" w:rsidP="00741EF3">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Private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7D453C39" w14:textId="77777777" w:rsidR="000855BB" w:rsidRPr="00812000" w:rsidRDefault="000855BB" w:rsidP="00741EF3">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Protected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64245EDA" w14:textId="77777777" w:rsidR="000855BB" w:rsidRPr="00812000" w:rsidRDefault="000855BB" w:rsidP="00741EF3">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Protected </w:t>
            </w:r>
          </w:p>
        </w:tc>
      </w:tr>
      <w:tr w:rsidR="000855BB" w:rsidRPr="00812000" w14:paraId="1CD26F78" w14:textId="77777777" w:rsidTr="00085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rHeight w:val="610"/>
        </w:trPr>
        <w:tc>
          <w:tcPr>
            <w:tcW w:w="270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58888718" w14:textId="77777777" w:rsidR="000855BB" w:rsidRPr="00812000" w:rsidRDefault="000855BB" w:rsidP="00741EF3">
            <w:pPr>
              <w:spacing w:after="1"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Public</w:t>
            </w:r>
          </w:p>
          <w:p w14:paraId="08B3958A" w14:textId="77777777" w:rsidR="000855BB" w:rsidRPr="00812000" w:rsidRDefault="000855BB" w:rsidP="00741EF3">
            <w:pPr>
              <w:spacing w:after="0" w:line="240" w:lineRule="auto"/>
              <w:jc w:val="center"/>
              <w:rPr>
                <w:rFonts w:ascii="Segoe UI" w:eastAsia="Times New Roman" w:hAnsi="Segoe UI" w:cs="Segoe UI"/>
                <w:sz w:val="24"/>
                <w:szCs w:val="24"/>
              </w:rPr>
            </w:pPr>
          </w:p>
        </w:tc>
        <w:tc>
          <w:tcPr>
            <w:tcW w:w="207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6C7C7F3C" w14:textId="77777777" w:rsidR="000855BB" w:rsidRPr="00812000" w:rsidRDefault="000855BB" w:rsidP="00741EF3">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Private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7F2A1229" w14:textId="77777777" w:rsidR="000855BB" w:rsidRPr="00812000" w:rsidRDefault="000855BB" w:rsidP="00741EF3">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Protected </w:t>
            </w:r>
          </w:p>
        </w:tc>
        <w:tc>
          <w:tcPr>
            <w:tcW w:w="1980" w:type="dxa"/>
            <w:tcBorders>
              <w:top w:val="single" w:sz="4" w:space="0" w:color="000000"/>
              <w:left w:val="single" w:sz="4" w:space="0" w:color="000000"/>
              <w:bottom w:val="single" w:sz="4" w:space="0" w:color="000000"/>
              <w:right w:val="single" w:sz="4" w:space="0" w:color="000000"/>
            </w:tcBorders>
            <w:tcMar>
              <w:top w:w="0" w:type="dxa"/>
              <w:left w:w="5" w:type="dxa"/>
              <w:bottom w:w="0" w:type="dxa"/>
              <w:right w:w="5" w:type="dxa"/>
            </w:tcMar>
            <w:vAlign w:val="center"/>
            <w:hideMark/>
          </w:tcPr>
          <w:p w14:paraId="0C07A85B" w14:textId="77777777" w:rsidR="000855BB" w:rsidRPr="00812000" w:rsidRDefault="000855BB" w:rsidP="00741EF3">
            <w:pPr>
              <w:spacing w:after="0" w:line="240" w:lineRule="auto"/>
              <w:jc w:val="center"/>
              <w:rPr>
                <w:rFonts w:ascii="Segoe UI" w:eastAsia="Times New Roman" w:hAnsi="Segoe UI" w:cs="Segoe UI"/>
                <w:sz w:val="24"/>
                <w:szCs w:val="24"/>
              </w:rPr>
            </w:pPr>
            <w:r w:rsidRPr="00812000">
              <w:rPr>
                <w:rFonts w:ascii="Segoe UI" w:eastAsia="Times New Roman" w:hAnsi="Segoe UI" w:cs="Segoe UI"/>
                <w:color w:val="000000"/>
                <w:sz w:val="26"/>
                <w:szCs w:val="26"/>
              </w:rPr>
              <w:t>Public </w:t>
            </w:r>
          </w:p>
        </w:tc>
      </w:tr>
    </w:tbl>
    <w:p w14:paraId="79E737FC" w14:textId="006DEA1B" w:rsidR="000855BB" w:rsidRDefault="000855BB" w:rsidP="00A47E78">
      <w:pPr>
        <w:pStyle w:val="NormalWeb"/>
        <w:spacing w:before="99" w:beforeAutospacing="0" w:after="0" w:afterAutospacing="0"/>
        <w:ind w:left="1080"/>
        <w:jc w:val="both"/>
        <w:textAlignment w:val="baseline"/>
        <w:rPr>
          <w:rFonts w:ascii="Segoe UI" w:hAnsi="Segoe UI" w:cs="Segoe UI"/>
          <w:color w:val="000000"/>
          <w:sz w:val="28"/>
          <w:szCs w:val="28"/>
        </w:rPr>
      </w:pPr>
    </w:p>
    <w:p w14:paraId="13BABCF1" w14:textId="1B017743" w:rsidR="000855BB" w:rsidRDefault="000855BB" w:rsidP="000855BB">
      <w:pPr>
        <w:pStyle w:val="NormalWeb"/>
        <w:numPr>
          <w:ilvl w:val="0"/>
          <w:numId w:val="15"/>
        </w:numPr>
        <w:spacing w:before="99" w:beforeAutospacing="0" w:after="0" w:afterAutospacing="0"/>
        <w:jc w:val="both"/>
        <w:textAlignment w:val="baseline"/>
        <w:rPr>
          <w:rFonts w:ascii="Segoe UI" w:hAnsi="Segoe UI" w:cs="Segoe UI"/>
          <w:color w:val="000000"/>
          <w:sz w:val="28"/>
          <w:szCs w:val="28"/>
        </w:rPr>
      </w:pPr>
      <w:r w:rsidRPr="000855BB">
        <w:rPr>
          <w:rFonts w:ascii="Segoe UI" w:hAnsi="Segoe UI" w:cs="Segoe UI"/>
          <w:color w:val="000000"/>
          <w:sz w:val="28"/>
          <w:szCs w:val="28"/>
        </w:rPr>
        <w:t>Thành phần private ở lớp cha thì không truy xuất được ở lớp con</w:t>
      </w:r>
      <w:r>
        <w:rPr>
          <w:rFonts w:ascii="Segoe UI" w:hAnsi="Segoe UI" w:cs="Segoe UI"/>
          <w:color w:val="000000"/>
          <w:sz w:val="28"/>
          <w:szCs w:val="28"/>
        </w:rPr>
        <w:t>.</w:t>
      </w:r>
    </w:p>
    <w:p w14:paraId="2248FBBE" w14:textId="2AAEFFF3" w:rsidR="000855BB" w:rsidRDefault="000855BB" w:rsidP="000855BB">
      <w:pPr>
        <w:pStyle w:val="NormalWeb"/>
        <w:numPr>
          <w:ilvl w:val="0"/>
          <w:numId w:val="15"/>
        </w:numPr>
        <w:spacing w:before="99" w:beforeAutospacing="0" w:after="0" w:afterAutospacing="0"/>
        <w:jc w:val="both"/>
        <w:textAlignment w:val="baseline"/>
        <w:rPr>
          <w:rFonts w:ascii="Segoe UI" w:hAnsi="Segoe UI" w:cs="Segoe UI"/>
          <w:color w:val="000000"/>
          <w:sz w:val="28"/>
          <w:szCs w:val="28"/>
        </w:rPr>
      </w:pPr>
      <w:r w:rsidRPr="000855BB">
        <w:rPr>
          <w:rFonts w:ascii="Segoe UI" w:hAnsi="Segoe UI" w:cs="Segoe UI"/>
          <w:color w:val="000000"/>
          <w:sz w:val="28"/>
          <w:szCs w:val="28"/>
        </w:rPr>
        <w:t>Kế thừa public: Lớp con kế thừa public từ lớp cha thì các thành phần protected của lớp cha trở thành protected của lớp con, các thành phần public của lớp cha trở thành public của lớp con.</w:t>
      </w:r>
    </w:p>
    <w:p w14:paraId="169DE7DE" w14:textId="016DC10E" w:rsidR="000855BB" w:rsidRDefault="000855BB" w:rsidP="000855BB">
      <w:pPr>
        <w:pStyle w:val="NormalWeb"/>
        <w:numPr>
          <w:ilvl w:val="0"/>
          <w:numId w:val="15"/>
        </w:numPr>
        <w:spacing w:before="99" w:beforeAutospacing="0" w:after="0" w:afterAutospacing="0"/>
        <w:jc w:val="both"/>
        <w:textAlignment w:val="baseline"/>
        <w:rPr>
          <w:rFonts w:ascii="Segoe UI" w:hAnsi="Segoe UI" w:cs="Segoe UI"/>
          <w:color w:val="000000"/>
          <w:sz w:val="28"/>
          <w:szCs w:val="28"/>
        </w:rPr>
      </w:pPr>
      <w:r w:rsidRPr="000855BB">
        <w:rPr>
          <w:rFonts w:ascii="Segoe UI" w:hAnsi="Segoe UI" w:cs="Segoe UI"/>
          <w:color w:val="000000"/>
          <w:sz w:val="28"/>
          <w:szCs w:val="28"/>
        </w:rPr>
        <w:lastRenderedPageBreak/>
        <w:t>Kế thừa private: Lớp con kế thừa private từ lớp cha thì các thành phần protected va public của lớp cha trở thành private của lớp con.</w:t>
      </w:r>
    </w:p>
    <w:p w14:paraId="50C18D0B" w14:textId="6FCDBC07" w:rsidR="000B545E" w:rsidRPr="000B545E" w:rsidRDefault="000855BB" w:rsidP="000B545E">
      <w:pPr>
        <w:pStyle w:val="NormalWeb"/>
        <w:numPr>
          <w:ilvl w:val="0"/>
          <w:numId w:val="15"/>
        </w:numPr>
        <w:spacing w:before="99" w:beforeAutospacing="0" w:after="0" w:afterAutospacing="0"/>
        <w:jc w:val="both"/>
        <w:textAlignment w:val="baseline"/>
        <w:rPr>
          <w:rFonts w:ascii="Segoe UI" w:hAnsi="Segoe UI" w:cs="Segoe UI"/>
          <w:color w:val="000000"/>
          <w:sz w:val="28"/>
          <w:szCs w:val="28"/>
        </w:rPr>
      </w:pPr>
      <w:r w:rsidRPr="000855BB">
        <w:rPr>
          <w:rFonts w:ascii="Segoe UI" w:hAnsi="Segoe UI" w:cs="Segoe UI"/>
          <w:color w:val="000000"/>
          <w:sz w:val="28"/>
          <w:szCs w:val="28"/>
        </w:rPr>
        <w:t>Kế thừa protected: Lớp con kế thừa protected từ lớp cha thì các thành phần protected va public của lớp cha trở thành protected của lớp con.</w:t>
      </w:r>
    </w:p>
    <w:p w14:paraId="6F4BB3AC" w14:textId="42B33F6B" w:rsidR="00D7112C" w:rsidRDefault="00D7112C" w:rsidP="00D7112C">
      <w:pPr>
        <w:pStyle w:val="NormalWeb"/>
        <w:numPr>
          <w:ilvl w:val="0"/>
          <w:numId w:val="3"/>
        </w:numPr>
        <w:spacing w:before="99" w:beforeAutospacing="0" w:after="0" w:afterAutospacing="0"/>
        <w:jc w:val="both"/>
        <w:textAlignment w:val="baseline"/>
        <w:rPr>
          <w:rFonts w:ascii="Segoe UI" w:hAnsi="Segoe UI" w:cs="Segoe UI"/>
          <w:b/>
          <w:bCs/>
          <w:color w:val="000000"/>
          <w:sz w:val="28"/>
          <w:szCs w:val="28"/>
        </w:rPr>
      </w:pPr>
      <w:r w:rsidRPr="00EE562A">
        <w:rPr>
          <w:rFonts w:ascii="Segoe UI" w:hAnsi="Segoe UI" w:cs="Segoe UI"/>
          <w:b/>
          <w:bCs/>
          <w:color w:val="000000"/>
          <w:sz w:val="28"/>
          <w:szCs w:val="28"/>
        </w:rPr>
        <w:t>Đa hình là gì?</w:t>
      </w:r>
    </w:p>
    <w:p w14:paraId="7194D4D8" w14:textId="2D147939" w:rsidR="000B545E" w:rsidRDefault="000B545E" w:rsidP="000B545E">
      <w:pPr>
        <w:pStyle w:val="NormalWeb"/>
        <w:numPr>
          <w:ilvl w:val="0"/>
          <w:numId w:val="16"/>
        </w:numPr>
        <w:spacing w:before="99" w:beforeAutospacing="0" w:after="0" w:afterAutospacing="0"/>
        <w:ind w:left="900"/>
        <w:jc w:val="both"/>
        <w:textAlignment w:val="baseline"/>
        <w:rPr>
          <w:rFonts w:ascii="Segoe UI" w:hAnsi="Segoe UI" w:cs="Segoe UI"/>
          <w:color w:val="000000"/>
          <w:sz w:val="28"/>
          <w:szCs w:val="28"/>
        </w:rPr>
      </w:pPr>
      <w:r w:rsidRPr="000B545E">
        <w:rPr>
          <w:rFonts w:ascii="Segoe UI" w:hAnsi="Segoe UI" w:cs="Segoe UI"/>
          <w:color w:val="000000"/>
          <w:sz w:val="28"/>
          <w:szCs w:val="28"/>
        </w:rPr>
        <w:t>Đa hình là hiện tượng các đối tượng thuộc các lớp khác nhau có khả năng hiểu cùng một thông điệp theo các cách khác nhau.</w:t>
      </w:r>
    </w:p>
    <w:p w14:paraId="057B580D" w14:textId="279F94F9" w:rsidR="000B545E" w:rsidRDefault="000B545E" w:rsidP="000B545E">
      <w:pPr>
        <w:pStyle w:val="NormalWeb"/>
        <w:spacing w:before="99" w:beforeAutospacing="0" w:after="0" w:afterAutospacing="0"/>
        <w:ind w:left="900"/>
        <w:jc w:val="both"/>
        <w:textAlignment w:val="baseline"/>
        <w:rPr>
          <w:rFonts w:ascii="Courier New" w:hAnsi="Courier New" w:cs="Courier New"/>
          <w:color w:val="000000"/>
          <w:sz w:val="28"/>
          <w:szCs w:val="28"/>
        </w:rPr>
      </w:pPr>
      <w:r w:rsidRPr="000B545E">
        <w:rPr>
          <w:rFonts w:ascii="Courier New" w:hAnsi="Courier New" w:cs="Courier New"/>
          <w:color w:val="000000"/>
          <w:sz w:val="28"/>
          <w:szCs w:val="28"/>
        </w:rPr>
        <w:t>Ví dụ: Nhận được cùng một thông điệp “nhảy”, một con kangaroo và một con cóc nhảy theo hai kiểu khác nhau: chúng cùng có hành vi “nhảy” nhưng các hành vi này có nội dung khác nhau.</w:t>
      </w:r>
    </w:p>
    <w:p w14:paraId="3022CCCE" w14:textId="4217C517" w:rsidR="000B545E" w:rsidRDefault="000B545E" w:rsidP="000B545E">
      <w:pPr>
        <w:pStyle w:val="NormalWeb"/>
        <w:spacing w:before="99" w:beforeAutospacing="0" w:after="0" w:afterAutospacing="0"/>
        <w:ind w:left="900"/>
        <w:jc w:val="both"/>
        <w:textAlignment w:val="baseline"/>
        <w:rPr>
          <w:rFonts w:ascii="Courier New" w:hAnsi="Courier New" w:cs="Courier New"/>
          <w:color w:val="000000"/>
          <w:sz w:val="28"/>
          <w:szCs w:val="28"/>
        </w:rPr>
      </w:pPr>
    </w:p>
    <w:p w14:paraId="24F0DD6C" w14:textId="476B3873" w:rsidR="000B545E" w:rsidRDefault="000B545E" w:rsidP="000B545E">
      <w:pPr>
        <w:pStyle w:val="NormalWeb"/>
        <w:spacing w:before="99" w:beforeAutospacing="0" w:after="0" w:afterAutospacing="0"/>
        <w:ind w:left="900"/>
        <w:jc w:val="both"/>
        <w:textAlignment w:val="baseline"/>
        <w:rPr>
          <w:rFonts w:ascii="Courier New" w:hAnsi="Courier New" w:cs="Courier New"/>
          <w:color w:val="000000"/>
          <w:sz w:val="28"/>
          <w:szCs w:val="28"/>
        </w:rPr>
      </w:pPr>
    </w:p>
    <w:p w14:paraId="776160CD" w14:textId="19461CE3" w:rsidR="000B545E" w:rsidRDefault="000B545E" w:rsidP="000B545E">
      <w:pPr>
        <w:pStyle w:val="NormalWeb"/>
        <w:spacing w:before="99" w:beforeAutospacing="0" w:after="0" w:afterAutospacing="0"/>
        <w:ind w:left="900"/>
        <w:jc w:val="both"/>
        <w:textAlignment w:val="baseline"/>
        <w:rPr>
          <w:rFonts w:ascii="Courier New" w:hAnsi="Courier New" w:cs="Courier New"/>
          <w:color w:val="000000"/>
          <w:sz w:val="28"/>
          <w:szCs w:val="28"/>
        </w:rPr>
      </w:pPr>
      <w:r>
        <w:rPr>
          <w:noProof/>
        </w:rPr>
        <w:drawing>
          <wp:inline distT="0" distB="0" distL="0" distR="0" wp14:anchorId="7E5085CA" wp14:editId="4DBEA2B7">
            <wp:extent cx="3429000" cy="1092200"/>
            <wp:effectExtent l="0" t="0" r="0" b="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092200"/>
                    </a:xfrm>
                    <a:prstGeom prst="rect">
                      <a:avLst/>
                    </a:prstGeom>
                    <a:noFill/>
                    <a:ln>
                      <a:noFill/>
                    </a:ln>
                  </pic:spPr>
                </pic:pic>
              </a:graphicData>
            </a:graphic>
          </wp:inline>
        </w:drawing>
      </w:r>
    </w:p>
    <w:p w14:paraId="31CEEA76" w14:textId="5C432056" w:rsidR="000B545E" w:rsidRDefault="000B545E" w:rsidP="000B545E">
      <w:pPr>
        <w:pStyle w:val="NormalWeb"/>
        <w:numPr>
          <w:ilvl w:val="0"/>
          <w:numId w:val="16"/>
        </w:numPr>
        <w:spacing w:before="99" w:beforeAutospacing="0" w:after="0" w:afterAutospacing="0"/>
        <w:ind w:left="900"/>
        <w:jc w:val="both"/>
        <w:textAlignment w:val="baseline"/>
        <w:rPr>
          <w:rFonts w:ascii="Segoe UI" w:hAnsi="Segoe UI" w:cs="Segoe UI"/>
          <w:color w:val="000000"/>
          <w:sz w:val="28"/>
          <w:szCs w:val="28"/>
        </w:rPr>
      </w:pPr>
      <w:r w:rsidRPr="000B545E">
        <w:rPr>
          <w:rFonts w:ascii="Segoe UI" w:hAnsi="Segoe UI" w:cs="Segoe UI"/>
          <w:color w:val="000000"/>
          <w:sz w:val="28"/>
          <w:szCs w:val="28"/>
        </w:rPr>
        <w:t>Tính đa hình xuất hiện khi có sự kế thừa giữa các lớp.</w:t>
      </w:r>
    </w:p>
    <w:p w14:paraId="163C6F97" w14:textId="1A0529FF" w:rsidR="000B545E" w:rsidRDefault="000B545E" w:rsidP="000B545E">
      <w:pPr>
        <w:pStyle w:val="NormalWeb"/>
        <w:numPr>
          <w:ilvl w:val="0"/>
          <w:numId w:val="16"/>
        </w:numPr>
        <w:spacing w:before="99" w:beforeAutospacing="0" w:after="0" w:afterAutospacing="0"/>
        <w:ind w:left="900"/>
        <w:jc w:val="both"/>
        <w:textAlignment w:val="baseline"/>
        <w:rPr>
          <w:rFonts w:ascii="Segoe UI" w:hAnsi="Segoe UI" w:cs="Segoe UI"/>
          <w:color w:val="000000"/>
          <w:sz w:val="28"/>
          <w:szCs w:val="28"/>
        </w:rPr>
      </w:pPr>
      <w:r w:rsidRPr="000B545E">
        <w:rPr>
          <w:rFonts w:ascii="Segoe UI" w:hAnsi="Segoe UI" w:cs="Segoe UI"/>
          <w:color w:val="000000"/>
          <w:sz w:val="28"/>
          <w:szCs w:val="28"/>
        </w:rPr>
        <w:t>Có những phương thức tổng quát cho mọi lớp dẫn xuất nên có mặt ở lớp cơ sở nhưng nội dung của nó chỉ được xác định ở các lớp dẫn xuất cụ thể.</w:t>
      </w:r>
    </w:p>
    <w:p w14:paraId="5328EB83" w14:textId="706631AB" w:rsidR="000B545E" w:rsidRPr="000B545E" w:rsidRDefault="000B545E" w:rsidP="000B545E">
      <w:pPr>
        <w:pStyle w:val="NormalWeb"/>
        <w:spacing w:before="99" w:beforeAutospacing="0" w:after="0" w:afterAutospacing="0"/>
        <w:ind w:left="900"/>
        <w:jc w:val="both"/>
        <w:textAlignment w:val="baseline"/>
        <w:rPr>
          <w:rFonts w:ascii="Courier New" w:hAnsi="Courier New" w:cs="Courier New"/>
          <w:color w:val="000000"/>
          <w:sz w:val="28"/>
          <w:szCs w:val="28"/>
        </w:rPr>
      </w:pPr>
      <w:r w:rsidRPr="000B545E">
        <w:rPr>
          <w:rFonts w:ascii="Courier New" w:hAnsi="Courier New" w:cs="Courier New"/>
          <w:color w:val="000000"/>
          <w:sz w:val="28"/>
          <w:szCs w:val="28"/>
        </w:rPr>
        <w:t>Ví dụ, Phương thức tính diện tích của lớp hình, hình tam giác, tứ giác,…</w:t>
      </w:r>
    </w:p>
    <w:p w14:paraId="28C7D3BD" w14:textId="1345BD8B" w:rsidR="00D7112C" w:rsidRDefault="00705A9B" w:rsidP="00705A9B">
      <w:pPr>
        <w:pStyle w:val="NormalWeb"/>
        <w:numPr>
          <w:ilvl w:val="0"/>
          <w:numId w:val="3"/>
        </w:numPr>
        <w:spacing w:before="99" w:beforeAutospacing="0" w:after="0" w:afterAutospacing="0"/>
        <w:jc w:val="both"/>
        <w:textAlignment w:val="baseline"/>
        <w:rPr>
          <w:rFonts w:ascii="Segoe UI" w:hAnsi="Segoe UI" w:cs="Segoe UI"/>
          <w:b/>
          <w:bCs/>
          <w:color w:val="000000"/>
          <w:sz w:val="28"/>
          <w:szCs w:val="28"/>
        </w:rPr>
      </w:pPr>
      <w:r>
        <w:rPr>
          <w:rFonts w:ascii="Segoe UI" w:hAnsi="Segoe UI" w:cs="Segoe UI"/>
          <w:b/>
          <w:bCs/>
          <w:color w:val="000000"/>
          <w:sz w:val="28"/>
          <w:szCs w:val="28"/>
        </w:rPr>
        <w:t xml:space="preserve">Hàm </w:t>
      </w:r>
      <w:r w:rsidR="00D7112C" w:rsidRPr="00EE562A">
        <w:rPr>
          <w:rFonts w:ascii="Segoe UI" w:hAnsi="Segoe UI" w:cs="Segoe UI"/>
          <w:b/>
          <w:bCs/>
          <w:color w:val="000000"/>
          <w:sz w:val="28"/>
          <w:szCs w:val="28"/>
        </w:rPr>
        <w:t>thuần ảo là gì?</w:t>
      </w:r>
      <w:r w:rsidRPr="00705A9B">
        <w:rPr>
          <w:rFonts w:ascii="Segoe UI" w:hAnsi="Segoe UI" w:cs="Segoe UI"/>
          <w:b/>
          <w:bCs/>
          <w:color w:val="000000"/>
          <w:sz w:val="28"/>
          <w:szCs w:val="28"/>
        </w:rPr>
        <w:t xml:space="preserve"> </w:t>
      </w:r>
      <w:r w:rsidRPr="00EE562A">
        <w:rPr>
          <w:rFonts w:ascii="Segoe UI" w:hAnsi="Segoe UI" w:cs="Segoe UI"/>
          <w:b/>
          <w:bCs/>
          <w:color w:val="000000"/>
          <w:sz w:val="28"/>
          <w:szCs w:val="28"/>
        </w:rPr>
        <w:t>Lớp trừu tượng là gì</w:t>
      </w:r>
      <w:r>
        <w:rPr>
          <w:rFonts w:ascii="Segoe UI" w:hAnsi="Segoe UI" w:cs="Segoe UI"/>
          <w:b/>
          <w:bCs/>
          <w:color w:val="000000"/>
          <w:sz w:val="28"/>
          <w:szCs w:val="28"/>
        </w:rPr>
        <w:t>?</w:t>
      </w:r>
    </w:p>
    <w:p w14:paraId="27EB0E86" w14:textId="77777777" w:rsidR="00705A9B" w:rsidRPr="00705A9B" w:rsidRDefault="00705A9B" w:rsidP="00705A9B">
      <w:pPr>
        <w:pStyle w:val="NormalWeb"/>
        <w:numPr>
          <w:ilvl w:val="0"/>
          <w:numId w:val="10"/>
        </w:numPr>
        <w:spacing w:before="99" w:after="0"/>
        <w:ind w:left="900"/>
        <w:jc w:val="both"/>
        <w:textAlignment w:val="baseline"/>
        <w:rPr>
          <w:rFonts w:ascii="Segoe UI" w:hAnsi="Segoe UI" w:cs="Segoe UI"/>
          <w:color w:val="000000"/>
          <w:sz w:val="28"/>
          <w:szCs w:val="28"/>
        </w:rPr>
      </w:pPr>
      <w:r w:rsidRPr="00705A9B">
        <w:rPr>
          <w:rFonts w:ascii="Segoe UI" w:hAnsi="Segoe UI" w:cs="Segoe UI"/>
          <w:color w:val="000000"/>
          <w:sz w:val="28"/>
          <w:szCs w:val="28"/>
        </w:rPr>
        <w:t>Hàm thuần ảo (Phương thức ảo thuần tuý) có ý nghĩa cho việc tổ chức sơ đồ phân cấp các lớp, nó đóng vai trò chừa sẵn chỗ trống cho các lớp con điền vào với phiên bản phù hợp. Phương thức ảo thuần tuý là phương thức ảo không có nội dung, được khai báo với từ khóa virtual và được gán giá trị = 0</w:t>
      </w:r>
    </w:p>
    <w:p w14:paraId="7F98E4E5" w14:textId="77777777" w:rsidR="00705A9B" w:rsidRPr="00705A9B" w:rsidRDefault="00705A9B" w:rsidP="00705A9B">
      <w:pPr>
        <w:pStyle w:val="NormalWeb"/>
        <w:numPr>
          <w:ilvl w:val="0"/>
          <w:numId w:val="10"/>
        </w:numPr>
        <w:spacing w:before="99" w:after="0"/>
        <w:ind w:left="900"/>
        <w:jc w:val="both"/>
        <w:textAlignment w:val="baseline"/>
        <w:rPr>
          <w:rFonts w:ascii="Segoe UI" w:hAnsi="Segoe UI" w:cs="Segoe UI"/>
          <w:color w:val="000000"/>
          <w:sz w:val="28"/>
          <w:szCs w:val="28"/>
        </w:rPr>
      </w:pPr>
      <w:r w:rsidRPr="00705A9B">
        <w:rPr>
          <w:rFonts w:ascii="Segoe UI" w:hAnsi="Segoe UI" w:cs="Segoe UI"/>
          <w:color w:val="000000"/>
          <w:sz w:val="28"/>
          <w:szCs w:val="28"/>
        </w:rPr>
        <w:lastRenderedPageBreak/>
        <w:t xml:space="preserve">Khi lớp có phương thức ảo thuần tuý, lớp trở thành lớp cơ sở trừu tượng. Lớp cơ sở trừu tượng không có đối tượng nào thuộc chính nó. </w:t>
      </w:r>
    </w:p>
    <w:p w14:paraId="27922A91" w14:textId="77777777" w:rsidR="00705A9B" w:rsidRPr="00705A9B" w:rsidRDefault="00705A9B" w:rsidP="00705A9B">
      <w:pPr>
        <w:pStyle w:val="NormalWeb"/>
        <w:spacing w:before="99" w:after="0"/>
        <w:ind w:left="990"/>
        <w:jc w:val="both"/>
        <w:textAlignment w:val="baseline"/>
        <w:rPr>
          <w:rFonts w:ascii="Courier New" w:hAnsi="Courier New" w:cs="Courier New"/>
          <w:color w:val="000000"/>
          <w:sz w:val="28"/>
          <w:szCs w:val="28"/>
        </w:rPr>
      </w:pPr>
      <w:r w:rsidRPr="00705A9B">
        <w:rPr>
          <w:rFonts w:ascii="Courier New" w:hAnsi="Courier New" w:cs="Courier New"/>
          <w:color w:val="000000"/>
          <w:sz w:val="28"/>
          <w:szCs w:val="28"/>
        </w:rPr>
        <w:t>class Shape    //Abstract</w:t>
      </w:r>
    </w:p>
    <w:p w14:paraId="2D77BC71" w14:textId="77777777" w:rsidR="00705A9B" w:rsidRPr="00705A9B" w:rsidRDefault="00705A9B" w:rsidP="00705A9B">
      <w:pPr>
        <w:pStyle w:val="NormalWeb"/>
        <w:spacing w:before="99" w:after="0"/>
        <w:ind w:left="990"/>
        <w:jc w:val="both"/>
        <w:textAlignment w:val="baseline"/>
        <w:rPr>
          <w:rFonts w:ascii="Courier New" w:hAnsi="Courier New" w:cs="Courier New"/>
          <w:color w:val="000000"/>
          <w:sz w:val="28"/>
          <w:szCs w:val="28"/>
        </w:rPr>
      </w:pPr>
      <w:r w:rsidRPr="00705A9B">
        <w:rPr>
          <w:rFonts w:ascii="Courier New" w:hAnsi="Courier New" w:cs="Courier New"/>
          <w:color w:val="000000"/>
          <w:sz w:val="28"/>
          <w:szCs w:val="28"/>
        </w:rPr>
        <w:t>{</w:t>
      </w:r>
    </w:p>
    <w:p w14:paraId="658504A1" w14:textId="77777777" w:rsidR="00705A9B" w:rsidRPr="00705A9B" w:rsidRDefault="00705A9B" w:rsidP="00705A9B">
      <w:pPr>
        <w:pStyle w:val="NormalWeb"/>
        <w:spacing w:before="99" w:after="0"/>
        <w:ind w:left="990"/>
        <w:jc w:val="both"/>
        <w:textAlignment w:val="baseline"/>
        <w:rPr>
          <w:rFonts w:ascii="Courier New" w:hAnsi="Courier New" w:cs="Courier New"/>
          <w:color w:val="000000"/>
          <w:sz w:val="28"/>
          <w:szCs w:val="28"/>
        </w:rPr>
      </w:pPr>
      <w:r w:rsidRPr="00705A9B">
        <w:rPr>
          <w:rFonts w:ascii="Courier New" w:hAnsi="Courier New" w:cs="Courier New"/>
          <w:color w:val="000000"/>
          <w:sz w:val="28"/>
          <w:szCs w:val="28"/>
        </w:rPr>
        <w:t xml:space="preserve">    public :</w:t>
      </w:r>
    </w:p>
    <w:p w14:paraId="3B0F7C90" w14:textId="77777777" w:rsidR="00705A9B" w:rsidRPr="00705A9B" w:rsidRDefault="00705A9B" w:rsidP="00705A9B">
      <w:pPr>
        <w:pStyle w:val="NormalWeb"/>
        <w:spacing w:before="99" w:after="0"/>
        <w:ind w:left="990"/>
        <w:jc w:val="both"/>
        <w:textAlignment w:val="baseline"/>
        <w:rPr>
          <w:rFonts w:ascii="Courier New" w:hAnsi="Courier New" w:cs="Courier New"/>
          <w:color w:val="000000"/>
          <w:sz w:val="28"/>
          <w:szCs w:val="28"/>
        </w:rPr>
      </w:pPr>
      <w:r w:rsidRPr="00705A9B">
        <w:rPr>
          <w:rFonts w:ascii="Courier New" w:hAnsi="Courier New" w:cs="Courier New"/>
          <w:color w:val="000000"/>
          <w:sz w:val="28"/>
          <w:szCs w:val="28"/>
        </w:rPr>
        <w:t xml:space="preserve">    //Pure virtual Function</w:t>
      </w:r>
    </w:p>
    <w:p w14:paraId="5C2A859D" w14:textId="77777777" w:rsidR="00705A9B" w:rsidRPr="00705A9B" w:rsidRDefault="00705A9B" w:rsidP="00705A9B">
      <w:pPr>
        <w:pStyle w:val="NormalWeb"/>
        <w:spacing w:before="99" w:after="0"/>
        <w:ind w:left="990"/>
        <w:jc w:val="both"/>
        <w:textAlignment w:val="baseline"/>
        <w:rPr>
          <w:rFonts w:ascii="Courier New" w:hAnsi="Courier New" w:cs="Courier New"/>
          <w:color w:val="000000"/>
          <w:sz w:val="28"/>
          <w:szCs w:val="28"/>
        </w:rPr>
      </w:pPr>
      <w:r w:rsidRPr="00705A9B">
        <w:rPr>
          <w:rFonts w:ascii="Courier New" w:hAnsi="Courier New" w:cs="Courier New"/>
          <w:color w:val="000000"/>
          <w:sz w:val="28"/>
          <w:szCs w:val="28"/>
        </w:rPr>
        <w:t xml:space="preserve">    virtual void draw() = 0;</w:t>
      </w:r>
    </w:p>
    <w:p w14:paraId="6654C80D" w14:textId="77777777" w:rsidR="00705A9B" w:rsidRPr="00705A9B" w:rsidRDefault="00705A9B" w:rsidP="00705A9B">
      <w:pPr>
        <w:pStyle w:val="NormalWeb"/>
        <w:spacing w:before="99" w:after="0"/>
        <w:ind w:left="990"/>
        <w:jc w:val="both"/>
        <w:textAlignment w:val="baseline"/>
        <w:rPr>
          <w:rFonts w:ascii="Courier New" w:hAnsi="Courier New" w:cs="Courier New"/>
          <w:color w:val="000000"/>
          <w:sz w:val="28"/>
          <w:szCs w:val="28"/>
        </w:rPr>
      </w:pPr>
      <w:r w:rsidRPr="00705A9B">
        <w:rPr>
          <w:rFonts w:ascii="Courier New" w:hAnsi="Courier New" w:cs="Courier New"/>
          <w:color w:val="000000"/>
          <w:sz w:val="28"/>
          <w:szCs w:val="28"/>
        </w:rPr>
        <w:t>}</w:t>
      </w:r>
    </w:p>
    <w:p w14:paraId="75854640" w14:textId="5D8B89C4" w:rsidR="00705A9B" w:rsidRPr="00705A9B" w:rsidRDefault="00705A9B" w:rsidP="00705A9B">
      <w:pPr>
        <w:pStyle w:val="NormalWeb"/>
        <w:spacing w:before="99" w:beforeAutospacing="0" w:after="0" w:afterAutospacing="0"/>
        <w:ind w:left="990"/>
        <w:jc w:val="both"/>
        <w:textAlignment w:val="baseline"/>
        <w:rPr>
          <w:rFonts w:ascii="Courier New" w:hAnsi="Courier New" w:cs="Courier New"/>
          <w:color w:val="000000"/>
          <w:sz w:val="28"/>
          <w:szCs w:val="28"/>
        </w:rPr>
      </w:pPr>
      <w:r w:rsidRPr="00705A9B">
        <w:rPr>
          <w:rFonts w:ascii="Courier New" w:hAnsi="Courier New" w:cs="Courier New"/>
          <w:color w:val="000000"/>
          <w:sz w:val="28"/>
          <w:szCs w:val="28"/>
        </w:rPr>
        <w:t>Trong ví dụ trên, các hàm thành phần trong lớp Shape là phương thức ảo thuần tuý và lớp Shape là lớp cơ sở trừu tượng. Nó bảo đảm không thể tạo được đối tượng thuộc lớp Shape.</w:t>
      </w:r>
    </w:p>
    <w:p w14:paraId="63DEE297" w14:textId="78B3BA61" w:rsidR="00D7112C" w:rsidRDefault="00D7112C" w:rsidP="00D7112C">
      <w:pPr>
        <w:pStyle w:val="NormalWeb"/>
        <w:numPr>
          <w:ilvl w:val="0"/>
          <w:numId w:val="3"/>
        </w:numPr>
        <w:spacing w:before="99" w:beforeAutospacing="0" w:after="0" w:afterAutospacing="0"/>
        <w:ind w:left="540"/>
        <w:jc w:val="both"/>
        <w:textAlignment w:val="baseline"/>
        <w:rPr>
          <w:rFonts w:ascii="Segoe UI" w:hAnsi="Segoe UI" w:cs="Segoe UI"/>
          <w:b/>
          <w:bCs/>
          <w:color w:val="000000"/>
          <w:sz w:val="28"/>
          <w:szCs w:val="28"/>
        </w:rPr>
      </w:pPr>
      <w:r w:rsidRPr="00EE562A">
        <w:rPr>
          <w:rFonts w:ascii="Segoe UI" w:hAnsi="Segoe UI" w:cs="Segoe UI"/>
          <w:b/>
          <w:bCs/>
          <w:color w:val="000000"/>
          <w:sz w:val="28"/>
          <w:szCs w:val="28"/>
        </w:rPr>
        <w:t>Phân biệt khái niệm overload (tải chồng) và override (ghi đè)</w:t>
      </w:r>
    </w:p>
    <w:p w14:paraId="2202032A" w14:textId="77777777" w:rsidR="00705A9B" w:rsidRDefault="00705A9B" w:rsidP="00705A9B">
      <w:pPr>
        <w:pStyle w:val="NormalWeb"/>
        <w:spacing w:before="99" w:beforeAutospacing="0" w:after="0" w:afterAutospacing="0"/>
        <w:ind w:left="540"/>
        <w:jc w:val="both"/>
        <w:textAlignment w:val="baseline"/>
        <w:rPr>
          <w:rFonts w:ascii="Segoe UI" w:hAnsi="Segoe UI" w:cs="Segoe UI"/>
          <w:b/>
          <w:bCs/>
          <w:color w:val="000000"/>
          <w:sz w:val="28"/>
          <w:szCs w:val="28"/>
        </w:rPr>
      </w:pPr>
    </w:p>
    <w:tbl>
      <w:tblPr>
        <w:tblW w:w="9434" w:type="dxa"/>
        <w:tblCellMar>
          <w:top w:w="15" w:type="dxa"/>
          <w:left w:w="15" w:type="dxa"/>
          <w:bottom w:w="15" w:type="dxa"/>
          <w:right w:w="15" w:type="dxa"/>
        </w:tblCellMar>
        <w:tblLook w:val="04A0" w:firstRow="1" w:lastRow="0" w:firstColumn="1" w:lastColumn="0" w:noHBand="0" w:noVBand="1"/>
      </w:tblPr>
      <w:tblGrid>
        <w:gridCol w:w="854"/>
        <w:gridCol w:w="4393"/>
        <w:gridCol w:w="4187"/>
      </w:tblGrid>
      <w:tr w:rsidR="00705A9B" w:rsidRPr="00705A9B" w14:paraId="17E8EA26" w14:textId="77777777" w:rsidTr="00705A9B">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0588D69B" w14:textId="77777777" w:rsidR="00705A9B" w:rsidRPr="00705A9B" w:rsidRDefault="00705A9B" w:rsidP="00705A9B">
            <w:pPr>
              <w:spacing w:after="0" w:line="240" w:lineRule="auto"/>
              <w:rPr>
                <w:rFonts w:ascii="Segoe UI" w:eastAsia="Times New Roman" w:hAnsi="Segoe UI" w:cs="Segoe UI"/>
                <w:sz w:val="24"/>
                <w:szCs w:val="24"/>
              </w:rPr>
            </w:pPr>
          </w:p>
        </w:tc>
        <w:tc>
          <w:tcPr>
            <w:tcW w:w="4271" w:type="dxa"/>
            <w:tcBorders>
              <w:top w:val="single" w:sz="4" w:space="0" w:color="000000"/>
              <w:left w:val="single" w:sz="4" w:space="0" w:color="000000"/>
              <w:bottom w:val="single" w:sz="4" w:space="0" w:color="000000"/>
              <w:right w:val="single" w:sz="4" w:space="0" w:color="000000"/>
            </w:tcBorders>
            <w:hideMark/>
          </w:tcPr>
          <w:p w14:paraId="6D9DA14B" w14:textId="77777777" w:rsidR="00705A9B" w:rsidRPr="00705A9B" w:rsidRDefault="00705A9B" w:rsidP="00705A9B">
            <w:pPr>
              <w:spacing w:before="26" w:after="0" w:line="240" w:lineRule="auto"/>
              <w:ind w:left="1654" w:right="1647"/>
              <w:jc w:val="center"/>
              <w:rPr>
                <w:rFonts w:ascii="Segoe UI" w:eastAsia="Times New Roman" w:hAnsi="Segoe UI" w:cs="Segoe UI"/>
                <w:sz w:val="24"/>
                <w:szCs w:val="24"/>
              </w:rPr>
            </w:pPr>
            <w:r w:rsidRPr="00705A9B">
              <w:rPr>
                <w:rFonts w:ascii="Segoe UI" w:eastAsia="Times New Roman" w:hAnsi="Segoe UI" w:cs="Segoe UI"/>
                <w:b/>
                <w:bCs/>
                <w:color w:val="000000"/>
                <w:sz w:val="26"/>
                <w:szCs w:val="26"/>
              </w:rPr>
              <w:t>Override</w:t>
            </w:r>
          </w:p>
        </w:tc>
        <w:tc>
          <w:tcPr>
            <w:tcW w:w="4309" w:type="dxa"/>
            <w:tcBorders>
              <w:top w:val="single" w:sz="4" w:space="0" w:color="000000"/>
              <w:left w:val="single" w:sz="4" w:space="0" w:color="000000"/>
              <w:bottom w:val="single" w:sz="4" w:space="0" w:color="000000"/>
              <w:right w:val="single" w:sz="4" w:space="0" w:color="000000"/>
            </w:tcBorders>
            <w:hideMark/>
          </w:tcPr>
          <w:p w14:paraId="5341A1CC" w14:textId="77777777" w:rsidR="00705A9B" w:rsidRPr="00705A9B" w:rsidRDefault="00705A9B" w:rsidP="00705A9B">
            <w:pPr>
              <w:spacing w:before="26" w:after="0" w:line="240" w:lineRule="auto"/>
              <w:ind w:left="1505" w:right="1498"/>
              <w:jc w:val="center"/>
              <w:rPr>
                <w:rFonts w:ascii="Segoe UI" w:eastAsia="Times New Roman" w:hAnsi="Segoe UI" w:cs="Segoe UI"/>
                <w:sz w:val="24"/>
                <w:szCs w:val="24"/>
              </w:rPr>
            </w:pPr>
            <w:r w:rsidRPr="00705A9B">
              <w:rPr>
                <w:rFonts w:ascii="Segoe UI" w:eastAsia="Times New Roman" w:hAnsi="Segoe UI" w:cs="Segoe UI"/>
                <w:b/>
                <w:bCs/>
                <w:color w:val="000000"/>
                <w:sz w:val="26"/>
                <w:szCs w:val="26"/>
              </w:rPr>
              <w:t>Overload</w:t>
            </w:r>
          </w:p>
        </w:tc>
      </w:tr>
      <w:tr w:rsidR="00705A9B" w:rsidRPr="00705A9B" w14:paraId="199C4EDD" w14:textId="77777777" w:rsidTr="00705A9B">
        <w:trPr>
          <w:trHeight w:val="2740"/>
        </w:trPr>
        <w:tc>
          <w:tcPr>
            <w:tcW w:w="0" w:type="auto"/>
            <w:tcBorders>
              <w:top w:val="single" w:sz="4" w:space="0" w:color="000000"/>
              <w:left w:val="single" w:sz="4" w:space="0" w:color="000000"/>
              <w:bottom w:val="single" w:sz="4" w:space="0" w:color="000000"/>
              <w:right w:val="single" w:sz="4" w:space="0" w:color="000000"/>
            </w:tcBorders>
            <w:hideMark/>
          </w:tcPr>
          <w:p w14:paraId="5D6B81E1" w14:textId="77777777" w:rsidR="00705A9B" w:rsidRPr="00705A9B" w:rsidRDefault="00705A9B" w:rsidP="00705A9B">
            <w:pPr>
              <w:spacing w:after="240" w:line="240" w:lineRule="auto"/>
              <w:jc w:val="both"/>
              <w:rPr>
                <w:rFonts w:ascii="Segoe UI" w:eastAsia="Times New Roman" w:hAnsi="Segoe UI" w:cs="Segoe UI"/>
                <w:sz w:val="24"/>
                <w:szCs w:val="24"/>
              </w:rPr>
            </w:pPr>
            <w:r w:rsidRPr="00705A9B">
              <w:rPr>
                <w:rFonts w:ascii="Segoe UI" w:eastAsia="Times New Roman" w:hAnsi="Segoe UI" w:cs="Segoe UI"/>
                <w:sz w:val="24"/>
                <w:szCs w:val="24"/>
              </w:rPr>
              <w:br/>
            </w:r>
          </w:p>
          <w:p w14:paraId="006278EC" w14:textId="77777777" w:rsidR="00705A9B" w:rsidRPr="00705A9B" w:rsidRDefault="00705A9B" w:rsidP="00705A9B">
            <w:pPr>
              <w:spacing w:after="0" w:line="240" w:lineRule="auto"/>
              <w:ind w:left="27" w:right="221"/>
              <w:jc w:val="both"/>
              <w:rPr>
                <w:rFonts w:ascii="Segoe UI" w:eastAsia="Times New Roman" w:hAnsi="Segoe UI" w:cs="Segoe UI"/>
                <w:sz w:val="24"/>
                <w:szCs w:val="24"/>
              </w:rPr>
            </w:pPr>
            <w:r w:rsidRPr="00705A9B">
              <w:rPr>
                <w:rFonts w:ascii="Segoe UI" w:eastAsia="Times New Roman" w:hAnsi="Segoe UI" w:cs="Segoe UI"/>
                <w:color w:val="000000"/>
                <w:sz w:val="26"/>
                <w:szCs w:val="26"/>
              </w:rPr>
              <w:t>Khái niệm</w:t>
            </w:r>
          </w:p>
        </w:tc>
        <w:tc>
          <w:tcPr>
            <w:tcW w:w="4271" w:type="dxa"/>
            <w:tcBorders>
              <w:top w:val="single" w:sz="4" w:space="0" w:color="000000"/>
              <w:left w:val="single" w:sz="4" w:space="0" w:color="000000"/>
              <w:bottom w:val="single" w:sz="4" w:space="0" w:color="000000"/>
              <w:right w:val="single" w:sz="4" w:space="0" w:color="000000"/>
            </w:tcBorders>
            <w:hideMark/>
          </w:tcPr>
          <w:p w14:paraId="5CC5A397" w14:textId="77777777" w:rsidR="00705A9B" w:rsidRPr="00705A9B" w:rsidRDefault="00705A9B" w:rsidP="00705A9B">
            <w:pPr>
              <w:spacing w:before="25" w:after="0" w:line="240" w:lineRule="auto"/>
              <w:ind w:left="29" w:right="137"/>
              <w:jc w:val="both"/>
              <w:rPr>
                <w:rFonts w:ascii="Segoe UI" w:eastAsia="Times New Roman" w:hAnsi="Segoe UI" w:cs="Segoe UI"/>
                <w:sz w:val="24"/>
                <w:szCs w:val="24"/>
              </w:rPr>
            </w:pPr>
            <w:r w:rsidRPr="00705A9B">
              <w:rPr>
                <w:rFonts w:ascii="Segoe UI" w:eastAsia="Times New Roman" w:hAnsi="Segoe UI" w:cs="Segoe UI"/>
                <w:color w:val="000000"/>
                <w:sz w:val="26"/>
                <w:szCs w:val="26"/>
              </w:rPr>
              <w:t>Là một tính năng cho phép một lớp con hoặc lớp con cung cấp một triển khai cụ thể của một phương thức đã được cung cấp bởi một trong các lớp siêu hoặc các lớp cha của nó. Nói cách khác, nếu lớp con cung cấp trình triển khai cụ thể của phương thức mà đã được cung cấp bởi một trong các lớp cha của nó, thì đó là ghi đè phương thức.</w:t>
            </w:r>
          </w:p>
        </w:tc>
        <w:tc>
          <w:tcPr>
            <w:tcW w:w="4309" w:type="dxa"/>
            <w:tcBorders>
              <w:top w:val="single" w:sz="4" w:space="0" w:color="000000"/>
              <w:left w:val="single" w:sz="4" w:space="0" w:color="000000"/>
              <w:bottom w:val="single" w:sz="4" w:space="0" w:color="000000"/>
              <w:right w:val="single" w:sz="4" w:space="0" w:color="000000"/>
            </w:tcBorders>
            <w:hideMark/>
          </w:tcPr>
          <w:p w14:paraId="2521B7FE" w14:textId="77777777" w:rsidR="00705A9B" w:rsidRPr="00705A9B" w:rsidRDefault="00705A9B" w:rsidP="00705A9B">
            <w:pPr>
              <w:spacing w:before="174" w:after="0" w:line="240" w:lineRule="auto"/>
              <w:ind w:left="30" w:right="199"/>
              <w:jc w:val="both"/>
              <w:rPr>
                <w:rFonts w:ascii="Segoe UI" w:eastAsia="Times New Roman" w:hAnsi="Segoe UI" w:cs="Segoe UI"/>
                <w:sz w:val="24"/>
                <w:szCs w:val="24"/>
              </w:rPr>
            </w:pPr>
            <w:r w:rsidRPr="00705A9B">
              <w:rPr>
                <w:rFonts w:ascii="Segoe UI" w:eastAsia="Times New Roman" w:hAnsi="Segoe UI" w:cs="Segoe UI"/>
                <w:color w:val="000000"/>
                <w:sz w:val="26"/>
                <w:szCs w:val="26"/>
              </w:rPr>
              <w:t>Nạp chồng phương thức đơn giản là có vài phương thức trùng tên nhưng khác nhau về đối số. Cài chồng phương thức cho phép ta tạo nhiều phiên bản của một phương thức, mỗi phiên bản chấp nhận một danh sách đối số khác nhau, nhằm tạo thuận lợi cho việc gọi phương thức.</w:t>
            </w:r>
          </w:p>
        </w:tc>
      </w:tr>
      <w:tr w:rsidR="00705A9B" w:rsidRPr="00705A9B" w14:paraId="2F37A9DC" w14:textId="77777777" w:rsidTr="00705A9B">
        <w:trPr>
          <w:trHeight w:val="649"/>
        </w:trPr>
        <w:tc>
          <w:tcPr>
            <w:tcW w:w="0" w:type="auto"/>
            <w:tcBorders>
              <w:top w:val="single" w:sz="4" w:space="0" w:color="000000"/>
              <w:left w:val="single" w:sz="4" w:space="0" w:color="000000"/>
              <w:bottom w:val="single" w:sz="4" w:space="0" w:color="000000"/>
              <w:right w:val="single" w:sz="4" w:space="0" w:color="000000"/>
            </w:tcBorders>
            <w:hideMark/>
          </w:tcPr>
          <w:p w14:paraId="1C8A219F" w14:textId="77777777" w:rsidR="00705A9B" w:rsidRPr="00705A9B" w:rsidRDefault="00705A9B" w:rsidP="00705A9B">
            <w:pPr>
              <w:spacing w:before="28" w:after="0" w:line="240" w:lineRule="auto"/>
              <w:ind w:left="27" w:right="69"/>
              <w:jc w:val="both"/>
              <w:rPr>
                <w:rFonts w:ascii="Segoe UI" w:eastAsia="Times New Roman" w:hAnsi="Segoe UI" w:cs="Segoe UI"/>
                <w:sz w:val="24"/>
                <w:szCs w:val="24"/>
              </w:rPr>
            </w:pPr>
            <w:r w:rsidRPr="00705A9B">
              <w:rPr>
                <w:rFonts w:ascii="Segoe UI" w:eastAsia="Times New Roman" w:hAnsi="Segoe UI" w:cs="Segoe UI"/>
                <w:color w:val="000000"/>
                <w:sz w:val="26"/>
                <w:szCs w:val="26"/>
              </w:rPr>
              <w:t>Hành vi</w:t>
            </w:r>
          </w:p>
        </w:tc>
        <w:tc>
          <w:tcPr>
            <w:tcW w:w="4271" w:type="dxa"/>
            <w:tcBorders>
              <w:top w:val="single" w:sz="4" w:space="0" w:color="000000"/>
              <w:left w:val="single" w:sz="4" w:space="0" w:color="000000"/>
              <w:bottom w:val="single" w:sz="4" w:space="0" w:color="000000"/>
              <w:right w:val="single" w:sz="4" w:space="0" w:color="000000"/>
            </w:tcBorders>
            <w:hideMark/>
          </w:tcPr>
          <w:p w14:paraId="7A38801D" w14:textId="77777777" w:rsidR="00705A9B" w:rsidRPr="00705A9B" w:rsidRDefault="00705A9B" w:rsidP="00705A9B">
            <w:pPr>
              <w:spacing w:before="28" w:after="0" w:line="240" w:lineRule="auto"/>
              <w:ind w:left="29" w:right="137"/>
              <w:jc w:val="both"/>
              <w:rPr>
                <w:rFonts w:ascii="Segoe UI" w:eastAsia="Times New Roman" w:hAnsi="Segoe UI" w:cs="Segoe UI"/>
                <w:sz w:val="24"/>
                <w:szCs w:val="24"/>
              </w:rPr>
            </w:pPr>
            <w:r w:rsidRPr="00705A9B">
              <w:rPr>
                <w:rFonts w:ascii="Segoe UI" w:eastAsia="Times New Roman" w:hAnsi="Segoe UI" w:cs="Segoe UI"/>
                <w:color w:val="000000"/>
                <w:sz w:val="26"/>
                <w:szCs w:val="26"/>
              </w:rPr>
              <w:t>Thay đổi hành vi hiện tại của phương thức.</w:t>
            </w:r>
          </w:p>
        </w:tc>
        <w:tc>
          <w:tcPr>
            <w:tcW w:w="4309" w:type="dxa"/>
            <w:tcBorders>
              <w:top w:val="single" w:sz="4" w:space="0" w:color="000000"/>
              <w:left w:val="single" w:sz="4" w:space="0" w:color="000000"/>
              <w:bottom w:val="single" w:sz="4" w:space="0" w:color="000000"/>
              <w:right w:val="single" w:sz="4" w:space="0" w:color="000000"/>
            </w:tcBorders>
            <w:hideMark/>
          </w:tcPr>
          <w:p w14:paraId="6497D0F1" w14:textId="77777777" w:rsidR="00705A9B" w:rsidRPr="00705A9B" w:rsidRDefault="00705A9B" w:rsidP="00705A9B">
            <w:pPr>
              <w:spacing w:before="28" w:after="0" w:line="240" w:lineRule="auto"/>
              <w:ind w:left="30" w:right="221"/>
              <w:jc w:val="both"/>
              <w:rPr>
                <w:rFonts w:ascii="Segoe UI" w:eastAsia="Times New Roman" w:hAnsi="Segoe UI" w:cs="Segoe UI"/>
                <w:sz w:val="24"/>
                <w:szCs w:val="24"/>
              </w:rPr>
            </w:pPr>
            <w:r w:rsidRPr="00705A9B">
              <w:rPr>
                <w:rFonts w:ascii="Segoe UI" w:eastAsia="Times New Roman" w:hAnsi="Segoe UI" w:cs="Segoe UI"/>
                <w:color w:val="000000"/>
                <w:sz w:val="26"/>
                <w:szCs w:val="26"/>
              </w:rPr>
              <w:t>Thêm hoặc mở rộng cho hành vi của phương thức.</w:t>
            </w:r>
          </w:p>
        </w:tc>
      </w:tr>
      <w:tr w:rsidR="00705A9B" w:rsidRPr="00705A9B" w14:paraId="6BA61113" w14:textId="77777777" w:rsidTr="00705A9B">
        <w:trPr>
          <w:trHeight w:val="646"/>
        </w:trPr>
        <w:tc>
          <w:tcPr>
            <w:tcW w:w="0" w:type="auto"/>
            <w:tcBorders>
              <w:top w:val="single" w:sz="4" w:space="0" w:color="000000"/>
              <w:left w:val="single" w:sz="4" w:space="0" w:color="000000"/>
              <w:bottom w:val="single" w:sz="4" w:space="0" w:color="000000"/>
              <w:right w:val="single" w:sz="4" w:space="0" w:color="000000"/>
            </w:tcBorders>
            <w:hideMark/>
          </w:tcPr>
          <w:p w14:paraId="057C1D84" w14:textId="77777777" w:rsidR="00705A9B" w:rsidRPr="00705A9B" w:rsidRDefault="00705A9B" w:rsidP="00705A9B">
            <w:pPr>
              <w:spacing w:before="25" w:after="0" w:line="240" w:lineRule="auto"/>
              <w:ind w:left="27" w:right="278"/>
              <w:jc w:val="both"/>
              <w:rPr>
                <w:rFonts w:ascii="Segoe UI" w:eastAsia="Times New Roman" w:hAnsi="Segoe UI" w:cs="Segoe UI"/>
                <w:sz w:val="24"/>
                <w:szCs w:val="24"/>
              </w:rPr>
            </w:pPr>
            <w:r w:rsidRPr="00705A9B">
              <w:rPr>
                <w:rFonts w:ascii="Segoe UI" w:eastAsia="Times New Roman" w:hAnsi="Segoe UI" w:cs="Segoe UI"/>
                <w:color w:val="000000"/>
                <w:sz w:val="26"/>
                <w:szCs w:val="26"/>
              </w:rPr>
              <w:t>Đa hình</w:t>
            </w:r>
          </w:p>
        </w:tc>
        <w:tc>
          <w:tcPr>
            <w:tcW w:w="4271" w:type="dxa"/>
            <w:tcBorders>
              <w:top w:val="single" w:sz="4" w:space="0" w:color="000000"/>
              <w:left w:val="single" w:sz="4" w:space="0" w:color="000000"/>
              <w:bottom w:val="single" w:sz="4" w:space="0" w:color="000000"/>
              <w:right w:val="single" w:sz="4" w:space="0" w:color="000000"/>
            </w:tcBorders>
            <w:hideMark/>
          </w:tcPr>
          <w:p w14:paraId="0584F419" w14:textId="77777777" w:rsidR="00705A9B" w:rsidRPr="00705A9B" w:rsidRDefault="00705A9B" w:rsidP="00705A9B">
            <w:pPr>
              <w:spacing w:before="174" w:after="0" w:line="240" w:lineRule="auto"/>
              <w:ind w:left="29"/>
              <w:jc w:val="both"/>
              <w:rPr>
                <w:rFonts w:ascii="Segoe UI" w:eastAsia="Times New Roman" w:hAnsi="Segoe UI" w:cs="Segoe UI"/>
                <w:sz w:val="24"/>
                <w:szCs w:val="24"/>
              </w:rPr>
            </w:pPr>
            <w:r w:rsidRPr="00705A9B">
              <w:rPr>
                <w:rFonts w:ascii="Segoe UI" w:eastAsia="Times New Roman" w:hAnsi="Segoe UI" w:cs="Segoe UI"/>
                <w:color w:val="000000"/>
                <w:sz w:val="26"/>
                <w:szCs w:val="26"/>
              </w:rPr>
              <w:t>Thể hiện tính đa hình tại run time.</w:t>
            </w:r>
          </w:p>
        </w:tc>
        <w:tc>
          <w:tcPr>
            <w:tcW w:w="4309" w:type="dxa"/>
            <w:tcBorders>
              <w:top w:val="single" w:sz="4" w:space="0" w:color="000000"/>
              <w:left w:val="single" w:sz="4" w:space="0" w:color="000000"/>
              <w:bottom w:val="single" w:sz="4" w:space="0" w:color="000000"/>
              <w:right w:val="single" w:sz="4" w:space="0" w:color="000000"/>
            </w:tcBorders>
            <w:hideMark/>
          </w:tcPr>
          <w:p w14:paraId="58951DD3" w14:textId="77777777" w:rsidR="00705A9B" w:rsidRPr="00705A9B" w:rsidRDefault="00705A9B" w:rsidP="00705A9B">
            <w:pPr>
              <w:spacing w:before="25" w:after="0" w:line="240" w:lineRule="auto"/>
              <w:ind w:left="30" w:right="199"/>
              <w:jc w:val="both"/>
              <w:rPr>
                <w:rFonts w:ascii="Segoe UI" w:eastAsia="Times New Roman" w:hAnsi="Segoe UI" w:cs="Segoe UI"/>
                <w:sz w:val="24"/>
                <w:szCs w:val="24"/>
              </w:rPr>
            </w:pPr>
            <w:r w:rsidRPr="00705A9B">
              <w:rPr>
                <w:rFonts w:ascii="Segoe UI" w:eastAsia="Times New Roman" w:hAnsi="Segoe UI" w:cs="Segoe UI"/>
                <w:color w:val="000000"/>
                <w:sz w:val="26"/>
                <w:szCs w:val="26"/>
              </w:rPr>
              <w:t>Thể hiện tính đa hình tại compile time.</w:t>
            </w:r>
          </w:p>
        </w:tc>
      </w:tr>
      <w:tr w:rsidR="00705A9B" w:rsidRPr="00705A9B" w14:paraId="4CD63C49" w14:textId="77777777" w:rsidTr="00705A9B">
        <w:trPr>
          <w:trHeight w:val="1247"/>
        </w:trPr>
        <w:tc>
          <w:tcPr>
            <w:tcW w:w="0" w:type="auto"/>
            <w:tcBorders>
              <w:top w:val="single" w:sz="4" w:space="0" w:color="000000"/>
              <w:left w:val="single" w:sz="4" w:space="0" w:color="000000"/>
              <w:bottom w:val="single" w:sz="4" w:space="0" w:color="000000"/>
              <w:right w:val="single" w:sz="4" w:space="0" w:color="000000"/>
            </w:tcBorders>
            <w:hideMark/>
          </w:tcPr>
          <w:p w14:paraId="5CE9F58B" w14:textId="77777777" w:rsidR="00705A9B" w:rsidRPr="00705A9B" w:rsidRDefault="00705A9B" w:rsidP="00705A9B">
            <w:pPr>
              <w:spacing w:before="25" w:after="0" w:line="240" w:lineRule="auto"/>
              <w:ind w:left="27" w:right="69"/>
              <w:jc w:val="both"/>
              <w:rPr>
                <w:rFonts w:ascii="Segoe UI" w:eastAsia="Times New Roman" w:hAnsi="Segoe UI" w:cs="Segoe UI"/>
                <w:sz w:val="24"/>
                <w:szCs w:val="24"/>
              </w:rPr>
            </w:pPr>
            <w:r w:rsidRPr="00705A9B">
              <w:rPr>
                <w:rFonts w:ascii="Segoe UI" w:eastAsia="Times New Roman" w:hAnsi="Segoe UI" w:cs="Segoe UI"/>
                <w:color w:val="000000"/>
                <w:sz w:val="26"/>
                <w:szCs w:val="26"/>
              </w:rPr>
              <w:lastRenderedPageBreak/>
              <w:t>Danh sách tham số</w:t>
            </w:r>
          </w:p>
        </w:tc>
        <w:tc>
          <w:tcPr>
            <w:tcW w:w="4271" w:type="dxa"/>
            <w:tcBorders>
              <w:top w:val="single" w:sz="4" w:space="0" w:color="000000"/>
              <w:left w:val="single" w:sz="4" w:space="0" w:color="000000"/>
              <w:bottom w:val="single" w:sz="4" w:space="0" w:color="000000"/>
              <w:right w:val="single" w:sz="4" w:space="0" w:color="000000"/>
            </w:tcBorders>
            <w:hideMark/>
          </w:tcPr>
          <w:p w14:paraId="167DC837" w14:textId="77777777" w:rsidR="00705A9B" w:rsidRPr="00705A9B" w:rsidRDefault="00705A9B" w:rsidP="00705A9B">
            <w:pPr>
              <w:spacing w:after="0" w:line="240" w:lineRule="auto"/>
              <w:jc w:val="both"/>
              <w:rPr>
                <w:rFonts w:ascii="Segoe UI" w:eastAsia="Times New Roman" w:hAnsi="Segoe UI" w:cs="Segoe UI"/>
                <w:sz w:val="24"/>
                <w:szCs w:val="24"/>
              </w:rPr>
            </w:pPr>
          </w:p>
          <w:p w14:paraId="72769CFA" w14:textId="77777777" w:rsidR="00705A9B" w:rsidRPr="00705A9B" w:rsidRDefault="00705A9B" w:rsidP="00705A9B">
            <w:pPr>
              <w:spacing w:after="0" w:line="240" w:lineRule="auto"/>
              <w:ind w:left="29"/>
              <w:jc w:val="both"/>
              <w:rPr>
                <w:rFonts w:ascii="Segoe UI" w:eastAsia="Times New Roman" w:hAnsi="Segoe UI" w:cs="Segoe UI"/>
                <w:sz w:val="24"/>
                <w:szCs w:val="24"/>
              </w:rPr>
            </w:pPr>
            <w:r w:rsidRPr="00705A9B">
              <w:rPr>
                <w:rFonts w:ascii="Segoe UI" w:eastAsia="Times New Roman" w:hAnsi="Segoe UI" w:cs="Segoe UI"/>
                <w:color w:val="000000"/>
                <w:sz w:val="26"/>
                <w:szCs w:val="26"/>
              </w:rPr>
              <w:t>Danh sách tham số phải giống nhau.</w:t>
            </w:r>
          </w:p>
        </w:tc>
        <w:tc>
          <w:tcPr>
            <w:tcW w:w="4309" w:type="dxa"/>
            <w:tcBorders>
              <w:top w:val="single" w:sz="4" w:space="0" w:color="000000"/>
              <w:left w:val="single" w:sz="4" w:space="0" w:color="000000"/>
              <w:bottom w:val="single" w:sz="4" w:space="0" w:color="000000"/>
              <w:right w:val="single" w:sz="4" w:space="0" w:color="000000"/>
            </w:tcBorders>
            <w:hideMark/>
          </w:tcPr>
          <w:p w14:paraId="4B710919" w14:textId="77777777" w:rsidR="00705A9B" w:rsidRPr="00705A9B" w:rsidRDefault="00705A9B" w:rsidP="00705A9B">
            <w:pPr>
              <w:spacing w:after="0" w:line="240" w:lineRule="auto"/>
              <w:jc w:val="both"/>
              <w:rPr>
                <w:rFonts w:ascii="Segoe UI" w:eastAsia="Times New Roman" w:hAnsi="Segoe UI" w:cs="Segoe UI"/>
                <w:sz w:val="24"/>
                <w:szCs w:val="24"/>
              </w:rPr>
            </w:pPr>
          </w:p>
          <w:p w14:paraId="4A76DBAC" w14:textId="77777777" w:rsidR="00705A9B" w:rsidRPr="00705A9B" w:rsidRDefault="00705A9B" w:rsidP="00705A9B">
            <w:pPr>
              <w:spacing w:before="1" w:after="0" w:line="240" w:lineRule="auto"/>
              <w:ind w:left="30" w:right="553"/>
              <w:jc w:val="both"/>
              <w:rPr>
                <w:rFonts w:ascii="Segoe UI" w:eastAsia="Times New Roman" w:hAnsi="Segoe UI" w:cs="Segoe UI"/>
                <w:sz w:val="24"/>
                <w:szCs w:val="24"/>
              </w:rPr>
            </w:pPr>
            <w:r w:rsidRPr="00705A9B">
              <w:rPr>
                <w:rFonts w:ascii="Segoe UI" w:eastAsia="Times New Roman" w:hAnsi="Segoe UI" w:cs="Segoe UI"/>
                <w:color w:val="000000"/>
                <w:sz w:val="26"/>
                <w:szCs w:val="26"/>
              </w:rPr>
              <w:t>Danh sách tham số khác nhau (số lượng, thứ tự, kiểu dữ liệu)</w:t>
            </w:r>
          </w:p>
        </w:tc>
      </w:tr>
      <w:tr w:rsidR="00705A9B" w:rsidRPr="00705A9B" w14:paraId="5ECCE14B" w14:textId="77777777" w:rsidTr="00705A9B">
        <w:trPr>
          <w:trHeight w:val="646"/>
        </w:trPr>
        <w:tc>
          <w:tcPr>
            <w:tcW w:w="0" w:type="auto"/>
            <w:tcBorders>
              <w:top w:val="single" w:sz="4" w:space="0" w:color="000000"/>
              <w:left w:val="single" w:sz="4" w:space="0" w:color="000000"/>
              <w:bottom w:val="single" w:sz="4" w:space="0" w:color="000000"/>
              <w:right w:val="single" w:sz="4" w:space="0" w:color="000000"/>
            </w:tcBorders>
            <w:hideMark/>
          </w:tcPr>
          <w:p w14:paraId="51D39E73" w14:textId="77777777" w:rsidR="00705A9B" w:rsidRPr="00705A9B" w:rsidRDefault="00705A9B" w:rsidP="00705A9B">
            <w:pPr>
              <w:spacing w:before="25" w:after="0" w:line="240" w:lineRule="auto"/>
              <w:ind w:left="27" w:right="69"/>
              <w:jc w:val="both"/>
              <w:rPr>
                <w:rFonts w:ascii="Segoe UI" w:eastAsia="Times New Roman" w:hAnsi="Segoe UI" w:cs="Segoe UI"/>
                <w:sz w:val="24"/>
                <w:szCs w:val="24"/>
              </w:rPr>
            </w:pPr>
            <w:r w:rsidRPr="00705A9B">
              <w:rPr>
                <w:rFonts w:ascii="Segoe UI" w:eastAsia="Times New Roman" w:hAnsi="Segoe UI" w:cs="Segoe UI"/>
                <w:color w:val="000000"/>
                <w:sz w:val="26"/>
                <w:szCs w:val="26"/>
              </w:rPr>
              <w:t>Giá trị trả về</w:t>
            </w:r>
          </w:p>
        </w:tc>
        <w:tc>
          <w:tcPr>
            <w:tcW w:w="4271" w:type="dxa"/>
            <w:tcBorders>
              <w:top w:val="single" w:sz="4" w:space="0" w:color="000000"/>
              <w:left w:val="single" w:sz="4" w:space="0" w:color="000000"/>
              <w:bottom w:val="single" w:sz="4" w:space="0" w:color="000000"/>
              <w:right w:val="single" w:sz="4" w:space="0" w:color="000000"/>
            </w:tcBorders>
            <w:hideMark/>
          </w:tcPr>
          <w:p w14:paraId="3E728B20" w14:textId="77777777" w:rsidR="00705A9B" w:rsidRPr="00705A9B" w:rsidRDefault="00705A9B" w:rsidP="00705A9B">
            <w:pPr>
              <w:spacing w:before="174" w:after="0" w:line="240" w:lineRule="auto"/>
              <w:ind w:left="29"/>
              <w:jc w:val="both"/>
              <w:rPr>
                <w:rFonts w:ascii="Segoe UI" w:eastAsia="Times New Roman" w:hAnsi="Segoe UI" w:cs="Segoe UI"/>
                <w:sz w:val="24"/>
                <w:szCs w:val="24"/>
              </w:rPr>
            </w:pPr>
            <w:r w:rsidRPr="00705A9B">
              <w:rPr>
                <w:rFonts w:ascii="Segoe UI" w:eastAsia="Times New Roman" w:hAnsi="Segoe UI" w:cs="Segoe UI"/>
                <w:color w:val="000000"/>
                <w:sz w:val="26"/>
                <w:szCs w:val="26"/>
              </w:rPr>
              <w:t>Kiểu trả về bắt buộc phải giống nhau.</w:t>
            </w:r>
          </w:p>
        </w:tc>
        <w:tc>
          <w:tcPr>
            <w:tcW w:w="4309" w:type="dxa"/>
            <w:tcBorders>
              <w:top w:val="single" w:sz="4" w:space="0" w:color="000000"/>
              <w:left w:val="single" w:sz="4" w:space="0" w:color="000000"/>
              <w:bottom w:val="single" w:sz="4" w:space="0" w:color="000000"/>
              <w:right w:val="single" w:sz="4" w:space="0" w:color="000000"/>
            </w:tcBorders>
            <w:hideMark/>
          </w:tcPr>
          <w:p w14:paraId="4B50334D" w14:textId="77777777" w:rsidR="00705A9B" w:rsidRPr="00705A9B" w:rsidRDefault="00705A9B" w:rsidP="00705A9B">
            <w:pPr>
              <w:spacing w:before="174" w:after="0" w:line="240" w:lineRule="auto"/>
              <w:ind w:left="30"/>
              <w:jc w:val="both"/>
              <w:rPr>
                <w:rFonts w:ascii="Segoe UI" w:eastAsia="Times New Roman" w:hAnsi="Segoe UI" w:cs="Segoe UI"/>
                <w:sz w:val="24"/>
                <w:szCs w:val="24"/>
              </w:rPr>
            </w:pPr>
            <w:r w:rsidRPr="00705A9B">
              <w:rPr>
                <w:rFonts w:ascii="Segoe UI" w:eastAsia="Times New Roman" w:hAnsi="Segoe UI" w:cs="Segoe UI"/>
                <w:color w:val="000000"/>
                <w:sz w:val="26"/>
                <w:szCs w:val="26"/>
              </w:rPr>
              <w:t>Kiểu trả về có thể khác nhau.</w:t>
            </w:r>
          </w:p>
        </w:tc>
      </w:tr>
      <w:tr w:rsidR="00705A9B" w:rsidRPr="00705A9B" w14:paraId="70549A63" w14:textId="77777777" w:rsidTr="00705A9B">
        <w:trPr>
          <w:trHeight w:val="647"/>
        </w:trPr>
        <w:tc>
          <w:tcPr>
            <w:tcW w:w="0" w:type="auto"/>
            <w:tcBorders>
              <w:top w:val="single" w:sz="4" w:space="0" w:color="000000"/>
              <w:left w:val="single" w:sz="4" w:space="0" w:color="000000"/>
              <w:bottom w:val="single" w:sz="4" w:space="0" w:color="000000"/>
              <w:right w:val="single" w:sz="4" w:space="0" w:color="000000"/>
            </w:tcBorders>
            <w:hideMark/>
          </w:tcPr>
          <w:p w14:paraId="74EBEFA8" w14:textId="77777777" w:rsidR="00705A9B" w:rsidRPr="00705A9B" w:rsidRDefault="00705A9B" w:rsidP="00705A9B">
            <w:pPr>
              <w:spacing w:before="28" w:after="0" w:line="240" w:lineRule="auto"/>
              <w:ind w:left="27" w:right="148"/>
              <w:jc w:val="both"/>
              <w:rPr>
                <w:rFonts w:ascii="Segoe UI" w:eastAsia="Times New Roman" w:hAnsi="Segoe UI" w:cs="Segoe UI"/>
                <w:sz w:val="24"/>
                <w:szCs w:val="24"/>
              </w:rPr>
            </w:pPr>
            <w:r w:rsidRPr="00705A9B">
              <w:rPr>
                <w:rFonts w:ascii="Segoe UI" w:eastAsia="Times New Roman" w:hAnsi="Segoe UI" w:cs="Segoe UI"/>
                <w:color w:val="000000"/>
                <w:sz w:val="26"/>
                <w:szCs w:val="26"/>
              </w:rPr>
              <w:t>Phạm vi</w:t>
            </w:r>
          </w:p>
        </w:tc>
        <w:tc>
          <w:tcPr>
            <w:tcW w:w="4271" w:type="dxa"/>
            <w:tcBorders>
              <w:top w:val="single" w:sz="4" w:space="0" w:color="000000"/>
              <w:left w:val="single" w:sz="4" w:space="0" w:color="000000"/>
              <w:bottom w:val="single" w:sz="4" w:space="0" w:color="000000"/>
              <w:right w:val="single" w:sz="4" w:space="0" w:color="000000"/>
            </w:tcBorders>
            <w:hideMark/>
          </w:tcPr>
          <w:p w14:paraId="1A55F213" w14:textId="77777777" w:rsidR="00705A9B" w:rsidRPr="00705A9B" w:rsidRDefault="00705A9B" w:rsidP="00705A9B">
            <w:pPr>
              <w:spacing w:before="176" w:after="0" w:line="240" w:lineRule="auto"/>
              <w:ind w:left="29"/>
              <w:jc w:val="both"/>
              <w:rPr>
                <w:rFonts w:ascii="Segoe UI" w:eastAsia="Times New Roman" w:hAnsi="Segoe UI" w:cs="Segoe UI"/>
                <w:sz w:val="24"/>
                <w:szCs w:val="24"/>
              </w:rPr>
            </w:pPr>
            <w:r w:rsidRPr="00705A9B">
              <w:rPr>
                <w:rFonts w:ascii="Segoe UI" w:eastAsia="Times New Roman" w:hAnsi="Segoe UI" w:cs="Segoe UI"/>
                <w:color w:val="000000"/>
                <w:sz w:val="26"/>
                <w:szCs w:val="26"/>
              </w:rPr>
              <w:t>Xảy ra giữa 2 class có quan hệ kế thừa</w:t>
            </w:r>
          </w:p>
        </w:tc>
        <w:tc>
          <w:tcPr>
            <w:tcW w:w="4309" w:type="dxa"/>
            <w:tcBorders>
              <w:top w:val="single" w:sz="4" w:space="0" w:color="000000"/>
              <w:left w:val="single" w:sz="4" w:space="0" w:color="000000"/>
              <w:bottom w:val="single" w:sz="4" w:space="0" w:color="000000"/>
              <w:right w:val="single" w:sz="4" w:space="0" w:color="000000"/>
            </w:tcBorders>
            <w:hideMark/>
          </w:tcPr>
          <w:p w14:paraId="6E34880F" w14:textId="77777777" w:rsidR="00705A9B" w:rsidRPr="00705A9B" w:rsidRDefault="00705A9B" w:rsidP="00705A9B">
            <w:pPr>
              <w:spacing w:before="176" w:after="0" w:line="240" w:lineRule="auto"/>
              <w:ind w:left="30"/>
              <w:jc w:val="both"/>
              <w:rPr>
                <w:rFonts w:ascii="Segoe UI" w:eastAsia="Times New Roman" w:hAnsi="Segoe UI" w:cs="Segoe UI"/>
                <w:sz w:val="24"/>
                <w:szCs w:val="24"/>
              </w:rPr>
            </w:pPr>
            <w:r w:rsidRPr="00705A9B">
              <w:rPr>
                <w:rFonts w:ascii="Segoe UI" w:eastAsia="Times New Roman" w:hAnsi="Segoe UI" w:cs="Segoe UI"/>
                <w:color w:val="000000"/>
                <w:sz w:val="26"/>
                <w:szCs w:val="26"/>
              </w:rPr>
              <w:t>Xảy ra trong phạm vi cùng 1 class.</w:t>
            </w:r>
          </w:p>
        </w:tc>
      </w:tr>
    </w:tbl>
    <w:p w14:paraId="3D420EE2" w14:textId="77777777" w:rsidR="00705A9B" w:rsidRPr="00705A9B" w:rsidRDefault="00705A9B" w:rsidP="00705A9B">
      <w:pPr>
        <w:pStyle w:val="NormalWeb"/>
        <w:spacing w:before="99" w:beforeAutospacing="0" w:after="0" w:afterAutospacing="0"/>
        <w:ind w:left="540"/>
        <w:jc w:val="both"/>
        <w:textAlignment w:val="baseline"/>
        <w:rPr>
          <w:rFonts w:ascii="Segoe UI" w:hAnsi="Segoe UI" w:cs="Segoe UI"/>
          <w:color w:val="000000"/>
          <w:sz w:val="28"/>
          <w:szCs w:val="28"/>
        </w:rPr>
      </w:pPr>
    </w:p>
    <w:p w14:paraId="136A7755" w14:textId="6FCA3142" w:rsidR="00D7112C" w:rsidRDefault="00D7112C" w:rsidP="00D7112C">
      <w:pPr>
        <w:pStyle w:val="NormalWeb"/>
        <w:numPr>
          <w:ilvl w:val="0"/>
          <w:numId w:val="3"/>
        </w:numPr>
        <w:spacing w:before="99" w:beforeAutospacing="0" w:after="0" w:afterAutospacing="0"/>
        <w:ind w:left="540"/>
        <w:jc w:val="both"/>
        <w:textAlignment w:val="baseline"/>
        <w:rPr>
          <w:rFonts w:ascii="Segoe UI" w:hAnsi="Segoe UI" w:cs="Segoe UI"/>
          <w:b/>
          <w:bCs/>
          <w:color w:val="000000"/>
          <w:sz w:val="28"/>
          <w:szCs w:val="28"/>
        </w:rPr>
      </w:pPr>
      <w:r w:rsidRPr="00EE562A">
        <w:rPr>
          <w:rFonts w:ascii="Segoe UI" w:hAnsi="Segoe UI" w:cs="Segoe UI"/>
          <w:b/>
          <w:bCs/>
          <w:color w:val="000000"/>
          <w:sz w:val="28"/>
          <w:szCs w:val="28"/>
        </w:rPr>
        <w:t>Cho biết ý nghĩa và mục đích của các hàm get/set trong một lớp</w:t>
      </w:r>
    </w:p>
    <w:p w14:paraId="39CE7B78" w14:textId="2CFCC41D" w:rsidR="002A41DB" w:rsidRPr="002A41DB" w:rsidRDefault="002A41DB" w:rsidP="00127A20">
      <w:pPr>
        <w:pStyle w:val="NormalWeb"/>
        <w:spacing w:before="99" w:beforeAutospacing="0" w:after="0" w:afterAutospacing="0"/>
        <w:ind w:left="720"/>
        <w:jc w:val="both"/>
        <w:textAlignment w:val="baseline"/>
        <w:rPr>
          <w:rFonts w:ascii="Segoe UI" w:hAnsi="Segoe UI" w:cs="Segoe UI"/>
          <w:i/>
          <w:iCs/>
          <w:sz w:val="28"/>
          <w:szCs w:val="28"/>
        </w:rPr>
      </w:pPr>
      <w:r w:rsidRPr="002A41DB">
        <w:rPr>
          <w:rFonts w:ascii="Segoe UI" w:hAnsi="Segoe UI" w:cs="Segoe UI"/>
          <w:i/>
          <w:iCs/>
          <w:sz w:val="28"/>
          <w:szCs w:val="28"/>
        </w:rPr>
        <w:t>Ý nghĩa:</w:t>
      </w:r>
    </w:p>
    <w:p w14:paraId="1211CFE2" w14:textId="4741B122" w:rsidR="000C1D2A" w:rsidRDefault="002A41DB" w:rsidP="00127A20">
      <w:pPr>
        <w:pStyle w:val="NormalWeb"/>
        <w:numPr>
          <w:ilvl w:val="0"/>
          <w:numId w:val="19"/>
        </w:numPr>
        <w:spacing w:before="99" w:beforeAutospacing="0" w:after="0" w:afterAutospacing="0"/>
        <w:ind w:left="1440"/>
        <w:jc w:val="both"/>
        <w:textAlignment w:val="baseline"/>
        <w:rPr>
          <w:rFonts w:ascii="Segoe UI" w:hAnsi="Segoe UI" w:cs="Segoe UI"/>
          <w:sz w:val="28"/>
          <w:szCs w:val="28"/>
        </w:rPr>
      </w:pPr>
      <w:r w:rsidRPr="002A41DB">
        <w:rPr>
          <w:rFonts w:ascii="Segoe UI" w:hAnsi="Segoe UI" w:cs="Segoe UI"/>
          <w:sz w:val="28"/>
          <w:szCs w:val="28"/>
        </w:rPr>
        <w:t>P</w:t>
      </w:r>
      <w:r w:rsidRPr="002A41DB">
        <w:rPr>
          <w:rFonts w:ascii="Segoe UI" w:hAnsi="Segoe UI" w:cs="Segoe UI"/>
          <w:sz w:val="28"/>
          <w:szCs w:val="28"/>
        </w:rPr>
        <w:t>hương thức get/set chỉ có nhiệm vụ cho ta đọc/ghi giá trị cho các thành viên dữ liệu</w:t>
      </w:r>
      <w:r w:rsidR="00127A20">
        <w:rPr>
          <w:rFonts w:ascii="Segoe UI" w:hAnsi="Segoe UI" w:cs="Segoe UI"/>
          <w:sz w:val="28"/>
          <w:szCs w:val="28"/>
        </w:rPr>
        <w:t>.</w:t>
      </w:r>
    </w:p>
    <w:p w14:paraId="2868D9D5" w14:textId="3E35402A" w:rsidR="00127A20" w:rsidRDefault="00127A20" w:rsidP="00127A20">
      <w:pPr>
        <w:pStyle w:val="NormalWeb"/>
        <w:spacing w:before="99" w:beforeAutospacing="0" w:after="0" w:afterAutospacing="0"/>
        <w:ind w:left="720"/>
        <w:jc w:val="both"/>
        <w:textAlignment w:val="baseline"/>
        <w:rPr>
          <w:rFonts w:ascii="Segoe UI" w:hAnsi="Segoe UI" w:cs="Segoe UI"/>
          <w:i/>
          <w:iCs/>
          <w:sz w:val="28"/>
          <w:szCs w:val="28"/>
        </w:rPr>
      </w:pPr>
      <w:r w:rsidRPr="00127A20">
        <w:rPr>
          <w:rFonts w:ascii="Segoe UI" w:hAnsi="Segoe UI" w:cs="Segoe UI"/>
          <w:i/>
          <w:iCs/>
          <w:sz w:val="28"/>
          <w:szCs w:val="28"/>
        </w:rPr>
        <w:t>Mục đích:</w:t>
      </w:r>
    </w:p>
    <w:p w14:paraId="273840DC" w14:textId="77777777" w:rsidR="00127A20" w:rsidRDefault="00127A20" w:rsidP="00127A20">
      <w:pPr>
        <w:pStyle w:val="NormalWeb"/>
        <w:numPr>
          <w:ilvl w:val="0"/>
          <w:numId w:val="19"/>
        </w:numPr>
        <w:spacing w:before="99" w:beforeAutospacing="0" w:after="0" w:afterAutospacing="0"/>
        <w:ind w:left="1440"/>
        <w:jc w:val="both"/>
        <w:textAlignment w:val="baseline"/>
        <w:rPr>
          <w:rFonts w:ascii="Segoe UI" w:hAnsi="Segoe UI" w:cs="Segoe UI"/>
          <w:sz w:val="28"/>
          <w:szCs w:val="28"/>
        </w:rPr>
      </w:pPr>
      <w:r w:rsidRPr="00127A20">
        <w:rPr>
          <w:rFonts w:ascii="Segoe UI" w:hAnsi="Segoe UI" w:cs="Segoe UI"/>
          <w:sz w:val="28"/>
          <w:szCs w:val="28"/>
        </w:rPr>
        <w:t>Ngoài việc bảo vệ các nguyên tắc đóng gói, ta cần kiểm tra xem giá trị mới cho thành viên dữ liệu có hợp lệ hay không.</w:t>
      </w:r>
      <w:r>
        <w:rPr>
          <w:rFonts w:ascii="Segoe UI" w:hAnsi="Segoe UI" w:cs="Segoe UI"/>
          <w:sz w:val="28"/>
          <w:szCs w:val="28"/>
        </w:rPr>
        <w:t xml:space="preserve"> </w:t>
      </w:r>
    </w:p>
    <w:p w14:paraId="1BEB6ACB" w14:textId="341CF7D6" w:rsidR="00127A20" w:rsidRDefault="00127A20" w:rsidP="00127A20">
      <w:pPr>
        <w:pStyle w:val="NormalWeb"/>
        <w:numPr>
          <w:ilvl w:val="0"/>
          <w:numId w:val="19"/>
        </w:numPr>
        <w:spacing w:before="99" w:beforeAutospacing="0" w:after="0" w:afterAutospacing="0"/>
        <w:ind w:left="1440"/>
        <w:jc w:val="both"/>
        <w:textAlignment w:val="baseline"/>
        <w:rPr>
          <w:rFonts w:ascii="Segoe UI" w:hAnsi="Segoe UI" w:cs="Segoe UI"/>
          <w:sz w:val="28"/>
          <w:szCs w:val="28"/>
        </w:rPr>
      </w:pPr>
      <w:r w:rsidRPr="00127A20">
        <w:rPr>
          <w:rFonts w:ascii="Segoe UI" w:hAnsi="Segoe UI" w:cs="Segoe UI"/>
          <w:sz w:val="28"/>
          <w:szCs w:val="28"/>
        </w:rPr>
        <w:t>Sử dụng phương thức truy vấn cho phép ta thực hiện việc kiểm tra trước khi thực sự thay đổi giá trị của thành viên.</w:t>
      </w:r>
    </w:p>
    <w:p w14:paraId="565CA442" w14:textId="7889A1B2" w:rsidR="00127A20" w:rsidRPr="00127A20" w:rsidRDefault="00127A20" w:rsidP="00127A20">
      <w:pPr>
        <w:pStyle w:val="NormalWeb"/>
        <w:numPr>
          <w:ilvl w:val="0"/>
          <w:numId w:val="19"/>
        </w:numPr>
        <w:spacing w:before="99" w:beforeAutospacing="0" w:after="0" w:afterAutospacing="0"/>
        <w:ind w:left="1440"/>
        <w:jc w:val="both"/>
        <w:textAlignment w:val="baseline"/>
        <w:rPr>
          <w:rFonts w:ascii="Segoe UI" w:hAnsi="Segoe UI" w:cs="Segoe UI"/>
          <w:sz w:val="28"/>
          <w:szCs w:val="28"/>
        </w:rPr>
      </w:pPr>
      <w:r w:rsidRPr="00127A20">
        <w:rPr>
          <w:rFonts w:ascii="Segoe UI" w:hAnsi="Segoe UI" w:cs="Segoe UI"/>
          <w:sz w:val="28"/>
          <w:szCs w:val="28"/>
        </w:rPr>
        <w:t>Chỉ cho phép các dữ liệu có thể truy vấn hay thay đổi mới được truy cập đến.</w:t>
      </w:r>
    </w:p>
    <w:sectPr w:rsidR="00127A20" w:rsidRPr="0012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BC6"/>
    <w:multiLevelType w:val="hybridMultilevel"/>
    <w:tmpl w:val="9280C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181B"/>
    <w:multiLevelType w:val="hybridMultilevel"/>
    <w:tmpl w:val="5B4E1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E4423"/>
    <w:multiLevelType w:val="hybridMultilevel"/>
    <w:tmpl w:val="8C58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1F06E8"/>
    <w:multiLevelType w:val="hybridMultilevel"/>
    <w:tmpl w:val="7388B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AF5A0C"/>
    <w:multiLevelType w:val="hybridMultilevel"/>
    <w:tmpl w:val="7096B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196509"/>
    <w:multiLevelType w:val="multilevel"/>
    <w:tmpl w:val="C07E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B23A9"/>
    <w:multiLevelType w:val="hybridMultilevel"/>
    <w:tmpl w:val="6B204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D01B1D"/>
    <w:multiLevelType w:val="hybridMultilevel"/>
    <w:tmpl w:val="A38E2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7B1858"/>
    <w:multiLevelType w:val="hybridMultilevel"/>
    <w:tmpl w:val="4EDCC6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46C702A7"/>
    <w:multiLevelType w:val="hybridMultilevel"/>
    <w:tmpl w:val="EDA68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C665A"/>
    <w:multiLevelType w:val="hybridMultilevel"/>
    <w:tmpl w:val="C4FA5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50443E"/>
    <w:multiLevelType w:val="hybridMultilevel"/>
    <w:tmpl w:val="70AC08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A60589"/>
    <w:multiLevelType w:val="hybridMultilevel"/>
    <w:tmpl w:val="0DACB9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DEA226C"/>
    <w:multiLevelType w:val="hybridMultilevel"/>
    <w:tmpl w:val="D4C2A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AB7A35"/>
    <w:multiLevelType w:val="hybridMultilevel"/>
    <w:tmpl w:val="35207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8F3108"/>
    <w:multiLevelType w:val="hybridMultilevel"/>
    <w:tmpl w:val="5CBC3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647879"/>
    <w:multiLevelType w:val="hybridMultilevel"/>
    <w:tmpl w:val="A618732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73F670B0"/>
    <w:multiLevelType w:val="multilevel"/>
    <w:tmpl w:val="E3083A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B4608"/>
    <w:multiLevelType w:val="hybridMultilevel"/>
    <w:tmpl w:val="3F724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9"/>
  </w:num>
  <w:num w:numId="4">
    <w:abstractNumId w:val="7"/>
  </w:num>
  <w:num w:numId="5">
    <w:abstractNumId w:val="14"/>
  </w:num>
  <w:num w:numId="6">
    <w:abstractNumId w:val="10"/>
  </w:num>
  <w:num w:numId="7">
    <w:abstractNumId w:val="13"/>
  </w:num>
  <w:num w:numId="8">
    <w:abstractNumId w:val="17"/>
    <w:lvlOverride w:ilvl="0">
      <w:lvl w:ilvl="0">
        <w:numFmt w:val="decimal"/>
        <w:lvlText w:val="%1."/>
        <w:lvlJc w:val="left"/>
      </w:lvl>
    </w:lvlOverride>
  </w:num>
  <w:num w:numId="9">
    <w:abstractNumId w:val="6"/>
  </w:num>
  <w:num w:numId="10">
    <w:abstractNumId w:val="8"/>
  </w:num>
  <w:num w:numId="11">
    <w:abstractNumId w:val="4"/>
  </w:num>
  <w:num w:numId="12">
    <w:abstractNumId w:val="1"/>
  </w:num>
  <w:num w:numId="13">
    <w:abstractNumId w:val="2"/>
  </w:num>
  <w:num w:numId="14">
    <w:abstractNumId w:val="3"/>
  </w:num>
  <w:num w:numId="15">
    <w:abstractNumId w:val="12"/>
  </w:num>
  <w:num w:numId="16">
    <w:abstractNumId w:val="18"/>
  </w:num>
  <w:num w:numId="17">
    <w:abstractNumId w:val="15"/>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19"/>
    <w:rsid w:val="000855BB"/>
    <w:rsid w:val="000B545E"/>
    <w:rsid w:val="000B5741"/>
    <w:rsid w:val="000C1D2A"/>
    <w:rsid w:val="00127A20"/>
    <w:rsid w:val="00175788"/>
    <w:rsid w:val="002A41DB"/>
    <w:rsid w:val="00705A9B"/>
    <w:rsid w:val="007B5E70"/>
    <w:rsid w:val="00812000"/>
    <w:rsid w:val="00883F83"/>
    <w:rsid w:val="00A47E78"/>
    <w:rsid w:val="00AE027A"/>
    <w:rsid w:val="00B36984"/>
    <w:rsid w:val="00BA68FB"/>
    <w:rsid w:val="00BC488B"/>
    <w:rsid w:val="00C96CBC"/>
    <w:rsid w:val="00CA2819"/>
    <w:rsid w:val="00CF5582"/>
    <w:rsid w:val="00D7112C"/>
    <w:rsid w:val="00DD4DB3"/>
    <w:rsid w:val="00EE562A"/>
    <w:rsid w:val="00F4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3268"/>
  <w15:chartTrackingRefBased/>
  <w15:docId w15:val="{EEE65D1F-2839-484F-9A7C-CFF080EE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11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1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877">
      <w:bodyDiv w:val="1"/>
      <w:marLeft w:val="0"/>
      <w:marRight w:val="0"/>
      <w:marTop w:val="0"/>
      <w:marBottom w:val="0"/>
      <w:divBdr>
        <w:top w:val="none" w:sz="0" w:space="0" w:color="auto"/>
        <w:left w:val="none" w:sz="0" w:space="0" w:color="auto"/>
        <w:bottom w:val="none" w:sz="0" w:space="0" w:color="auto"/>
        <w:right w:val="none" w:sz="0" w:space="0" w:color="auto"/>
      </w:divBdr>
      <w:divsChild>
        <w:div w:id="824126417">
          <w:marLeft w:val="0"/>
          <w:marRight w:val="0"/>
          <w:marTop w:val="0"/>
          <w:marBottom w:val="0"/>
          <w:divBdr>
            <w:top w:val="none" w:sz="0" w:space="0" w:color="auto"/>
            <w:left w:val="none" w:sz="0" w:space="0" w:color="auto"/>
            <w:bottom w:val="none" w:sz="0" w:space="0" w:color="auto"/>
            <w:right w:val="none" w:sz="0" w:space="0" w:color="auto"/>
          </w:divBdr>
          <w:divsChild>
            <w:div w:id="1792747374">
              <w:marLeft w:val="0"/>
              <w:marRight w:val="0"/>
              <w:marTop w:val="0"/>
              <w:marBottom w:val="0"/>
              <w:divBdr>
                <w:top w:val="none" w:sz="0" w:space="0" w:color="auto"/>
                <w:left w:val="none" w:sz="0" w:space="0" w:color="auto"/>
                <w:bottom w:val="none" w:sz="0" w:space="0" w:color="auto"/>
                <w:right w:val="none" w:sz="0" w:space="0" w:color="auto"/>
              </w:divBdr>
              <w:divsChild>
                <w:div w:id="1228419939">
                  <w:marLeft w:val="0"/>
                  <w:marRight w:val="0"/>
                  <w:marTop w:val="0"/>
                  <w:marBottom w:val="0"/>
                  <w:divBdr>
                    <w:top w:val="none" w:sz="0" w:space="0" w:color="auto"/>
                    <w:left w:val="none" w:sz="0" w:space="0" w:color="auto"/>
                    <w:bottom w:val="none" w:sz="0" w:space="0" w:color="auto"/>
                    <w:right w:val="none" w:sz="0" w:space="0" w:color="auto"/>
                  </w:divBdr>
                  <w:divsChild>
                    <w:div w:id="714278791">
                      <w:marLeft w:val="0"/>
                      <w:marRight w:val="0"/>
                      <w:marTop w:val="0"/>
                      <w:marBottom w:val="0"/>
                      <w:divBdr>
                        <w:top w:val="none" w:sz="0" w:space="0" w:color="auto"/>
                        <w:left w:val="none" w:sz="0" w:space="0" w:color="auto"/>
                        <w:bottom w:val="none" w:sz="0" w:space="0" w:color="auto"/>
                        <w:right w:val="none" w:sz="0" w:space="0" w:color="auto"/>
                      </w:divBdr>
                      <w:divsChild>
                        <w:div w:id="687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0731">
      <w:bodyDiv w:val="1"/>
      <w:marLeft w:val="0"/>
      <w:marRight w:val="0"/>
      <w:marTop w:val="0"/>
      <w:marBottom w:val="0"/>
      <w:divBdr>
        <w:top w:val="none" w:sz="0" w:space="0" w:color="auto"/>
        <w:left w:val="none" w:sz="0" w:space="0" w:color="auto"/>
        <w:bottom w:val="none" w:sz="0" w:space="0" w:color="auto"/>
        <w:right w:val="none" w:sz="0" w:space="0" w:color="auto"/>
      </w:divBdr>
      <w:divsChild>
        <w:div w:id="1384794471">
          <w:marLeft w:val="0"/>
          <w:marRight w:val="0"/>
          <w:marTop w:val="0"/>
          <w:marBottom w:val="0"/>
          <w:divBdr>
            <w:top w:val="none" w:sz="0" w:space="0" w:color="auto"/>
            <w:left w:val="none" w:sz="0" w:space="0" w:color="auto"/>
            <w:bottom w:val="none" w:sz="0" w:space="0" w:color="auto"/>
            <w:right w:val="none" w:sz="0" w:space="0" w:color="auto"/>
          </w:divBdr>
          <w:divsChild>
            <w:div w:id="1101753911">
              <w:marLeft w:val="0"/>
              <w:marRight w:val="0"/>
              <w:marTop w:val="0"/>
              <w:marBottom w:val="0"/>
              <w:divBdr>
                <w:top w:val="none" w:sz="0" w:space="0" w:color="auto"/>
                <w:left w:val="none" w:sz="0" w:space="0" w:color="auto"/>
                <w:bottom w:val="none" w:sz="0" w:space="0" w:color="auto"/>
                <w:right w:val="none" w:sz="0" w:space="0" w:color="auto"/>
              </w:divBdr>
              <w:divsChild>
                <w:div w:id="1368018724">
                  <w:marLeft w:val="0"/>
                  <w:marRight w:val="0"/>
                  <w:marTop w:val="0"/>
                  <w:marBottom w:val="0"/>
                  <w:divBdr>
                    <w:top w:val="none" w:sz="0" w:space="0" w:color="auto"/>
                    <w:left w:val="none" w:sz="0" w:space="0" w:color="auto"/>
                    <w:bottom w:val="none" w:sz="0" w:space="0" w:color="auto"/>
                    <w:right w:val="none" w:sz="0" w:space="0" w:color="auto"/>
                  </w:divBdr>
                  <w:divsChild>
                    <w:div w:id="396589106">
                      <w:marLeft w:val="0"/>
                      <w:marRight w:val="0"/>
                      <w:marTop w:val="0"/>
                      <w:marBottom w:val="0"/>
                      <w:divBdr>
                        <w:top w:val="none" w:sz="0" w:space="0" w:color="auto"/>
                        <w:left w:val="none" w:sz="0" w:space="0" w:color="auto"/>
                        <w:bottom w:val="none" w:sz="0" w:space="0" w:color="auto"/>
                        <w:right w:val="none" w:sz="0" w:space="0" w:color="auto"/>
                      </w:divBdr>
                      <w:divsChild>
                        <w:div w:id="20230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3172">
      <w:bodyDiv w:val="1"/>
      <w:marLeft w:val="0"/>
      <w:marRight w:val="0"/>
      <w:marTop w:val="0"/>
      <w:marBottom w:val="0"/>
      <w:divBdr>
        <w:top w:val="none" w:sz="0" w:space="0" w:color="auto"/>
        <w:left w:val="none" w:sz="0" w:space="0" w:color="auto"/>
        <w:bottom w:val="none" w:sz="0" w:space="0" w:color="auto"/>
        <w:right w:val="none" w:sz="0" w:space="0" w:color="auto"/>
      </w:divBdr>
      <w:divsChild>
        <w:div w:id="24646297">
          <w:marLeft w:val="0"/>
          <w:marRight w:val="0"/>
          <w:marTop w:val="0"/>
          <w:marBottom w:val="0"/>
          <w:divBdr>
            <w:top w:val="none" w:sz="0" w:space="0" w:color="auto"/>
            <w:left w:val="none" w:sz="0" w:space="0" w:color="auto"/>
            <w:bottom w:val="none" w:sz="0" w:space="0" w:color="auto"/>
            <w:right w:val="none" w:sz="0" w:space="0" w:color="auto"/>
          </w:divBdr>
          <w:divsChild>
            <w:div w:id="2147232190">
              <w:marLeft w:val="0"/>
              <w:marRight w:val="0"/>
              <w:marTop w:val="0"/>
              <w:marBottom w:val="0"/>
              <w:divBdr>
                <w:top w:val="none" w:sz="0" w:space="0" w:color="auto"/>
                <w:left w:val="none" w:sz="0" w:space="0" w:color="auto"/>
                <w:bottom w:val="none" w:sz="0" w:space="0" w:color="auto"/>
                <w:right w:val="none" w:sz="0" w:space="0" w:color="auto"/>
              </w:divBdr>
              <w:divsChild>
                <w:div w:id="549266915">
                  <w:marLeft w:val="0"/>
                  <w:marRight w:val="0"/>
                  <w:marTop w:val="0"/>
                  <w:marBottom w:val="0"/>
                  <w:divBdr>
                    <w:top w:val="none" w:sz="0" w:space="0" w:color="auto"/>
                    <w:left w:val="none" w:sz="0" w:space="0" w:color="auto"/>
                    <w:bottom w:val="none" w:sz="0" w:space="0" w:color="auto"/>
                    <w:right w:val="none" w:sz="0" w:space="0" w:color="auto"/>
                  </w:divBdr>
                  <w:divsChild>
                    <w:div w:id="1199203776">
                      <w:marLeft w:val="0"/>
                      <w:marRight w:val="0"/>
                      <w:marTop w:val="0"/>
                      <w:marBottom w:val="0"/>
                      <w:divBdr>
                        <w:top w:val="none" w:sz="0" w:space="0" w:color="auto"/>
                        <w:left w:val="none" w:sz="0" w:space="0" w:color="auto"/>
                        <w:bottom w:val="none" w:sz="0" w:space="0" w:color="auto"/>
                        <w:right w:val="none" w:sz="0" w:space="0" w:color="auto"/>
                      </w:divBdr>
                      <w:divsChild>
                        <w:div w:id="18114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48955">
      <w:bodyDiv w:val="1"/>
      <w:marLeft w:val="0"/>
      <w:marRight w:val="0"/>
      <w:marTop w:val="0"/>
      <w:marBottom w:val="0"/>
      <w:divBdr>
        <w:top w:val="none" w:sz="0" w:space="0" w:color="auto"/>
        <w:left w:val="none" w:sz="0" w:space="0" w:color="auto"/>
        <w:bottom w:val="none" w:sz="0" w:space="0" w:color="auto"/>
        <w:right w:val="none" w:sz="0" w:space="0" w:color="auto"/>
      </w:divBdr>
    </w:div>
    <w:div w:id="67308399">
      <w:bodyDiv w:val="1"/>
      <w:marLeft w:val="0"/>
      <w:marRight w:val="0"/>
      <w:marTop w:val="0"/>
      <w:marBottom w:val="0"/>
      <w:divBdr>
        <w:top w:val="none" w:sz="0" w:space="0" w:color="auto"/>
        <w:left w:val="none" w:sz="0" w:space="0" w:color="auto"/>
        <w:bottom w:val="none" w:sz="0" w:space="0" w:color="auto"/>
        <w:right w:val="none" w:sz="0" w:space="0" w:color="auto"/>
      </w:divBdr>
      <w:divsChild>
        <w:div w:id="1410885736">
          <w:marLeft w:val="0"/>
          <w:marRight w:val="0"/>
          <w:marTop w:val="0"/>
          <w:marBottom w:val="0"/>
          <w:divBdr>
            <w:top w:val="none" w:sz="0" w:space="0" w:color="auto"/>
            <w:left w:val="none" w:sz="0" w:space="0" w:color="auto"/>
            <w:bottom w:val="none" w:sz="0" w:space="0" w:color="auto"/>
            <w:right w:val="none" w:sz="0" w:space="0" w:color="auto"/>
          </w:divBdr>
          <w:divsChild>
            <w:div w:id="86931356">
              <w:marLeft w:val="0"/>
              <w:marRight w:val="0"/>
              <w:marTop w:val="0"/>
              <w:marBottom w:val="0"/>
              <w:divBdr>
                <w:top w:val="none" w:sz="0" w:space="0" w:color="auto"/>
                <w:left w:val="none" w:sz="0" w:space="0" w:color="auto"/>
                <w:bottom w:val="none" w:sz="0" w:space="0" w:color="auto"/>
                <w:right w:val="none" w:sz="0" w:space="0" w:color="auto"/>
              </w:divBdr>
              <w:divsChild>
                <w:div w:id="1744985255">
                  <w:marLeft w:val="0"/>
                  <w:marRight w:val="0"/>
                  <w:marTop w:val="0"/>
                  <w:marBottom w:val="0"/>
                  <w:divBdr>
                    <w:top w:val="none" w:sz="0" w:space="0" w:color="auto"/>
                    <w:left w:val="none" w:sz="0" w:space="0" w:color="auto"/>
                    <w:bottom w:val="none" w:sz="0" w:space="0" w:color="auto"/>
                    <w:right w:val="none" w:sz="0" w:space="0" w:color="auto"/>
                  </w:divBdr>
                  <w:divsChild>
                    <w:div w:id="638999925">
                      <w:marLeft w:val="0"/>
                      <w:marRight w:val="0"/>
                      <w:marTop w:val="0"/>
                      <w:marBottom w:val="0"/>
                      <w:divBdr>
                        <w:top w:val="none" w:sz="0" w:space="0" w:color="auto"/>
                        <w:left w:val="none" w:sz="0" w:space="0" w:color="auto"/>
                        <w:bottom w:val="none" w:sz="0" w:space="0" w:color="auto"/>
                        <w:right w:val="none" w:sz="0" w:space="0" w:color="auto"/>
                      </w:divBdr>
                      <w:divsChild>
                        <w:div w:id="2503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4900">
      <w:bodyDiv w:val="1"/>
      <w:marLeft w:val="0"/>
      <w:marRight w:val="0"/>
      <w:marTop w:val="0"/>
      <w:marBottom w:val="0"/>
      <w:divBdr>
        <w:top w:val="none" w:sz="0" w:space="0" w:color="auto"/>
        <w:left w:val="none" w:sz="0" w:space="0" w:color="auto"/>
        <w:bottom w:val="none" w:sz="0" w:space="0" w:color="auto"/>
        <w:right w:val="none" w:sz="0" w:space="0" w:color="auto"/>
      </w:divBdr>
    </w:div>
    <w:div w:id="231892723">
      <w:bodyDiv w:val="1"/>
      <w:marLeft w:val="0"/>
      <w:marRight w:val="0"/>
      <w:marTop w:val="0"/>
      <w:marBottom w:val="0"/>
      <w:divBdr>
        <w:top w:val="none" w:sz="0" w:space="0" w:color="auto"/>
        <w:left w:val="none" w:sz="0" w:space="0" w:color="auto"/>
        <w:bottom w:val="none" w:sz="0" w:space="0" w:color="auto"/>
        <w:right w:val="none" w:sz="0" w:space="0" w:color="auto"/>
      </w:divBdr>
      <w:divsChild>
        <w:div w:id="1720203675">
          <w:marLeft w:val="0"/>
          <w:marRight w:val="0"/>
          <w:marTop w:val="0"/>
          <w:marBottom w:val="0"/>
          <w:divBdr>
            <w:top w:val="none" w:sz="0" w:space="0" w:color="auto"/>
            <w:left w:val="none" w:sz="0" w:space="0" w:color="auto"/>
            <w:bottom w:val="none" w:sz="0" w:space="0" w:color="auto"/>
            <w:right w:val="none" w:sz="0" w:space="0" w:color="auto"/>
          </w:divBdr>
          <w:divsChild>
            <w:div w:id="510946708">
              <w:marLeft w:val="0"/>
              <w:marRight w:val="0"/>
              <w:marTop w:val="0"/>
              <w:marBottom w:val="0"/>
              <w:divBdr>
                <w:top w:val="none" w:sz="0" w:space="0" w:color="auto"/>
                <w:left w:val="none" w:sz="0" w:space="0" w:color="auto"/>
                <w:bottom w:val="none" w:sz="0" w:space="0" w:color="auto"/>
                <w:right w:val="none" w:sz="0" w:space="0" w:color="auto"/>
              </w:divBdr>
              <w:divsChild>
                <w:div w:id="1370955398">
                  <w:marLeft w:val="0"/>
                  <w:marRight w:val="0"/>
                  <w:marTop w:val="0"/>
                  <w:marBottom w:val="0"/>
                  <w:divBdr>
                    <w:top w:val="none" w:sz="0" w:space="0" w:color="auto"/>
                    <w:left w:val="none" w:sz="0" w:space="0" w:color="auto"/>
                    <w:bottom w:val="none" w:sz="0" w:space="0" w:color="auto"/>
                    <w:right w:val="none" w:sz="0" w:space="0" w:color="auto"/>
                  </w:divBdr>
                  <w:divsChild>
                    <w:div w:id="659693212">
                      <w:marLeft w:val="0"/>
                      <w:marRight w:val="0"/>
                      <w:marTop w:val="0"/>
                      <w:marBottom w:val="0"/>
                      <w:divBdr>
                        <w:top w:val="none" w:sz="0" w:space="0" w:color="auto"/>
                        <w:left w:val="none" w:sz="0" w:space="0" w:color="auto"/>
                        <w:bottom w:val="none" w:sz="0" w:space="0" w:color="auto"/>
                        <w:right w:val="none" w:sz="0" w:space="0" w:color="auto"/>
                      </w:divBdr>
                      <w:divsChild>
                        <w:div w:id="6891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519135">
      <w:bodyDiv w:val="1"/>
      <w:marLeft w:val="0"/>
      <w:marRight w:val="0"/>
      <w:marTop w:val="0"/>
      <w:marBottom w:val="0"/>
      <w:divBdr>
        <w:top w:val="none" w:sz="0" w:space="0" w:color="auto"/>
        <w:left w:val="none" w:sz="0" w:space="0" w:color="auto"/>
        <w:bottom w:val="none" w:sz="0" w:space="0" w:color="auto"/>
        <w:right w:val="none" w:sz="0" w:space="0" w:color="auto"/>
      </w:divBdr>
      <w:divsChild>
        <w:div w:id="2114739584">
          <w:marLeft w:val="0"/>
          <w:marRight w:val="0"/>
          <w:marTop w:val="0"/>
          <w:marBottom w:val="0"/>
          <w:divBdr>
            <w:top w:val="none" w:sz="0" w:space="0" w:color="auto"/>
            <w:left w:val="none" w:sz="0" w:space="0" w:color="auto"/>
            <w:bottom w:val="none" w:sz="0" w:space="0" w:color="auto"/>
            <w:right w:val="none" w:sz="0" w:space="0" w:color="auto"/>
          </w:divBdr>
          <w:divsChild>
            <w:div w:id="1569917736">
              <w:marLeft w:val="0"/>
              <w:marRight w:val="0"/>
              <w:marTop w:val="0"/>
              <w:marBottom w:val="0"/>
              <w:divBdr>
                <w:top w:val="none" w:sz="0" w:space="0" w:color="auto"/>
                <w:left w:val="none" w:sz="0" w:space="0" w:color="auto"/>
                <w:bottom w:val="none" w:sz="0" w:space="0" w:color="auto"/>
                <w:right w:val="none" w:sz="0" w:space="0" w:color="auto"/>
              </w:divBdr>
              <w:divsChild>
                <w:div w:id="2110738400">
                  <w:marLeft w:val="0"/>
                  <w:marRight w:val="0"/>
                  <w:marTop w:val="0"/>
                  <w:marBottom w:val="0"/>
                  <w:divBdr>
                    <w:top w:val="none" w:sz="0" w:space="0" w:color="auto"/>
                    <w:left w:val="none" w:sz="0" w:space="0" w:color="auto"/>
                    <w:bottom w:val="none" w:sz="0" w:space="0" w:color="auto"/>
                    <w:right w:val="none" w:sz="0" w:space="0" w:color="auto"/>
                  </w:divBdr>
                  <w:divsChild>
                    <w:div w:id="2078548918">
                      <w:marLeft w:val="0"/>
                      <w:marRight w:val="0"/>
                      <w:marTop w:val="0"/>
                      <w:marBottom w:val="0"/>
                      <w:divBdr>
                        <w:top w:val="none" w:sz="0" w:space="0" w:color="auto"/>
                        <w:left w:val="none" w:sz="0" w:space="0" w:color="auto"/>
                        <w:bottom w:val="none" w:sz="0" w:space="0" w:color="auto"/>
                        <w:right w:val="none" w:sz="0" w:space="0" w:color="auto"/>
                      </w:divBdr>
                      <w:divsChild>
                        <w:div w:id="15203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653702">
      <w:bodyDiv w:val="1"/>
      <w:marLeft w:val="0"/>
      <w:marRight w:val="0"/>
      <w:marTop w:val="0"/>
      <w:marBottom w:val="0"/>
      <w:divBdr>
        <w:top w:val="none" w:sz="0" w:space="0" w:color="auto"/>
        <w:left w:val="none" w:sz="0" w:space="0" w:color="auto"/>
        <w:bottom w:val="none" w:sz="0" w:space="0" w:color="auto"/>
        <w:right w:val="none" w:sz="0" w:space="0" w:color="auto"/>
      </w:divBdr>
    </w:div>
    <w:div w:id="303657221">
      <w:bodyDiv w:val="1"/>
      <w:marLeft w:val="0"/>
      <w:marRight w:val="0"/>
      <w:marTop w:val="0"/>
      <w:marBottom w:val="0"/>
      <w:divBdr>
        <w:top w:val="none" w:sz="0" w:space="0" w:color="auto"/>
        <w:left w:val="none" w:sz="0" w:space="0" w:color="auto"/>
        <w:bottom w:val="none" w:sz="0" w:space="0" w:color="auto"/>
        <w:right w:val="none" w:sz="0" w:space="0" w:color="auto"/>
      </w:divBdr>
      <w:divsChild>
        <w:div w:id="516384522">
          <w:marLeft w:val="0"/>
          <w:marRight w:val="0"/>
          <w:marTop w:val="0"/>
          <w:marBottom w:val="0"/>
          <w:divBdr>
            <w:top w:val="none" w:sz="0" w:space="0" w:color="auto"/>
            <w:left w:val="none" w:sz="0" w:space="0" w:color="auto"/>
            <w:bottom w:val="none" w:sz="0" w:space="0" w:color="auto"/>
            <w:right w:val="none" w:sz="0" w:space="0" w:color="auto"/>
          </w:divBdr>
          <w:divsChild>
            <w:div w:id="1752778434">
              <w:marLeft w:val="0"/>
              <w:marRight w:val="0"/>
              <w:marTop w:val="0"/>
              <w:marBottom w:val="0"/>
              <w:divBdr>
                <w:top w:val="none" w:sz="0" w:space="0" w:color="auto"/>
                <w:left w:val="none" w:sz="0" w:space="0" w:color="auto"/>
                <w:bottom w:val="none" w:sz="0" w:space="0" w:color="auto"/>
                <w:right w:val="none" w:sz="0" w:space="0" w:color="auto"/>
              </w:divBdr>
              <w:divsChild>
                <w:div w:id="26836973">
                  <w:marLeft w:val="0"/>
                  <w:marRight w:val="0"/>
                  <w:marTop w:val="0"/>
                  <w:marBottom w:val="0"/>
                  <w:divBdr>
                    <w:top w:val="none" w:sz="0" w:space="0" w:color="auto"/>
                    <w:left w:val="none" w:sz="0" w:space="0" w:color="auto"/>
                    <w:bottom w:val="none" w:sz="0" w:space="0" w:color="auto"/>
                    <w:right w:val="none" w:sz="0" w:space="0" w:color="auto"/>
                  </w:divBdr>
                  <w:divsChild>
                    <w:div w:id="887913304">
                      <w:marLeft w:val="0"/>
                      <w:marRight w:val="0"/>
                      <w:marTop w:val="0"/>
                      <w:marBottom w:val="0"/>
                      <w:divBdr>
                        <w:top w:val="none" w:sz="0" w:space="0" w:color="auto"/>
                        <w:left w:val="none" w:sz="0" w:space="0" w:color="auto"/>
                        <w:bottom w:val="none" w:sz="0" w:space="0" w:color="auto"/>
                        <w:right w:val="none" w:sz="0" w:space="0" w:color="auto"/>
                      </w:divBdr>
                      <w:divsChild>
                        <w:div w:id="2019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69623">
      <w:bodyDiv w:val="1"/>
      <w:marLeft w:val="0"/>
      <w:marRight w:val="0"/>
      <w:marTop w:val="0"/>
      <w:marBottom w:val="0"/>
      <w:divBdr>
        <w:top w:val="none" w:sz="0" w:space="0" w:color="auto"/>
        <w:left w:val="none" w:sz="0" w:space="0" w:color="auto"/>
        <w:bottom w:val="none" w:sz="0" w:space="0" w:color="auto"/>
        <w:right w:val="none" w:sz="0" w:space="0" w:color="auto"/>
      </w:divBdr>
      <w:divsChild>
        <w:div w:id="957832446">
          <w:marLeft w:val="0"/>
          <w:marRight w:val="0"/>
          <w:marTop w:val="0"/>
          <w:marBottom w:val="0"/>
          <w:divBdr>
            <w:top w:val="none" w:sz="0" w:space="0" w:color="auto"/>
            <w:left w:val="none" w:sz="0" w:space="0" w:color="auto"/>
            <w:bottom w:val="none" w:sz="0" w:space="0" w:color="auto"/>
            <w:right w:val="none" w:sz="0" w:space="0" w:color="auto"/>
          </w:divBdr>
          <w:divsChild>
            <w:div w:id="2095205783">
              <w:marLeft w:val="0"/>
              <w:marRight w:val="0"/>
              <w:marTop w:val="0"/>
              <w:marBottom w:val="0"/>
              <w:divBdr>
                <w:top w:val="none" w:sz="0" w:space="0" w:color="auto"/>
                <w:left w:val="none" w:sz="0" w:space="0" w:color="auto"/>
                <w:bottom w:val="none" w:sz="0" w:space="0" w:color="auto"/>
                <w:right w:val="none" w:sz="0" w:space="0" w:color="auto"/>
              </w:divBdr>
              <w:divsChild>
                <w:div w:id="741415984">
                  <w:marLeft w:val="0"/>
                  <w:marRight w:val="0"/>
                  <w:marTop w:val="0"/>
                  <w:marBottom w:val="0"/>
                  <w:divBdr>
                    <w:top w:val="none" w:sz="0" w:space="0" w:color="auto"/>
                    <w:left w:val="none" w:sz="0" w:space="0" w:color="auto"/>
                    <w:bottom w:val="none" w:sz="0" w:space="0" w:color="auto"/>
                    <w:right w:val="none" w:sz="0" w:space="0" w:color="auto"/>
                  </w:divBdr>
                  <w:divsChild>
                    <w:div w:id="128669123">
                      <w:marLeft w:val="0"/>
                      <w:marRight w:val="0"/>
                      <w:marTop w:val="0"/>
                      <w:marBottom w:val="0"/>
                      <w:divBdr>
                        <w:top w:val="none" w:sz="0" w:space="0" w:color="auto"/>
                        <w:left w:val="none" w:sz="0" w:space="0" w:color="auto"/>
                        <w:bottom w:val="none" w:sz="0" w:space="0" w:color="auto"/>
                        <w:right w:val="none" w:sz="0" w:space="0" w:color="auto"/>
                      </w:divBdr>
                      <w:divsChild>
                        <w:div w:id="20520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06172">
      <w:bodyDiv w:val="1"/>
      <w:marLeft w:val="0"/>
      <w:marRight w:val="0"/>
      <w:marTop w:val="0"/>
      <w:marBottom w:val="0"/>
      <w:divBdr>
        <w:top w:val="none" w:sz="0" w:space="0" w:color="auto"/>
        <w:left w:val="none" w:sz="0" w:space="0" w:color="auto"/>
        <w:bottom w:val="none" w:sz="0" w:space="0" w:color="auto"/>
        <w:right w:val="none" w:sz="0" w:space="0" w:color="auto"/>
      </w:divBdr>
    </w:div>
    <w:div w:id="563763900">
      <w:bodyDiv w:val="1"/>
      <w:marLeft w:val="0"/>
      <w:marRight w:val="0"/>
      <w:marTop w:val="0"/>
      <w:marBottom w:val="0"/>
      <w:divBdr>
        <w:top w:val="none" w:sz="0" w:space="0" w:color="auto"/>
        <w:left w:val="none" w:sz="0" w:space="0" w:color="auto"/>
        <w:bottom w:val="none" w:sz="0" w:space="0" w:color="auto"/>
        <w:right w:val="none" w:sz="0" w:space="0" w:color="auto"/>
      </w:divBdr>
      <w:divsChild>
        <w:div w:id="783810821">
          <w:marLeft w:val="0"/>
          <w:marRight w:val="0"/>
          <w:marTop w:val="0"/>
          <w:marBottom w:val="0"/>
          <w:divBdr>
            <w:top w:val="none" w:sz="0" w:space="0" w:color="auto"/>
            <w:left w:val="none" w:sz="0" w:space="0" w:color="auto"/>
            <w:bottom w:val="none" w:sz="0" w:space="0" w:color="auto"/>
            <w:right w:val="none" w:sz="0" w:space="0" w:color="auto"/>
          </w:divBdr>
          <w:divsChild>
            <w:div w:id="1765489723">
              <w:marLeft w:val="0"/>
              <w:marRight w:val="0"/>
              <w:marTop w:val="0"/>
              <w:marBottom w:val="0"/>
              <w:divBdr>
                <w:top w:val="none" w:sz="0" w:space="0" w:color="auto"/>
                <w:left w:val="none" w:sz="0" w:space="0" w:color="auto"/>
                <w:bottom w:val="none" w:sz="0" w:space="0" w:color="auto"/>
                <w:right w:val="none" w:sz="0" w:space="0" w:color="auto"/>
              </w:divBdr>
              <w:divsChild>
                <w:div w:id="863589555">
                  <w:marLeft w:val="0"/>
                  <w:marRight w:val="0"/>
                  <w:marTop w:val="0"/>
                  <w:marBottom w:val="0"/>
                  <w:divBdr>
                    <w:top w:val="none" w:sz="0" w:space="0" w:color="auto"/>
                    <w:left w:val="none" w:sz="0" w:space="0" w:color="auto"/>
                    <w:bottom w:val="none" w:sz="0" w:space="0" w:color="auto"/>
                    <w:right w:val="none" w:sz="0" w:space="0" w:color="auto"/>
                  </w:divBdr>
                  <w:divsChild>
                    <w:div w:id="2133596099">
                      <w:marLeft w:val="0"/>
                      <w:marRight w:val="0"/>
                      <w:marTop w:val="0"/>
                      <w:marBottom w:val="0"/>
                      <w:divBdr>
                        <w:top w:val="none" w:sz="0" w:space="0" w:color="auto"/>
                        <w:left w:val="none" w:sz="0" w:space="0" w:color="auto"/>
                        <w:bottom w:val="none" w:sz="0" w:space="0" w:color="auto"/>
                        <w:right w:val="none" w:sz="0" w:space="0" w:color="auto"/>
                      </w:divBdr>
                      <w:divsChild>
                        <w:div w:id="20141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721340">
      <w:bodyDiv w:val="1"/>
      <w:marLeft w:val="0"/>
      <w:marRight w:val="0"/>
      <w:marTop w:val="0"/>
      <w:marBottom w:val="0"/>
      <w:divBdr>
        <w:top w:val="none" w:sz="0" w:space="0" w:color="auto"/>
        <w:left w:val="none" w:sz="0" w:space="0" w:color="auto"/>
        <w:bottom w:val="none" w:sz="0" w:space="0" w:color="auto"/>
        <w:right w:val="none" w:sz="0" w:space="0" w:color="auto"/>
      </w:divBdr>
    </w:div>
    <w:div w:id="568197696">
      <w:bodyDiv w:val="1"/>
      <w:marLeft w:val="0"/>
      <w:marRight w:val="0"/>
      <w:marTop w:val="0"/>
      <w:marBottom w:val="0"/>
      <w:divBdr>
        <w:top w:val="none" w:sz="0" w:space="0" w:color="auto"/>
        <w:left w:val="none" w:sz="0" w:space="0" w:color="auto"/>
        <w:bottom w:val="none" w:sz="0" w:space="0" w:color="auto"/>
        <w:right w:val="none" w:sz="0" w:space="0" w:color="auto"/>
      </w:divBdr>
      <w:divsChild>
        <w:div w:id="1497068119">
          <w:marLeft w:val="0"/>
          <w:marRight w:val="0"/>
          <w:marTop w:val="0"/>
          <w:marBottom w:val="0"/>
          <w:divBdr>
            <w:top w:val="none" w:sz="0" w:space="0" w:color="auto"/>
            <w:left w:val="none" w:sz="0" w:space="0" w:color="auto"/>
            <w:bottom w:val="none" w:sz="0" w:space="0" w:color="auto"/>
            <w:right w:val="none" w:sz="0" w:space="0" w:color="auto"/>
          </w:divBdr>
          <w:divsChild>
            <w:div w:id="1911578336">
              <w:marLeft w:val="0"/>
              <w:marRight w:val="0"/>
              <w:marTop w:val="0"/>
              <w:marBottom w:val="0"/>
              <w:divBdr>
                <w:top w:val="none" w:sz="0" w:space="0" w:color="auto"/>
                <w:left w:val="none" w:sz="0" w:space="0" w:color="auto"/>
                <w:bottom w:val="none" w:sz="0" w:space="0" w:color="auto"/>
                <w:right w:val="none" w:sz="0" w:space="0" w:color="auto"/>
              </w:divBdr>
              <w:divsChild>
                <w:div w:id="211696617">
                  <w:marLeft w:val="0"/>
                  <w:marRight w:val="0"/>
                  <w:marTop w:val="0"/>
                  <w:marBottom w:val="0"/>
                  <w:divBdr>
                    <w:top w:val="none" w:sz="0" w:space="0" w:color="auto"/>
                    <w:left w:val="none" w:sz="0" w:space="0" w:color="auto"/>
                    <w:bottom w:val="none" w:sz="0" w:space="0" w:color="auto"/>
                    <w:right w:val="none" w:sz="0" w:space="0" w:color="auto"/>
                  </w:divBdr>
                  <w:divsChild>
                    <w:div w:id="1092552381">
                      <w:marLeft w:val="0"/>
                      <w:marRight w:val="0"/>
                      <w:marTop w:val="0"/>
                      <w:marBottom w:val="0"/>
                      <w:divBdr>
                        <w:top w:val="none" w:sz="0" w:space="0" w:color="auto"/>
                        <w:left w:val="none" w:sz="0" w:space="0" w:color="auto"/>
                        <w:bottom w:val="none" w:sz="0" w:space="0" w:color="auto"/>
                        <w:right w:val="none" w:sz="0" w:space="0" w:color="auto"/>
                      </w:divBdr>
                      <w:divsChild>
                        <w:div w:id="7069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89848">
      <w:bodyDiv w:val="1"/>
      <w:marLeft w:val="0"/>
      <w:marRight w:val="0"/>
      <w:marTop w:val="0"/>
      <w:marBottom w:val="0"/>
      <w:divBdr>
        <w:top w:val="none" w:sz="0" w:space="0" w:color="auto"/>
        <w:left w:val="none" w:sz="0" w:space="0" w:color="auto"/>
        <w:bottom w:val="none" w:sz="0" w:space="0" w:color="auto"/>
        <w:right w:val="none" w:sz="0" w:space="0" w:color="auto"/>
      </w:divBdr>
      <w:divsChild>
        <w:div w:id="795022548">
          <w:marLeft w:val="0"/>
          <w:marRight w:val="0"/>
          <w:marTop w:val="0"/>
          <w:marBottom w:val="0"/>
          <w:divBdr>
            <w:top w:val="none" w:sz="0" w:space="0" w:color="auto"/>
            <w:left w:val="none" w:sz="0" w:space="0" w:color="auto"/>
            <w:bottom w:val="none" w:sz="0" w:space="0" w:color="auto"/>
            <w:right w:val="none" w:sz="0" w:space="0" w:color="auto"/>
          </w:divBdr>
          <w:divsChild>
            <w:div w:id="2135978283">
              <w:marLeft w:val="0"/>
              <w:marRight w:val="0"/>
              <w:marTop w:val="0"/>
              <w:marBottom w:val="0"/>
              <w:divBdr>
                <w:top w:val="none" w:sz="0" w:space="0" w:color="auto"/>
                <w:left w:val="none" w:sz="0" w:space="0" w:color="auto"/>
                <w:bottom w:val="none" w:sz="0" w:space="0" w:color="auto"/>
                <w:right w:val="none" w:sz="0" w:space="0" w:color="auto"/>
              </w:divBdr>
              <w:divsChild>
                <w:div w:id="2107194175">
                  <w:marLeft w:val="0"/>
                  <w:marRight w:val="0"/>
                  <w:marTop w:val="0"/>
                  <w:marBottom w:val="0"/>
                  <w:divBdr>
                    <w:top w:val="none" w:sz="0" w:space="0" w:color="auto"/>
                    <w:left w:val="none" w:sz="0" w:space="0" w:color="auto"/>
                    <w:bottom w:val="none" w:sz="0" w:space="0" w:color="auto"/>
                    <w:right w:val="none" w:sz="0" w:space="0" w:color="auto"/>
                  </w:divBdr>
                  <w:divsChild>
                    <w:div w:id="1032415249">
                      <w:marLeft w:val="0"/>
                      <w:marRight w:val="0"/>
                      <w:marTop w:val="0"/>
                      <w:marBottom w:val="0"/>
                      <w:divBdr>
                        <w:top w:val="none" w:sz="0" w:space="0" w:color="auto"/>
                        <w:left w:val="none" w:sz="0" w:space="0" w:color="auto"/>
                        <w:bottom w:val="none" w:sz="0" w:space="0" w:color="auto"/>
                        <w:right w:val="none" w:sz="0" w:space="0" w:color="auto"/>
                      </w:divBdr>
                      <w:divsChild>
                        <w:div w:id="12639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034833">
      <w:bodyDiv w:val="1"/>
      <w:marLeft w:val="0"/>
      <w:marRight w:val="0"/>
      <w:marTop w:val="0"/>
      <w:marBottom w:val="0"/>
      <w:divBdr>
        <w:top w:val="none" w:sz="0" w:space="0" w:color="auto"/>
        <w:left w:val="none" w:sz="0" w:space="0" w:color="auto"/>
        <w:bottom w:val="none" w:sz="0" w:space="0" w:color="auto"/>
        <w:right w:val="none" w:sz="0" w:space="0" w:color="auto"/>
      </w:divBdr>
    </w:div>
    <w:div w:id="705643051">
      <w:bodyDiv w:val="1"/>
      <w:marLeft w:val="0"/>
      <w:marRight w:val="0"/>
      <w:marTop w:val="0"/>
      <w:marBottom w:val="0"/>
      <w:divBdr>
        <w:top w:val="none" w:sz="0" w:space="0" w:color="auto"/>
        <w:left w:val="none" w:sz="0" w:space="0" w:color="auto"/>
        <w:bottom w:val="none" w:sz="0" w:space="0" w:color="auto"/>
        <w:right w:val="none" w:sz="0" w:space="0" w:color="auto"/>
      </w:divBdr>
      <w:divsChild>
        <w:div w:id="356274670">
          <w:marLeft w:val="0"/>
          <w:marRight w:val="0"/>
          <w:marTop w:val="0"/>
          <w:marBottom w:val="0"/>
          <w:divBdr>
            <w:top w:val="none" w:sz="0" w:space="0" w:color="auto"/>
            <w:left w:val="none" w:sz="0" w:space="0" w:color="auto"/>
            <w:bottom w:val="none" w:sz="0" w:space="0" w:color="auto"/>
            <w:right w:val="none" w:sz="0" w:space="0" w:color="auto"/>
          </w:divBdr>
          <w:divsChild>
            <w:div w:id="200484133">
              <w:marLeft w:val="0"/>
              <w:marRight w:val="0"/>
              <w:marTop w:val="0"/>
              <w:marBottom w:val="0"/>
              <w:divBdr>
                <w:top w:val="none" w:sz="0" w:space="0" w:color="auto"/>
                <w:left w:val="none" w:sz="0" w:space="0" w:color="auto"/>
                <w:bottom w:val="none" w:sz="0" w:space="0" w:color="auto"/>
                <w:right w:val="none" w:sz="0" w:space="0" w:color="auto"/>
              </w:divBdr>
              <w:divsChild>
                <w:div w:id="371424215">
                  <w:marLeft w:val="0"/>
                  <w:marRight w:val="0"/>
                  <w:marTop w:val="0"/>
                  <w:marBottom w:val="0"/>
                  <w:divBdr>
                    <w:top w:val="none" w:sz="0" w:space="0" w:color="auto"/>
                    <w:left w:val="none" w:sz="0" w:space="0" w:color="auto"/>
                    <w:bottom w:val="none" w:sz="0" w:space="0" w:color="auto"/>
                    <w:right w:val="none" w:sz="0" w:space="0" w:color="auto"/>
                  </w:divBdr>
                  <w:divsChild>
                    <w:div w:id="1283927441">
                      <w:marLeft w:val="0"/>
                      <w:marRight w:val="0"/>
                      <w:marTop w:val="0"/>
                      <w:marBottom w:val="0"/>
                      <w:divBdr>
                        <w:top w:val="none" w:sz="0" w:space="0" w:color="auto"/>
                        <w:left w:val="none" w:sz="0" w:space="0" w:color="auto"/>
                        <w:bottom w:val="none" w:sz="0" w:space="0" w:color="auto"/>
                        <w:right w:val="none" w:sz="0" w:space="0" w:color="auto"/>
                      </w:divBdr>
                      <w:divsChild>
                        <w:div w:id="7093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205483">
      <w:bodyDiv w:val="1"/>
      <w:marLeft w:val="0"/>
      <w:marRight w:val="0"/>
      <w:marTop w:val="0"/>
      <w:marBottom w:val="0"/>
      <w:divBdr>
        <w:top w:val="none" w:sz="0" w:space="0" w:color="auto"/>
        <w:left w:val="none" w:sz="0" w:space="0" w:color="auto"/>
        <w:bottom w:val="none" w:sz="0" w:space="0" w:color="auto"/>
        <w:right w:val="none" w:sz="0" w:space="0" w:color="auto"/>
      </w:divBdr>
      <w:divsChild>
        <w:div w:id="1829832395">
          <w:marLeft w:val="0"/>
          <w:marRight w:val="0"/>
          <w:marTop w:val="0"/>
          <w:marBottom w:val="0"/>
          <w:divBdr>
            <w:top w:val="none" w:sz="0" w:space="0" w:color="auto"/>
            <w:left w:val="none" w:sz="0" w:space="0" w:color="auto"/>
            <w:bottom w:val="none" w:sz="0" w:space="0" w:color="auto"/>
            <w:right w:val="none" w:sz="0" w:space="0" w:color="auto"/>
          </w:divBdr>
          <w:divsChild>
            <w:div w:id="749623315">
              <w:marLeft w:val="0"/>
              <w:marRight w:val="0"/>
              <w:marTop w:val="0"/>
              <w:marBottom w:val="0"/>
              <w:divBdr>
                <w:top w:val="none" w:sz="0" w:space="0" w:color="auto"/>
                <w:left w:val="none" w:sz="0" w:space="0" w:color="auto"/>
                <w:bottom w:val="none" w:sz="0" w:space="0" w:color="auto"/>
                <w:right w:val="none" w:sz="0" w:space="0" w:color="auto"/>
              </w:divBdr>
              <w:divsChild>
                <w:div w:id="855189268">
                  <w:marLeft w:val="0"/>
                  <w:marRight w:val="0"/>
                  <w:marTop w:val="0"/>
                  <w:marBottom w:val="0"/>
                  <w:divBdr>
                    <w:top w:val="none" w:sz="0" w:space="0" w:color="auto"/>
                    <w:left w:val="none" w:sz="0" w:space="0" w:color="auto"/>
                    <w:bottom w:val="none" w:sz="0" w:space="0" w:color="auto"/>
                    <w:right w:val="none" w:sz="0" w:space="0" w:color="auto"/>
                  </w:divBdr>
                  <w:divsChild>
                    <w:div w:id="1037201861">
                      <w:marLeft w:val="0"/>
                      <w:marRight w:val="0"/>
                      <w:marTop w:val="0"/>
                      <w:marBottom w:val="0"/>
                      <w:divBdr>
                        <w:top w:val="none" w:sz="0" w:space="0" w:color="auto"/>
                        <w:left w:val="none" w:sz="0" w:space="0" w:color="auto"/>
                        <w:bottom w:val="none" w:sz="0" w:space="0" w:color="auto"/>
                        <w:right w:val="none" w:sz="0" w:space="0" w:color="auto"/>
                      </w:divBdr>
                      <w:divsChild>
                        <w:div w:id="7441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864281">
      <w:bodyDiv w:val="1"/>
      <w:marLeft w:val="0"/>
      <w:marRight w:val="0"/>
      <w:marTop w:val="0"/>
      <w:marBottom w:val="0"/>
      <w:divBdr>
        <w:top w:val="none" w:sz="0" w:space="0" w:color="auto"/>
        <w:left w:val="none" w:sz="0" w:space="0" w:color="auto"/>
        <w:bottom w:val="none" w:sz="0" w:space="0" w:color="auto"/>
        <w:right w:val="none" w:sz="0" w:space="0" w:color="auto"/>
      </w:divBdr>
      <w:divsChild>
        <w:div w:id="440029808">
          <w:marLeft w:val="0"/>
          <w:marRight w:val="0"/>
          <w:marTop w:val="0"/>
          <w:marBottom w:val="0"/>
          <w:divBdr>
            <w:top w:val="none" w:sz="0" w:space="0" w:color="auto"/>
            <w:left w:val="none" w:sz="0" w:space="0" w:color="auto"/>
            <w:bottom w:val="none" w:sz="0" w:space="0" w:color="auto"/>
            <w:right w:val="none" w:sz="0" w:space="0" w:color="auto"/>
          </w:divBdr>
          <w:divsChild>
            <w:div w:id="1137720185">
              <w:marLeft w:val="0"/>
              <w:marRight w:val="0"/>
              <w:marTop w:val="0"/>
              <w:marBottom w:val="0"/>
              <w:divBdr>
                <w:top w:val="none" w:sz="0" w:space="0" w:color="auto"/>
                <w:left w:val="none" w:sz="0" w:space="0" w:color="auto"/>
                <w:bottom w:val="none" w:sz="0" w:space="0" w:color="auto"/>
                <w:right w:val="none" w:sz="0" w:space="0" w:color="auto"/>
              </w:divBdr>
              <w:divsChild>
                <w:div w:id="1422415536">
                  <w:marLeft w:val="0"/>
                  <w:marRight w:val="0"/>
                  <w:marTop w:val="0"/>
                  <w:marBottom w:val="0"/>
                  <w:divBdr>
                    <w:top w:val="none" w:sz="0" w:space="0" w:color="auto"/>
                    <w:left w:val="none" w:sz="0" w:space="0" w:color="auto"/>
                    <w:bottom w:val="none" w:sz="0" w:space="0" w:color="auto"/>
                    <w:right w:val="none" w:sz="0" w:space="0" w:color="auto"/>
                  </w:divBdr>
                  <w:divsChild>
                    <w:div w:id="2038043691">
                      <w:marLeft w:val="0"/>
                      <w:marRight w:val="0"/>
                      <w:marTop w:val="0"/>
                      <w:marBottom w:val="0"/>
                      <w:divBdr>
                        <w:top w:val="none" w:sz="0" w:space="0" w:color="auto"/>
                        <w:left w:val="none" w:sz="0" w:space="0" w:color="auto"/>
                        <w:bottom w:val="none" w:sz="0" w:space="0" w:color="auto"/>
                        <w:right w:val="none" w:sz="0" w:space="0" w:color="auto"/>
                      </w:divBdr>
                      <w:divsChild>
                        <w:div w:id="6064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26178">
      <w:bodyDiv w:val="1"/>
      <w:marLeft w:val="0"/>
      <w:marRight w:val="0"/>
      <w:marTop w:val="0"/>
      <w:marBottom w:val="0"/>
      <w:divBdr>
        <w:top w:val="none" w:sz="0" w:space="0" w:color="auto"/>
        <w:left w:val="none" w:sz="0" w:space="0" w:color="auto"/>
        <w:bottom w:val="none" w:sz="0" w:space="0" w:color="auto"/>
        <w:right w:val="none" w:sz="0" w:space="0" w:color="auto"/>
      </w:divBdr>
    </w:div>
    <w:div w:id="1080444593">
      <w:bodyDiv w:val="1"/>
      <w:marLeft w:val="0"/>
      <w:marRight w:val="0"/>
      <w:marTop w:val="0"/>
      <w:marBottom w:val="0"/>
      <w:divBdr>
        <w:top w:val="none" w:sz="0" w:space="0" w:color="auto"/>
        <w:left w:val="none" w:sz="0" w:space="0" w:color="auto"/>
        <w:bottom w:val="none" w:sz="0" w:space="0" w:color="auto"/>
        <w:right w:val="none" w:sz="0" w:space="0" w:color="auto"/>
      </w:divBdr>
      <w:divsChild>
        <w:div w:id="111364119">
          <w:marLeft w:val="0"/>
          <w:marRight w:val="0"/>
          <w:marTop w:val="0"/>
          <w:marBottom w:val="0"/>
          <w:divBdr>
            <w:top w:val="none" w:sz="0" w:space="0" w:color="auto"/>
            <w:left w:val="none" w:sz="0" w:space="0" w:color="auto"/>
            <w:bottom w:val="none" w:sz="0" w:space="0" w:color="auto"/>
            <w:right w:val="none" w:sz="0" w:space="0" w:color="auto"/>
          </w:divBdr>
          <w:divsChild>
            <w:div w:id="210770199">
              <w:marLeft w:val="0"/>
              <w:marRight w:val="0"/>
              <w:marTop w:val="0"/>
              <w:marBottom w:val="0"/>
              <w:divBdr>
                <w:top w:val="none" w:sz="0" w:space="0" w:color="auto"/>
                <w:left w:val="none" w:sz="0" w:space="0" w:color="auto"/>
                <w:bottom w:val="none" w:sz="0" w:space="0" w:color="auto"/>
                <w:right w:val="none" w:sz="0" w:space="0" w:color="auto"/>
              </w:divBdr>
              <w:divsChild>
                <w:div w:id="1502158850">
                  <w:marLeft w:val="0"/>
                  <w:marRight w:val="0"/>
                  <w:marTop w:val="0"/>
                  <w:marBottom w:val="0"/>
                  <w:divBdr>
                    <w:top w:val="none" w:sz="0" w:space="0" w:color="auto"/>
                    <w:left w:val="none" w:sz="0" w:space="0" w:color="auto"/>
                    <w:bottom w:val="none" w:sz="0" w:space="0" w:color="auto"/>
                    <w:right w:val="none" w:sz="0" w:space="0" w:color="auto"/>
                  </w:divBdr>
                  <w:divsChild>
                    <w:div w:id="1112945253">
                      <w:marLeft w:val="0"/>
                      <w:marRight w:val="0"/>
                      <w:marTop w:val="0"/>
                      <w:marBottom w:val="0"/>
                      <w:divBdr>
                        <w:top w:val="none" w:sz="0" w:space="0" w:color="auto"/>
                        <w:left w:val="none" w:sz="0" w:space="0" w:color="auto"/>
                        <w:bottom w:val="none" w:sz="0" w:space="0" w:color="auto"/>
                        <w:right w:val="none" w:sz="0" w:space="0" w:color="auto"/>
                      </w:divBdr>
                      <w:divsChild>
                        <w:div w:id="3470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341774">
      <w:bodyDiv w:val="1"/>
      <w:marLeft w:val="0"/>
      <w:marRight w:val="0"/>
      <w:marTop w:val="0"/>
      <w:marBottom w:val="0"/>
      <w:divBdr>
        <w:top w:val="none" w:sz="0" w:space="0" w:color="auto"/>
        <w:left w:val="none" w:sz="0" w:space="0" w:color="auto"/>
        <w:bottom w:val="none" w:sz="0" w:space="0" w:color="auto"/>
        <w:right w:val="none" w:sz="0" w:space="0" w:color="auto"/>
      </w:divBdr>
    </w:div>
    <w:div w:id="1148549266">
      <w:bodyDiv w:val="1"/>
      <w:marLeft w:val="0"/>
      <w:marRight w:val="0"/>
      <w:marTop w:val="0"/>
      <w:marBottom w:val="0"/>
      <w:divBdr>
        <w:top w:val="none" w:sz="0" w:space="0" w:color="auto"/>
        <w:left w:val="none" w:sz="0" w:space="0" w:color="auto"/>
        <w:bottom w:val="none" w:sz="0" w:space="0" w:color="auto"/>
        <w:right w:val="none" w:sz="0" w:space="0" w:color="auto"/>
      </w:divBdr>
      <w:divsChild>
        <w:div w:id="133107054">
          <w:marLeft w:val="0"/>
          <w:marRight w:val="0"/>
          <w:marTop w:val="0"/>
          <w:marBottom w:val="0"/>
          <w:divBdr>
            <w:top w:val="none" w:sz="0" w:space="0" w:color="auto"/>
            <w:left w:val="none" w:sz="0" w:space="0" w:color="auto"/>
            <w:bottom w:val="none" w:sz="0" w:space="0" w:color="auto"/>
            <w:right w:val="none" w:sz="0" w:space="0" w:color="auto"/>
          </w:divBdr>
          <w:divsChild>
            <w:div w:id="1770930364">
              <w:marLeft w:val="0"/>
              <w:marRight w:val="0"/>
              <w:marTop w:val="0"/>
              <w:marBottom w:val="0"/>
              <w:divBdr>
                <w:top w:val="none" w:sz="0" w:space="0" w:color="auto"/>
                <w:left w:val="none" w:sz="0" w:space="0" w:color="auto"/>
                <w:bottom w:val="none" w:sz="0" w:space="0" w:color="auto"/>
                <w:right w:val="none" w:sz="0" w:space="0" w:color="auto"/>
              </w:divBdr>
              <w:divsChild>
                <w:div w:id="845286904">
                  <w:marLeft w:val="0"/>
                  <w:marRight w:val="0"/>
                  <w:marTop w:val="0"/>
                  <w:marBottom w:val="0"/>
                  <w:divBdr>
                    <w:top w:val="none" w:sz="0" w:space="0" w:color="auto"/>
                    <w:left w:val="none" w:sz="0" w:space="0" w:color="auto"/>
                    <w:bottom w:val="none" w:sz="0" w:space="0" w:color="auto"/>
                    <w:right w:val="none" w:sz="0" w:space="0" w:color="auto"/>
                  </w:divBdr>
                  <w:divsChild>
                    <w:div w:id="1912809376">
                      <w:marLeft w:val="0"/>
                      <w:marRight w:val="0"/>
                      <w:marTop w:val="0"/>
                      <w:marBottom w:val="0"/>
                      <w:divBdr>
                        <w:top w:val="none" w:sz="0" w:space="0" w:color="auto"/>
                        <w:left w:val="none" w:sz="0" w:space="0" w:color="auto"/>
                        <w:bottom w:val="none" w:sz="0" w:space="0" w:color="auto"/>
                        <w:right w:val="none" w:sz="0" w:space="0" w:color="auto"/>
                      </w:divBdr>
                      <w:divsChild>
                        <w:div w:id="19225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259191">
      <w:bodyDiv w:val="1"/>
      <w:marLeft w:val="0"/>
      <w:marRight w:val="0"/>
      <w:marTop w:val="0"/>
      <w:marBottom w:val="0"/>
      <w:divBdr>
        <w:top w:val="none" w:sz="0" w:space="0" w:color="auto"/>
        <w:left w:val="none" w:sz="0" w:space="0" w:color="auto"/>
        <w:bottom w:val="none" w:sz="0" w:space="0" w:color="auto"/>
        <w:right w:val="none" w:sz="0" w:space="0" w:color="auto"/>
      </w:divBdr>
      <w:divsChild>
        <w:div w:id="506018685">
          <w:marLeft w:val="0"/>
          <w:marRight w:val="0"/>
          <w:marTop w:val="0"/>
          <w:marBottom w:val="0"/>
          <w:divBdr>
            <w:top w:val="none" w:sz="0" w:space="0" w:color="auto"/>
            <w:left w:val="none" w:sz="0" w:space="0" w:color="auto"/>
            <w:bottom w:val="none" w:sz="0" w:space="0" w:color="auto"/>
            <w:right w:val="none" w:sz="0" w:space="0" w:color="auto"/>
          </w:divBdr>
          <w:divsChild>
            <w:div w:id="1673097728">
              <w:marLeft w:val="0"/>
              <w:marRight w:val="0"/>
              <w:marTop w:val="0"/>
              <w:marBottom w:val="0"/>
              <w:divBdr>
                <w:top w:val="none" w:sz="0" w:space="0" w:color="auto"/>
                <w:left w:val="none" w:sz="0" w:space="0" w:color="auto"/>
                <w:bottom w:val="none" w:sz="0" w:space="0" w:color="auto"/>
                <w:right w:val="none" w:sz="0" w:space="0" w:color="auto"/>
              </w:divBdr>
              <w:divsChild>
                <w:div w:id="1798991879">
                  <w:marLeft w:val="0"/>
                  <w:marRight w:val="0"/>
                  <w:marTop w:val="0"/>
                  <w:marBottom w:val="0"/>
                  <w:divBdr>
                    <w:top w:val="none" w:sz="0" w:space="0" w:color="auto"/>
                    <w:left w:val="none" w:sz="0" w:space="0" w:color="auto"/>
                    <w:bottom w:val="none" w:sz="0" w:space="0" w:color="auto"/>
                    <w:right w:val="none" w:sz="0" w:space="0" w:color="auto"/>
                  </w:divBdr>
                  <w:divsChild>
                    <w:div w:id="1040208608">
                      <w:marLeft w:val="0"/>
                      <w:marRight w:val="0"/>
                      <w:marTop w:val="0"/>
                      <w:marBottom w:val="0"/>
                      <w:divBdr>
                        <w:top w:val="none" w:sz="0" w:space="0" w:color="auto"/>
                        <w:left w:val="none" w:sz="0" w:space="0" w:color="auto"/>
                        <w:bottom w:val="none" w:sz="0" w:space="0" w:color="auto"/>
                        <w:right w:val="none" w:sz="0" w:space="0" w:color="auto"/>
                      </w:divBdr>
                      <w:divsChild>
                        <w:div w:id="8021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43072">
      <w:bodyDiv w:val="1"/>
      <w:marLeft w:val="0"/>
      <w:marRight w:val="0"/>
      <w:marTop w:val="0"/>
      <w:marBottom w:val="0"/>
      <w:divBdr>
        <w:top w:val="none" w:sz="0" w:space="0" w:color="auto"/>
        <w:left w:val="none" w:sz="0" w:space="0" w:color="auto"/>
        <w:bottom w:val="none" w:sz="0" w:space="0" w:color="auto"/>
        <w:right w:val="none" w:sz="0" w:space="0" w:color="auto"/>
      </w:divBdr>
    </w:div>
    <w:div w:id="1238780923">
      <w:bodyDiv w:val="1"/>
      <w:marLeft w:val="0"/>
      <w:marRight w:val="0"/>
      <w:marTop w:val="0"/>
      <w:marBottom w:val="0"/>
      <w:divBdr>
        <w:top w:val="none" w:sz="0" w:space="0" w:color="auto"/>
        <w:left w:val="none" w:sz="0" w:space="0" w:color="auto"/>
        <w:bottom w:val="none" w:sz="0" w:space="0" w:color="auto"/>
        <w:right w:val="none" w:sz="0" w:space="0" w:color="auto"/>
      </w:divBdr>
      <w:divsChild>
        <w:div w:id="437524770">
          <w:marLeft w:val="0"/>
          <w:marRight w:val="0"/>
          <w:marTop w:val="0"/>
          <w:marBottom w:val="0"/>
          <w:divBdr>
            <w:top w:val="none" w:sz="0" w:space="0" w:color="auto"/>
            <w:left w:val="none" w:sz="0" w:space="0" w:color="auto"/>
            <w:bottom w:val="none" w:sz="0" w:space="0" w:color="auto"/>
            <w:right w:val="none" w:sz="0" w:space="0" w:color="auto"/>
          </w:divBdr>
          <w:divsChild>
            <w:div w:id="1886873234">
              <w:marLeft w:val="0"/>
              <w:marRight w:val="0"/>
              <w:marTop w:val="0"/>
              <w:marBottom w:val="0"/>
              <w:divBdr>
                <w:top w:val="none" w:sz="0" w:space="0" w:color="auto"/>
                <w:left w:val="none" w:sz="0" w:space="0" w:color="auto"/>
                <w:bottom w:val="none" w:sz="0" w:space="0" w:color="auto"/>
                <w:right w:val="none" w:sz="0" w:space="0" w:color="auto"/>
              </w:divBdr>
              <w:divsChild>
                <w:div w:id="1532646198">
                  <w:marLeft w:val="0"/>
                  <w:marRight w:val="0"/>
                  <w:marTop w:val="0"/>
                  <w:marBottom w:val="0"/>
                  <w:divBdr>
                    <w:top w:val="none" w:sz="0" w:space="0" w:color="auto"/>
                    <w:left w:val="none" w:sz="0" w:space="0" w:color="auto"/>
                    <w:bottom w:val="none" w:sz="0" w:space="0" w:color="auto"/>
                    <w:right w:val="none" w:sz="0" w:space="0" w:color="auto"/>
                  </w:divBdr>
                  <w:divsChild>
                    <w:div w:id="352918562">
                      <w:marLeft w:val="0"/>
                      <w:marRight w:val="0"/>
                      <w:marTop w:val="0"/>
                      <w:marBottom w:val="0"/>
                      <w:divBdr>
                        <w:top w:val="none" w:sz="0" w:space="0" w:color="auto"/>
                        <w:left w:val="none" w:sz="0" w:space="0" w:color="auto"/>
                        <w:bottom w:val="none" w:sz="0" w:space="0" w:color="auto"/>
                        <w:right w:val="none" w:sz="0" w:space="0" w:color="auto"/>
                      </w:divBdr>
                      <w:divsChild>
                        <w:div w:id="7071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25958">
      <w:bodyDiv w:val="1"/>
      <w:marLeft w:val="0"/>
      <w:marRight w:val="0"/>
      <w:marTop w:val="0"/>
      <w:marBottom w:val="0"/>
      <w:divBdr>
        <w:top w:val="none" w:sz="0" w:space="0" w:color="auto"/>
        <w:left w:val="none" w:sz="0" w:space="0" w:color="auto"/>
        <w:bottom w:val="none" w:sz="0" w:space="0" w:color="auto"/>
        <w:right w:val="none" w:sz="0" w:space="0" w:color="auto"/>
      </w:divBdr>
      <w:divsChild>
        <w:div w:id="464279994">
          <w:marLeft w:val="-113"/>
          <w:marRight w:val="0"/>
          <w:marTop w:val="0"/>
          <w:marBottom w:val="0"/>
          <w:divBdr>
            <w:top w:val="none" w:sz="0" w:space="0" w:color="auto"/>
            <w:left w:val="none" w:sz="0" w:space="0" w:color="auto"/>
            <w:bottom w:val="none" w:sz="0" w:space="0" w:color="auto"/>
            <w:right w:val="none" w:sz="0" w:space="0" w:color="auto"/>
          </w:divBdr>
        </w:div>
      </w:divsChild>
    </w:div>
    <w:div w:id="1268926267">
      <w:bodyDiv w:val="1"/>
      <w:marLeft w:val="0"/>
      <w:marRight w:val="0"/>
      <w:marTop w:val="0"/>
      <w:marBottom w:val="0"/>
      <w:divBdr>
        <w:top w:val="none" w:sz="0" w:space="0" w:color="auto"/>
        <w:left w:val="none" w:sz="0" w:space="0" w:color="auto"/>
        <w:bottom w:val="none" w:sz="0" w:space="0" w:color="auto"/>
        <w:right w:val="none" w:sz="0" w:space="0" w:color="auto"/>
      </w:divBdr>
    </w:div>
    <w:div w:id="1315136811">
      <w:bodyDiv w:val="1"/>
      <w:marLeft w:val="0"/>
      <w:marRight w:val="0"/>
      <w:marTop w:val="0"/>
      <w:marBottom w:val="0"/>
      <w:divBdr>
        <w:top w:val="none" w:sz="0" w:space="0" w:color="auto"/>
        <w:left w:val="none" w:sz="0" w:space="0" w:color="auto"/>
        <w:bottom w:val="none" w:sz="0" w:space="0" w:color="auto"/>
        <w:right w:val="none" w:sz="0" w:space="0" w:color="auto"/>
      </w:divBdr>
      <w:divsChild>
        <w:div w:id="554244420">
          <w:marLeft w:val="0"/>
          <w:marRight w:val="0"/>
          <w:marTop w:val="0"/>
          <w:marBottom w:val="0"/>
          <w:divBdr>
            <w:top w:val="none" w:sz="0" w:space="0" w:color="auto"/>
            <w:left w:val="none" w:sz="0" w:space="0" w:color="auto"/>
            <w:bottom w:val="none" w:sz="0" w:space="0" w:color="auto"/>
            <w:right w:val="none" w:sz="0" w:space="0" w:color="auto"/>
          </w:divBdr>
          <w:divsChild>
            <w:div w:id="1551651987">
              <w:marLeft w:val="0"/>
              <w:marRight w:val="0"/>
              <w:marTop w:val="0"/>
              <w:marBottom w:val="0"/>
              <w:divBdr>
                <w:top w:val="none" w:sz="0" w:space="0" w:color="auto"/>
                <w:left w:val="none" w:sz="0" w:space="0" w:color="auto"/>
                <w:bottom w:val="none" w:sz="0" w:space="0" w:color="auto"/>
                <w:right w:val="none" w:sz="0" w:space="0" w:color="auto"/>
              </w:divBdr>
              <w:divsChild>
                <w:div w:id="1952081876">
                  <w:marLeft w:val="0"/>
                  <w:marRight w:val="0"/>
                  <w:marTop w:val="0"/>
                  <w:marBottom w:val="0"/>
                  <w:divBdr>
                    <w:top w:val="none" w:sz="0" w:space="0" w:color="auto"/>
                    <w:left w:val="none" w:sz="0" w:space="0" w:color="auto"/>
                    <w:bottom w:val="none" w:sz="0" w:space="0" w:color="auto"/>
                    <w:right w:val="none" w:sz="0" w:space="0" w:color="auto"/>
                  </w:divBdr>
                  <w:divsChild>
                    <w:div w:id="488985876">
                      <w:marLeft w:val="0"/>
                      <w:marRight w:val="0"/>
                      <w:marTop w:val="0"/>
                      <w:marBottom w:val="0"/>
                      <w:divBdr>
                        <w:top w:val="none" w:sz="0" w:space="0" w:color="auto"/>
                        <w:left w:val="none" w:sz="0" w:space="0" w:color="auto"/>
                        <w:bottom w:val="none" w:sz="0" w:space="0" w:color="auto"/>
                        <w:right w:val="none" w:sz="0" w:space="0" w:color="auto"/>
                      </w:divBdr>
                      <w:divsChild>
                        <w:div w:id="14621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61561">
      <w:bodyDiv w:val="1"/>
      <w:marLeft w:val="0"/>
      <w:marRight w:val="0"/>
      <w:marTop w:val="0"/>
      <w:marBottom w:val="0"/>
      <w:divBdr>
        <w:top w:val="none" w:sz="0" w:space="0" w:color="auto"/>
        <w:left w:val="none" w:sz="0" w:space="0" w:color="auto"/>
        <w:bottom w:val="none" w:sz="0" w:space="0" w:color="auto"/>
        <w:right w:val="none" w:sz="0" w:space="0" w:color="auto"/>
      </w:divBdr>
      <w:divsChild>
        <w:div w:id="1358430220">
          <w:marLeft w:val="0"/>
          <w:marRight w:val="0"/>
          <w:marTop w:val="0"/>
          <w:marBottom w:val="0"/>
          <w:divBdr>
            <w:top w:val="none" w:sz="0" w:space="0" w:color="auto"/>
            <w:left w:val="none" w:sz="0" w:space="0" w:color="auto"/>
            <w:bottom w:val="none" w:sz="0" w:space="0" w:color="auto"/>
            <w:right w:val="none" w:sz="0" w:space="0" w:color="auto"/>
          </w:divBdr>
          <w:divsChild>
            <w:div w:id="1594824357">
              <w:marLeft w:val="0"/>
              <w:marRight w:val="0"/>
              <w:marTop w:val="0"/>
              <w:marBottom w:val="0"/>
              <w:divBdr>
                <w:top w:val="none" w:sz="0" w:space="0" w:color="auto"/>
                <w:left w:val="none" w:sz="0" w:space="0" w:color="auto"/>
                <w:bottom w:val="none" w:sz="0" w:space="0" w:color="auto"/>
                <w:right w:val="none" w:sz="0" w:space="0" w:color="auto"/>
              </w:divBdr>
              <w:divsChild>
                <w:div w:id="1699967033">
                  <w:marLeft w:val="0"/>
                  <w:marRight w:val="0"/>
                  <w:marTop w:val="0"/>
                  <w:marBottom w:val="0"/>
                  <w:divBdr>
                    <w:top w:val="none" w:sz="0" w:space="0" w:color="auto"/>
                    <w:left w:val="none" w:sz="0" w:space="0" w:color="auto"/>
                    <w:bottom w:val="none" w:sz="0" w:space="0" w:color="auto"/>
                    <w:right w:val="none" w:sz="0" w:space="0" w:color="auto"/>
                  </w:divBdr>
                  <w:divsChild>
                    <w:div w:id="2072340997">
                      <w:marLeft w:val="0"/>
                      <w:marRight w:val="0"/>
                      <w:marTop w:val="0"/>
                      <w:marBottom w:val="0"/>
                      <w:divBdr>
                        <w:top w:val="none" w:sz="0" w:space="0" w:color="auto"/>
                        <w:left w:val="none" w:sz="0" w:space="0" w:color="auto"/>
                        <w:bottom w:val="none" w:sz="0" w:space="0" w:color="auto"/>
                        <w:right w:val="none" w:sz="0" w:space="0" w:color="auto"/>
                      </w:divBdr>
                      <w:divsChild>
                        <w:div w:id="12798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12712">
      <w:bodyDiv w:val="1"/>
      <w:marLeft w:val="0"/>
      <w:marRight w:val="0"/>
      <w:marTop w:val="0"/>
      <w:marBottom w:val="0"/>
      <w:divBdr>
        <w:top w:val="none" w:sz="0" w:space="0" w:color="auto"/>
        <w:left w:val="none" w:sz="0" w:space="0" w:color="auto"/>
        <w:bottom w:val="none" w:sz="0" w:space="0" w:color="auto"/>
        <w:right w:val="none" w:sz="0" w:space="0" w:color="auto"/>
      </w:divBdr>
      <w:divsChild>
        <w:div w:id="1065300677">
          <w:marLeft w:val="0"/>
          <w:marRight w:val="0"/>
          <w:marTop w:val="0"/>
          <w:marBottom w:val="0"/>
          <w:divBdr>
            <w:top w:val="none" w:sz="0" w:space="0" w:color="auto"/>
            <w:left w:val="none" w:sz="0" w:space="0" w:color="auto"/>
            <w:bottom w:val="none" w:sz="0" w:space="0" w:color="auto"/>
            <w:right w:val="none" w:sz="0" w:space="0" w:color="auto"/>
          </w:divBdr>
          <w:divsChild>
            <w:div w:id="665717002">
              <w:marLeft w:val="0"/>
              <w:marRight w:val="0"/>
              <w:marTop w:val="0"/>
              <w:marBottom w:val="0"/>
              <w:divBdr>
                <w:top w:val="none" w:sz="0" w:space="0" w:color="auto"/>
                <w:left w:val="none" w:sz="0" w:space="0" w:color="auto"/>
                <w:bottom w:val="none" w:sz="0" w:space="0" w:color="auto"/>
                <w:right w:val="none" w:sz="0" w:space="0" w:color="auto"/>
              </w:divBdr>
              <w:divsChild>
                <w:div w:id="1704938155">
                  <w:marLeft w:val="0"/>
                  <w:marRight w:val="0"/>
                  <w:marTop w:val="0"/>
                  <w:marBottom w:val="0"/>
                  <w:divBdr>
                    <w:top w:val="none" w:sz="0" w:space="0" w:color="auto"/>
                    <w:left w:val="none" w:sz="0" w:space="0" w:color="auto"/>
                    <w:bottom w:val="none" w:sz="0" w:space="0" w:color="auto"/>
                    <w:right w:val="none" w:sz="0" w:space="0" w:color="auto"/>
                  </w:divBdr>
                  <w:divsChild>
                    <w:div w:id="1189878428">
                      <w:marLeft w:val="0"/>
                      <w:marRight w:val="0"/>
                      <w:marTop w:val="0"/>
                      <w:marBottom w:val="0"/>
                      <w:divBdr>
                        <w:top w:val="none" w:sz="0" w:space="0" w:color="auto"/>
                        <w:left w:val="none" w:sz="0" w:space="0" w:color="auto"/>
                        <w:bottom w:val="none" w:sz="0" w:space="0" w:color="auto"/>
                        <w:right w:val="none" w:sz="0" w:space="0" w:color="auto"/>
                      </w:divBdr>
                      <w:divsChild>
                        <w:div w:id="13645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451746">
      <w:bodyDiv w:val="1"/>
      <w:marLeft w:val="0"/>
      <w:marRight w:val="0"/>
      <w:marTop w:val="0"/>
      <w:marBottom w:val="0"/>
      <w:divBdr>
        <w:top w:val="none" w:sz="0" w:space="0" w:color="auto"/>
        <w:left w:val="none" w:sz="0" w:space="0" w:color="auto"/>
        <w:bottom w:val="none" w:sz="0" w:space="0" w:color="auto"/>
        <w:right w:val="none" w:sz="0" w:space="0" w:color="auto"/>
      </w:divBdr>
      <w:divsChild>
        <w:div w:id="66191782">
          <w:marLeft w:val="0"/>
          <w:marRight w:val="0"/>
          <w:marTop w:val="0"/>
          <w:marBottom w:val="0"/>
          <w:divBdr>
            <w:top w:val="none" w:sz="0" w:space="0" w:color="auto"/>
            <w:left w:val="none" w:sz="0" w:space="0" w:color="auto"/>
            <w:bottom w:val="none" w:sz="0" w:space="0" w:color="auto"/>
            <w:right w:val="none" w:sz="0" w:space="0" w:color="auto"/>
          </w:divBdr>
          <w:divsChild>
            <w:div w:id="855777192">
              <w:marLeft w:val="0"/>
              <w:marRight w:val="0"/>
              <w:marTop w:val="0"/>
              <w:marBottom w:val="0"/>
              <w:divBdr>
                <w:top w:val="none" w:sz="0" w:space="0" w:color="auto"/>
                <w:left w:val="none" w:sz="0" w:space="0" w:color="auto"/>
                <w:bottom w:val="none" w:sz="0" w:space="0" w:color="auto"/>
                <w:right w:val="none" w:sz="0" w:space="0" w:color="auto"/>
              </w:divBdr>
              <w:divsChild>
                <w:div w:id="667557164">
                  <w:marLeft w:val="0"/>
                  <w:marRight w:val="0"/>
                  <w:marTop w:val="0"/>
                  <w:marBottom w:val="0"/>
                  <w:divBdr>
                    <w:top w:val="none" w:sz="0" w:space="0" w:color="auto"/>
                    <w:left w:val="none" w:sz="0" w:space="0" w:color="auto"/>
                    <w:bottom w:val="none" w:sz="0" w:space="0" w:color="auto"/>
                    <w:right w:val="none" w:sz="0" w:space="0" w:color="auto"/>
                  </w:divBdr>
                  <w:divsChild>
                    <w:div w:id="1755972562">
                      <w:marLeft w:val="0"/>
                      <w:marRight w:val="0"/>
                      <w:marTop w:val="0"/>
                      <w:marBottom w:val="0"/>
                      <w:divBdr>
                        <w:top w:val="none" w:sz="0" w:space="0" w:color="auto"/>
                        <w:left w:val="none" w:sz="0" w:space="0" w:color="auto"/>
                        <w:bottom w:val="none" w:sz="0" w:space="0" w:color="auto"/>
                        <w:right w:val="none" w:sz="0" w:space="0" w:color="auto"/>
                      </w:divBdr>
                      <w:divsChild>
                        <w:div w:id="918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628994">
      <w:bodyDiv w:val="1"/>
      <w:marLeft w:val="0"/>
      <w:marRight w:val="0"/>
      <w:marTop w:val="0"/>
      <w:marBottom w:val="0"/>
      <w:divBdr>
        <w:top w:val="none" w:sz="0" w:space="0" w:color="auto"/>
        <w:left w:val="none" w:sz="0" w:space="0" w:color="auto"/>
        <w:bottom w:val="none" w:sz="0" w:space="0" w:color="auto"/>
        <w:right w:val="none" w:sz="0" w:space="0" w:color="auto"/>
      </w:divBdr>
      <w:divsChild>
        <w:div w:id="1596013561">
          <w:marLeft w:val="0"/>
          <w:marRight w:val="0"/>
          <w:marTop w:val="0"/>
          <w:marBottom w:val="0"/>
          <w:divBdr>
            <w:top w:val="none" w:sz="0" w:space="0" w:color="auto"/>
            <w:left w:val="none" w:sz="0" w:space="0" w:color="auto"/>
            <w:bottom w:val="none" w:sz="0" w:space="0" w:color="auto"/>
            <w:right w:val="none" w:sz="0" w:space="0" w:color="auto"/>
          </w:divBdr>
          <w:divsChild>
            <w:div w:id="330110646">
              <w:marLeft w:val="0"/>
              <w:marRight w:val="0"/>
              <w:marTop w:val="0"/>
              <w:marBottom w:val="0"/>
              <w:divBdr>
                <w:top w:val="none" w:sz="0" w:space="0" w:color="auto"/>
                <w:left w:val="none" w:sz="0" w:space="0" w:color="auto"/>
                <w:bottom w:val="none" w:sz="0" w:space="0" w:color="auto"/>
                <w:right w:val="none" w:sz="0" w:space="0" w:color="auto"/>
              </w:divBdr>
              <w:divsChild>
                <w:div w:id="1629235060">
                  <w:marLeft w:val="0"/>
                  <w:marRight w:val="0"/>
                  <w:marTop w:val="0"/>
                  <w:marBottom w:val="0"/>
                  <w:divBdr>
                    <w:top w:val="none" w:sz="0" w:space="0" w:color="auto"/>
                    <w:left w:val="none" w:sz="0" w:space="0" w:color="auto"/>
                    <w:bottom w:val="none" w:sz="0" w:space="0" w:color="auto"/>
                    <w:right w:val="none" w:sz="0" w:space="0" w:color="auto"/>
                  </w:divBdr>
                  <w:divsChild>
                    <w:div w:id="676350136">
                      <w:marLeft w:val="0"/>
                      <w:marRight w:val="0"/>
                      <w:marTop w:val="0"/>
                      <w:marBottom w:val="0"/>
                      <w:divBdr>
                        <w:top w:val="none" w:sz="0" w:space="0" w:color="auto"/>
                        <w:left w:val="none" w:sz="0" w:space="0" w:color="auto"/>
                        <w:bottom w:val="none" w:sz="0" w:space="0" w:color="auto"/>
                        <w:right w:val="none" w:sz="0" w:space="0" w:color="auto"/>
                      </w:divBdr>
                      <w:divsChild>
                        <w:div w:id="4936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018164">
      <w:bodyDiv w:val="1"/>
      <w:marLeft w:val="0"/>
      <w:marRight w:val="0"/>
      <w:marTop w:val="0"/>
      <w:marBottom w:val="0"/>
      <w:divBdr>
        <w:top w:val="none" w:sz="0" w:space="0" w:color="auto"/>
        <w:left w:val="none" w:sz="0" w:space="0" w:color="auto"/>
        <w:bottom w:val="none" w:sz="0" w:space="0" w:color="auto"/>
        <w:right w:val="none" w:sz="0" w:space="0" w:color="auto"/>
      </w:divBdr>
      <w:divsChild>
        <w:div w:id="1563059219">
          <w:marLeft w:val="0"/>
          <w:marRight w:val="0"/>
          <w:marTop w:val="0"/>
          <w:marBottom w:val="0"/>
          <w:divBdr>
            <w:top w:val="none" w:sz="0" w:space="0" w:color="auto"/>
            <w:left w:val="none" w:sz="0" w:space="0" w:color="auto"/>
            <w:bottom w:val="none" w:sz="0" w:space="0" w:color="auto"/>
            <w:right w:val="none" w:sz="0" w:space="0" w:color="auto"/>
          </w:divBdr>
          <w:divsChild>
            <w:div w:id="682367947">
              <w:marLeft w:val="0"/>
              <w:marRight w:val="0"/>
              <w:marTop w:val="0"/>
              <w:marBottom w:val="0"/>
              <w:divBdr>
                <w:top w:val="none" w:sz="0" w:space="0" w:color="auto"/>
                <w:left w:val="none" w:sz="0" w:space="0" w:color="auto"/>
                <w:bottom w:val="none" w:sz="0" w:space="0" w:color="auto"/>
                <w:right w:val="none" w:sz="0" w:space="0" w:color="auto"/>
              </w:divBdr>
              <w:divsChild>
                <w:div w:id="1156140669">
                  <w:marLeft w:val="0"/>
                  <w:marRight w:val="0"/>
                  <w:marTop w:val="0"/>
                  <w:marBottom w:val="0"/>
                  <w:divBdr>
                    <w:top w:val="none" w:sz="0" w:space="0" w:color="auto"/>
                    <w:left w:val="none" w:sz="0" w:space="0" w:color="auto"/>
                    <w:bottom w:val="none" w:sz="0" w:space="0" w:color="auto"/>
                    <w:right w:val="none" w:sz="0" w:space="0" w:color="auto"/>
                  </w:divBdr>
                  <w:divsChild>
                    <w:div w:id="404189314">
                      <w:marLeft w:val="0"/>
                      <w:marRight w:val="0"/>
                      <w:marTop w:val="0"/>
                      <w:marBottom w:val="0"/>
                      <w:divBdr>
                        <w:top w:val="none" w:sz="0" w:space="0" w:color="auto"/>
                        <w:left w:val="none" w:sz="0" w:space="0" w:color="auto"/>
                        <w:bottom w:val="none" w:sz="0" w:space="0" w:color="auto"/>
                        <w:right w:val="none" w:sz="0" w:space="0" w:color="auto"/>
                      </w:divBdr>
                      <w:divsChild>
                        <w:div w:id="1116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462939">
      <w:bodyDiv w:val="1"/>
      <w:marLeft w:val="0"/>
      <w:marRight w:val="0"/>
      <w:marTop w:val="0"/>
      <w:marBottom w:val="0"/>
      <w:divBdr>
        <w:top w:val="none" w:sz="0" w:space="0" w:color="auto"/>
        <w:left w:val="none" w:sz="0" w:space="0" w:color="auto"/>
        <w:bottom w:val="none" w:sz="0" w:space="0" w:color="auto"/>
        <w:right w:val="none" w:sz="0" w:space="0" w:color="auto"/>
      </w:divBdr>
    </w:div>
    <w:div w:id="1567837049">
      <w:bodyDiv w:val="1"/>
      <w:marLeft w:val="0"/>
      <w:marRight w:val="0"/>
      <w:marTop w:val="0"/>
      <w:marBottom w:val="0"/>
      <w:divBdr>
        <w:top w:val="none" w:sz="0" w:space="0" w:color="auto"/>
        <w:left w:val="none" w:sz="0" w:space="0" w:color="auto"/>
        <w:bottom w:val="none" w:sz="0" w:space="0" w:color="auto"/>
        <w:right w:val="none" w:sz="0" w:space="0" w:color="auto"/>
      </w:divBdr>
      <w:divsChild>
        <w:div w:id="1339037456">
          <w:marLeft w:val="0"/>
          <w:marRight w:val="0"/>
          <w:marTop w:val="0"/>
          <w:marBottom w:val="0"/>
          <w:divBdr>
            <w:top w:val="none" w:sz="0" w:space="0" w:color="auto"/>
            <w:left w:val="none" w:sz="0" w:space="0" w:color="auto"/>
            <w:bottom w:val="none" w:sz="0" w:space="0" w:color="auto"/>
            <w:right w:val="none" w:sz="0" w:space="0" w:color="auto"/>
          </w:divBdr>
          <w:divsChild>
            <w:div w:id="1016613248">
              <w:marLeft w:val="0"/>
              <w:marRight w:val="0"/>
              <w:marTop w:val="0"/>
              <w:marBottom w:val="0"/>
              <w:divBdr>
                <w:top w:val="none" w:sz="0" w:space="0" w:color="auto"/>
                <w:left w:val="none" w:sz="0" w:space="0" w:color="auto"/>
                <w:bottom w:val="none" w:sz="0" w:space="0" w:color="auto"/>
                <w:right w:val="none" w:sz="0" w:space="0" w:color="auto"/>
              </w:divBdr>
              <w:divsChild>
                <w:div w:id="1632518107">
                  <w:marLeft w:val="0"/>
                  <w:marRight w:val="0"/>
                  <w:marTop w:val="0"/>
                  <w:marBottom w:val="0"/>
                  <w:divBdr>
                    <w:top w:val="none" w:sz="0" w:space="0" w:color="auto"/>
                    <w:left w:val="none" w:sz="0" w:space="0" w:color="auto"/>
                    <w:bottom w:val="none" w:sz="0" w:space="0" w:color="auto"/>
                    <w:right w:val="none" w:sz="0" w:space="0" w:color="auto"/>
                  </w:divBdr>
                  <w:divsChild>
                    <w:div w:id="186717888">
                      <w:marLeft w:val="0"/>
                      <w:marRight w:val="0"/>
                      <w:marTop w:val="0"/>
                      <w:marBottom w:val="0"/>
                      <w:divBdr>
                        <w:top w:val="none" w:sz="0" w:space="0" w:color="auto"/>
                        <w:left w:val="none" w:sz="0" w:space="0" w:color="auto"/>
                        <w:bottom w:val="none" w:sz="0" w:space="0" w:color="auto"/>
                        <w:right w:val="none" w:sz="0" w:space="0" w:color="auto"/>
                      </w:divBdr>
                      <w:divsChild>
                        <w:div w:id="20259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54423">
      <w:bodyDiv w:val="1"/>
      <w:marLeft w:val="0"/>
      <w:marRight w:val="0"/>
      <w:marTop w:val="0"/>
      <w:marBottom w:val="0"/>
      <w:divBdr>
        <w:top w:val="none" w:sz="0" w:space="0" w:color="auto"/>
        <w:left w:val="none" w:sz="0" w:space="0" w:color="auto"/>
        <w:bottom w:val="none" w:sz="0" w:space="0" w:color="auto"/>
        <w:right w:val="none" w:sz="0" w:space="0" w:color="auto"/>
      </w:divBdr>
      <w:divsChild>
        <w:div w:id="67659762">
          <w:marLeft w:val="0"/>
          <w:marRight w:val="0"/>
          <w:marTop w:val="0"/>
          <w:marBottom w:val="0"/>
          <w:divBdr>
            <w:top w:val="none" w:sz="0" w:space="0" w:color="auto"/>
            <w:left w:val="none" w:sz="0" w:space="0" w:color="auto"/>
            <w:bottom w:val="none" w:sz="0" w:space="0" w:color="auto"/>
            <w:right w:val="none" w:sz="0" w:space="0" w:color="auto"/>
          </w:divBdr>
          <w:divsChild>
            <w:div w:id="282426537">
              <w:marLeft w:val="0"/>
              <w:marRight w:val="0"/>
              <w:marTop w:val="0"/>
              <w:marBottom w:val="0"/>
              <w:divBdr>
                <w:top w:val="none" w:sz="0" w:space="0" w:color="auto"/>
                <w:left w:val="none" w:sz="0" w:space="0" w:color="auto"/>
                <w:bottom w:val="none" w:sz="0" w:space="0" w:color="auto"/>
                <w:right w:val="none" w:sz="0" w:space="0" w:color="auto"/>
              </w:divBdr>
              <w:divsChild>
                <w:div w:id="332874290">
                  <w:marLeft w:val="0"/>
                  <w:marRight w:val="0"/>
                  <w:marTop w:val="0"/>
                  <w:marBottom w:val="0"/>
                  <w:divBdr>
                    <w:top w:val="none" w:sz="0" w:space="0" w:color="auto"/>
                    <w:left w:val="none" w:sz="0" w:space="0" w:color="auto"/>
                    <w:bottom w:val="none" w:sz="0" w:space="0" w:color="auto"/>
                    <w:right w:val="none" w:sz="0" w:space="0" w:color="auto"/>
                  </w:divBdr>
                  <w:divsChild>
                    <w:div w:id="1894080673">
                      <w:marLeft w:val="0"/>
                      <w:marRight w:val="0"/>
                      <w:marTop w:val="0"/>
                      <w:marBottom w:val="0"/>
                      <w:divBdr>
                        <w:top w:val="none" w:sz="0" w:space="0" w:color="auto"/>
                        <w:left w:val="none" w:sz="0" w:space="0" w:color="auto"/>
                        <w:bottom w:val="none" w:sz="0" w:space="0" w:color="auto"/>
                        <w:right w:val="none" w:sz="0" w:space="0" w:color="auto"/>
                      </w:divBdr>
                      <w:divsChild>
                        <w:div w:id="12770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60676">
      <w:bodyDiv w:val="1"/>
      <w:marLeft w:val="0"/>
      <w:marRight w:val="0"/>
      <w:marTop w:val="0"/>
      <w:marBottom w:val="0"/>
      <w:divBdr>
        <w:top w:val="none" w:sz="0" w:space="0" w:color="auto"/>
        <w:left w:val="none" w:sz="0" w:space="0" w:color="auto"/>
        <w:bottom w:val="none" w:sz="0" w:space="0" w:color="auto"/>
        <w:right w:val="none" w:sz="0" w:space="0" w:color="auto"/>
      </w:divBdr>
    </w:div>
    <w:div w:id="1643271009">
      <w:bodyDiv w:val="1"/>
      <w:marLeft w:val="0"/>
      <w:marRight w:val="0"/>
      <w:marTop w:val="0"/>
      <w:marBottom w:val="0"/>
      <w:divBdr>
        <w:top w:val="none" w:sz="0" w:space="0" w:color="auto"/>
        <w:left w:val="none" w:sz="0" w:space="0" w:color="auto"/>
        <w:bottom w:val="none" w:sz="0" w:space="0" w:color="auto"/>
        <w:right w:val="none" w:sz="0" w:space="0" w:color="auto"/>
      </w:divBdr>
    </w:div>
    <w:div w:id="1658143033">
      <w:bodyDiv w:val="1"/>
      <w:marLeft w:val="0"/>
      <w:marRight w:val="0"/>
      <w:marTop w:val="0"/>
      <w:marBottom w:val="0"/>
      <w:divBdr>
        <w:top w:val="none" w:sz="0" w:space="0" w:color="auto"/>
        <w:left w:val="none" w:sz="0" w:space="0" w:color="auto"/>
        <w:bottom w:val="none" w:sz="0" w:space="0" w:color="auto"/>
        <w:right w:val="none" w:sz="0" w:space="0" w:color="auto"/>
      </w:divBdr>
      <w:divsChild>
        <w:div w:id="2074352468">
          <w:marLeft w:val="0"/>
          <w:marRight w:val="0"/>
          <w:marTop w:val="0"/>
          <w:marBottom w:val="0"/>
          <w:divBdr>
            <w:top w:val="none" w:sz="0" w:space="0" w:color="auto"/>
            <w:left w:val="none" w:sz="0" w:space="0" w:color="auto"/>
            <w:bottom w:val="none" w:sz="0" w:space="0" w:color="auto"/>
            <w:right w:val="none" w:sz="0" w:space="0" w:color="auto"/>
          </w:divBdr>
          <w:divsChild>
            <w:div w:id="1688022980">
              <w:marLeft w:val="0"/>
              <w:marRight w:val="0"/>
              <w:marTop w:val="0"/>
              <w:marBottom w:val="0"/>
              <w:divBdr>
                <w:top w:val="none" w:sz="0" w:space="0" w:color="auto"/>
                <w:left w:val="none" w:sz="0" w:space="0" w:color="auto"/>
                <w:bottom w:val="none" w:sz="0" w:space="0" w:color="auto"/>
                <w:right w:val="none" w:sz="0" w:space="0" w:color="auto"/>
              </w:divBdr>
              <w:divsChild>
                <w:div w:id="1097555627">
                  <w:marLeft w:val="0"/>
                  <w:marRight w:val="0"/>
                  <w:marTop w:val="0"/>
                  <w:marBottom w:val="0"/>
                  <w:divBdr>
                    <w:top w:val="none" w:sz="0" w:space="0" w:color="auto"/>
                    <w:left w:val="none" w:sz="0" w:space="0" w:color="auto"/>
                    <w:bottom w:val="none" w:sz="0" w:space="0" w:color="auto"/>
                    <w:right w:val="none" w:sz="0" w:space="0" w:color="auto"/>
                  </w:divBdr>
                  <w:divsChild>
                    <w:div w:id="1269584633">
                      <w:marLeft w:val="0"/>
                      <w:marRight w:val="0"/>
                      <w:marTop w:val="0"/>
                      <w:marBottom w:val="0"/>
                      <w:divBdr>
                        <w:top w:val="none" w:sz="0" w:space="0" w:color="auto"/>
                        <w:left w:val="none" w:sz="0" w:space="0" w:color="auto"/>
                        <w:bottom w:val="none" w:sz="0" w:space="0" w:color="auto"/>
                        <w:right w:val="none" w:sz="0" w:space="0" w:color="auto"/>
                      </w:divBdr>
                      <w:divsChild>
                        <w:div w:id="7134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192522">
      <w:bodyDiv w:val="1"/>
      <w:marLeft w:val="0"/>
      <w:marRight w:val="0"/>
      <w:marTop w:val="0"/>
      <w:marBottom w:val="0"/>
      <w:divBdr>
        <w:top w:val="none" w:sz="0" w:space="0" w:color="auto"/>
        <w:left w:val="none" w:sz="0" w:space="0" w:color="auto"/>
        <w:bottom w:val="none" w:sz="0" w:space="0" w:color="auto"/>
        <w:right w:val="none" w:sz="0" w:space="0" w:color="auto"/>
      </w:divBdr>
      <w:divsChild>
        <w:div w:id="786774796">
          <w:marLeft w:val="0"/>
          <w:marRight w:val="0"/>
          <w:marTop w:val="0"/>
          <w:marBottom w:val="0"/>
          <w:divBdr>
            <w:top w:val="none" w:sz="0" w:space="0" w:color="auto"/>
            <w:left w:val="none" w:sz="0" w:space="0" w:color="auto"/>
            <w:bottom w:val="none" w:sz="0" w:space="0" w:color="auto"/>
            <w:right w:val="none" w:sz="0" w:space="0" w:color="auto"/>
          </w:divBdr>
          <w:divsChild>
            <w:div w:id="224218018">
              <w:marLeft w:val="0"/>
              <w:marRight w:val="0"/>
              <w:marTop w:val="0"/>
              <w:marBottom w:val="0"/>
              <w:divBdr>
                <w:top w:val="none" w:sz="0" w:space="0" w:color="auto"/>
                <w:left w:val="none" w:sz="0" w:space="0" w:color="auto"/>
                <w:bottom w:val="none" w:sz="0" w:space="0" w:color="auto"/>
                <w:right w:val="none" w:sz="0" w:space="0" w:color="auto"/>
              </w:divBdr>
              <w:divsChild>
                <w:div w:id="461532692">
                  <w:marLeft w:val="0"/>
                  <w:marRight w:val="0"/>
                  <w:marTop w:val="0"/>
                  <w:marBottom w:val="0"/>
                  <w:divBdr>
                    <w:top w:val="none" w:sz="0" w:space="0" w:color="auto"/>
                    <w:left w:val="none" w:sz="0" w:space="0" w:color="auto"/>
                    <w:bottom w:val="none" w:sz="0" w:space="0" w:color="auto"/>
                    <w:right w:val="none" w:sz="0" w:space="0" w:color="auto"/>
                  </w:divBdr>
                  <w:divsChild>
                    <w:div w:id="1081953092">
                      <w:marLeft w:val="0"/>
                      <w:marRight w:val="0"/>
                      <w:marTop w:val="0"/>
                      <w:marBottom w:val="0"/>
                      <w:divBdr>
                        <w:top w:val="none" w:sz="0" w:space="0" w:color="auto"/>
                        <w:left w:val="none" w:sz="0" w:space="0" w:color="auto"/>
                        <w:bottom w:val="none" w:sz="0" w:space="0" w:color="auto"/>
                        <w:right w:val="none" w:sz="0" w:space="0" w:color="auto"/>
                      </w:divBdr>
                      <w:divsChild>
                        <w:div w:id="1606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97334">
      <w:bodyDiv w:val="1"/>
      <w:marLeft w:val="0"/>
      <w:marRight w:val="0"/>
      <w:marTop w:val="0"/>
      <w:marBottom w:val="0"/>
      <w:divBdr>
        <w:top w:val="none" w:sz="0" w:space="0" w:color="auto"/>
        <w:left w:val="none" w:sz="0" w:space="0" w:color="auto"/>
        <w:bottom w:val="none" w:sz="0" w:space="0" w:color="auto"/>
        <w:right w:val="none" w:sz="0" w:space="0" w:color="auto"/>
      </w:divBdr>
      <w:divsChild>
        <w:div w:id="2068408293">
          <w:marLeft w:val="1078"/>
          <w:marRight w:val="0"/>
          <w:marTop w:val="0"/>
          <w:marBottom w:val="0"/>
          <w:divBdr>
            <w:top w:val="none" w:sz="0" w:space="0" w:color="auto"/>
            <w:left w:val="none" w:sz="0" w:space="0" w:color="auto"/>
            <w:bottom w:val="none" w:sz="0" w:space="0" w:color="auto"/>
            <w:right w:val="none" w:sz="0" w:space="0" w:color="auto"/>
          </w:divBdr>
        </w:div>
      </w:divsChild>
    </w:div>
    <w:div w:id="1761558415">
      <w:bodyDiv w:val="1"/>
      <w:marLeft w:val="0"/>
      <w:marRight w:val="0"/>
      <w:marTop w:val="0"/>
      <w:marBottom w:val="0"/>
      <w:divBdr>
        <w:top w:val="none" w:sz="0" w:space="0" w:color="auto"/>
        <w:left w:val="none" w:sz="0" w:space="0" w:color="auto"/>
        <w:bottom w:val="none" w:sz="0" w:space="0" w:color="auto"/>
        <w:right w:val="none" w:sz="0" w:space="0" w:color="auto"/>
      </w:divBdr>
      <w:divsChild>
        <w:div w:id="1052461267">
          <w:marLeft w:val="0"/>
          <w:marRight w:val="0"/>
          <w:marTop w:val="0"/>
          <w:marBottom w:val="0"/>
          <w:divBdr>
            <w:top w:val="none" w:sz="0" w:space="0" w:color="auto"/>
            <w:left w:val="none" w:sz="0" w:space="0" w:color="auto"/>
            <w:bottom w:val="none" w:sz="0" w:space="0" w:color="auto"/>
            <w:right w:val="none" w:sz="0" w:space="0" w:color="auto"/>
          </w:divBdr>
          <w:divsChild>
            <w:div w:id="146286403">
              <w:marLeft w:val="0"/>
              <w:marRight w:val="0"/>
              <w:marTop w:val="0"/>
              <w:marBottom w:val="0"/>
              <w:divBdr>
                <w:top w:val="none" w:sz="0" w:space="0" w:color="auto"/>
                <w:left w:val="none" w:sz="0" w:space="0" w:color="auto"/>
                <w:bottom w:val="none" w:sz="0" w:space="0" w:color="auto"/>
                <w:right w:val="none" w:sz="0" w:space="0" w:color="auto"/>
              </w:divBdr>
              <w:divsChild>
                <w:div w:id="964501840">
                  <w:marLeft w:val="0"/>
                  <w:marRight w:val="0"/>
                  <w:marTop w:val="0"/>
                  <w:marBottom w:val="0"/>
                  <w:divBdr>
                    <w:top w:val="none" w:sz="0" w:space="0" w:color="auto"/>
                    <w:left w:val="none" w:sz="0" w:space="0" w:color="auto"/>
                    <w:bottom w:val="none" w:sz="0" w:space="0" w:color="auto"/>
                    <w:right w:val="none" w:sz="0" w:space="0" w:color="auto"/>
                  </w:divBdr>
                  <w:divsChild>
                    <w:div w:id="1168473922">
                      <w:marLeft w:val="0"/>
                      <w:marRight w:val="0"/>
                      <w:marTop w:val="0"/>
                      <w:marBottom w:val="0"/>
                      <w:divBdr>
                        <w:top w:val="none" w:sz="0" w:space="0" w:color="auto"/>
                        <w:left w:val="none" w:sz="0" w:space="0" w:color="auto"/>
                        <w:bottom w:val="none" w:sz="0" w:space="0" w:color="auto"/>
                        <w:right w:val="none" w:sz="0" w:space="0" w:color="auto"/>
                      </w:divBdr>
                      <w:divsChild>
                        <w:div w:id="15468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128790">
      <w:bodyDiv w:val="1"/>
      <w:marLeft w:val="0"/>
      <w:marRight w:val="0"/>
      <w:marTop w:val="0"/>
      <w:marBottom w:val="0"/>
      <w:divBdr>
        <w:top w:val="none" w:sz="0" w:space="0" w:color="auto"/>
        <w:left w:val="none" w:sz="0" w:space="0" w:color="auto"/>
        <w:bottom w:val="none" w:sz="0" w:space="0" w:color="auto"/>
        <w:right w:val="none" w:sz="0" w:space="0" w:color="auto"/>
      </w:divBdr>
      <w:divsChild>
        <w:div w:id="888881232">
          <w:marLeft w:val="1078"/>
          <w:marRight w:val="0"/>
          <w:marTop w:val="0"/>
          <w:marBottom w:val="0"/>
          <w:divBdr>
            <w:top w:val="none" w:sz="0" w:space="0" w:color="auto"/>
            <w:left w:val="none" w:sz="0" w:space="0" w:color="auto"/>
            <w:bottom w:val="none" w:sz="0" w:space="0" w:color="auto"/>
            <w:right w:val="none" w:sz="0" w:space="0" w:color="auto"/>
          </w:divBdr>
        </w:div>
      </w:divsChild>
    </w:div>
    <w:div w:id="1833448013">
      <w:bodyDiv w:val="1"/>
      <w:marLeft w:val="0"/>
      <w:marRight w:val="0"/>
      <w:marTop w:val="0"/>
      <w:marBottom w:val="0"/>
      <w:divBdr>
        <w:top w:val="none" w:sz="0" w:space="0" w:color="auto"/>
        <w:left w:val="none" w:sz="0" w:space="0" w:color="auto"/>
        <w:bottom w:val="none" w:sz="0" w:space="0" w:color="auto"/>
        <w:right w:val="none" w:sz="0" w:space="0" w:color="auto"/>
      </w:divBdr>
      <w:divsChild>
        <w:div w:id="1238322911">
          <w:marLeft w:val="0"/>
          <w:marRight w:val="0"/>
          <w:marTop w:val="0"/>
          <w:marBottom w:val="0"/>
          <w:divBdr>
            <w:top w:val="none" w:sz="0" w:space="0" w:color="auto"/>
            <w:left w:val="none" w:sz="0" w:space="0" w:color="auto"/>
            <w:bottom w:val="none" w:sz="0" w:space="0" w:color="auto"/>
            <w:right w:val="none" w:sz="0" w:space="0" w:color="auto"/>
          </w:divBdr>
          <w:divsChild>
            <w:div w:id="74204493">
              <w:marLeft w:val="0"/>
              <w:marRight w:val="0"/>
              <w:marTop w:val="0"/>
              <w:marBottom w:val="0"/>
              <w:divBdr>
                <w:top w:val="none" w:sz="0" w:space="0" w:color="auto"/>
                <w:left w:val="none" w:sz="0" w:space="0" w:color="auto"/>
                <w:bottom w:val="none" w:sz="0" w:space="0" w:color="auto"/>
                <w:right w:val="none" w:sz="0" w:space="0" w:color="auto"/>
              </w:divBdr>
              <w:divsChild>
                <w:div w:id="923033610">
                  <w:marLeft w:val="0"/>
                  <w:marRight w:val="0"/>
                  <w:marTop w:val="0"/>
                  <w:marBottom w:val="0"/>
                  <w:divBdr>
                    <w:top w:val="none" w:sz="0" w:space="0" w:color="auto"/>
                    <w:left w:val="none" w:sz="0" w:space="0" w:color="auto"/>
                    <w:bottom w:val="none" w:sz="0" w:space="0" w:color="auto"/>
                    <w:right w:val="none" w:sz="0" w:space="0" w:color="auto"/>
                  </w:divBdr>
                  <w:divsChild>
                    <w:div w:id="875852012">
                      <w:marLeft w:val="0"/>
                      <w:marRight w:val="0"/>
                      <w:marTop w:val="0"/>
                      <w:marBottom w:val="0"/>
                      <w:divBdr>
                        <w:top w:val="none" w:sz="0" w:space="0" w:color="auto"/>
                        <w:left w:val="none" w:sz="0" w:space="0" w:color="auto"/>
                        <w:bottom w:val="none" w:sz="0" w:space="0" w:color="auto"/>
                        <w:right w:val="none" w:sz="0" w:space="0" w:color="auto"/>
                      </w:divBdr>
                      <w:divsChild>
                        <w:div w:id="3217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596709">
      <w:bodyDiv w:val="1"/>
      <w:marLeft w:val="0"/>
      <w:marRight w:val="0"/>
      <w:marTop w:val="0"/>
      <w:marBottom w:val="0"/>
      <w:divBdr>
        <w:top w:val="none" w:sz="0" w:space="0" w:color="auto"/>
        <w:left w:val="none" w:sz="0" w:space="0" w:color="auto"/>
        <w:bottom w:val="none" w:sz="0" w:space="0" w:color="auto"/>
        <w:right w:val="none" w:sz="0" w:space="0" w:color="auto"/>
      </w:divBdr>
      <w:divsChild>
        <w:div w:id="464276652">
          <w:marLeft w:val="0"/>
          <w:marRight w:val="0"/>
          <w:marTop w:val="0"/>
          <w:marBottom w:val="0"/>
          <w:divBdr>
            <w:top w:val="none" w:sz="0" w:space="0" w:color="auto"/>
            <w:left w:val="none" w:sz="0" w:space="0" w:color="auto"/>
            <w:bottom w:val="none" w:sz="0" w:space="0" w:color="auto"/>
            <w:right w:val="none" w:sz="0" w:space="0" w:color="auto"/>
          </w:divBdr>
          <w:divsChild>
            <w:div w:id="1989435843">
              <w:marLeft w:val="0"/>
              <w:marRight w:val="0"/>
              <w:marTop w:val="0"/>
              <w:marBottom w:val="0"/>
              <w:divBdr>
                <w:top w:val="none" w:sz="0" w:space="0" w:color="auto"/>
                <w:left w:val="none" w:sz="0" w:space="0" w:color="auto"/>
                <w:bottom w:val="none" w:sz="0" w:space="0" w:color="auto"/>
                <w:right w:val="none" w:sz="0" w:space="0" w:color="auto"/>
              </w:divBdr>
              <w:divsChild>
                <w:div w:id="557597050">
                  <w:marLeft w:val="0"/>
                  <w:marRight w:val="0"/>
                  <w:marTop w:val="0"/>
                  <w:marBottom w:val="0"/>
                  <w:divBdr>
                    <w:top w:val="none" w:sz="0" w:space="0" w:color="auto"/>
                    <w:left w:val="none" w:sz="0" w:space="0" w:color="auto"/>
                    <w:bottom w:val="none" w:sz="0" w:space="0" w:color="auto"/>
                    <w:right w:val="none" w:sz="0" w:space="0" w:color="auto"/>
                  </w:divBdr>
                  <w:divsChild>
                    <w:div w:id="998849608">
                      <w:marLeft w:val="0"/>
                      <w:marRight w:val="0"/>
                      <w:marTop w:val="0"/>
                      <w:marBottom w:val="0"/>
                      <w:divBdr>
                        <w:top w:val="none" w:sz="0" w:space="0" w:color="auto"/>
                        <w:left w:val="none" w:sz="0" w:space="0" w:color="auto"/>
                        <w:bottom w:val="none" w:sz="0" w:space="0" w:color="auto"/>
                        <w:right w:val="none" w:sz="0" w:space="0" w:color="auto"/>
                      </w:divBdr>
                      <w:divsChild>
                        <w:div w:id="13591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246965">
      <w:bodyDiv w:val="1"/>
      <w:marLeft w:val="0"/>
      <w:marRight w:val="0"/>
      <w:marTop w:val="0"/>
      <w:marBottom w:val="0"/>
      <w:divBdr>
        <w:top w:val="none" w:sz="0" w:space="0" w:color="auto"/>
        <w:left w:val="none" w:sz="0" w:space="0" w:color="auto"/>
        <w:bottom w:val="none" w:sz="0" w:space="0" w:color="auto"/>
        <w:right w:val="none" w:sz="0" w:space="0" w:color="auto"/>
      </w:divBdr>
      <w:divsChild>
        <w:div w:id="737557628">
          <w:marLeft w:val="0"/>
          <w:marRight w:val="0"/>
          <w:marTop w:val="0"/>
          <w:marBottom w:val="0"/>
          <w:divBdr>
            <w:top w:val="none" w:sz="0" w:space="0" w:color="auto"/>
            <w:left w:val="none" w:sz="0" w:space="0" w:color="auto"/>
            <w:bottom w:val="none" w:sz="0" w:space="0" w:color="auto"/>
            <w:right w:val="none" w:sz="0" w:space="0" w:color="auto"/>
          </w:divBdr>
          <w:divsChild>
            <w:div w:id="1715697553">
              <w:marLeft w:val="0"/>
              <w:marRight w:val="0"/>
              <w:marTop w:val="0"/>
              <w:marBottom w:val="0"/>
              <w:divBdr>
                <w:top w:val="none" w:sz="0" w:space="0" w:color="auto"/>
                <w:left w:val="none" w:sz="0" w:space="0" w:color="auto"/>
                <w:bottom w:val="none" w:sz="0" w:space="0" w:color="auto"/>
                <w:right w:val="none" w:sz="0" w:space="0" w:color="auto"/>
              </w:divBdr>
              <w:divsChild>
                <w:div w:id="218828170">
                  <w:marLeft w:val="0"/>
                  <w:marRight w:val="0"/>
                  <w:marTop w:val="0"/>
                  <w:marBottom w:val="0"/>
                  <w:divBdr>
                    <w:top w:val="none" w:sz="0" w:space="0" w:color="auto"/>
                    <w:left w:val="none" w:sz="0" w:space="0" w:color="auto"/>
                    <w:bottom w:val="none" w:sz="0" w:space="0" w:color="auto"/>
                    <w:right w:val="none" w:sz="0" w:space="0" w:color="auto"/>
                  </w:divBdr>
                  <w:divsChild>
                    <w:div w:id="1918242140">
                      <w:marLeft w:val="0"/>
                      <w:marRight w:val="0"/>
                      <w:marTop w:val="0"/>
                      <w:marBottom w:val="0"/>
                      <w:divBdr>
                        <w:top w:val="none" w:sz="0" w:space="0" w:color="auto"/>
                        <w:left w:val="none" w:sz="0" w:space="0" w:color="auto"/>
                        <w:bottom w:val="none" w:sz="0" w:space="0" w:color="auto"/>
                        <w:right w:val="none" w:sz="0" w:space="0" w:color="auto"/>
                      </w:divBdr>
                      <w:divsChild>
                        <w:div w:id="2801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77654">
      <w:bodyDiv w:val="1"/>
      <w:marLeft w:val="0"/>
      <w:marRight w:val="0"/>
      <w:marTop w:val="0"/>
      <w:marBottom w:val="0"/>
      <w:divBdr>
        <w:top w:val="none" w:sz="0" w:space="0" w:color="auto"/>
        <w:left w:val="none" w:sz="0" w:space="0" w:color="auto"/>
        <w:bottom w:val="none" w:sz="0" w:space="0" w:color="auto"/>
        <w:right w:val="none" w:sz="0" w:space="0" w:color="auto"/>
      </w:divBdr>
      <w:divsChild>
        <w:div w:id="1369791391">
          <w:marLeft w:val="0"/>
          <w:marRight w:val="0"/>
          <w:marTop w:val="0"/>
          <w:marBottom w:val="0"/>
          <w:divBdr>
            <w:top w:val="none" w:sz="0" w:space="0" w:color="auto"/>
            <w:left w:val="none" w:sz="0" w:space="0" w:color="auto"/>
            <w:bottom w:val="none" w:sz="0" w:space="0" w:color="auto"/>
            <w:right w:val="none" w:sz="0" w:space="0" w:color="auto"/>
          </w:divBdr>
          <w:divsChild>
            <w:div w:id="898399026">
              <w:marLeft w:val="0"/>
              <w:marRight w:val="0"/>
              <w:marTop w:val="0"/>
              <w:marBottom w:val="0"/>
              <w:divBdr>
                <w:top w:val="none" w:sz="0" w:space="0" w:color="auto"/>
                <w:left w:val="none" w:sz="0" w:space="0" w:color="auto"/>
                <w:bottom w:val="none" w:sz="0" w:space="0" w:color="auto"/>
                <w:right w:val="none" w:sz="0" w:space="0" w:color="auto"/>
              </w:divBdr>
              <w:divsChild>
                <w:div w:id="1802992667">
                  <w:marLeft w:val="0"/>
                  <w:marRight w:val="0"/>
                  <w:marTop w:val="0"/>
                  <w:marBottom w:val="0"/>
                  <w:divBdr>
                    <w:top w:val="none" w:sz="0" w:space="0" w:color="auto"/>
                    <w:left w:val="none" w:sz="0" w:space="0" w:color="auto"/>
                    <w:bottom w:val="none" w:sz="0" w:space="0" w:color="auto"/>
                    <w:right w:val="none" w:sz="0" w:space="0" w:color="auto"/>
                  </w:divBdr>
                  <w:divsChild>
                    <w:div w:id="1484814671">
                      <w:marLeft w:val="0"/>
                      <w:marRight w:val="0"/>
                      <w:marTop w:val="0"/>
                      <w:marBottom w:val="0"/>
                      <w:divBdr>
                        <w:top w:val="none" w:sz="0" w:space="0" w:color="auto"/>
                        <w:left w:val="none" w:sz="0" w:space="0" w:color="auto"/>
                        <w:bottom w:val="none" w:sz="0" w:space="0" w:color="auto"/>
                        <w:right w:val="none" w:sz="0" w:space="0" w:color="auto"/>
                      </w:divBdr>
                      <w:divsChild>
                        <w:div w:id="18077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204043">
      <w:bodyDiv w:val="1"/>
      <w:marLeft w:val="0"/>
      <w:marRight w:val="0"/>
      <w:marTop w:val="0"/>
      <w:marBottom w:val="0"/>
      <w:divBdr>
        <w:top w:val="none" w:sz="0" w:space="0" w:color="auto"/>
        <w:left w:val="none" w:sz="0" w:space="0" w:color="auto"/>
        <w:bottom w:val="none" w:sz="0" w:space="0" w:color="auto"/>
        <w:right w:val="none" w:sz="0" w:space="0" w:color="auto"/>
      </w:divBdr>
      <w:divsChild>
        <w:div w:id="1343631933">
          <w:marLeft w:val="0"/>
          <w:marRight w:val="0"/>
          <w:marTop w:val="0"/>
          <w:marBottom w:val="0"/>
          <w:divBdr>
            <w:top w:val="none" w:sz="0" w:space="0" w:color="auto"/>
            <w:left w:val="none" w:sz="0" w:space="0" w:color="auto"/>
            <w:bottom w:val="none" w:sz="0" w:space="0" w:color="auto"/>
            <w:right w:val="none" w:sz="0" w:space="0" w:color="auto"/>
          </w:divBdr>
          <w:divsChild>
            <w:div w:id="1673530971">
              <w:marLeft w:val="0"/>
              <w:marRight w:val="0"/>
              <w:marTop w:val="0"/>
              <w:marBottom w:val="0"/>
              <w:divBdr>
                <w:top w:val="none" w:sz="0" w:space="0" w:color="auto"/>
                <w:left w:val="none" w:sz="0" w:space="0" w:color="auto"/>
                <w:bottom w:val="none" w:sz="0" w:space="0" w:color="auto"/>
                <w:right w:val="none" w:sz="0" w:space="0" w:color="auto"/>
              </w:divBdr>
              <w:divsChild>
                <w:div w:id="1285192412">
                  <w:marLeft w:val="0"/>
                  <w:marRight w:val="0"/>
                  <w:marTop w:val="0"/>
                  <w:marBottom w:val="0"/>
                  <w:divBdr>
                    <w:top w:val="none" w:sz="0" w:space="0" w:color="auto"/>
                    <w:left w:val="none" w:sz="0" w:space="0" w:color="auto"/>
                    <w:bottom w:val="none" w:sz="0" w:space="0" w:color="auto"/>
                    <w:right w:val="none" w:sz="0" w:space="0" w:color="auto"/>
                  </w:divBdr>
                  <w:divsChild>
                    <w:div w:id="262685659">
                      <w:marLeft w:val="0"/>
                      <w:marRight w:val="0"/>
                      <w:marTop w:val="0"/>
                      <w:marBottom w:val="0"/>
                      <w:divBdr>
                        <w:top w:val="none" w:sz="0" w:space="0" w:color="auto"/>
                        <w:left w:val="none" w:sz="0" w:space="0" w:color="auto"/>
                        <w:bottom w:val="none" w:sz="0" w:space="0" w:color="auto"/>
                        <w:right w:val="none" w:sz="0" w:space="0" w:color="auto"/>
                      </w:divBdr>
                      <w:divsChild>
                        <w:div w:id="19572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6036">
      <w:bodyDiv w:val="1"/>
      <w:marLeft w:val="0"/>
      <w:marRight w:val="0"/>
      <w:marTop w:val="0"/>
      <w:marBottom w:val="0"/>
      <w:divBdr>
        <w:top w:val="none" w:sz="0" w:space="0" w:color="auto"/>
        <w:left w:val="none" w:sz="0" w:space="0" w:color="auto"/>
        <w:bottom w:val="none" w:sz="0" w:space="0" w:color="auto"/>
        <w:right w:val="none" w:sz="0" w:space="0" w:color="auto"/>
      </w:divBdr>
      <w:divsChild>
        <w:div w:id="1352300666">
          <w:marLeft w:val="0"/>
          <w:marRight w:val="0"/>
          <w:marTop w:val="0"/>
          <w:marBottom w:val="0"/>
          <w:divBdr>
            <w:top w:val="none" w:sz="0" w:space="0" w:color="auto"/>
            <w:left w:val="none" w:sz="0" w:space="0" w:color="auto"/>
            <w:bottom w:val="none" w:sz="0" w:space="0" w:color="auto"/>
            <w:right w:val="none" w:sz="0" w:space="0" w:color="auto"/>
          </w:divBdr>
          <w:divsChild>
            <w:div w:id="717709321">
              <w:marLeft w:val="0"/>
              <w:marRight w:val="0"/>
              <w:marTop w:val="0"/>
              <w:marBottom w:val="0"/>
              <w:divBdr>
                <w:top w:val="none" w:sz="0" w:space="0" w:color="auto"/>
                <w:left w:val="none" w:sz="0" w:space="0" w:color="auto"/>
                <w:bottom w:val="none" w:sz="0" w:space="0" w:color="auto"/>
                <w:right w:val="none" w:sz="0" w:space="0" w:color="auto"/>
              </w:divBdr>
              <w:divsChild>
                <w:div w:id="399329183">
                  <w:marLeft w:val="0"/>
                  <w:marRight w:val="0"/>
                  <w:marTop w:val="0"/>
                  <w:marBottom w:val="0"/>
                  <w:divBdr>
                    <w:top w:val="none" w:sz="0" w:space="0" w:color="auto"/>
                    <w:left w:val="none" w:sz="0" w:space="0" w:color="auto"/>
                    <w:bottom w:val="none" w:sz="0" w:space="0" w:color="auto"/>
                    <w:right w:val="none" w:sz="0" w:space="0" w:color="auto"/>
                  </w:divBdr>
                  <w:divsChild>
                    <w:div w:id="545602568">
                      <w:marLeft w:val="0"/>
                      <w:marRight w:val="0"/>
                      <w:marTop w:val="0"/>
                      <w:marBottom w:val="0"/>
                      <w:divBdr>
                        <w:top w:val="none" w:sz="0" w:space="0" w:color="auto"/>
                        <w:left w:val="none" w:sz="0" w:space="0" w:color="auto"/>
                        <w:bottom w:val="none" w:sz="0" w:space="0" w:color="auto"/>
                        <w:right w:val="none" w:sz="0" w:space="0" w:color="auto"/>
                      </w:divBdr>
                      <w:divsChild>
                        <w:div w:id="473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059337">
      <w:bodyDiv w:val="1"/>
      <w:marLeft w:val="0"/>
      <w:marRight w:val="0"/>
      <w:marTop w:val="0"/>
      <w:marBottom w:val="0"/>
      <w:divBdr>
        <w:top w:val="none" w:sz="0" w:space="0" w:color="auto"/>
        <w:left w:val="none" w:sz="0" w:space="0" w:color="auto"/>
        <w:bottom w:val="none" w:sz="0" w:space="0" w:color="auto"/>
        <w:right w:val="none" w:sz="0" w:space="0" w:color="auto"/>
      </w:divBdr>
      <w:divsChild>
        <w:div w:id="1291743557">
          <w:marLeft w:val="0"/>
          <w:marRight w:val="0"/>
          <w:marTop w:val="0"/>
          <w:marBottom w:val="0"/>
          <w:divBdr>
            <w:top w:val="none" w:sz="0" w:space="0" w:color="auto"/>
            <w:left w:val="none" w:sz="0" w:space="0" w:color="auto"/>
            <w:bottom w:val="none" w:sz="0" w:space="0" w:color="auto"/>
            <w:right w:val="none" w:sz="0" w:space="0" w:color="auto"/>
          </w:divBdr>
          <w:divsChild>
            <w:div w:id="1566338601">
              <w:marLeft w:val="0"/>
              <w:marRight w:val="0"/>
              <w:marTop w:val="0"/>
              <w:marBottom w:val="0"/>
              <w:divBdr>
                <w:top w:val="none" w:sz="0" w:space="0" w:color="auto"/>
                <w:left w:val="none" w:sz="0" w:space="0" w:color="auto"/>
                <w:bottom w:val="none" w:sz="0" w:space="0" w:color="auto"/>
                <w:right w:val="none" w:sz="0" w:space="0" w:color="auto"/>
              </w:divBdr>
              <w:divsChild>
                <w:div w:id="410811643">
                  <w:marLeft w:val="0"/>
                  <w:marRight w:val="0"/>
                  <w:marTop w:val="0"/>
                  <w:marBottom w:val="0"/>
                  <w:divBdr>
                    <w:top w:val="none" w:sz="0" w:space="0" w:color="auto"/>
                    <w:left w:val="none" w:sz="0" w:space="0" w:color="auto"/>
                    <w:bottom w:val="none" w:sz="0" w:space="0" w:color="auto"/>
                    <w:right w:val="none" w:sz="0" w:space="0" w:color="auto"/>
                  </w:divBdr>
                  <w:divsChild>
                    <w:div w:id="225917103">
                      <w:marLeft w:val="0"/>
                      <w:marRight w:val="0"/>
                      <w:marTop w:val="0"/>
                      <w:marBottom w:val="0"/>
                      <w:divBdr>
                        <w:top w:val="none" w:sz="0" w:space="0" w:color="auto"/>
                        <w:left w:val="none" w:sz="0" w:space="0" w:color="auto"/>
                        <w:bottom w:val="none" w:sz="0" w:space="0" w:color="auto"/>
                        <w:right w:val="none" w:sz="0" w:space="0" w:color="auto"/>
                      </w:divBdr>
                      <w:divsChild>
                        <w:div w:id="15563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8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Anh Kiệt</dc:creator>
  <cp:keywords/>
  <dc:description/>
  <cp:lastModifiedBy>Võ Anh Kiệt</cp:lastModifiedBy>
  <cp:revision>14</cp:revision>
  <dcterms:created xsi:type="dcterms:W3CDTF">2021-05-25T12:17:00Z</dcterms:created>
  <dcterms:modified xsi:type="dcterms:W3CDTF">2021-05-25T14:14:00Z</dcterms:modified>
</cp:coreProperties>
</file>