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16956" w:rsidP="00B16956" w:rsidRDefault="00B16956" w14:paraId="29B9CC3F" w14:textId="1E5D6699">
      <w:pPr>
        <w:pStyle w:val="Tiu"/>
        <w:rPr>
          <w:color w:val="002060"/>
          <w:sz w:val="40"/>
          <w:szCs w:val="40"/>
        </w:rPr>
      </w:pPr>
      <w:r w:rsidRPr="00B16956">
        <w:rPr>
          <w:color w:val="002060"/>
          <w:sz w:val="40"/>
          <w:szCs w:val="40"/>
        </w:rPr>
        <w:t xml:space="preserve">BÁO CÁO </w:t>
      </w:r>
      <w:r w:rsidR="003E1B90">
        <w:rPr>
          <w:color w:val="002060"/>
          <w:sz w:val="40"/>
          <w:szCs w:val="40"/>
        </w:rPr>
        <w:t>BÀI TẬP</w:t>
      </w:r>
    </w:p>
    <w:p w:rsidRPr="009613E4" w:rsidR="00295F41" w:rsidP="00295F41" w:rsidRDefault="00295F41" w14:paraId="5D5A738F" w14:textId="2A14612C">
      <w:pPr>
        <w:jc w:val="center"/>
        <w:rPr>
          <w:b/>
          <w:lang w:val="vi-VN"/>
        </w:rPr>
      </w:pPr>
      <w:r w:rsidRPr="00295F41">
        <w:rPr>
          <w:b/>
        </w:rPr>
        <w:t xml:space="preserve">Môn học: </w:t>
      </w:r>
      <w:r w:rsidR="00EF174D">
        <w:rPr>
          <w:b/>
        </w:rPr>
        <w:t xml:space="preserve"> </w:t>
      </w:r>
      <w:r w:rsidRPr="00371E98" w:rsidR="00371E98">
        <w:rPr>
          <w:b/>
        </w:rPr>
        <w:t>Lập trình an toàn &amp; Khai thác lỗ hổng phần mềm</w:t>
      </w:r>
    </w:p>
    <w:p w:rsidRPr="009613E4" w:rsidR="00FF12B3" w:rsidP="00B16956" w:rsidRDefault="00FF12B3" w14:paraId="1256D11A" w14:textId="6FA55FA1">
      <w:pPr>
        <w:jc w:val="center"/>
        <w:rPr>
          <w:b/>
          <w:lang w:val="vi-VN"/>
        </w:rPr>
      </w:pPr>
      <w:r w:rsidRPr="000D6E62">
        <w:rPr>
          <w:b/>
          <w:lang w:val="vi-VN"/>
        </w:rPr>
        <w:t xml:space="preserve">Tên chủ đề: </w:t>
      </w:r>
      <w:r w:rsidRPr="000D6E62" w:rsidR="00B26709">
        <w:rPr>
          <w:b/>
          <w:lang w:val="vi-VN"/>
        </w:rPr>
        <w:t>Exercises 1</w:t>
      </w:r>
    </w:p>
    <w:p w:rsidRPr="000D6E62" w:rsidR="008D0072" w:rsidP="00B16956" w:rsidRDefault="008D0072" w14:paraId="733B935F" w14:textId="70AFD84B">
      <w:pPr>
        <w:jc w:val="center"/>
        <w:rPr>
          <w:i/>
          <w:lang w:val="vi-VN"/>
        </w:rPr>
      </w:pPr>
      <w:r w:rsidRPr="00EF174D">
        <w:rPr>
          <w:i/>
          <w:lang w:val="vi-VN"/>
        </w:rPr>
        <w:t xml:space="preserve">GVHD: </w:t>
      </w:r>
      <w:r w:rsidRPr="000D6E62" w:rsidR="00501248">
        <w:rPr>
          <w:i/>
          <w:lang w:val="vi-VN"/>
        </w:rPr>
        <w:t>Phan Thế Duy</w:t>
      </w:r>
    </w:p>
    <w:p w:rsidR="00B16956" w:rsidP="00C214DE" w:rsidRDefault="00B16956" w14:paraId="30312664" w14:textId="14B63187">
      <w:pPr>
        <w:pStyle w:val="oancuaDanhsach"/>
        <w:numPr>
          <w:ilvl w:val="0"/>
          <w:numId w:val="12"/>
        </w:numPr>
        <w:tabs>
          <w:tab w:val="left" w:pos="6480"/>
        </w:tabs>
        <w:spacing w:after="160" w:line="259" w:lineRule="auto"/>
        <w:rPr>
          <w:b/>
          <w:u w:val="single"/>
        </w:rPr>
      </w:pPr>
      <w:r w:rsidRPr="00B9675C">
        <w:rPr>
          <w:b/>
          <w:u w:val="single"/>
        </w:rPr>
        <w:t>THÔNG TIN CHUNG:</w:t>
      </w:r>
    </w:p>
    <w:p w:rsidR="008D0072" w:rsidP="008D0072" w:rsidRDefault="002D0E59" w14:paraId="2C96BE71" w14:textId="217D55A2">
      <w:pPr>
        <w:pStyle w:val="oancuaDanhsach"/>
        <w:tabs>
          <w:tab w:val="left" w:pos="6480"/>
        </w:tabs>
        <w:spacing w:after="160" w:line="259" w:lineRule="auto"/>
        <w:rPr>
          <w:i/>
        </w:rPr>
      </w:pPr>
      <w:r w:rsidRPr="002D0E59">
        <w:rPr>
          <w:i/>
        </w:rPr>
        <w:t>(Liệt kê tất cả các thành viên trong nhóm)</w:t>
      </w:r>
    </w:p>
    <w:p w:rsidRPr="009613E4" w:rsidR="00DE0762" w:rsidP="008D0072" w:rsidRDefault="00DE0762" w14:paraId="604AEBF6" w14:textId="62C8FFB9">
      <w:pPr>
        <w:pStyle w:val="oancuaDanhsach"/>
        <w:tabs>
          <w:tab w:val="left" w:pos="6480"/>
        </w:tabs>
        <w:spacing w:after="160" w:line="259" w:lineRule="auto"/>
        <w:rPr>
          <w:lang w:val="vi-VN"/>
        </w:rPr>
      </w:pPr>
      <w:r w:rsidRPr="00A0023A">
        <w:t xml:space="preserve">Lớp: </w:t>
      </w:r>
      <w:r w:rsidR="00371E98">
        <w:t>NT521.N11.ANTN</w:t>
      </w:r>
    </w:p>
    <w:tbl>
      <w:tblPr>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38"/>
        <w:gridCol w:w="3450"/>
        <w:gridCol w:w="2211"/>
        <w:gridCol w:w="3294"/>
      </w:tblGrid>
      <w:tr w:rsidRPr="008D0072" w:rsidR="008D0072" w:rsidTr="17F93A3B" w14:paraId="00A192D9" w14:textId="77777777">
        <w:trPr>
          <w:trHeight w:val="282"/>
        </w:trPr>
        <w:tc>
          <w:tcPr>
            <w:tcW w:w="838" w:type="dxa"/>
            <w:shd w:val="clear" w:color="auto" w:fill="AEAAAA" w:themeFill="background2" w:themeFillShade="BF"/>
          </w:tcPr>
          <w:p w:rsidRPr="008D0072" w:rsidR="008D0072" w:rsidP="004F64FD" w:rsidRDefault="008D0072" w14:paraId="395D9C2D" w14:textId="06F0C633">
            <w:pPr>
              <w:tabs>
                <w:tab w:val="left" w:pos="624"/>
              </w:tabs>
              <w:ind w:left="156"/>
              <w:jc w:val="center"/>
              <w:rPr>
                <w:b/>
              </w:rPr>
            </w:pPr>
            <w:r>
              <w:rPr>
                <w:b/>
              </w:rPr>
              <w:t>STT</w:t>
            </w:r>
          </w:p>
        </w:tc>
        <w:tc>
          <w:tcPr>
            <w:tcW w:w="3450" w:type="dxa"/>
            <w:shd w:val="clear" w:color="auto" w:fill="AEAAAA" w:themeFill="background2" w:themeFillShade="BF"/>
          </w:tcPr>
          <w:p w:rsidRPr="008D0072" w:rsidR="008D0072" w:rsidP="004F64FD" w:rsidRDefault="008D0072" w14:paraId="2450D6E3" w14:textId="69493AB2">
            <w:pPr>
              <w:tabs>
                <w:tab w:val="left" w:pos="6480"/>
              </w:tabs>
              <w:ind w:left="156"/>
              <w:jc w:val="center"/>
              <w:rPr>
                <w:b/>
              </w:rPr>
            </w:pPr>
            <w:r w:rsidRPr="008D0072">
              <w:rPr>
                <w:b/>
              </w:rPr>
              <w:t>Họ và tên</w:t>
            </w:r>
          </w:p>
        </w:tc>
        <w:tc>
          <w:tcPr>
            <w:tcW w:w="2211" w:type="dxa"/>
            <w:shd w:val="clear" w:color="auto" w:fill="AEAAAA" w:themeFill="background2" w:themeFillShade="BF"/>
          </w:tcPr>
          <w:p w:rsidRPr="008D0072" w:rsidR="008D0072" w:rsidP="008D0072" w:rsidRDefault="008D0072" w14:paraId="4C5090D7" w14:textId="33A7CE9B">
            <w:pPr>
              <w:tabs>
                <w:tab w:val="left" w:pos="6480"/>
              </w:tabs>
              <w:ind w:left="156"/>
              <w:jc w:val="center"/>
              <w:rPr>
                <w:b/>
              </w:rPr>
            </w:pPr>
            <w:r w:rsidRPr="008D0072">
              <w:rPr>
                <w:b/>
              </w:rPr>
              <w:t>MSSV</w:t>
            </w:r>
          </w:p>
        </w:tc>
        <w:tc>
          <w:tcPr>
            <w:tcW w:w="3294" w:type="dxa"/>
            <w:shd w:val="clear" w:color="auto" w:fill="AEAAAA" w:themeFill="background2" w:themeFillShade="BF"/>
          </w:tcPr>
          <w:p w:rsidRPr="008D0072" w:rsidR="008D0072" w:rsidP="008D0072" w:rsidRDefault="008D0072" w14:paraId="49D161CB" w14:textId="3A53ACC4">
            <w:pPr>
              <w:tabs>
                <w:tab w:val="left" w:pos="6480"/>
              </w:tabs>
              <w:ind w:left="1452"/>
              <w:rPr>
                <w:b/>
              </w:rPr>
            </w:pPr>
            <w:r w:rsidRPr="008D0072">
              <w:rPr>
                <w:b/>
              </w:rPr>
              <w:t>Email</w:t>
            </w:r>
          </w:p>
        </w:tc>
      </w:tr>
      <w:tr w:rsidR="008D0072" w:rsidTr="17F93A3B" w14:paraId="1CAB62E8" w14:textId="258E8FF6">
        <w:trPr>
          <w:trHeight w:val="282"/>
        </w:trPr>
        <w:tc>
          <w:tcPr>
            <w:tcW w:w="838" w:type="dxa"/>
          </w:tcPr>
          <w:p w:rsidR="008D0072" w:rsidP="004F64FD" w:rsidRDefault="008D0072" w14:paraId="62A1CBCD" w14:textId="5F500274">
            <w:pPr>
              <w:tabs>
                <w:tab w:val="left" w:pos="6480"/>
              </w:tabs>
              <w:ind w:left="156"/>
              <w:jc w:val="center"/>
            </w:pPr>
            <w:r>
              <w:t>1</w:t>
            </w:r>
          </w:p>
        </w:tc>
        <w:tc>
          <w:tcPr>
            <w:tcW w:w="3450" w:type="dxa"/>
          </w:tcPr>
          <w:p w:rsidR="008D0072" w:rsidP="00FF12B3" w:rsidRDefault="00B75DCC" w14:paraId="77B2AD33" w14:textId="5F8DCD76">
            <w:pPr>
              <w:tabs>
                <w:tab w:val="left" w:pos="6480"/>
              </w:tabs>
              <w:ind w:left="156"/>
            </w:pPr>
            <w:r>
              <w:t>Nguyễn Bình Thục Trâm</w:t>
            </w:r>
          </w:p>
        </w:tc>
        <w:tc>
          <w:tcPr>
            <w:tcW w:w="2211" w:type="dxa"/>
          </w:tcPr>
          <w:p w:rsidR="008D0072" w:rsidP="00FF12B3" w:rsidRDefault="00B75DCC" w14:paraId="6F74B605" w14:textId="72DE9119">
            <w:pPr>
              <w:tabs>
                <w:tab w:val="left" w:pos="6480"/>
              </w:tabs>
              <w:ind w:left="156"/>
            </w:pPr>
            <w:r>
              <w:t>20520815</w:t>
            </w:r>
          </w:p>
        </w:tc>
        <w:tc>
          <w:tcPr>
            <w:tcW w:w="3294" w:type="dxa"/>
          </w:tcPr>
          <w:p w:rsidR="008D0072" w:rsidP="008D0072" w:rsidRDefault="00FE5D13" w14:paraId="69359CA4" w14:textId="67215590">
            <w:pPr>
              <w:tabs>
                <w:tab w:val="left" w:pos="6480"/>
              </w:tabs>
            </w:pPr>
            <w:hyperlink w:history="1" r:id="rId8">
              <w:r w:rsidRPr="00D33BB0" w:rsidR="00B75DCC">
                <w:rPr>
                  <w:rStyle w:val="Siuktni"/>
                </w:rPr>
                <w:t>20520815@gm.uit.edu.vn</w:t>
              </w:r>
            </w:hyperlink>
          </w:p>
        </w:tc>
      </w:tr>
      <w:tr w:rsidR="008D0072" w:rsidTr="17F93A3B" w14:paraId="012575EA" w14:textId="2F607B77">
        <w:trPr>
          <w:trHeight w:val="416"/>
        </w:trPr>
        <w:tc>
          <w:tcPr>
            <w:tcW w:w="838" w:type="dxa"/>
          </w:tcPr>
          <w:p w:rsidR="008D0072" w:rsidP="004F64FD" w:rsidRDefault="008D0072" w14:paraId="4B82F018" w14:textId="1B7AFE60">
            <w:pPr>
              <w:tabs>
                <w:tab w:val="left" w:pos="6480"/>
              </w:tabs>
              <w:ind w:left="156"/>
              <w:jc w:val="center"/>
            </w:pPr>
            <w:r>
              <w:t>2</w:t>
            </w:r>
          </w:p>
        </w:tc>
        <w:tc>
          <w:tcPr>
            <w:tcW w:w="3450" w:type="dxa"/>
          </w:tcPr>
          <w:p w:rsidR="008D0072" w:rsidP="00FF12B3" w:rsidRDefault="00B75DCC" w14:paraId="1392C893" w14:textId="2C79C13D">
            <w:pPr>
              <w:tabs>
                <w:tab w:val="left" w:pos="6480"/>
              </w:tabs>
              <w:ind w:left="156"/>
            </w:pPr>
            <w:r>
              <w:t>Nguyễn Bùi Kim Ngân</w:t>
            </w:r>
          </w:p>
        </w:tc>
        <w:tc>
          <w:tcPr>
            <w:tcW w:w="2211" w:type="dxa"/>
          </w:tcPr>
          <w:p w:rsidR="008D0072" w:rsidP="00FF12B3" w:rsidRDefault="00B75DCC" w14:paraId="0731347F" w14:textId="532A7B52">
            <w:pPr>
              <w:tabs>
                <w:tab w:val="left" w:pos="6480"/>
              </w:tabs>
              <w:ind w:left="156"/>
            </w:pPr>
            <w:r>
              <w:t>20520648</w:t>
            </w:r>
          </w:p>
        </w:tc>
        <w:tc>
          <w:tcPr>
            <w:tcW w:w="3294" w:type="dxa"/>
          </w:tcPr>
          <w:p w:rsidR="008D0072" w:rsidP="00FF12B3" w:rsidRDefault="00FE5D13" w14:paraId="236D4D96" w14:textId="039B8480">
            <w:pPr>
              <w:tabs>
                <w:tab w:val="left" w:pos="6480"/>
              </w:tabs>
            </w:pPr>
            <w:hyperlink w:history="1" r:id="rId9">
              <w:r w:rsidRPr="00D33BB0" w:rsidR="00B75DCC">
                <w:rPr>
                  <w:rStyle w:val="Siuktni"/>
                </w:rPr>
                <w:t>20520648@hm.uit.edu.vn</w:t>
              </w:r>
            </w:hyperlink>
          </w:p>
        </w:tc>
      </w:tr>
      <w:tr w:rsidR="00B75DCC" w:rsidTr="17F93A3B" w14:paraId="16F034CA" w14:textId="77777777">
        <w:trPr>
          <w:trHeight w:val="416"/>
        </w:trPr>
        <w:tc>
          <w:tcPr>
            <w:tcW w:w="838" w:type="dxa"/>
          </w:tcPr>
          <w:p w:rsidR="00B75DCC" w:rsidP="004F64FD" w:rsidRDefault="00B75DCC" w14:paraId="24E13E90" w14:textId="1825D8D1">
            <w:pPr>
              <w:tabs>
                <w:tab w:val="left" w:pos="6480"/>
              </w:tabs>
              <w:ind w:left="156"/>
              <w:jc w:val="center"/>
            </w:pPr>
            <w:r>
              <w:t>3</w:t>
            </w:r>
          </w:p>
        </w:tc>
        <w:tc>
          <w:tcPr>
            <w:tcW w:w="3450" w:type="dxa"/>
          </w:tcPr>
          <w:p w:rsidR="00B75DCC" w:rsidP="00FF12B3" w:rsidRDefault="00B75DCC" w14:paraId="7029DB46" w14:textId="4E8F7D2D">
            <w:pPr>
              <w:tabs>
                <w:tab w:val="left" w:pos="6480"/>
              </w:tabs>
              <w:ind w:left="156"/>
            </w:pPr>
            <w:r>
              <w:t>Võ Anh Kiệt</w:t>
            </w:r>
          </w:p>
        </w:tc>
        <w:tc>
          <w:tcPr>
            <w:tcW w:w="2211" w:type="dxa"/>
          </w:tcPr>
          <w:p w:rsidR="00B75DCC" w:rsidP="00FF12B3" w:rsidRDefault="00B75DCC" w14:paraId="10CDF8C7" w14:textId="43E5D02A">
            <w:pPr>
              <w:tabs>
                <w:tab w:val="left" w:pos="6480"/>
              </w:tabs>
              <w:ind w:left="156"/>
            </w:pPr>
            <w:r>
              <w:t>20520605</w:t>
            </w:r>
          </w:p>
        </w:tc>
        <w:tc>
          <w:tcPr>
            <w:tcW w:w="3294" w:type="dxa"/>
          </w:tcPr>
          <w:p w:rsidR="00B75DCC" w:rsidP="00FF12B3" w:rsidRDefault="00FE5D13" w14:paraId="48CDB6F2" w14:textId="52131398">
            <w:pPr>
              <w:tabs>
                <w:tab w:val="left" w:pos="6480"/>
              </w:tabs>
            </w:pPr>
            <w:hyperlink r:id="rId10">
              <w:r w:rsidRPr="17F93A3B" w:rsidR="00B75DCC">
                <w:rPr>
                  <w:rStyle w:val="Siuktni"/>
                </w:rPr>
                <w:t>20520605@gm.uit.edu.vn</w:t>
              </w:r>
            </w:hyperlink>
          </w:p>
        </w:tc>
      </w:tr>
    </w:tbl>
    <w:p w:rsidR="00B16956" w:rsidP="00B16956" w:rsidRDefault="00B16956" w14:paraId="34A84C6C" w14:textId="47684C7E"/>
    <w:p w:rsidRPr="00B9675C" w:rsidR="00B16956" w:rsidP="00C214DE" w:rsidRDefault="00B16956" w14:paraId="37889D95" w14:textId="5CD01F28">
      <w:pPr>
        <w:pStyle w:val="oancuaDanhsac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ThamchiuCcchu"/>
          <w:b/>
          <w:u w:val="single"/>
        </w:rPr>
        <w:footnoteReference w:id="2"/>
      </w:r>
    </w:p>
    <w:tbl>
      <w:tblPr>
        <w:tblStyle w:val="LiBang"/>
        <w:tblW w:w="9772" w:type="dxa"/>
        <w:tblInd w:w="-147" w:type="dxa"/>
        <w:tblLook w:val="04A0" w:firstRow="1" w:lastRow="0" w:firstColumn="1" w:lastColumn="0" w:noHBand="0" w:noVBand="1"/>
      </w:tblPr>
      <w:tblGrid>
        <w:gridCol w:w="768"/>
        <w:gridCol w:w="5674"/>
        <w:gridCol w:w="3330"/>
      </w:tblGrid>
      <w:tr w:rsidRPr="008D0072" w:rsidR="00F13188" w:rsidTr="307FB9CB" w14:paraId="5E0E98F3" w14:textId="77777777">
        <w:trPr>
          <w:trHeight w:val="248"/>
        </w:trPr>
        <w:tc>
          <w:tcPr>
            <w:tcW w:w="768" w:type="dxa"/>
            <w:shd w:val="clear" w:color="auto" w:fill="AEAAAA" w:themeFill="background2" w:themeFillShade="BF"/>
            <w:tcMar/>
            <w:vAlign w:val="center"/>
          </w:tcPr>
          <w:p w:rsidRPr="008D0072" w:rsidR="00F13188" w:rsidP="00FE5D13" w:rsidRDefault="00F13188" w14:paraId="0F122883" w14:textId="77777777">
            <w:pPr>
              <w:jc w:val="center"/>
              <w:rPr>
                <w:b/>
              </w:rPr>
            </w:pPr>
            <w:r w:rsidRPr="008D0072">
              <w:rPr>
                <w:b/>
              </w:rPr>
              <w:t>STT</w:t>
            </w:r>
          </w:p>
        </w:tc>
        <w:tc>
          <w:tcPr>
            <w:tcW w:w="5674" w:type="dxa"/>
            <w:shd w:val="clear" w:color="auto" w:fill="AEAAAA" w:themeFill="background2" w:themeFillShade="BF"/>
            <w:tcMar/>
            <w:vAlign w:val="center"/>
          </w:tcPr>
          <w:p w:rsidRPr="008D0072" w:rsidR="00F13188" w:rsidP="00FE5D13" w:rsidRDefault="00F13188" w14:paraId="46A8D2BA" w14:textId="77777777">
            <w:pPr>
              <w:jc w:val="center"/>
              <w:rPr>
                <w:b/>
              </w:rPr>
            </w:pPr>
            <w:r w:rsidRPr="008D0072">
              <w:rPr>
                <w:b/>
              </w:rPr>
              <w:t>Công việc</w:t>
            </w:r>
          </w:p>
        </w:tc>
        <w:tc>
          <w:tcPr>
            <w:tcW w:w="3330" w:type="dxa"/>
            <w:shd w:val="clear" w:color="auto" w:fill="AEAAAA" w:themeFill="background2" w:themeFillShade="BF"/>
            <w:tcMar/>
          </w:tcPr>
          <w:p w:rsidRPr="008D0072" w:rsidR="00F13188" w:rsidP="00FE5D13" w:rsidRDefault="00F13188" w14:paraId="4E59974F" w14:textId="4A3799F4">
            <w:pPr>
              <w:jc w:val="center"/>
              <w:rPr>
                <w:b/>
              </w:rPr>
            </w:pPr>
            <w:r w:rsidRPr="008D0072">
              <w:rPr>
                <w:b/>
              </w:rPr>
              <w:t>Kết quả</w:t>
            </w:r>
            <w:r>
              <w:rPr>
                <w:b/>
              </w:rPr>
              <w:t xml:space="preserve"> tự đánh giá</w:t>
            </w:r>
          </w:p>
        </w:tc>
      </w:tr>
      <w:tr w:rsidR="00F13188" w:rsidTr="307FB9CB" w14:paraId="20994405" w14:textId="77777777">
        <w:trPr>
          <w:trHeight w:val="56"/>
        </w:trPr>
        <w:tc>
          <w:tcPr>
            <w:tcW w:w="768" w:type="dxa"/>
            <w:tcMar/>
            <w:vAlign w:val="center"/>
          </w:tcPr>
          <w:p w:rsidR="00F13188" w:rsidP="00FE5D13" w:rsidRDefault="00F13188" w14:paraId="710E87A7" w14:textId="77777777">
            <w:pPr>
              <w:jc w:val="center"/>
            </w:pPr>
            <w:r>
              <w:t>1</w:t>
            </w:r>
          </w:p>
        </w:tc>
        <w:tc>
          <w:tcPr>
            <w:tcW w:w="5674" w:type="dxa"/>
            <w:tcMar/>
            <w:vAlign w:val="center"/>
          </w:tcPr>
          <w:p w:rsidR="00F13188" w:rsidP="00FE5D13" w:rsidRDefault="00296F20" w14:paraId="557708A7" w14:textId="5E81AD4C">
            <w:pPr>
              <w:jc w:val="both"/>
            </w:pPr>
            <w:r>
              <w:t>Các bước thực hiện</w:t>
            </w:r>
            <w:r w:rsidR="00382F2A">
              <w:t xml:space="preserve"> (1.1)</w:t>
            </w:r>
          </w:p>
        </w:tc>
        <w:tc>
          <w:tcPr>
            <w:tcW w:w="3330" w:type="dxa"/>
            <w:tcMar/>
          </w:tcPr>
          <w:p w:rsidR="00F13188" w:rsidP="00D556D3" w:rsidRDefault="00F13188" w14:paraId="0D0F576A" w14:textId="06632982">
            <w:pPr>
              <w:pStyle w:val="oancuaDanhsach"/>
              <w:spacing w:after="0"/>
            </w:pPr>
            <w:r>
              <w:t>100%</w:t>
            </w:r>
          </w:p>
        </w:tc>
      </w:tr>
      <w:tr w:rsidR="00F13188" w:rsidTr="307FB9CB" w14:paraId="1C400A5C" w14:textId="77777777">
        <w:trPr>
          <w:trHeight w:val="56"/>
        </w:trPr>
        <w:tc>
          <w:tcPr>
            <w:tcW w:w="768" w:type="dxa"/>
            <w:tcMar/>
            <w:vAlign w:val="center"/>
          </w:tcPr>
          <w:p w:rsidR="00F13188" w:rsidP="00FE5D13" w:rsidRDefault="00F13188" w14:paraId="32D3245F" w14:textId="77777777">
            <w:pPr>
              <w:jc w:val="center"/>
            </w:pPr>
            <w:r>
              <w:t>2</w:t>
            </w:r>
          </w:p>
        </w:tc>
        <w:tc>
          <w:tcPr>
            <w:tcW w:w="5674" w:type="dxa"/>
            <w:tcMar/>
            <w:vAlign w:val="center"/>
          </w:tcPr>
          <w:p w:rsidRPr="00B00619" w:rsidR="00F13188" w:rsidP="00FE5D13" w:rsidRDefault="00382F2A" w14:paraId="69271EF6" w14:textId="4D0AD645">
            <w:pPr>
              <w:jc w:val="both"/>
            </w:pPr>
            <w:r>
              <w:t>Các bước thực hiện (1.2)</w:t>
            </w:r>
          </w:p>
        </w:tc>
        <w:tc>
          <w:tcPr>
            <w:tcW w:w="3330" w:type="dxa"/>
            <w:tcMar/>
          </w:tcPr>
          <w:p w:rsidRPr="004067CC" w:rsidR="00F13188" w:rsidP="004A55AE" w:rsidRDefault="00F13188" w14:paraId="4389E5C2" w14:textId="0724FE1B">
            <w:pPr>
              <w:pStyle w:val="oancuaDanhsach"/>
              <w:spacing w:after="0"/>
            </w:pPr>
            <w:r>
              <w:t>100%</w:t>
            </w:r>
          </w:p>
        </w:tc>
      </w:tr>
      <w:tr w:rsidR="00F13188" w:rsidTr="307FB9CB" w14:paraId="22E8B67F" w14:textId="77777777">
        <w:trPr>
          <w:trHeight w:val="56"/>
        </w:trPr>
        <w:tc>
          <w:tcPr>
            <w:tcW w:w="768" w:type="dxa"/>
            <w:tcMar/>
            <w:vAlign w:val="center"/>
          </w:tcPr>
          <w:p w:rsidR="00F13188" w:rsidP="00FE5D13" w:rsidRDefault="00F13188" w14:paraId="1499E032" w14:textId="54ADEC7E">
            <w:pPr>
              <w:jc w:val="center"/>
            </w:pPr>
            <w:r>
              <w:t>3</w:t>
            </w:r>
          </w:p>
        </w:tc>
        <w:tc>
          <w:tcPr>
            <w:tcW w:w="5674" w:type="dxa"/>
            <w:tcMar/>
            <w:vAlign w:val="center"/>
          </w:tcPr>
          <w:p w:rsidR="00F13188" w:rsidP="00FE5D13" w:rsidRDefault="00A30A40" w14:paraId="6E3A8CC4" w14:textId="134C446C">
            <w:pPr>
              <w:jc w:val="both"/>
            </w:pPr>
            <w:r>
              <w:t>Phương pháp thực hiện</w:t>
            </w:r>
          </w:p>
        </w:tc>
        <w:tc>
          <w:tcPr>
            <w:tcW w:w="3330" w:type="dxa"/>
            <w:tcMar/>
          </w:tcPr>
          <w:p w:rsidR="00F13188" w:rsidP="00D556D3" w:rsidRDefault="00F13188" w14:paraId="7CD217D1" w14:textId="5A63CD14">
            <w:pPr>
              <w:pStyle w:val="oancuaDanhsach"/>
              <w:spacing w:after="0"/>
            </w:pPr>
            <w:r>
              <w:t>100%</w:t>
            </w:r>
          </w:p>
        </w:tc>
      </w:tr>
      <w:tr w:rsidR="00F13188" w:rsidTr="307FB9CB" w14:paraId="2FD9EB3B" w14:textId="77777777">
        <w:trPr>
          <w:trHeight w:val="56"/>
        </w:trPr>
        <w:tc>
          <w:tcPr>
            <w:tcW w:w="768" w:type="dxa"/>
            <w:tcMar/>
            <w:vAlign w:val="center"/>
          </w:tcPr>
          <w:p w:rsidR="00F13188" w:rsidP="00FE5D13" w:rsidRDefault="00F13188" w14:paraId="66BF0588" w14:textId="5621F167">
            <w:pPr>
              <w:jc w:val="center"/>
            </w:pPr>
            <w:r>
              <w:t>4</w:t>
            </w:r>
          </w:p>
        </w:tc>
        <w:tc>
          <w:tcPr>
            <w:tcW w:w="5674" w:type="dxa"/>
            <w:tcMar/>
            <w:vAlign w:val="center"/>
          </w:tcPr>
          <w:p w:rsidR="00F13188" w:rsidP="00FE5D13" w:rsidRDefault="00A30A40" w14:paraId="494421D3" w14:textId="26A1EECC">
            <w:pPr>
              <w:jc w:val="both"/>
            </w:pPr>
            <w:r>
              <w:t>Nội dung tìm hiểu</w:t>
            </w:r>
          </w:p>
        </w:tc>
        <w:tc>
          <w:tcPr>
            <w:tcW w:w="3330" w:type="dxa"/>
            <w:tcMar/>
          </w:tcPr>
          <w:p w:rsidR="00F13188" w:rsidP="307FB9CB" w:rsidRDefault="00F13188" w14:paraId="0684CDDA" w14:textId="10BA4275">
            <w:pPr>
              <w:pStyle w:val="oancuaDanhsach"/>
              <w:bidi w:val="0"/>
              <w:spacing w:before="0" w:beforeAutospacing="off" w:after="0" w:afterAutospacing="off" w:line="259" w:lineRule="auto"/>
              <w:ind w:left="720" w:right="0"/>
              <w:jc w:val="left"/>
              <w:rPr>
                <w:rFonts w:ascii="UTM Neo Sans Intel" w:hAnsi="UTM Neo Sans Intel" w:eastAsia="Times New Roman"/>
                <w:color w:val="212120"/>
                <w:sz w:val="26"/>
                <w:szCs w:val="26"/>
              </w:rPr>
            </w:pPr>
            <w:r w:rsidR="44FFB4E4">
              <w:rPr/>
              <w:t>100%</w:t>
            </w:r>
          </w:p>
        </w:tc>
      </w:tr>
    </w:tbl>
    <w:p w:rsidR="002D0E59" w:rsidP="004A55AE" w:rsidRDefault="002724CB" w14:paraId="4A7E7EA9" w14:textId="77777777">
      <w:r>
        <w:tab/>
      </w:r>
    </w:p>
    <w:p w:rsidRPr="002D0E59" w:rsidR="00926DAB" w:rsidP="004A55AE" w:rsidRDefault="00E07644" w14:paraId="40F81C20" w14:textId="46F89BD1">
      <w:pPr>
        <w:rPr>
          <w:b/>
        </w:rPr>
      </w:pPr>
      <w:r w:rsidRPr="002D0E59">
        <w:rPr>
          <w:b/>
        </w:rPr>
        <w:t>Phần bên dưới của báo cáo này là tài liệu báo cáo chi tiết của nhóm thực hiện.</w:t>
      </w:r>
    </w:p>
    <w:p w:rsidR="00774EB7" w:rsidRDefault="00774EB7" w14:paraId="2D78DDC6" w14:textId="0B0B792B">
      <w:pPr>
        <w:spacing w:after="0"/>
      </w:pPr>
      <w:r>
        <w:br w:type="page"/>
      </w:r>
    </w:p>
    <w:p w:rsidR="00926DAB" w:rsidRDefault="00926DAB" w14:paraId="5234197F" w14:textId="77777777">
      <w:pPr>
        <w:spacing w:after="0"/>
      </w:pPr>
    </w:p>
    <w:p w:rsidRPr="00926DAB" w:rsidR="00926DAB" w:rsidP="00926DAB" w:rsidRDefault="00926DAB" w14:paraId="788A27D3" w14:textId="7BB17EF7">
      <w:pPr>
        <w:pStyle w:val="Tiu"/>
        <w:spacing w:before="360"/>
        <w:rPr>
          <w:sz w:val="40"/>
          <w:szCs w:val="40"/>
        </w:rPr>
      </w:pPr>
      <w:r w:rsidRPr="00926DAB">
        <w:rPr>
          <w:sz w:val="40"/>
          <w:szCs w:val="40"/>
        </w:rPr>
        <w:t>BÁO CÁO CHI TIẾT</w:t>
      </w:r>
    </w:p>
    <w:p w:rsidR="003D47DD" w:rsidP="003D47DD" w:rsidRDefault="003D47DD" w14:paraId="3C73991D" w14:textId="77777777">
      <w:pPr>
        <w:rPr>
          <w:b/>
        </w:rPr>
      </w:pPr>
    </w:p>
    <w:p w:rsidR="003D47DD" w:rsidP="003D47DD" w:rsidRDefault="003D47DD" w14:paraId="7084C1D1" w14:textId="77777777"/>
    <w:p w:rsidR="00A87C71" w:rsidP="00A87C71" w:rsidRDefault="00A87C71" w14:paraId="374C2CF2" w14:textId="0E9B2DE5">
      <w:pPr>
        <w:pStyle w:val="oancuaDanhsach"/>
        <w:numPr>
          <w:ilvl w:val="0"/>
          <w:numId w:val="17"/>
        </w:numPr>
        <w:rPr>
          <w:b/>
          <w:bCs/>
          <w:u w:val="single"/>
        </w:rPr>
      </w:pPr>
      <w:r w:rsidRPr="00A87C71">
        <w:rPr>
          <w:b/>
          <w:bCs/>
          <w:u w:val="single"/>
        </w:rPr>
        <w:t>CÁC BƯỚC THỰC HIỆN</w:t>
      </w:r>
    </w:p>
    <w:p w:rsidR="00A87C71" w:rsidP="00A87C71" w:rsidRDefault="00A87C71" w14:paraId="723C6349" w14:textId="02A3A4E7">
      <w:pPr>
        <w:pStyle w:val="oancuaDanhsach"/>
        <w:numPr>
          <w:ilvl w:val="1"/>
          <w:numId w:val="17"/>
        </w:numPr>
        <w:rPr>
          <w:b/>
          <w:bCs/>
        </w:rPr>
      </w:pPr>
      <w:r>
        <w:rPr>
          <w:b/>
          <w:bCs/>
        </w:rPr>
        <w:t>Quy trình phát triển phần mềm</w:t>
      </w:r>
    </w:p>
    <w:tbl>
      <w:tblPr>
        <w:tblStyle w:val="LiBang"/>
        <w:tblW w:w="0" w:type="auto"/>
        <w:tblInd w:w="715" w:type="dxa"/>
        <w:tblLook w:val="04A0" w:firstRow="1" w:lastRow="0" w:firstColumn="1" w:lastColumn="0" w:noHBand="0" w:noVBand="1"/>
      </w:tblPr>
      <w:tblGrid>
        <w:gridCol w:w="1464"/>
        <w:gridCol w:w="2699"/>
        <w:gridCol w:w="2556"/>
        <w:gridCol w:w="2186"/>
      </w:tblGrid>
      <w:tr w:rsidR="00DB0B2C" w:rsidTr="00DB0B2C" w14:paraId="0754E5DA" w14:textId="39A211A8">
        <w:tc>
          <w:tcPr>
            <w:tcW w:w="1464" w:type="dxa"/>
          </w:tcPr>
          <w:p w:rsidR="00DB0B2C" w:rsidP="00A87C71" w:rsidRDefault="00DB0B2C" w14:paraId="4033BE95" w14:textId="77777777">
            <w:pPr>
              <w:pStyle w:val="oancuaDanhsach"/>
              <w:ind w:left="0"/>
            </w:pPr>
          </w:p>
        </w:tc>
        <w:tc>
          <w:tcPr>
            <w:tcW w:w="2699" w:type="dxa"/>
          </w:tcPr>
          <w:p w:rsidRPr="00A87C71" w:rsidR="00DB0B2C" w:rsidP="00A87C71" w:rsidRDefault="00DB0B2C" w14:paraId="1C2322A9" w14:textId="0EA76E3B">
            <w:pPr>
              <w:pStyle w:val="oancuaDanhsach"/>
              <w:ind w:left="0"/>
              <w:rPr>
                <w:b/>
                <w:bCs/>
              </w:rPr>
            </w:pPr>
            <w:r>
              <w:rPr>
                <w:b/>
                <w:bCs/>
              </w:rPr>
              <w:t>Thuận lợi</w:t>
            </w:r>
          </w:p>
        </w:tc>
        <w:tc>
          <w:tcPr>
            <w:tcW w:w="2556" w:type="dxa"/>
          </w:tcPr>
          <w:p w:rsidRPr="00A87C71" w:rsidR="00DB0B2C" w:rsidP="00A87C71" w:rsidRDefault="00DB0B2C" w14:paraId="0AF580A5" w14:textId="117E4942">
            <w:pPr>
              <w:pStyle w:val="oancuaDanhsach"/>
              <w:ind w:left="0"/>
              <w:rPr>
                <w:b/>
                <w:bCs/>
              </w:rPr>
            </w:pPr>
            <w:r>
              <w:rPr>
                <w:b/>
                <w:bCs/>
              </w:rPr>
              <w:t>Bất lợi</w:t>
            </w:r>
          </w:p>
        </w:tc>
        <w:tc>
          <w:tcPr>
            <w:tcW w:w="2186" w:type="dxa"/>
          </w:tcPr>
          <w:p w:rsidR="00DB0B2C" w:rsidP="00A87C71" w:rsidRDefault="00DB0B2C" w14:paraId="198C24F6" w14:textId="0FCE667B">
            <w:pPr>
              <w:pStyle w:val="oancuaDanhsach"/>
              <w:ind w:left="0"/>
              <w:rPr>
                <w:b/>
                <w:bCs/>
              </w:rPr>
            </w:pPr>
            <w:r>
              <w:rPr>
                <w:b/>
                <w:bCs/>
              </w:rPr>
              <w:t>Điều kiện</w:t>
            </w:r>
          </w:p>
        </w:tc>
      </w:tr>
      <w:tr w:rsidRPr="006A6DC6" w:rsidR="00DB0B2C" w:rsidTr="00DB0B2C" w14:paraId="159B37CA" w14:textId="3072BD6C">
        <w:tc>
          <w:tcPr>
            <w:tcW w:w="1464" w:type="dxa"/>
          </w:tcPr>
          <w:p w:rsidRPr="00A87C71" w:rsidR="00DB0B2C" w:rsidP="00A87C71" w:rsidRDefault="00DB0B2C" w14:paraId="5F02A09A" w14:textId="70E1CB3F">
            <w:pPr>
              <w:pStyle w:val="oancuaDanhsach"/>
              <w:ind w:left="0"/>
              <w:rPr>
                <w:b/>
                <w:bCs/>
              </w:rPr>
            </w:pPr>
            <w:r>
              <w:rPr>
                <w:b/>
                <w:bCs/>
              </w:rPr>
              <w:t>Waterfall</w:t>
            </w:r>
          </w:p>
        </w:tc>
        <w:tc>
          <w:tcPr>
            <w:tcW w:w="2699" w:type="dxa"/>
          </w:tcPr>
          <w:p w:rsidR="00DB0B2C" w:rsidP="00A87C71" w:rsidRDefault="00DB0B2C" w14:paraId="36550DB5" w14:textId="77777777">
            <w:pPr>
              <w:pStyle w:val="oancuaDanhsach"/>
              <w:ind w:left="0"/>
            </w:pPr>
            <w:r w:rsidRPr="00943A0B">
              <w:t>- Đã biết trước các y</w:t>
            </w:r>
            <w:r>
              <w:t>êu cầu trước khi bắt đầu dự án (làm website bán hàng tương tự ebay).</w:t>
            </w:r>
          </w:p>
          <w:p w:rsidR="00DB0B2C" w:rsidP="00A87C71" w:rsidRDefault="00DB0B2C" w14:paraId="4278A11C" w14:textId="77777777">
            <w:pPr>
              <w:pStyle w:val="oancuaDanhsach"/>
              <w:ind w:left="0"/>
            </w:pPr>
            <w:r w:rsidRPr="006A6DC6">
              <w:t xml:space="preserve">- Dự án khá lớn, </w:t>
            </w:r>
            <w:r>
              <w:t>chi phí cao, cần phát triển lâu dài với thời gian, phù hợp với các đặc điểm của Waterfall.</w:t>
            </w:r>
          </w:p>
          <w:p w:rsidR="00DB0B2C" w:rsidP="00A87C71" w:rsidRDefault="00DB0B2C" w14:paraId="59D03A93" w14:textId="77777777">
            <w:pPr>
              <w:pStyle w:val="oancuaDanhsach"/>
              <w:ind w:left="0"/>
            </w:pPr>
            <w:r>
              <w:t>- Nhiều thành viên, thuận tiện chia nhỏ công việc, phân chia role từng người chặt chẽ.</w:t>
            </w:r>
          </w:p>
          <w:p w:rsidRPr="00BC1F07" w:rsidR="00DB0B2C" w:rsidP="00A87C71" w:rsidRDefault="00DB0B2C" w14:paraId="02D82DEF" w14:textId="69C7AF59">
            <w:pPr>
              <w:pStyle w:val="oancuaDanhsach"/>
              <w:ind w:left="0"/>
            </w:pPr>
            <w:r w:rsidRPr="00BC1F07">
              <w:t>- Dự án được tài liệu</w:t>
            </w:r>
            <w:r>
              <w:t xml:space="preserve"> hóa chi tiết toàn bộ quá trình phát triển.</w:t>
            </w:r>
          </w:p>
        </w:tc>
        <w:tc>
          <w:tcPr>
            <w:tcW w:w="2556" w:type="dxa"/>
          </w:tcPr>
          <w:p w:rsidR="00DB0B2C" w:rsidP="00A87C71" w:rsidRDefault="00DB0B2C" w14:paraId="156DD057" w14:textId="77777777">
            <w:pPr>
              <w:pStyle w:val="oancuaDanhsach"/>
              <w:ind w:left="0"/>
            </w:pPr>
            <w:r w:rsidRPr="006A6DC6">
              <w:t>- K</w:t>
            </w:r>
            <w:r>
              <w:t>hách hàng không thể đồng hành cùng nhà phát triển trong thời gian thực hiện sản phẩm.</w:t>
            </w:r>
          </w:p>
          <w:p w:rsidR="00DB0B2C" w:rsidP="00A87C71" w:rsidRDefault="00DB0B2C" w14:paraId="1F531EEC" w14:textId="77777777">
            <w:pPr>
              <w:pStyle w:val="oancuaDanhsach"/>
              <w:ind w:left="0"/>
            </w:pPr>
            <w:r>
              <w:t>- Khách hàng không thể (khó) thay đổi các yêu cầu.</w:t>
            </w:r>
          </w:p>
          <w:p w:rsidRPr="006A6DC6" w:rsidR="00DB0B2C" w:rsidP="00A87C71" w:rsidRDefault="00DB0B2C" w14:paraId="3A66D236" w14:textId="423E8D7F">
            <w:pPr>
              <w:pStyle w:val="oancuaDanhsach"/>
              <w:ind w:left="0"/>
            </w:pPr>
            <w:r>
              <w:t>- Khó nhanh chóng đưa ra mẫu chạy thử cho khách hàng.</w:t>
            </w:r>
          </w:p>
        </w:tc>
        <w:tc>
          <w:tcPr>
            <w:tcW w:w="2186" w:type="dxa"/>
          </w:tcPr>
          <w:p w:rsidR="00DB0B2C" w:rsidP="00A87C71" w:rsidRDefault="00DB0B2C" w14:paraId="06B97C91" w14:textId="19FF4775">
            <w:pPr>
              <w:pStyle w:val="oancuaDanhsach"/>
              <w:ind w:left="0"/>
            </w:pPr>
            <w:r>
              <w:t xml:space="preserve">- </w:t>
            </w:r>
            <w:r w:rsidR="00DD5DC1">
              <w:t>Thu được tất cả yêu cầu (tính năng, đặc điểm,…) và biết được chi phí chi cho dự án</w:t>
            </w:r>
            <w:r w:rsidR="00E073B8">
              <w:t xml:space="preserve">, từ đó có SRS  chi tiết rõ ràng </w:t>
            </w:r>
          </w:p>
          <w:p w:rsidR="00DD5DC1" w:rsidP="00A87C71" w:rsidRDefault="00DD5DC1" w14:paraId="48C772CC" w14:textId="77777777">
            <w:pPr>
              <w:pStyle w:val="oancuaDanhsach"/>
              <w:ind w:left="0"/>
            </w:pPr>
            <w:r>
              <w:t>- Không có nhiều thay đổi trong khi thực hiện</w:t>
            </w:r>
          </w:p>
          <w:p w:rsidRPr="006A6DC6" w:rsidR="00DD5DC1" w:rsidP="00A87C71" w:rsidRDefault="00DD5DC1" w14:paraId="3CD999B9" w14:textId="78776DED">
            <w:pPr>
              <w:pStyle w:val="oancuaDanhsach"/>
              <w:ind w:left="0"/>
            </w:pPr>
            <w:r>
              <w:t xml:space="preserve">- Vai trò trong team được chia </w:t>
            </w:r>
            <w:r w:rsidR="00E073B8">
              <w:t xml:space="preserve">cụ thể, thực hiện công việc ở mỗi giai đoạn đã xác định </w:t>
            </w:r>
          </w:p>
        </w:tc>
      </w:tr>
      <w:tr w:rsidRPr="006A6DC6" w:rsidR="00DB0B2C" w:rsidTr="00DB0B2C" w14:paraId="05A0AAAE" w14:textId="02EB1E9C">
        <w:tc>
          <w:tcPr>
            <w:tcW w:w="1464" w:type="dxa"/>
          </w:tcPr>
          <w:p w:rsidRPr="006A6DC6" w:rsidR="00DB0B2C" w:rsidP="00A87C71" w:rsidRDefault="00DB0B2C" w14:paraId="472F8C5D" w14:textId="29B0B1E6">
            <w:pPr>
              <w:pStyle w:val="oancuaDanhsach"/>
              <w:ind w:left="0"/>
              <w:rPr>
                <w:b/>
                <w:bCs/>
              </w:rPr>
            </w:pPr>
            <w:r>
              <w:rPr>
                <w:b/>
                <w:bCs/>
              </w:rPr>
              <w:t>RUP</w:t>
            </w:r>
          </w:p>
        </w:tc>
        <w:tc>
          <w:tcPr>
            <w:tcW w:w="2699" w:type="dxa"/>
          </w:tcPr>
          <w:p w:rsidR="00DB0B2C" w:rsidP="00BC1F07" w:rsidRDefault="00DB0B2C" w14:paraId="2AA56ACF" w14:textId="64250C46">
            <w:pPr>
              <w:pStyle w:val="oancuaDanhsach"/>
              <w:ind w:left="0"/>
            </w:pPr>
            <w:r w:rsidRPr="00943A0B">
              <w:t xml:space="preserve">- Đã biết trước </w:t>
            </w:r>
            <w:r>
              <w:t xml:space="preserve">một phần </w:t>
            </w:r>
            <w:r w:rsidRPr="00943A0B">
              <w:t>các y</w:t>
            </w:r>
            <w:r>
              <w:t>êu cầu trước khi bắt đầu dự án (làm website bán hàng tương tự ebay).</w:t>
            </w:r>
          </w:p>
          <w:p w:rsidR="00DB0B2C" w:rsidP="00BC1F07" w:rsidRDefault="00DB0B2C" w14:paraId="6466C742" w14:textId="603E4D2C">
            <w:pPr>
              <w:pStyle w:val="oancuaDanhsach"/>
              <w:ind w:left="0"/>
            </w:pPr>
            <w:r>
              <w:t>- Có thể đưa ra mẫu chạy thử cho khách hàng sau khi hoàn thành một workflow.</w:t>
            </w:r>
          </w:p>
          <w:p w:rsidR="00DB0B2C" w:rsidP="00BC1F07" w:rsidRDefault="00DB0B2C" w14:paraId="48280521" w14:textId="444F20AD">
            <w:pPr>
              <w:pStyle w:val="oancuaDanhsach"/>
              <w:ind w:left="0"/>
            </w:pPr>
            <w:r w:rsidRPr="006A6DC6">
              <w:t xml:space="preserve">- Dự án khá lớn, </w:t>
            </w:r>
            <w:r>
              <w:t>chi phí cao, cần phát triển lâu dài với thời gian, phù hợp với các đặc điểm của RUP.</w:t>
            </w:r>
          </w:p>
          <w:p w:rsidR="00DB0B2C" w:rsidP="00BC1F07" w:rsidRDefault="00DB0B2C" w14:paraId="425995A2" w14:textId="77777777">
            <w:pPr>
              <w:pStyle w:val="oancuaDanhsach"/>
              <w:ind w:left="0"/>
            </w:pPr>
            <w:r>
              <w:t xml:space="preserve">- Nhiều thành viên, thuận tiện chia nhỏ </w:t>
            </w:r>
            <w:r>
              <w:lastRenderedPageBreak/>
              <w:t>công việc, phân chia role từng người chặt chẽ.</w:t>
            </w:r>
          </w:p>
          <w:p w:rsidR="00DB0B2C" w:rsidP="00BC1F07" w:rsidRDefault="00DB0B2C" w14:paraId="6B7BAF44" w14:textId="77777777">
            <w:pPr>
              <w:pStyle w:val="oancuaDanhsach"/>
              <w:ind w:left="0"/>
            </w:pPr>
            <w:r w:rsidRPr="00BC1F07">
              <w:t>- Dự án được tài liệu</w:t>
            </w:r>
            <w:r>
              <w:t xml:space="preserve"> hóa chi tiết toàn bộ quá trình phát triển.</w:t>
            </w:r>
          </w:p>
          <w:p w:rsidRPr="00943A0B" w:rsidR="00C53D94" w:rsidP="00BC1F07" w:rsidRDefault="00C53D94" w14:paraId="0628AD0C" w14:textId="009B4F97">
            <w:pPr>
              <w:pStyle w:val="oancuaDanhsach"/>
              <w:ind w:left="0"/>
            </w:pPr>
            <w:r>
              <w:t xml:space="preserve">- Giúp </w:t>
            </w:r>
            <w:r w:rsidRPr="00C53D94">
              <w:t xml:space="preserve">ngăn chặn tài nguyên bị lãng phí và giảm chi phí phát </w:t>
            </w:r>
            <w:r>
              <w:t>sinh</w:t>
            </w:r>
          </w:p>
        </w:tc>
        <w:tc>
          <w:tcPr>
            <w:tcW w:w="2556" w:type="dxa"/>
          </w:tcPr>
          <w:p w:rsidR="00DB0B2C" w:rsidP="00A87C71" w:rsidRDefault="00DB0B2C" w14:paraId="5B428F26" w14:textId="77777777">
            <w:pPr>
              <w:pStyle w:val="oancuaDanhsach"/>
              <w:ind w:left="0"/>
            </w:pPr>
            <w:r>
              <w:lastRenderedPageBreak/>
              <w:t>- Bắt buộc phải sau một  workflow mới có thể đưa ra mẫu chạy thử cho khách hàng.</w:t>
            </w:r>
          </w:p>
          <w:p w:rsidR="00DB0B2C" w:rsidP="00A87C71" w:rsidRDefault="00DB0B2C" w14:paraId="341E318C" w14:textId="77777777">
            <w:pPr>
              <w:pStyle w:val="oancuaDanhsach"/>
              <w:ind w:left="0"/>
            </w:pPr>
            <w:r>
              <w:t>- Khách hàng không thể đồng hành trong mọi giai đoạn thực hiện dự án.</w:t>
            </w:r>
          </w:p>
          <w:p w:rsidRPr="006A6DC6" w:rsidR="004901D2" w:rsidP="00A87C71" w:rsidRDefault="00C53D94" w14:paraId="61834FFE" w14:textId="36720B5B">
            <w:pPr>
              <w:pStyle w:val="oancuaDanhsach"/>
              <w:ind w:left="0"/>
            </w:pPr>
            <w:r>
              <w:t>- Quy trình phức tạp do đó yêu cầu đội ngũ chuyên nghiệp</w:t>
            </w:r>
          </w:p>
        </w:tc>
        <w:tc>
          <w:tcPr>
            <w:tcW w:w="2186" w:type="dxa"/>
          </w:tcPr>
          <w:p w:rsidR="00635674" w:rsidP="00635674" w:rsidRDefault="00635674" w14:paraId="2785C3AA" w14:textId="7F67C735">
            <w:pPr>
              <w:pStyle w:val="oancuaDanhsach"/>
              <w:ind w:left="0"/>
            </w:pPr>
            <w:r>
              <w:t>- Thu được tất cả yêu cầu (tính năng, đặc điểm,…) và biết được chi phí chi cho dự án, xác định được các giai đoạn và công việc cần thực hiện ở mỗi giai đoạn trên.</w:t>
            </w:r>
          </w:p>
          <w:p w:rsidR="00DB0B2C" w:rsidP="00635674" w:rsidRDefault="00635674" w14:paraId="162FE57A" w14:textId="77777777">
            <w:pPr>
              <w:pStyle w:val="oancuaDanhsach"/>
              <w:ind w:left="0"/>
            </w:pPr>
            <w:r>
              <w:t>- Đội ngũ nhân viên chuyên nghiệp và giàu kinh nghiệm</w:t>
            </w:r>
          </w:p>
          <w:p w:rsidR="00635674" w:rsidP="00635674" w:rsidRDefault="00635674" w14:paraId="1101F654" w14:textId="7EF145CC">
            <w:pPr>
              <w:pStyle w:val="oancuaDanhsach"/>
              <w:ind w:left="0"/>
            </w:pPr>
            <w:r>
              <w:lastRenderedPageBreak/>
              <w:t>- Được lặp lại quy trình</w:t>
            </w:r>
            <w:r w:rsidR="004901D2">
              <w:t xml:space="preserve"> </w:t>
            </w:r>
          </w:p>
        </w:tc>
      </w:tr>
      <w:tr w:rsidRPr="006A6DC6" w:rsidR="00DB0B2C" w:rsidTr="00DB0B2C" w14:paraId="2339B18D" w14:textId="1353BC14">
        <w:tc>
          <w:tcPr>
            <w:tcW w:w="1464" w:type="dxa"/>
          </w:tcPr>
          <w:p w:rsidRPr="00AE482B" w:rsidR="00DB0B2C" w:rsidP="00A87C71" w:rsidRDefault="00DB0B2C" w14:paraId="33EA946B" w14:textId="10E70111">
            <w:pPr>
              <w:pStyle w:val="oancuaDanhsach"/>
              <w:ind w:left="0"/>
              <w:rPr>
                <w:b/>
                <w:bCs/>
              </w:rPr>
            </w:pPr>
            <w:r>
              <w:rPr>
                <w:b/>
                <w:bCs/>
              </w:rPr>
              <w:lastRenderedPageBreak/>
              <w:t>Lean</w:t>
            </w:r>
          </w:p>
        </w:tc>
        <w:tc>
          <w:tcPr>
            <w:tcW w:w="2699" w:type="dxa"/>
          </w:tcPr>
          <w:p w:rsidR="00DB0B2C" w:rsidP="00482CD6" w:rsidRDefault="004901D2" w14:paraId="190DCF4E" w14:textId="77777777">
            <w:pPr>
              <w:spacing w:after="0"/>
            </w:pPr>
            <w:r>
              <w:t>- Phù hợp nếu dự án có nhiều thay đổi phát sinh</w:t>
            </w:r>
          </w:p>
          <w:p w:rsidR="00482CD6" w:rsidP="00482CD6" w:rsidRDefault="00482CD6" w14:paraId="0D911A8A" w14:textId="39D242EB">
            <w:pPr>
              <w:spacing w:after="0"/>
            </w:pPr>
            <w:r>
              <w:t>- Tối ưu cho chi phí, loại bỏ những điểm dư thừa</w:t>
            </w:r>
            <w:r w:rsidR="003F2333">
              <w:t>,</w:t>
            </w:r>
            <w:r>
              <w:t xml:space="preserve"> bất hợp lí trong kế hoạch</w:t>
            </w:r>
          </w:p>
          <w:p w:rsidR="00482CD6" w:rsidP="00482CD6" w:rsidRDefault="00482CD6" w14:paraId="541F20EE" w14:textId="77777777">
            <w:pPr>
              <w:spacing w:after="0"/>
            </w:pPr>
            <w:r>
              <w:t>- Đề cao vai trò của khách hàng</w:t>
            </w:r>
          </w:p>
          <w:p w:rsidR="00482CD6" w:rsidP="003F2333" w:rsidRDefault="00482CD6" w14:paraId="139988B1" w14:textId="26E469C2">
            <w:pPr>
              <w:spacing w:after="0"/>
            </w:pPr>
            <w:r>
              <w:t>- Sản phẩm được phân phối nhanh</w:t>
            </w:r>
            <w:r w:rsidR="00B26709">
              <w:t>, giảm chi phí</w:t>
            </w:r>
          </w:p>
          <w:p w:rsidRPr="004901D2" w:rsidR="00A66E56" w:rsidP="003F2333" w:rsidRDefault="00D20A79" w14:paraId="494C9D45" w14:textId="5280FF62">
            <w:pPr>
              <w:spacing w:after="0"/>
            </w:pPr>
            <w:r>
              <w:t>- Đội ngũ nhân viên tích luỹ được nhiều kĩ năng và kinh nghiệm</w:t>
            </w:r>
          </w:p>
        </w:tc>
        <w:tc>
          <w:tcPr>
            <w:tcW w:w="2556" w:type="dxa"/>
          </w:tcPr>
          <w:p w:rsidR="00D20A79" w:rsidP="003F2333" w:rsidRDefault="00D20A79" w14:paraId="3DCDF3DA" w14:textId="525E15ED">
            <w:pPr>
              <w:pStyle w:val="oancuaDanhsach"/>
              <w:ind w:left="0"/>
            </w:pPr>
            <w:r>
              <w:t>- Số lượng nhân viên tham gia lớn gây dư thừa và có thể cản trở tiến độ công việc</w:t>
            </w:r>
          </w:p>
          <w:p w:rsidR="000A7775" w:rsidP="00A87C71" w:rsidRDefault="000A7775" w14:paraId="4A025502" w14:textId="39A26EFC">
            <w:pPr>
              <w:pStyle w:val="oancuaDanhsach"/>
              <w:ind w:left="0"/>
            </w:pPr>
            <w:r>
              <w:t xml:space="preserve">- </w:t>
            </w:r>
            <w:r w:rsidR="000D6E62">
              <w:t>S</w:t>
            </w:r>
            <w:r>
              <w:t xml:space="preserve">ản phẩm demo ở mỗi giai đoạn không </w:t>
            </w:r>
            <w:r w:rsidR="000D6E62">
              <w:t xml:space="preserve">dễ để </w:t>
            </w:r>
            <w:r>
              <w:t>được áp dụng thực tế do thiếu tính năng</w:t>
            </w:r>
          </w:p>
          <w:p w:rsidR="000A7775" w:rsidP="00A87C71" w:rsidRDefault="000A7775" w14:paraId="402B7784" w14:textId="043022FC">
            <w:pPr>
              <w:pStyle w:val="oancuaDanhsach"/>
              <w:ind w:left="0"/>
            </w:pPr>
            <w:r>
              <w:t xml:space="preserve">- </w:t>
            </w:r>
            <w:r w:rsidR="000D6E62">
              <w:t>C</w:t>
            </w:r>
            <w:r>
              <w:t>ó thể xuất hiện rủi ro về vấn đề bảo mật và chính xác</w:t>
            </w:r>
          </w:p>
          <w:p w:rsidR="00392DCC" w:rsidP="00A87C71" w:rsidRDefault="00392DCC" w14:paraId="1B3A3616" w14:textId="2A22AE2A">
            <w:pPr>
              <w:pStyle w:val="oancuaDanhsach"/>
              <w:ind w:left="0"/>
            </w:pPr>
            <w:r>
              <w:t xml:space="preserve">- </w:t>
            </w:r>
            <w:r w:rsidR="000D6E62">
              <w:t>C</w:t>
            </w:r>
            <w:r>
              <w:t>ó thể không đảm bảo được mặt thời gian và ngân sách</w:t>
            </w:r>
          </w:p>
        </w:tc>
        <w:tc>
          <w:tcPr>
            <w:tcW w:w="2186" w:type="dxa"/>
          </w:tcPr>
          <w:p w:rsidR="00392DCC" w:rsidP="00A87C71" w:rsidRDefault="00392DCC" w14:paraId="495E88A8" w14:textId="77777777">
            <w:pPr>
              <w:pStyle w:val="oancuaDanhsach"/>
              <w:ind w:left="0"/>
            </w:pPr>
            <w:r>
              <w:t>- Khách hàng yêu cầu cộng tác cao và đưa ra nhiều thay đổi so với dự định ban đầu</w:t>
            </w:r>
          </w:p>
          <w:p w:rsidR="00392DCC" w:rsidP="00A87C71" w:rsidRDefault="00392DCC" w14:paraId="659A02D1" w14:textId="77777777">
            <w:pPr>
              <w:pStyle w:val="oancuaDanhsach"/>
              <w:ind w:left="0"/>
            </w:pPr>
            <w:r>
              <w:t>- có bước đảm bảo an toàn cho sản phẩm ở tất cả giải đoạn</w:t>
            </w:r>
          </w:p>
          <w:p w:rsidR="00392DCC" w:rsidP="00A87C71" w:rsidRDefault="00392DCC" w14:paraId="7B367D9F" w14:textId="77777777">
            <w:pPr>
              <w:pStyle w:val="oancuaDanhsach"/>
              <w:ind w:left="0"/>
            </w:pPr>
            <w:r>
              <w:t>- môi trường làm việc linh động. tốc độ</w:t>
            </w:r>
          </w:p>
          <w:p w:rsidR="003F2333" w:rsidP="00A87C71" w:rsidRDefault="003F2333" w14:paraId="0E63014B" w14:textId="13CB167F">
            <w:pPr>
              <w:pStyle w:val="oancuaDanhsach"/>
              <w:ind w:left="0"/>
            </w:pPr>
            <w:r>
              <w:t>- cần tối ưu giảm chi phí chi ra</w:t>
            </w:r>
          </w:p>
        </w:tc>
      </w:tr>
      <w:tr w:rsidRPr="006A6DC6" w:rsidR="003F2333" w:rsidTr="00DB0B2C" w14:paraId="7D12A4FD" w14:textId="07354C4D">
        <w:tc>
          <w:tcPr>
            <w:tcW w:w="1464" w:type="dxa"/>
          </w:tcPr>
          <w:p w:rsidR="003F2333" w:rsidP="003F2333" w:rsidRDefault="003F2333" w14:paraId="24718D72" w14:textId="11AF2EA3">
            <w:pPr>
              <w:pStyle w:val="oancuaDanhsach"/>
              <w:ind w:left="0"/>
              <w:rPr>
                <w:b/>
                <w:bCs/>
              </w:rPr>
            </w:pPr>
            <w:r>
              <w:rPr>
                <w:b/>
                <w:bCs/>
              </w:rPr>
              <w:t>Scrum</w:t>
            </w:r>
          </w:p>
        </w:tc>
        <w:tc>
          <w:tcPr>
            <w:tcW w:w="2699" w:type="dxa"/>
          </w:tcPr>
          <w:p w:rsidR="003F2333" w:rsidP="003F2333" w:rsidRDefault="003F2333" w14:paraId="74891681" w14:textId="712AAFB8">
            <w:pPr>
              <w:spacing w:after="0"/>
            </w:pPr>
            <w:r>
              <w:t>- Phù hợp nếu dự án có nhiều thay đổi phát sinh</w:t>
            </w:r>
          </w:p>
          <w:p w:rsidR="003F2333" w:rsidP="003F2333" w:rsidRDefault="003F2333" w14:paraId="4A314102" w14:textId="77777777">
            <w:pPr>
              <w:spacing w:after="0"/>
            </w:pPr>
            <w:r>
              <w:t>- Đề cao vai trò của khách hàng</w:t>
            </w:r>
          </w:p>
          <w:p w:rsidR="003F2333" w:rsidP="003F2333" w:rsidRDefault="003F2333" w14:paraId="5E97C42A" w14:textId="77777777">
            <w:pPr>
              <w:spacing w:after="0"/>
            </w:pPr>
            <w:r>
              <w:t>- Sản phẩm được phân phối nhanh</w:t>
            </w:r>
          </w:p>
          <w:p w:rsidR="003F2333" w:rsidP="003F2333" w:rsidRDefault="003F2333" w14:paraId="7F4D624F" w14:textId="77777777">
            <w:pPr>
              <w:spacing w:after="0"/>
            </w:pPr>
            <w:r>
              <w:t>- Bám sát với nhu cầu và duy trì tính hữu dụng của sản phẩm cho khách hàng</w:t>
            </w:r>
          </w:p>
          <w:p w:rsidRPr="00943A0B" w:rsidR="003F2333" w:rsidP="003F2333" w:rsidRDefault="003F2333" w14:paraId="334C0F87" w14:textId="0DA41EC8">
            <w:pPr>
              <w:spacing w:after="0"/>
            </w:pPr>
            <w:r>
              <w:t>- Đội ngũ nhân viên tích luỹ được nhiều kĩ năng và kinh nghiệm</w:t>
            </w:r>
          </w:p>
        </w:tc>
        <w:tc>
          <w:tcPr>
            <w:tcW w:w="2556" w:type="dxa"/>
          </w:tcPr>
          <w:p w:rsidR="003F2333" w:rsidP="003F2333" w:rsidRDefault="003F2333" w14:paraId="571486C0" w14:textId="77777777">
            <w:pPr>
              <w:pStyle w:val="oancuaDanhsach"/>
              <w:ind w:left="0"/>
            </w:pPr>
            <w:r>
              <w:t>- Số lượng nhân viên tham gia lớn gây dư thừa và có thể cản trở tiến độ công việc</w:t>
            </w:r>
          </w:p>
          <w:p w:rsidR="003F2333" w:rsidP="003F2333" w:rsidRDefault="003F2333" w14:paraId="49825289" w14:textId="2888D6A8">
            <w:pPr>
              <w:pStyle w:val="oancuaDanhsach"/>
              <w:ind w:left="0"/>
            </w:pPr>
            <w:r>
              <w:t>- dự án lớn, có mô hình mẫu nên sẽ không có nhiều thay đổi, không cần trao đổi liên tục với khách hàng do đó không tận dụng được lợi ích của scrum</w:t>
            </w:r>
          </w:p>
          <w:p w:rsidR="003F2333" w:rsidP="003F2333" w:rsidRDefault="003F2333" w14:paraId="27A522FE" w14:textId="77777777">
            <w:pPr>
              <w:pStyle w:val="oancuaDanhsach"/>
              <w:ind w:left="0"/>
            </w:pPr>
            <w:r>
              <w:t>- sản phẩm demo ở mỗi giai đoạn không được áp dụng thực tế do thiếu tính năng</w:t>
            </w:r>
          </w:p>
          <w:p w:rsidR="003F2333" w:rsidP="003F2333" w:rsidRDefault="003F2333" w14:paraId="053C4038" w14:textId="77777777">
            <w:pPr>
              <w:pStyle w:val="oancuaDanhsach"/>
              <w:ind w:left="0"/>
            </w:pPr>
            <w:r>
              <w:t>- có thể xuất hiện rủi ro về vấn đề bảo mật và chính xác</w:t>
            </w:r>
          </w:p>
          <w:p w:rsidR="003F2333" w:rsidP="003F2333" w:rsidRDefault="003F2333" w14:paraId="07FC81F7" w14:textId="737864EE">
            <w:pPr>
              <w:pStyle w:val="oancuaDanhsach"/>
              <w:ind w:left="0"/>
            </w:pPr>
            <w:r>
              <w:lastRenderedPageBreak/>
              <w:t>- có thể không đảm bảo được mặt thời gian và ngân sách</w:t>
            </w:r>
          </w:p>
        </w:tc>
        <w:tc>
          <w:tcPr>
            <w:tcW w:w="2186" w:type="dxa"/>
          </w:tcPr>
          <w:p w:rsidR="003F2333" w:rsidP="003F2333" w:rsidRDefault="00B26709" w14:paraId="27E59253" w14:textId="77777777">
            <w:pPr>
              <w:pStyle w:val="oancuaDanhsach"/>
              <w:ind w:left="0"/>
            </w:pPr>
            <w:r>
              <w:lastRenderedPageBreak/>
              <w:t>- phân chia lại các nhân viên tham gia, hoặc chia thành nhóm nhỏ tối đa 10 người</w:t>
            </w:r>
          </w:p>
          <w:p w:rsidR="00B26709" w:rsidP="00B26709" w:rsidRDefault="00B26709" w14:paraId="2D2B3AD1" w14:textId="77777777">
            <w:pPr>
              <w:pStyle w:val="oancuaDanhsach"/>
              <w:ind w:left="0"/>
            </w:pPr>
            <w:r>
              <w:t>- có bước đảm bảo an toàn cho sản phẩm ở tất cả giải đoạn</w:t>
            </w:r>
          </w:p>
          <w:p w:rsidR="00B26709" w:rsidP="00B26709" w:rsidRDefault="00B26709" w14:paraId="6E7C3465" w14:textId="62120F37">
            <w:pPr>
              <w:pStyle w:val="oancuaDanhsach"/>
              <w:ind w:left="0"/>
            </w:pPr>
            <w:r>
              <w:t>- môi trường làm việc linh động. tốc độ, được công ty tạo điều kiện thuận lợi</w:t>
            </w:r>
          </w:p>
          <w:p w:rsidR="00B26709" w:rsidP="003F2333" w:rsidRDefault="00B26709" w14:paraId="22BCE657" w14:textId="0D76F6C5">
            <w:pPr>
              <w:pStyle w:val="oancuaDanhsach"/>
              <w:ind w:left="0"/>
            </w:pPr>
          </w:p>
        </w:tc>
      </w:tr>
    </w:tbl>
    <w:p w:rsidRPr="006A6DC6" w:rsidR="00A87C71" w:rsidP="00A87C71" w:rsidRDefault="00A87C71" w14:paraId="5AF9E0BF" w14:textId="77777777">
      <w:pPr>
        <w:pStyle w:val="oancuaDanhsach"/>
        <w:ind w:left="1440"/>
      </w:pPr>
    </w:p>
    <w:p w:rsidR="00A87C71" w:rsidP="00A87C71" w:rsidRDefault="00A87C71" w14:paraId="443EA630" w14:textId="7FF8229B">
      <w:pPr>
        <w:pStyle w:val="oancuaDanhsach"/>
        <w:numPr>
          <w:ilvl w:val="1"/>
          <w:numId w:val="17"/>
        </w:numPr>
        <w:rPr>
          <w:b/>
          <w:bCs/>
        </w:rPr>
      </w:pPr>
      <w:r>
        <w:rPr>
          <w:b/>
          <w:bCs/>
        </w:rPr>
        <w:t>Mẫu thiết kế phần mềm</w:t>
      </w:r>
    </w:p>
    <w:p w:rsidR="006251AB" w:rsidP="00A84DC5" w:rsidRDefault="006D01B1" w14:paraId="7E33D469" w14:textId="76F01445">
      <w:pPr>
        <w:pStyle w:val="oancuaDanhsach"/>
        <w:numPr>
          <w:ilvl w:val="0"/>
          <w:numId w:val="27"/>
        </w:numPr>
      </w:pPr>
      <w:r w:rsidRPr="006D01B1">
        <w:t>Mẫu thiết kế mà the</w:t>
      </w:r>
      <w:r>
        <w:t>o tụi em là phù hợp với yêu cầu đề bài nhất: Observer Pattern.</w:t>
      </w:r>
    </w:p>
    <w:p w:rsidRPr="006D01B1" w:rsidR="006D01B1" w:rsidP="00A84DC5" w:rsidRDefault="006D01B1" w14:paraId="30729772" w14:textId="046F48D0">
      <w:pPr>
        <w:pStyle w:val="oancuaDanhsach"/>
        <w:numPr>
          <w:ilvl w:val="0"/>
          <w:numId w:val="27"/>
        </w:numPr>
        <w:rPr/>
      </w:pPr>
      <w:proofErr w:type="spellStart"/>
      <w:r w:rsidR="006D01B1">
        <w:rPr/>
        <w:t>Giải</w:t>
      </w:r>
      <w:proofErr w:type="spellEnd"/>
      <w:r w:rsidR="006D01B1">
        <w:rPr/>
        <w:t xml:space="preserve"> </w:t>
      </w:r>
      <w:proofErr w:type="spellStart"/>
      <w:r w:rsidR="006D01B1">
        <w:rPr/>
        <w:t>thích</w:t>
      </w:r>
      <w:proofErr w:type="spellEnd"/>
      <w:r w:rsidR="006D01B1">
        <w:rPr/>
        <w:t xml:space="preserve">: </w:t>
      </w:r>
      <w:r w:rsidR="0C394959">
        <w:rPr/>
        <w:t xml:space="preserve">Theo </w:t>
      </w:r>
      <w:proofErr w:type="spellStart"/>
      <w:r w:rsidR="0C394959">
        <w:rPr/>
        <w:t>như</w:t>
      </w:r>
      <w:proofErr w:type="spellEnd"/>
      <w:r w:rsidR="0C394959">
        <w:rPr/>
        <w:t xml:space="preserve"> </w:t>
      </w:r>
      <w:proofErr w:type="spellStart"/>
      <w:r w:rsidR="0C394959">
        <w:rPr/>
        <w:t>chúng</w:t>
      </w:r>
      <w:proofErr w:type="spellEnd"/>
      <w:r w:rsidR="0C394959">
        <w:rPr/>
        <w:t xml:space="preserve"> </w:t>
      </w:r>
      <w:proofErr w:type="spellStart"/>
      <w:r w:rsidR="0C394959">
        <w:rPr/>
        <w:t>em</w:t>
      </w:r>
      <w:proofErr w:type="spellEnd"/>
      <w:r w:rsidR="0C394959">
        <w:rPr/>
        <w:t xml:space="preserve"> </w:t>
      </w:r>
      <w:proofErr w:type="spellStart"/>
      <w:r w:rsidR="0C394959">
        <w:rPr/>
        <w:t>đã</w:t>
      </w:r>
      <w:proofErr w:type="spellEnd"/>
      <w:r w:rsidR="0C394959">
        <w:rPr/>
        <w:t xml:space="preserve"> </w:t>
      </w:r>
      <w:proofErr w:type="spellStart"/>
      <w:r w:rsidR="0C394959">
        <w:rPr/>
        <w:t>tìm</w:t>
      </w:r>
      <w:proofErr w:type="spellEnd"/>
      <w:r w:rsidR="0C394959">
        <w:rPr/>
        <w:t xml:space="preserve"> </w:t>
      </w:r>
      <w:proofErr w:type="spellStart"/>
      <w:r w:rsidR="0C394959">
        <w:rPr/>
        <w:t>hiểu</w:t>
      </w:r>
      <w:proofErr w:type="spellEnd"/>
      <w:r w:rsidR="0C394959">
        <w:rPr/>
        <w:t xml:space="preserve"> </w:t>
      </w:r>
      <w:proofErr w:type="spellStart"/>
      <w:r w:rsidR="0C394959">
        <w:rPr/>
        <w:t>thì</w:t>
      </w:r>
      <w:proofErr w:type="spellEnd"/>
      <w:r w:rsidR="0C394959">
        <w:rPr/>
        <w:t xml:space="preserve"> Observer Pattern có những đặc tính sau rất phù hợp với yêu cầu đề bài:</w:t>
      </w:r>
    </w:p>
    <w:p w:rsidRPr="006D01B1" w:rsidR="006D01B1" w:rsidP="307FB9CB" w:rsidRDefault="006D01B1" w14:paraId="74EAECD1" w14:textId="211D4C09">
      <w:pPr>
        <w:pStyle w:val="oancuaDanhsach"/>
        <w:numPr>
          <w:ilvl w:val="1"/>
          <w:numId w:val="27"/>
        </w:numPr>
        <w:rPr/>
      </w:pPr>
      <w:proofErr w:type="spellStart"/>
      <w:r w:rsidR="54F91051">
        <w:rPr/>
        <w:t>N</w:t>
      </w:r>
      <w:r w:rsidR="0C394959">
        <w:rPr/>
        <w:t>hững</w:t>
      </w:r>
      <w:proofErr w:type="spellEnd"/>
      <w:r w:rsidR="0C394959">
        <w:rPr/>
        <w:t xml:space="preserve"> </w:t>
      </w:r>
      <w:proofErr w:type="spellStart"/>
      <w:r w:rsidR="0C394959">
        <w:rPr/>
        <w:t>ngữ</w:t>
      </w:r>
      <w:proofErr w:type="spellEnd"/>
      <w:r w:rsidR="0C394959">
        <w:rPr/>
        <w:t xml:space="preserve"> </w:t>
      </w:r>
      <w:proofErr w:type="spellStart"/>
      <w:r w:rsidR="0C394959">
        <w:rPr/>
        <w:t>cảnh</w:t>
      </w:r>
      <w:proofErr w:type="spellEnd"/>
      <w:r w:rsidR="0C394959">
        <w:rPr/>
        <w:t xml:space="preserve"> </w:t>
      </w:r>
      <w:proofErr w:type="spellStart"/>
      <w:r w:rsidR="0C394959">
        <w:rPr/>
        <w:t>có</w:t>
      </w:r>
      <w:proofErr w:type="spellEnd"/>
      <w:r w:rsidR="0C394959">
        <w:rPr/>
        <w:t xml:space="preserve"> </w:t>
      </w:r>
      <w:proofErr w:type="spellStart"/>
      <w:r w:rsidR="0C394959">
        <w:rPr/>
        <w:t>sử</w:t>
      </w:r>
      <w:proofErr w:type="spellEnd"/>
      <w:r w:rsidR="0C394959">
        <w:rPr/>
        <w:t xml:space="preserve"> </w:t>
      </w:r>
      <w:proofErr w:type="spellStart"/>
      <w:r w:rsidR="0C394959">
        <w:rPr/>
        <w:t>dụng</w:t>
      </w:r>
      <w:proofErr w:type="spellEnd"/>
      <w:r w:rsidR="0C394959">
        <w:rPr/>
        <w:t xml:space="preserve"> </w:t>
      </w:r>
      <w:proofErr w:type="spellStart"/>
      <w:r w:rsidR="0C394959">
        <w:rPr/>
        <w:t>mối</w:t>
      </w:r>
      <w:proofErr w:type="spellEnd"/>
      <w:r w:rsidR="0C394959">
        <w:rPr/>
        <w:t xml:space="preserve"> </w:t>
      </w:r>
      <w:proofErr w:type="spellStart"/>
      <w:r w:rsidR="0C394959">
        <w:rPr/>
        <w:t>quan</w:t>
      </w:r>
      <w:proofErr w:type="spellEnd"/>
      <w:r w:rsidR="0C394959">
        <w:rPr/>
        <w:t xml:space="preserve"> </w:t>
      </w:r>
      <w:proofErr w:type="spellStart"/>
      <w:r w:rsidR="0C394959">
        <w:rPr/>
        <w:t>hệ</w:t>
      </w:r>
      <w:proofErr w:type="spellEnd"/>
      <w:r w:rsidR="0C394959">
        <w:rPr/>
        <w:t xml:space="preserve"> 1 - </w:t>
      </w:r>
      <w:proofErr w:type="spellStart"/>
      <w:r w:rsidR="0C394959">
        <w:rPr/>
        <w:t>nhiều</w:t>
      </w:r>
      <w:proofErr w:type="spellEnd"/>
      <w:r w:rsidR="0C394959">
        <w:rPr/>
        <w:t xml:space="preserve"> (1 server - </w:t>
      </w:r>
      <w:proofErr w:type="spellStart"/>
      <w:r w:rsidR="0C394959">
        <w:rPr/>
        <w:t>nhiều</w:t>
      </w:r>
      <w:proofErr w:type="spellEnd"/>
      <w:r w:rsidR="0C394959">
        <w:rPr/>
        <w:t xml:space="preserve"> client)</w:t>
      </w:r>
    </w:p>
    <w:p w:rsidR="695DA312" w:rsidP="307FB9CB" w:rsidRDefault="695DA312" w14:paraId="373D0E39" w14:textId="4536EDDF">
      <w:pPr>
        <w:pStyle w:val="oancuaDanhsach"/>
        <w:numPr>
          <w:ilvl w:val="1"/>
          <w:numId w:val="27"/>
        </w:numPr>
        <w:rPr/>
      </w:pPr>
      <w:r w:rsidRPr="307FB9CB" w:rsidR="695DA312">
        <w:rPr>
          <w:rFonts w:ascii="UTM Neo Sans Intel" w:hAnsi="UTM Neo Sans Intel" w:eastAsia="Times New Roman"/>
          <w:color w:val="212120"/>
          <w:sz w:val="26"/>
          <w:szCs w:val="26"/>
        </w:rPr>
        <w:t xml:space="preserve">Khi </w:t>
      </w:r>
      <w:proofErr w:type="spellStart"/>
      <w:r w:rsidRPr="307FB9CB" w:rsidR="695DA312">
        <w:rPr>
          <w:rFonts w:ascii="UTM Neo Sans Intel" w:hAnsi="UTM Neo Sans Intel" w:eastAsia="Times New Roman"/>
          <w:color w:val="212120"/>
          <w:sz w:val="26"/>
          <w:szCs w:val="26"/>
        </w:rPr>
        <w:t>có</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sự</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thay</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đổi</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tất</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cả</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các</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đối</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tượng</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liên</w:t>
      </w:r>
      <w:proofErr w:type="spellEnd"/>
      <w:r w:rsidRPr="307FB9CB" w:rsidR="695DA312">
        <w:rPr>
          <w:rFonts w:ascii="UTM Neo Sans Intel" w:hAnsi="UTM Neo Sans Intel" w:eastAsia="Times New Roman"/>
          <w:color w:val="212120"/>
          <w:sz w:val="26"/>
          <w:szCs w:val="26"/>
        </w:rPr>
        <w:t xml:space="preserve"> quan đều </w:t>
      </w:r>
      <w:r w:rsidRPr="307FB9CB" w:rsidR="695DA312">
        <w:rPr>
          <w:rFonts w:ascii="UTM Neo Sans Intel" w:hAnsi="UTM Neo Sans Intel" w:eastAsia="Times New Roman"/>
          <w:color w:val="212120"/>
          <w:sz w:val="26"/>
          <w:szCs w:val="26"/>
        </w:rPr>
        <w:t>được</w:t>
      </w:r>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thông</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báo</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và</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cập</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nhật</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một</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cách</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tự</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động</w:t>
      </w:r>
      <w:proofErr w:type="spellEnd"/>
      <w:r w:rsidRPr="307FB9CB" w:rsidR="695DA312">
        <w:rPr>
          <w:rFonts w:ascii="UTM Neo Sans Intel" w:hAnsi="UTM Neo Sans Intel" w:eastAsia="Times New Roman"/>
          <w:color w:val="212120"/>
          <w:sz w:val="26"/>
          <w:szCs w:val="26"/>
        </w:rPr>
        <w:t xml:space="preserve"> (Khi data </w:t>
      </w:r>
      <w:proofErr w:type="spellStart"/>
      <w:r w:rsidRPr="307FB9CB" w:rsidR="695DA312">
        <w:rPr>
          <w:rFonts w:ascii="UTM Neo Sans Intel" w:hAnsi="UTM Neo Sans Intel" w:eastAsia="Times New Roman"/>
          <w:color w:val="212120"/>
          <w:sz w:val="26"/>
          <w:szCs w:val="26"/>
        </w:rPr>
        <w:t>thay</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đổi</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thì</w:t>
      </w:r>
      <w:proofErr w:type="spellEnd"/>
      <w:r w:rsidRPr="307FB9CB" w:rsidR="695DA312">
        <w:rPr>
          <w:rFonts w:ascii="UTM Neo Sans Intel" w:hAnsi="UTM Neo Sans Intel" w:eastAsia="Times New Roman"/>
          <w:color w:val="212120"/>
          <w:sz w:val="26"/>
          <w:szCs w:val="26"/>
        </w:rPr>
        <w:t xml:space="preserve"> server </w:t>
      </w:r>
      <w:proofErr w:type="spellStart"/>
      <w:r w:rsidRPr="307FB9CB" w:rsidR="695DA312">
        <w:rPr>
          <w:rFonts w:ascii="UTM Neo Sans Intel" w:hAnsi="UTM Neo Sans Intel" w:eastAsia="Times New Roman"/>
          <w:color w:val="212120"/>
          <w:sz w:val="26"/>
          <w:szCs w:val="26"/>
        </w:rPr>
        <w:t>sẽ</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thông</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báo</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cho</w:t>
      </w:r>
      <w:proofErr w:type="spellEnd"/>
      <w:r w:rsidRPr="307FB9CB" w:rsidR="695DA312">
        <w:rPr>
          <w:rFonts w:ascii="UTM Neo Sans Intel" w:hAnsi="UTM Neo Sans Intel" w:eastAsia="Times New Roman"/>
          <w:color w:val="212120"/>
          <w:sz w:val="26"/>
          <w:szCs w:val="26"/>
        </w:rPr>
        <w:t xml:space="preserve"> client + </w:t>
      </w:r>
      <w:proofErr w:type="spellStart"/>
      <w:r w:rsidRPr="307FB9CB" w:rsidR="695DA312">
        <w:rPr>
          <w:rFonts w:ascii="UTM Neo Sans Intel" w:hAnsi="UTM Neo Sans Intel" w:eastAsia="Times New Roman"/>
          <w:color w:val="212120"/>
          <w:sz w:val="26"/>
          <w:szCs w:val="26"/>
        </w:rPr>
        <w:t>cập</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nhật</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thông</w:t>
      </w:r>
      <w:proofErr w:type="spellEnd"/>
      <w:r w:rsidRPr="307FB9CB" w:rsidR="695DA312">
        <w:rPr>
          <w:rFonts w:ascii="UTM Neo Sans Intel" w:hAnsi="UTM Neo Sans Intel" w:eastAsia="Times New Roman"/>
          <w:color w:val="212120"/>
          <w:sz w:val="26"/>
          <w:szCs w:val="26"/>
        </w:rPr>
        <w:t xml:space="preserve"> tin </w:t>
      </w:r>
      <w:proofErr w:type="spellStart"/>
      <w:r w:rsidRPr="307FB9CB" w:rsidR="695DA312">
        <w:rPr>
          <w:rFonts w:ascii="UTM Neo Sans Intel" w:hAnsi="UTM Neo Sans Intel" w:eastAsia="Times New Roman"/>
          <w:color w:val="212120"/>
          <w:sz w:val="26"/>
          <w:szCs w:val="26"/>
        </w:rPr>
        <w:t>trên</w:t>
      </w:r>
      <w:proofErr w:type="spellEnd"/>
      <w:r w:rsidRPr="307FB9CB" w:rsidR="695DA312">
        <w:rPr>
          <w:rFonts w:ascii="UTM Neo Sans Intel" w:hAnsi="UTM Neo Sans Intel" w:eastAsia="Times New Roman"/>
          <w:color w:val="212120"/>
          <w:sz w:val="26"/>
          <w:szCs w:val="26"/>
        </w:rPr>
        <w:t xml:space="preserve"> client)</w:t>
      </w:r>
    </w:p>
    <w:p w:rsidR="695DA312" w:rsidP="307FB9CB" w:rsidRDefault="695DA312" w14:paraId="1344074D" w14:textId="14426809">
      <w:pPr>
        <w:pStyle w:val="oancuaDanhsach"/>
        <w:numPr>
          <w:ilvl w:val="1"/>
          <w:numId w:val="27"/>
        </w:numPr>
        <w:rPr/>
      </w:pPr>
      <w:proofErr w:type="spellStart"/>
      <w:r w:rsidRPr="307FB9CB" w:rsidR="695DA312">
        <w:rPr>
          <w:rFonts w:ascii="UTM Neo Sans Intel" w:hAnsi="UTM Neo Sans Intel" w:eastAsia="Times New Roman"/>
          <w:color w:val="212120"/>
          <w:sz w:val="26"/>
          <w:szCs w:val="26"/>
        </w:rPr>
        <w:t>Được</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sử</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dụng</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để</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quản</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lí</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sự</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kiện</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Sự</w:t>
      </w:r>
      <w:proofErr w:type="spellEnd"/>
      <w:r w:rsidRPr="307FB9CB" w:rsidR="695DA312">
        <w:rPr>
          <w:rFonts w:ascii="UTM Neo Sans Intel" w:hAnsi="UTM Neo Sans Intel" w:eastAsia="Times New Roman"/>
          <w:color w:val="212120"/>
          <w:sz w:val="26"/>
          <w:szCs w:val="26"/>
        </w:rPr>
        <w:t xml:space="preserve"> </w:t>
      </w:r>
      <w:proofErr w:type="spellStart"/>
      <w:r w:rsidRPr="307FB9CB" w:rsidR="695DA312">
        <w:rPr>
          <w:rFonts w:ascii="UTM Neo Sans Intel" w:hAnsi="UTM Neo Sans Intel" w:eastAsia="Times New Roman"/>
          <w:color w:val="212120"/>
          <w:sz w:val="26"/>
          <w:szCs w:val="26"/>
        </w:rPr>
        <w:t>kiện</w:t>
      </w:r>
      <w:proofErr w:type="spellEnd"/>
      <w:r w:rsidRPr="307FB9CB" w:rsidR="695DA312">
        <w:rPr>
          <w:rFonts w:ascii="UTM Neo Sans Intel" w:hAnsi="UTM Neo Sans Intel" w:eastAsia="Times New Roman"/>
          <w:color w:val="212120"/>
          <w:sz w:val="26"/>
          <w:szCs w:val="26"/>
        </w:rPr>
        <w:t xml:space="preserve"> DataChange)</w:t>
      </w:r>
    </w:p>
    <w:p w:rsidR="00D47C35" w:rsidP="00A84DC5" w:rsidRDefault="00D47C35" w14:paraId="0240B705" w14:textId="091C4C2D">
      <w:pPr>
        <w:ind w:left="360"/>
        <w:jc w:val="center"/>
      </w:pPr>
      <w:r w:rsidRPr="00D47C35">
        <w:drawing>
          <wp:inline distT="0" distB="0" distL="0" distR="0" wp14:anchorId="1DA31CE3" wp14:editId="5B6089D8">
            <wp:extent cx="6117488" cy="3641271"/>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0207" cy="3648842"/>
                    </a:xfrm>
                    <a:prstGeom prst="rect">
                      <a:avLst/>
                    </a:prstGeom>
                  </pic:spPr>
                </pic:pic>
              </a:graphicData>
            </a:graphic>
          </wp:inline>
        </w:drawing>
      </w:r>
    </w:p>
    <w:p w:rsidRPr="00D47C35" w:rsidR="00D47C35" w:rsidP="00A84DC5" w:rsidRDefault="00D47C35" w14:paraId="02A904C2" w14:textId="5738A8DE">
      <w:pPr>
        <w:ind w:left="360"/>
        <w:jc w:val="center"/>
        <w:rPr>
          <w:i/>
          <w:iCs/>
        </w:rPr>
      </w:pPr>
      <w:r w:rsidRPr="307FB9CB" w:rsidR="00D47C35">
        <w:rPr>
          <w:i w:val="1"/>
          <w:iCs w:val="1"/>
        </w:rPr>
        <w:t>(</w:t>
      </w:r>
      <w:r w:rsidRPr="307FB9CB" w:rsidR="006251AB">
        <w:rPr>
          <w:i w:val="1"/>
          <w:iCs w:val="1"/>
        </w:rPr>
        <w:t>Sơ đồ thiết kế Observer Pattern theo yêu cầu đề bài.)</w:t>
      </w:r>
    </w:p>
    <w:p w:rsidR="2452277D" w:rsidP="307FB9CB" w:rsidRDefault="2452277D" w14:paraId="1988F2A4" w14:textId="2FD6C8D0">
      <w:pPr>
        <w:pStyle w:val="Binhthng"/>
        <w:bidi w:val="0"/>
        <w:spacing w:before="0" w:beforeAutospacing="off" w:after="120" w:afterAutospacing="off" w:line="259" w:lineRule="auto"/>
        <w:ind w:left="360" w:right="0"/>
        <w:jc w:val="both"/>
        <w:rPr>
          <w:rFonts w:ascii="UTM Neo Sans Intel" w:hAnsi="UTM Neo Sans Intel" w:eastAsia="Times New Roman"/>
          <w:color w:val="212120"/>
          <w:sz w:val="26"/>
          <w:szCs w:val="26"/>
        </w:rPr>
      </w:pPr>
      <w:r w:rsidR="2452277D">
        <w:rPr/>
        <w:t>Code implementation được đính kèm trong bài nộp.</w:t>
      </w:r>
    </w:p>
    <w:p w:rsidRPr="00A87C71" w:rsidR="00291276" w:rsidP="00291276" w:rsidRDefault="00291276" w14:paraId="3BCCD58F" w14:textId="77777777">
      <w:pPr>
        <w:pStyle w:val="oancuaDanhsach"/>
        <w:ind w:left="1440"/>
        <w:rPr>
          <w:b/>
          <w:bCs/>
        </w:rPr>
      </w:pPr>
    </w:p>
    <w:p w:rsidR="00A87C71" w:rsidP="00A87C71" w:rsidRDefault="00A87C71" w14:paraId="0A6367D7" w14:textId="0F6CF803">
      <w:pPr>
        <w:pStyle w:val="oancuaDanhsach"/>
        <w:numPr>
          <w:ilvl w:val="0"/>
          <w:numId w:val="17"/>
        </w:numPr>
        <w:rPr>
          <w:b/>
          <w:bCs/>
          <w:u w:val="single"/>
        </w:rPr>
      </w:pPr>
      <w:r w:rsidRPr="00A87C71">
        <w:rPr>
          <w:b/>
          <w:bCs/>
          <w:u w:val="single"/>
        </w:rPr>
        <w:t>PHƯƠNG PHÁP THỰC HIỆN</w:t>
      </w:r>
    </w:p>
    <w:p w:rsidR="00504859" w:rsidP="006251AB" w:rsidRDefault="00504859" w14:paraId="0280826E" w14:textId="2215D061">
      <w:pPr>
        <w:pStyle w:val="oancuaDanhsach"/>
        <w:ind w:left="360"/>
      </w:pPr>
      <w:r>
        <w:t>Đầu tiên tụi em phân chia công việc với nhau trước:</w:t>
      </w:r>
    </w:p>
    <w:p w:rsidR="00504859" w:rsidP="006251AB" w:rsidRDefault="00504859" w14:paraId="11AD2038" w14:textId="6785D229">
      <w:pPr>
        <w:pStyle w:val="oancuaDanhsach"/>
        <w:numPr>
          <w:ilvl w:val="0"/>
          <w:numId w:val="25"/>
        </w:numPr>
        <w:ind w:left="360"/>
        <w:jc w:val="both"/>
      </w:pPr>
      <w:r>
        <w:t>Trâm: Tìm hiểu Waterfall + RUP</w:t>
      </w:r>
      <w:r w:rsidR="003566AE">
        <w:t>, điền nội dung của 2 phần này.</w:t>
      </w:r>
    </w:p>
    <w:p w:rsidR="003566AE" w:rsidP="006251AB" w:rsidRDefault="003566AE" w14:paraId="0848FEA8" w14:textId="4BFD955A">
      <w:pPr>
        <w:pStyle w:val="oancuaDanhsach"/>
        <w:numPr>
          <w:ilvl w:val="0"/>
          <w:numId w:val="25"/>
        </w:numPr>
        <w:ind w:left="360"/>
        <w:jc w:val="both"/>
      </w:pPr>
      <w:r>
        <w:t>Ngân: Tìm hiểu Lean + Scum, điền nội dung của 2 phần này.</w:t>
      </w:r>
    </w:p>
    <w:p w:rsidR="003566AE" w:rsidP="006251AB" w:rsidRDefault="003566AE" w14:paraId="69BC86FD" w14:textId="3B23105A">
      <w:pPr>
        <w:pStyle w:val="oancuaDanhsach"/>
        <w:numPr>
          <w:ilvl w:val="0"/>
          <w:numId w:val="25"/>
        </w:numPr>
        <w:ind w:left="360"/>
        <w:jc w:val="both"/>
      </w:pPr>
      <w:r>
        <w:t xml:space="preserve">Kiệt + Trâm: Tìm hiểu về design pattern, </w:t>
      </w:r>
      <w:r w:rsidR="00543DCF">
        <w:t>thảo luận để chọn ra pattern phù họp, coding</w:t>
      </w:r>
      <w:r w:rsidR="00B81EBE">
        <w:t xml:space="preserve"> theo yêu cầu đề bài.</w:t>
      </w:r>
    </w:p>
    <w:p w:rsidR="00B81EBE" w:rsidP="006251AB" w:rsidRDefault="00B81EBE" w14:paraId="1ADFE933" w14:textId="5BFA0D83">
      <w:pPr>
        <w:pStyle w:val="oancuaDanhsach"/>
        <w:numPr>
          <w:ilvl w:val="0"/>
          <w:numId w:val="25"/>
        </w:numPr>
        <w:ind w:left="360"/>
        <w:jc w:val="both"/>
      </w:pPr>
      <w:r>
        <w:t>Trâm + Ngân</w:t>
      </w:r>
      <w:r w:rsidR="00FE02BC">
        <w:t xml:space="preserve"> + Kiệt</w:t>
      </w:r>
      <w:r>
        <w:t>: Trình bày file word theo yêu cầu</w:t>
      </w:r>
      <w:r w:rsidR="00375B8D">
        <w:t>.</w:t>
      </w:r>
      <w:r>
        <w:t xml:space="preserve"> </w:t>
      </w:r>
    </w:p>
    <w:p w:rsidRPr="00504859" w:rsidR="00A30A40" w:rsidP="006251AB" w:rsidRDefault="003535FC" w14:paraId="3D65C683" w14:textId="472897CE">
      <w:pPr>
        <w:ind w:left="360"/>
        <w:jc w:val="both"/>
      </w:pPr>
      <w:r>
        <w:t>Khi nhận được phân công</w:t>
      </w:r>
      <w:r w:rsidR="00A30A40">
        <w:t>, từng bạn sẽ thực hiện các công việc của mình</w:t>
      </w:r>
      <w:r w:rsidR="00A0704C">
        <w:t>, sau đó các bạn khác sẽ kiểm tra lại và đóng góp ý kiến, cuối cùng là chốt ý kiến và nộp bài.</w:t>
      </w:r>
    </w:p>
    <w:p w:rsidR="00A87C71" w:rsidP="001169A9" w:rsidRDefault="00A87C71" w14:paraId="5257D535" w14:textId="47B036F5">
      <w:pPr>
        <w:pStyle w:val="oancuaDanhsach"/>
        <w:numPr>
          <w:ilvl w:val="0"/>
          <w:numId w:val="17"/>
        </w:numPr>
        <w:jc w:val="both"/>
        <w:rPr>
          <w:b/>
          <w:bCs/>
          <w:u w:val="single"/>
        </w:rPr>
      </w:pPr>
      <w:r w:rsidRPr="00A87C71">
        <w:rPr>
          <w:b/>
          <w:bCs/>
          <w:u w:val="single"/>
        </w:rPr>
        <w:t>NỘI DUNG TÌM HIỂU</w:t>
      </w:r>
    </w:p>
    <w:p w:rsidR="00375B8D" w:rsidP="00FE02BC" w:rsidRDefault="00375B8D" w14:paraId="4022EEF0" w14:textId="6C58E2FE">
      <w:pPr>
        <w:pStyle w:val="oancuaDanhsach"/>
        <w:numPr>
          <w:ilvl w:val="0"/>
          <w:numId w:val="25"/>
        </w:numPr>
        <w:ind w:left="360"/>
        <w:jc w:val="both"/>
      </w:pPr>
      <w:r>
        <w:lastRenderedPageBreak/>
        <w:t>Tìm hiểu các đặc điểm, ưu điểm, khuyết điểm và điều kiện sử dụng của các quy trình phát triển phần mềm: Waterfall, RUP, Lean, Scum.</w:t>
      </w:r>
    </w:p>
    <w:p w:rsidR="00375B8D" w:rsidP="00FE02BC" w:rsidRDefault="00375B8D" w14:paraId="496699C7" w14:textId="529CDD70">
      <w:pPr>
        <w:pStyle w:val="oancuaDanhsach"/>
        <w:numPr>
          <w:ilvl w:val="0"/>
          <w:numId w:val="25"/>
        </w:numPr>
        <w:ind w:left="360"/>
        <w:jc w:val="both"/>
      </w:pPr>
      <w:r>
        <w:t xml:space="preserve">Tìm hiểu </w:t>
      </w:r>
      <w:r w:rsidR="004F0855">
        <w:t>các đặc điểm, trường hợp sử dụng của các Design Pattern hiện nay.</w:t>
      </w:r>
    </w:p>
    <w:p w:rsidR="004F0855" w:rsidP="00FE02BC" w:rsidRDefault="004F0855" w14:paraId="6A93E817" w14:textId="5F94440F">
      <w:pPr>
        <w:pStyle w:val="oancuaDanhsach"/>
        <w:numPr>
          <w:ilvl w:val="0"/>
          <w:numId w:val="25"/>
        </w:numPr>
        <w:ind w:left="360"/>
        <w:jc w:val="both"/>
      </w:pPr>
      <w:r w:rsidRPr="007A2FF5">
        <w:t xml:space="preserve">Tìm hiểu </w:t>
      </w:r>
      <w:r w:rsidRPr="007A2FF5" w:rsidR="00504640">
        <w:t xml:space="preserve">các code </w:t>
      </w:r>
      <w:r w:rsidRPr="007A2FF5" w:rsidR="007A2FF5">
        <w:t>của Design Pattern tr</w:t>
      </w:r>
      <w:r w:rsidR="007A2FF5">
        <w:t>ong một số ngôn ngữ (C++, Java,..). để thực hiện implement Design Pattern theo yêu cầu bài tập.</w:t>
      </w:r>
    </w:p>
    <w:p w:rsidR="00F3418F" w:rsidP="00F3418F" w:rsidRDefault="00F3418F" w14:paraId="2DCB5EBF" w14:textId="056BA595">
      <w:pPr>
        <w:jc w:val="center"/>
      </w:pPr>
      <w:r>
        <w:rPr>
          <w:noProof/>
        </w:rPr>
        <w:drawing>
          <wp:inline distT="0" distB="0" distL="0" distR="0" wp14:anchorId="0DBC044C" wp14:editId="3903B819">
            <wp:extent cx="5899707" cy="2988128"/>
            <wp:effectExtent l="0" t="0" r="6350" b="317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rotWithShape="1">
                    <a:blip r:embed="rId12"/>
                    <a:srcRect l="2759" t="8228" r="756" b="4898"/>
                    <a:stretch/>
                  </pic:blipFill>
                  <pic:spPr bwMode="auto">
                    <a:xfrm>
                      <a:off x="0" y="0"/>
                      <a:ext cx="5900047" cy="2988300"/>
                    </a:xfrm>
                    <a:prstGeom prst="rect">
                      <a:avLst/>
                    </a:prstGeom>
                    <a:ln>
                      <a:noFill/>
                    </a:ln>
                    <a:extLst>
                      <a:ext uri="{53640926-AAD7-44D8-BBD7-CCE9431645EC}">
                        <a14:shadowObscured xmlns:a14="http://schemas.microsoft.com/office/drawing/2010/main"/>
                      </a:ext>
                    </a:extLst>
                  </pic:spPr>
                </pic:pic>
              </a:graphicData>
            </a:graphic>
          </wp:inline>
        </w:drawing>
      </w:r>
    </w:p>
    <w:p w:rsidRPr="00F3418F" w:rsidR="00F3418F" w:rsidP="00F3418F" w:rsidRDefault="00F3418F" w14:paraId="3FF46252" w14:textId="2DDA44A5">
      <w:pPr>
        <w:jc w:val="center"/>
        <w:rPr>
          <w:i/>
          <w:iCs/>
        </w:rPr>
      </w:pPr>
      <w:r>
        <w:rPr>
          <w:i/>
          <w:iCs/>
        </w:rPr>
        <w:t>(Phần coding</w:t>
      </w:r>
      <w:r w:rsidR="00B23F87">
        <w:rPr>
          <w:i/>
          <w:iCs/>
        </w:rPr>
        <w:t xml:space="preserve"> sample</w:t>
      </w:r>
      <w:r>
        <w:rPr>
          <w:i/>
          <w:iCs/>
        </w:rPr>
        <w:t xml:space="preserve"> </w:t>
      </w:r>
      <w:r w:rsidR="009A5174">
        <w:rPr>
          <w:i/>
          <w:iCs/>
        </w:rPr>
        <w:t>bằng C++ được áp dụng trong bài.)</w:t>
      </w:r>
    </w:p>
    <w:p w:rsidRPr="007A2FF5" w:rsidR="00BA539D" w:rsidP="00BA539D" w:rsidRDefault="00BA539D" w14:paraId="65723B19" w14:textId="71CDFC26"/>
    <w:p w:rsidR="002D0E59" w:rsidP="004F64FD" w:rsidRDefault="004F64FD" w14:paraId="064F2715" w14:textId="332A6B06">
      <w:pPr>
        <w:spacing w:after="0"/>
        <w:jc w:val="center"/>
      </w:pPr>
      <w:r>
        <w:t>---</w:t>
      </w:r>
    </w:p>
    <w:p w:rsidRPr="004F64FD" w:rsidR="004F64FD" w:rsidP="004F64FD" w:rsidRDefault="00F459A0" w14:paraId="5D575221" w14:textId="74EF9C29">
      <w:pPr>
        <w:spacing w:after="0"/>
        <w:jc w:val="center"/>
        <w:rPr>
          <w:b/>
          <w:i/>
        </w:rPr>
      </w:pPr>
      <w:r>
        <w:rPr>
          <w:b/>
          <w:i/>
        </w:rPr>
        <w:t>Sinh viên đ</w:t>
      </w:r>
      <w:r w:rsidRPr="004F64FD" w:rsidR="004F64FD">
        <w:rPr>
          <w:b/>
          <w:i/>
        </w:rPr>
        <w:t xml:space="preserve">ọc kỹ yêu cầu </w:t>
      </w:r>
      <w:r>
        <w:rPr>
          <w:b/>
          <w:i/>
        </w:rPr>
        <w:t xml:space="preserve">trình bày </w:t>
      </w:r>
      <w:r w:rsidRPr="004F64FD" w:rsidR="004F64FD">
        <w:rPr>
          <w:b/>
          <w:i/>
        </w:rPr>
        <w:t>bên dưới trang này</w:t>
      </w:r>
    </w:p>
    <w:p w:rsidR="004F64FD" w:rsidRDefault="004F64FD" w14:paraId="482A03C6" w14:textId="07D47259">
      <w:pPr>
        <w:spacing w:after="0"/>
      </w:pPr>
      <w:r>
        <w:br w:type="page"/>
      </w:r>
    </w:p>
    <w:p w:rsidR="00F54C0C" w:rsidP="00F54C0C" w:rsidRDefault="00F54C0C" w14:paraId="4AFAA528" w14:textId="77777777">
      <w:pPr>
        <w:pStyle w:val="u1"/>
        <w:numPr>
          <w:ilvl w:val="0"/>
          <w:numId w:val="0"/>
        </w:numPr>
        <w:ind w:left="450" w:hanging="450"/>
        <w:jc w:val="both"/>
        <w:rPr>
          <w:rFonts w:ascii="UVN Viet Sach" w:hAnsi="UVN Viet Sach"/>
          <w:b/>
          <w:color w:val="C00000"/>
        </w:rPr>
      </w:pPr>
    </w:p>
    <w:p w:rsidRPr="00C24CB9" w:rsidR="00F54C0C" w:rsidP="00F54C0C" w:rsidRDefault="00F54C0C" w14:paraId="3E21875F" w14:textId="2750347F">
      <w:pPr>
        <w:pStyle w:val="u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rsidR="00F54C0C" w:rsidP="00F54C0C" w:rsidRDefault="00F54C0C" w14:paraId="275329BF" w14:textId="77777777">
      <w:pPr>
        <w:pStyle w:val="NoiDung"/>
        <w:numPr>
          <w:ilvl w:val="0"/>
          <w:numId w:val="8"/>
        </w:numPr>
      </w:pPr>
      <w:bookmarkStart w:name="OLE_LINK23" w:id="0"/>
      <w:bookmarkStart w:name="OLE_LINK24" w:id="1"/>
      <w:r>
        <w:t>Sinh viên tìm hiểu và thực hiện bài tập theo yêu cầu, hướng dẫn.</w:t>
      </w:r>
    </w:p>
    <w:p w:rsidR="00F54C0C" w:rsidP="00F54C0C" w:rsidRDefault="00F54C0C" w14:paraId="3C753CE2" w14:textId="77777777">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rsidR="00F54C0C" w:rsidP="00F54C0C" w:rsidRDefault="00F54C0C" w14:paraId="78AD824A" w14:textId="77777777">
      <w:pPr>
        <w:pStyle w:val="NoiDung"/>
        <w:numPr>
          <w:ilvl w:val="0"/>
          <w:numId w:val="8"/>
        </w:numPr>
      </w:pPr>
      <w:r>
        <w:t>Sinh viên báo cáo kết quả thực hiện và nộp bài.</w:t>
      </w:r>
    </w:p>
    <w:p w:rsidRPr="00740CA9" w:rsidR="00F54C0C" w:rsidP="00F54C0C" w:rsidRDefault="00F54C0C" w14:paraId="336C4912" w14:textId="77777777">
      <w:pPr>
        <w:pStyle w:val="NoiDung"/>
        <w:ind w:firstLine="360"/>
        <w:rPr>
          <w:b/>
        </w:rPr>
      </w:pPr>
      <w:r w:rsidRPr="00740CA9">
        <w:rPr>
          <w:b/>
        </w:rPr>
        <w:t>Báo cáo:</w:t>
      </w:r>
    </w:p>
    <w:p w:rsidR="00F54C0C" w:rsidP="00F54C0C" w:rsidRDefault="00F54C0C" w14:paraId="5C3BF880" w14:textId="77777777">
      <w:pPr>
        <w:pStyle w:val="NoiDung"/>
        <w:numPr>
          <w:ilvl w:val="0"/>
          <w:numId w:val="9"/>
        </w:numPr>
      </w:pPr>
      <w:r>
        <w:t xml:space="preserve">File </w:t>
      </w:r>
      <w:r w:rsidRPr="004657A2">
        <w:rPr>
          <w:color w:val="FF0000"/>
        </w:rPr>
        <w:t>.DOCX và .PDF</w:t>
      </w:r>
      <w:r>
        <w:t>. Tập trung vào nội dung, không mô tả lý thuyết.</w:t>
      </w:r>
    </w:p>
    <w:p w:rsidR="00F54C0C" w:rsidP="00F54C0C" w:rsidRDefault="00F54C0C" w14:paraId="03B932DA" w14:textId="77777777">
      <w:pPr>
        <w:pStyle w:val="NoiDung"/>
        <w:numPr>
          <w:ilvl w:val="0"/>
          <w:numId w:val="9"/>
        </w:numPr>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rsidR="00F54C0C" w:rsidP="00F54C0C" w:rsidRDefault="00F54C0C" w14:paraId="72E07B55" w14:textId="77777777">
      <w:pPr>
        <w:pStyle w:val="NoiDung"/>
        <w:numPr>
          <w:ilvl w:val="0"/>
          <w:numId w:val="9"/>
        </w:numPr>
      </w:pPr>
      <w:r>
        <w:t xml:space="preserve">Đặt tên theo định dạng: [Mã lớp]-ExeX_GroupY. (trong đó X là Thứ tự Bài tập, Y là mã số thứ tự nhóm trong danh sách mà GV phụ trách công bố). </w:t>
      </w:r>
    </w:p>
    <w:p w:rsidRPr="00C91CBE" w:rsidR="00F54C0C" w:rsidP="00F54C0C" w:rsidRDefault="00F54C0C" w14:paraId="28E8572E" w14:textId="77777777">
      <w:pPr>
        <w:pStyle w:val="NoiDung"/>
        <w:ind w:left="720"/>
        <w:rPr>
          <w:i/>
        </w:rPr>
      </w:pPr>
      <w:r w:rsidRPr="00C91CBE">
        <w:rPr>
          <w:i/>
        </w:rPr>
        <w:t xml:space="preserve">Ví dụ: </w:t>
      </w:r>
      <w:r>
        <w:rPr>
          <w:i/>
        </w:rPr>
        <w:t>[</w:t>
      </w:r>
      <w:r w:rsidRPr="009613E4">
        <w:t>NT101.K11.ANTT</w:t>
      </w:r>
      <w:r>
        <w:rPr>
          <w:i/>
        </w:rPr>
        <w:t>]-Exe0</w:t>
      </w:r>
      <w:r w:rsidRPr="00C91CBE">
        <w:rPr>
          <w:i/>
        </w:rPr>
        <w:t>1_</w:t>
      </w:r>
      <w:r>
        <w:rPr>
          <w:i/>
        </w:rPr>
        <w:t>Group03.</w:t>
      </w:r>
    </w:p>
    <w:p w:rsidR="00F54C0C" w:rsidP="00F54C0C" w:rsidRDefault="00F54C0C" w14:paraId="74653761" w14:textId="77777777">
      <w:pPr>
        <w:pStyle w:val="NoiDung"/>
        <w:numPr>
          <w:ilvl w:val="0"/>
          <w:numId w:val="10"/>
        </w:numPr>
      </w:pPr>
      <w:r w:rsidRPr="008701CF">
        <w:t xml:space="preserve">Nếu báo cáo có nhiều file, nén tất cả file vào file .ZIP </w:t>
      </w:r>
      <w:r>
        <w:t>với cùng tên file báo cáo.</w:t>
      </w:r>
    </w:p>
    <w:p w:rsidRPr="004657A2" w:rsidR="00F54C0C" w:rsidP="00F54C0C" w:rsidRDefault="00F54C0C" w14:paraId="6A0A82DD" w14:textId="77777777">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rsidRPr="00C91CBE" w:rsidR="00F54C0C" w:rsidP="00F54C0C" w:rsidRDefault="00F54C0C" w14:paraId="304B5797" w14:textId="77777777">
      <w:pPr>
        <w:pStyle w:val="NoiDung"/>
        <w:numPr>
          <w:ilvl w:val="0"/>
          <w:numId w:val="10"/>
        </w:numPr>
      </w:pPr>
      <w:r w:rsidRPr="00C91CBE">
        <w:t>Nộp file báo cáo trên theo thời gian đã thống nhất tại courses.uit.edu.vn.</w:t>
      </w:r>
    </w:p>
    <w:p w:rsidR="00F54C0C" w:rsidP="00F54C0C" w:rsidRDefault="00F54C0C" w14:paraId="556C06A2" w14:textId="77777777">
      <w:pPr>
        <w:pStyle w:val="NoiDung"/>
        <w:ind w:firstLine="360"/>
      </w:pPr>
      <w:r>
        <w:rPr>
          <w:b/>
        </w:rPr>
        <w:t>Đánh giá</w:t>
      </w:r>
      <w:r>
        <w:t xml:space="preserve">: </w:t>
      </w:r>
    </w:p>
    <w:p w:rsidR="00F54C0C" w:rsidP="00F54C0C" w:rsidRDefault="00F54C0C" w14:paraId="2C475955" w14:textId="77777777">
      <w:pPr>
        <w:pStyle w:val="NoiDung"/>
        <w:numPr>
          <w:ilvl w:val="0"/>
          <w:numId w:val="11"/>
        </w:numPr>
      </w:pPr>
      <w:r>
        <w:t>Hoàn thành tốt yêu cầu được giao.</w:t>
      </w:r>
    </w:p>
    <w:p w:rsidRPr="00A0093E" w:rsidR="00F54C0C" w:rsidP="00F54C0C" w:rsidRDefault="00F54C0C" w14:paraId="483ADB9C" w14:textId="77777777">
      <w:pPr>
        <w:pStyle w:val="NoiDung"/>
        <w:numPr>
          <w:ilvl w:val="0"/>
          <w:numId w:val="11"/>
        </w:numPr>
      </w:pPr>
      <w:r>
        <w:t>Có nội dung mở rộng, ứng dụng.</w:t>
      </w:r>
    </w:p>
    <w:p w:rsidRPr="00CE447E" w:rsidR="00F54C0C" w:rsidP="00F54C0C" w:rsidRDefault="00F54C0C" w14:paraId="1507BF53" w14:textId="77777777">
      <w:pPr>
        <w:pStyle w:val="NoiDung"/>
        <w:ind w:firstLine="360"/>
        <w:rPr>
          <w:i/>
          <w:color w:val="FF0000"/>
        </w:rPr>
      </w:pPr>
      <w:r w:rsidRPr="00CE447E">
        <w:rPr>
          <w:i/>
          <w:color w:val="FF0000"/>
        </w:rPr>
        <w:t>Bài sao chép, trễ, … sẽ được xử lý tùy mức độ vi phạm.</w:t>
      </w:r>
    </w:p>
    <w:bookmarkEnd w:id="0"/>
    <w:bookmarkEnd w:id="1"/>
    <w:p w:rsidRPr="00C46561" w:rsidR="00F54C0C" w:rsidP="00F54C0C" w:rsidRDefault="00F54C0C" w14:paraId="654389D9" w14:textId="77777777"/>
    <w:p w:rsidRPr="00F93BD4" w:rsidR="00F54C0C" w:rsidP="00F54C0C" w:rsidRDefault="00F54C0C" w14:paraId="6B0C3A99" w14:textId="77777777">
      <w:pPr>
        <w:tabs>
          <w:tab w:val="left" w:pos="720"/>
          <w:tab w:val="center" w:pos="4815"/>
        </w:tabs>
        <w:jc w:val="center"/>
        <w:rPr>
          <w:b/>
        </w:rPr>
      </w:pPr>
      <w:r w:rsidRPr="00F93BD4">
        <w:rPr>
          <w:b/>
          <w:sz w:val="30"/>
        </w:rPr>
        <w:t>HẾT</w:t>
      </w:r>
    </w:p>
    <w:p w:rsidRPr="00F93BD4" w:rsidR="00F519A0" w:rsidP="00F519A0" w:rsidRDefault="00F519A0" w14:paraId="602CF59A" w14:textId="77777777">
      <w:pPr>
        <w:pStyle w:val="NoiDung"/>
        <w:ind w:firstLine="360"/>
        <w:rPr>
          <w:b/>
        </w:rPr>
      </w:pPr>
    </w:p>
    <w:sectPr w:rsidRPr="00F93BD4" w:rsidR="00F519A0" w:rsidSect="00696078">
      <w:headerReference w:type="default" r:id="rId13"/>
      <w:footerReference w:type="default" r:id="rId14"/>
      <w:headerReference w:type="first" r:id="rId15"/>
      <w:pgSz w:w="11907" w:h="16839" w:orient="portrait"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67D2" w:rsidP="00572592" w:rsidRDefault="000167D2" w14:paraId="33229A7E" w14:textId="77777777">
      <w:r>
        <w:separator/>
      </w:r>
    </w:p>
  </w:endnote>
  <w:endnote w:type="continuationSeparator" w:id="0">
    <w:p w:rsidR="000167D2" w:rsidP="00572592" w:rsidRDefault="000167D2" w14:paraId="4430275C" w14:textId="77777777">
      <w:r>
        <w:continuationSeparator/>
      </w:r>
    </w:p>
  </w:endnote>
  <w:endnote w:type="continuationNotice" w:id="1">
    <w:p w:rsidR="000167D2" w:rsidRDefault="000167D2" w14:paraId="19D457E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panose1 w:val="020406020505050A0204"/>
    <w:charset w:val="00"/>
    <w:family w:val="roman"/>
    <w:pitch w:val="variable"/>
    <w:sig w:usb0="00000087" w:usb1="00000000" w:usb2="00000000" w:usb3="00000000" w:csb0="0000001B"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736266" w:rsidR="00C63CCF" w:rsidP="00736266" w:rsidRDefault="00C63CCF" w14:paraId="6D30E990" w14:textId="77777777">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F21886A">
              <v:stroke joinstyle="miter"/>
              <v:path gradientshapeok="t" o:connecttype="rect"/>
            </v:shapetype>
            <v:shape id="Text Box 33"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spid="_x0000_s1031" filled="f" fillcolor="#fffffe" stroked="f" strokecolor="#212120" insetpen="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v:textbox inset="2.88pt,2.88pt,2.88pt,2.88pt">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0F6379" w:rsidR="00C63CCF" w:rsidP="00736266" w:rsidRDefault="002D6A7B" w14:paraId="23E95848" w14:textId="45D46C67">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rsidRPr="000F6379" w:rsidR="00C63CCF" w:rsidP="00736266" w:rsidRDefault="00C63CCF" w14:paraId="49EC7BA0" w14:textId="224023B3">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style="position:absolute;margin-left:212.25pt;margin-top:785.25pt;width:5in;height:43.5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spid="_x0000_s1032" filled="f" fillcolor="#fffffe" stroked="f" strokecolor="#212120" insetpen="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w14:anchorId="4B71B51C">
              <v:textbox inset="2.88pt,2.88pt,2.88pt,2.88pt">
                <w:txbxContent>
                  <w:p w:rsidRPr="000F6379" w:rsidR="00C63CCF" w:rsidP="00736266" w:rsidRDefault="002D6A7B" w14:paraId="23E95848" w14:textId="45D46C67">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rsidRPr="000F6379" w:rsidR="00C63CCF" w:rsidP="00736266" w:rsidRDefault="00C63CCF" w14:paraId="49EC7BA0" w14:textId="224023B3">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rsidRPr="00736266" w:rsidR="00C63CCF" w:rsidP="00572592" w:rsidRDefault="00C63CCF" w14:paraId="087D1A59" w14:textId="77777777">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67D2" w:rsidP="00572592" w:rsidRDefault="000167D2" w14:paraId="2D5379F7" w14:textId="77777777">
      <w:r>
        <w:separator/>
      </w:r>
    </w:p>
  </w:footnote>
  <w:footnote w:type="continuationSeparator" w:id="0">
    <w:p w:rsidR="000167D2" w:rsidP="00572592" w:rsidRDefault="000167D2" w14:paraId="5EDEF460" w14:textId="77777777">
      <w:r>
        <w:continuationSeparator/>
      </w:r>
    </w:p>
  </w:footnote>
  <w:footnote w:type="continuationNotice" w:id="1">
    <w:p w:rsidR="000167D2" w:rsidRDefault="000167D2" w14:paraId="25E0F338" w14:textId="77777777">
      <w:pPr>
        <w:spacing w:after="0"/>
      </w:pPr>
    </w:p>
  </w:footnote>
  <w:footnote w:id="2">
    <w:p w:rsidR="00B16956" w:rsidP="00B16956" w:rsidRDefault="00B16956" w14:paraId="5FDA3ED1" w14:textId="44F9E59E">
      <w:pPr>
        <w:pStyle w:val="VnbanCcchu"/>
      </w:pPr>
      <w:r>
        <w:rPr>
          <w:rStyle w:val="ThamchiuCcchu"/>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B75DCC" w:rsidR="00C63CCF" w:rsidP="00162043" w:rsidRDefault="00C63CCF" w14:paraId="5395C21D" w14:textId="0F7F8895">
    <w:pPr>
      <w:pStyle w:val="utrang"/>
      <w:tabs>
        <w:tab w:val="clear" w:pos="4680"/>
        <w:tab w:val="clear" w:pos="9360"/>
        <w:tab w:val="left" w:pos="8424"/>
      </w:tabs>
      <w:ind w:left="900"/>
      <w:rPr>
        <w:rFonts w:eastAsia="Adobe Gothic Std B"/>
        <w:b/>
        <w:color w:val="2E74B5" w:themeColor="accent1" w:themeShade="BF"/>
        <w:lang w:val="fr-FR"/>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CCF" w:rsidP="00985EDF" w:rsidRDefault="00C63CCF" w14:paraId="6CD598B9" w14:textId="77777777">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 23" style="position:absolute;left:0;text-align:left;margin-left:547.85pt;margin-top:-37.9pt;width:45.55pt;height:149.8pt;flip:x y;z-index:251658244;mso-position-horizontal-relative:page;mso-position-vertical-relative:margin;mso-width-relative:left-margin-area" coordsize="1425,2996" coordorigin="13,11415" o:spid="_x0000_s1026" o:allowincell="f" w14:anchorId="18916C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v:group id="Group 7" style="position:absolute;left:13;top:14340;width:1410;height:71;flip:y" coordsize="1218,71" coordorigin="-83,54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style="position:absolute;left:678;top:540;width:457;height:71;visibility:visible;mso-wrap-style:square;v-text-anchor:top" o:spid="_x0000_s1028" fillcolor="#5f497a" strokecolor="#5f497a"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v:shapetype id="_x0000_t32" coordsize="21600,21600" o:oned="t" filled="f" o:spt="32" path="m,l21600,21600e">
                  <v:path fillok="f" arrowok="t" o:connecttype="none"/>
                  <o:lock v:ext="edit" shapetype="t"/>
                </v:shapetype>
                <v:shape id="AutoShape 9" style="position:absolute;left:-83;top:540;width:761;height:0;flip:x;visibility:visible;mso-wrap-style:square" o:spid="_x0000_s1029" strokecolor="#5f497a"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v:group>
              <v:rect id="Rectangle 10" style="position:absolute;left:405;top:11415;width:1033;height:2805;visibility:visible;mso-wrap-style:square;v-text-anchor:top" o:spid="_x0000_s103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v:textbox style="layout-flow:vertical;mso-layout-flow-alt:bottom-to-top" inset="0,0,0,0">
                  <w:txbxContent>
                    <w:p w:rsidR="00C63CCF" w:rsidP="00985EDF" w:rsidRDefault="00C63CCF" w14:paraId="6CD598B9" w14:textId="77777777">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Pr="00B75DCC">
      <w:rPr>
        <w:rFonts w:eastAsia="Adobe Gothic Std B"/>
        <w:b/>
        <w:color w:val="2E74B5" w:themeColor="accent1" w:themeShade="BF"/>
        <w:lang w:val="fr-FR"/>
      </w:rPr>
      <w:t>Session 0</w:t>
    </w:r>
    <w:r w:rsidRPr="00B75DCC" w:rsidR="002D6A7B">
      <w:rPr>
        <w:rFonts w:eastAsia="Adobe Gothic Std B"/>
        <w:b/>
        <w:color w:val="2E74B5" w:themeColor="accent1" w:themeShade="BF"/>
        <w:lang w:val="fr-FR"/>
      </w:rPr>
      <w:t>1</w:t>
    </w:r>
    <w:r w:rsidRPr="00B75DCC">
      <w:rPr>
        <w:rFonts w:eastAsia="Adobe Gothic Std B"/>
        <w:b/>
        <w:color w:val="2E74B5" w:themeColor="accent1" w:themeShade="BF"/>
        <w:lang w:val="fr-FR"/>
      </w:rPr>
      <w:t>:</w:t>
    </w:r>
    <w:r w:rsidRPr="00B75DCC" w:rsidR="00EF174D">
      <w:rPr>
        <w:rFonts w:eastAsia="Adobe Gothic Std B"/>
        <w:b/>
        <w:color w:val="2E74B5" w:themeColor="accent1" w:themeShade="BF"/>
        <w:lang w:val="fr-FR"/>
      </w:rPr>
      <w:t xml:space="preserve"> chủ đề abc…..</w:t>
    </w:r>
    <w:r w:rsidRPr="00B75DCC" w:rsidR="00162043">
      <w:rPr>
        <w:rFonts w:eastAsia="Adobe Gothic Std B"/>
        <w:b/>
        <w:color w:val="2E74B5" w:themeColor="accent1" w:themeShade="BF"/>
        <w:lang w:val="fr-FR"/>
      </w:rPr>
      <w:tab/>
    </w:r>
    <w:r w:rsidRPr="00B75DCC" w:rsidR="00EF174D">
      <w:rPr>
        <w:rFonts w:eastAsia="Adobe Gothic Std B"/>
        <w:b/>
        <w:color w:val="2E74B5" w:themeColor="accent1" w:themeShade="BF"/>
        <w:lang w:val="fr-FR"/>
      </w:rPr>
      <w:t>Ex</w:t>
    </w:r>
    <w:r w:rsidRPr="00B75DCC" w:rsidR="00162043">
      <w:rPr>
        <w:rFonts w:eastAsia="Adobe Gothic Std B"/>
        <w:b/>
        <w:color w:val="2E74B5" w:themeColor="accent1" w:themeShade="BF"/>
        <w:lang w:val="fr-FR"/>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572592" w:rsidR="005D321C" w:rsidP="00572592" w:rsidRDefault="00C63CCF" w14:paraId="5B268D2A" w14:textId="539E41A1">
    <w:pPr>
      <w:pStyle w:val="utrang"/>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u1"/>
      <w:lvlText w:val="%1."/>
      <w:lvlJc w:val="left"/>
      <w:pPr>
        <w:ind w:left="1080" w:hanging="360"/>
      </w:pPr>
    </w:lvl>
    <w:lvl w:ilvl="1" w:tplc="5F3020F2">
      <w:numFmt w:val="bullet"/>
      <w:lvlText w:val="-"/>
      <w:lvlJc w:val="left"/>
      <w:pPr>
        <w:ind w:left="1800" w:hanging="360"/>
      </w:pPr>
      <w:rPr>
        <w:rFonts w:hint="default" w:ascii="UVN Viet Sach" w:hAnsi="UVN Viet Sach" w:eastAsia="Times New Roman"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F2ECE"/>
    <w:multiLevelType w:val="hybridMultilevel"/>
    <w:tmpl w:val="DE5049C0"/>
    <w:lvl w:ilvl="0" w:tplc="510A4B5E">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873DEE"/>
    <w:multiLevelType w:val="hybridMultilevel"/>
    <w:tmpl w:val="253493B0"/>
    <w:lvl w:ilvl="0" w:tplc="48E4DA6C">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9B6DC7"/>
    <w:multiLevelType w:val="hybridMultilevel"/>
    <w:tmpl w:val="AEA6B2E0"/>
    <w:lvl w:ilvl="0" w:tplc="E66AEFB0">
      <w:start w:val="1"/>
      <w:numFmt w:val="lowerLetter"/>
      <w:pStyle w:val="u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F2F70"/>
    <w:multiLevelType w:val="hybridMultilevel"/>
    <w:tmpl w:val="8272EE3E"/>
    <w:lvl w:ilvl="0" w:tplc="BECC32A0">
      <w:numFmt w:val="bullet"/>
      <w:lvlText w:val="-"/>
      <w:lvlJc w:val="left"/>
      <w:pPr>
        <w:ind w:left="1800" w:hanging="360"/>
      </w:pPr>
      <w:rPr>
        <w:rFonts w:hint="default" w:ascii="UTM Neo Sans Intel" w:hAnsi="UTM Neo Sans Intel" w:eastAsia="Times New Roman" w:cs="Times New Roman"/>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6" w15:restartNumberingAfterBreak="0">
    <w:nsid w:val="2AA71642"/>
    <w:multiLevelType w:val="hybridMultilevel"/>
    <w:tmpl w:val="3A88E1E2"/>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CC8017B"/>
    <w:multiLevelType w:val="hybridMultilevel"/>
    <w:tmpl w:val="AAA03A5E"/>
    <w:lvl w:ilvl="0" w:tplc="7B807EDE">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F255EE"/>
    <w:multiLevelType w:val="hybridMultilevel"/>
    <w:tmpl w:val="FC48223C"/>
    <w:lvl w:ilvl="0" w:tplc="136A28B4">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EEE7E62"/>
    <w:multiLevelType w:val="hybridMultilevel"/>
    <w:tmpl w:val="632E5DAC"/>
    <w:lvl w:ilvl="0" w:tplc="3B0C8896">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72809"/>
    <w:multiLevelType w:val="hybridMultilevel"/>
    <w:tmpl w:val="3E9654F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A4F"/>
    <w:multiLevelType w:val="multilevel"/>
    <w:tmpl w:val="D084F2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3A80885"/>
    <w:multiLevelType w:val="hybridMultilevel"/>
    <w:tmpl w:val="26FE2BA2"/>
    <w:lvl w:ilvl="0" w:tplc="64B28A18">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6057E"/>
    <w:multiLevelType w:val="hybridMultilevel"/>
    <w:tmpl w:val="5232CF3C"/>
    <w:lvl w:ilvl="0" w:tplc="DEE21F68">
      <w:numFmt w:val="bullet"/>
      <w:lvlText w:val="-"/>
      <w:lvlJc w:val="left"/>
      <w:pPr>
        <w:ind w:left="720" w:hanging="360"/>
      </w:pPr>
      <w:rPr>
        <w:rFonts w:hint="default" w:ascii="UTM Neo Sans Intel" w:hAnsi="UTM Neo Sans Intel" w:eastAsia="Times New Roman" w:cs="Times New Roman"/>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8"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2A32108"/>
    <w:multiLevelType w:val="multilevel"/>
    <w:tmpl w:val="0B540D78"/>
    <w:lvl w:ilvl="0">
      <w:start w:val="1"/>
      <w:numFmt w:val="decimal"/>
      <w:pStyle w:val="u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3AE2EB9"/>
    <w:multiLevelType w:val="hybridMultilevel"/>
    <w:tmpl w:val="F7064506"/>
    <w:lvl w:ilvl="0" w:tplc="55224DAA">
      <w:numFmt w:val="bullet"/>
      <w:lvlText w:val="-"/>
      <w:lvlJc w:val="left"/>
      <w:pPr>
        <w:ind w:left="1080" w:hanging="360"/>
      </w:pPr>
      <w:rPr>
        <w:rFonts w:hint="default" w:ascii="UTM Neo Sans Intel" w:hAnsi="UTM Neo Sans Intel" w:eastAsia="Times New Roman" w:cs="Times New Roman"/>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21" w15:restartNumberingAfterBreak="0">
    <w:nsid w:val="73E14012"/>
    <w:multiLevelType w:val="hybridMultilevel"/>
    <w:tmpl w:val="73D09164"/>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42D3E27"/>
    <w:multiLevelType w:val="hybridMultilevel"/>
    <w:tmpl w:val="CA989E76"/>
    <w:lvl w:ilvl="0" w:tplc="BBE60562">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B391AB1"/>
    <w:multiLevelType w:val="hybridMultilevel"/>
    <w:tmpl w:val="5CA8EE38"/>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49934985">
    <w:abstractNumId w:val="1"/>
  </w:num>
  <w:num w:numId="2" w16cid:durableId="304166077">
    <w:abstractNumId w:val="11"/>
  </w:num>
  <w:num w:numId="3" w16cid:durableId="836044907">
    <w:abstractNumId w:val="0"/>
  </w:num>
  <w:num w:numId="4" w16cid:durableId="249043873">
    <w:abstractNumId w:val="19"/>
  </w:num>
  <w:num w:numId="5" w16cid:durableId="1103651957">
    <w:abstractNumId w:val="13"/>
  </w:num>
  <w:num w:numId="6" w16cid:durableId="1017341971">
    <w:abstractNumId w:val="18"/>
  </w:num>
  <w:num w:numId="7" w16cid:durableId="1835028480">
    <w:abstractNumId w:val="4"/>
  </w:num>
  <w:num w:numId="8" w16cid:durableId="1379284438">
    <w:abstractNumId w:val="6"/>
  </w:num>
  <w:num w:numId="9" w16cid:durableId="445739721">
    <w:abstractNumId w:val="7"/>
  </w:num>
  <w:num w:numId="10" w16cid:durableId="1658269463">
    <w:abstractNumId w:val="21"/>
  </w:num>
  <w:num w:numId="11" w16cid:durableId="1540702225">
    <w:abstractNumId w:val="23"/>
  </w:num>
  <w:num w:numId="12" w16cid:durableId="414203999">
    <w:abstractNumId w:val="16"/>
  </w:num>
  <w:num w:numId="13" w16cid:durableId="276646620">
    <w:abstractNumId w:val="12"/>
  </w:num>
  <w:num w:numId="14" w16cid:durableId="1268854671">
    <w:abstractNumId w:val="7"/>
  </w:num>
  <w:num w:numId="15" w16cid:durableId="1612784922">
    <w:abstractNumId w:val="21"/>
  </w:num>
  <w:num w:numId="16" w16cid:durableId="1601598950">
    <w:abstractNumId w:val="23"/>
  </w:num>
  <w:num w:numId="17" w16cid:durableId="1642464460">
    <w:abstractNumId w:val="14"/>
  </w:num>
  <w:num w:numId="18" w16cid:durableId="1245800329">
    <w:abstractNumId w:val="15"/>
  </w:num>
  <w:num w:numId="19" w16cid:durableId="693504981">
    <w:abstractNumId w:val="2"/>
  </w:num>
  <w:num w:numId="20" w16cid:durableId="749542622">
    <w:abstractNumId w:val="3"/>
  </w:num>
  <w:num w:numId="21" w16cid:durableId="25378534">
    <w:abstractNumId w:val="8"/>
  </w:num>
  <w:num w:numId="22" w16cid:durableId="1953130482">
    <w:abstractNumId w:val="9"/>
  </w:num>
  <w:num w:numId="23" w16cid:durableId="1085683854">
    <w:abstractNumId w:val="22"/>
  </w:num>
  <w:num w:numId="24" w16cid:durableId="1100417788">
    <w:abstractNumId w:val="10"/>
  </w:num>
  <w:num w:numId="25" w16cid:durableId="1622762847">
    <w:abstractNumId w:val="20"/>
  </w:num>
  <w:num w:numId="26" w16cid:durableId="1137916583">
    <w:abstractNumId w:val="5"/>
  </w:num>
  <w:num w:numId="27" w16cid:durableId="1916431990">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hideSpellingErrors/>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167D2"/>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775"/>
    <w:rsid w:val="000A7C36"/>
    <w:rsid w:val="000B3EC9"/>
    <w:rsid w:val="000B5144"/>
    <w:rsid w:val="000C0643"/>
    <w:rsid w:val="000C1191"/>
    <w:rsid w:val="000C297D"/>
    <w:rsid w:val="000C4787"/>
    <w:rsid w:val="000C5B4F"/>
    <w:rsid w:val="000C71C3"/>
    <w:rsid w:val="000C786E"/>
    <w:rsid w:val="000C7C86"/>
    <w:rsid w:val="000C7F39"/>
    <w:rsid w:val="000D3593"/>
    <w:rsid w:val="000D6E62"/>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169A9"/>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1276"/>
    <w:rsid w:val="0029252D"/>
    <w:rsid w:val="002937A5"/>
    <w:rsid w:val="0029459C"/>
    <w:rsid w:val="00295E81"/>
    <w:rsid w:val="00295F41"/>
    <w:rsid w:val="00295FDE"/>
    <w:rsid w:val="00296052"/>
    <w:rsid w:val="002967BC"/>
    <w:rsid w:val="00296F20"/>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5FC"/>
    <w:rsid w:val="00353F09"/>
    <w:rsid w:val="00355944"/>
    <w:rsid w:val="003566AE"/>
    <w:rsid w:val="00356A5A"/>
    <w:rsid w:val="00357E8A"/>
    <w:rsid w:val="00360010"/>
    <w:rsid w:val="003641F5"/>
    <w:rsid w:val="00364C79"/>
    <w:rsid w:val="00366DAE"/>
    <w:rsid w:val="00366FEB"/>
    <w:rsid w:val="00370782"/>
    <w:rsid w:val="00371A7C"/>
    <w:rsid w:val="00371E98"/>
    <w:rsid w:val="00373BFF"/>
    <w:rsid w:val="00375B8D"/>
    <w:rsid w:val="00375DC1"/>
    <w:rsid w:val="003765B7"/>
    <w:rsid w:val="00377AE1"/>
    <w:rsid w:val="00377DD3"/>
    <w:rsid w:val="003827F7"/>
    <w:rsid w:val="00382AB7"/>
    <w:rsid w:val="00382F2A"/>
    <w:rsid w:val="0038614E"/>
    <w:rsid w:val="00386394"/>
    <w:rsid w:val="00386B03"/>
    <w:rsid w:val="00387936"/>
    <w:rsid w:val="00387E1D"/>
    <w:rsid w:val="003901B0"/>
    <w:rsid w:val="00392DCC"/>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E78AA"/>
    <w:rsid w:val="003F0087"/>
    <w:rsid w:val="003F012A"/>
    <w:rsid w:val="003F02DA"/>
    <w:rsid w:val="003F2333"/>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2CD6"/>
    <w:rsid w:val="00484AFA"/>
    <w:rsid w:val="00486903"/>
    <w:rsid w:val="00486B12"/>
    <w:rsid w:val="004901D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0855"/>
    <w:rsid w:val="004F174C"/>
    <w:rsid w:val="004F2D6C"/>
    <w:rsid w:val="004F4BF1"/>
    <w:rsid w:val="004F52A8"/>
    <w:rsid w:val="004F56EE"/>
    <w:rsid w:val="004F64FD"/>
    <w:rsid w:val="004F664D"/>
    <w:rsid w:val="004F7E17"/>
    <w:rsid w:val="00501248"/>
    <w:rsid w:val="0050210C"/>
    <w:rsid w:val="00504640"/>
    <w:rsid w:val="00504859"/>
    <w:rsid w:val="005067D5"/>
    <w:rsid w:val="00506B09"/>
    <w:rsid w:val="00507922"/>
    <w:rsid w:val="00511406"/>
    <w:rsid w:val="005140B4"/>
    <w:rsid w:val="005171F1"/>
    <w:rsid w:val="0052075B"/>
    <w:rsid w:val="0052292D"/>
    <w:rsid w:val="00524081"/>
    <w:rsid w:val="0052587B"/>
    <w:rsid w:val="0053014B"/>
    <w:rsid w:val="00532A9C"/>
    <w:rsid w:val="00536101"/>
    <w:rsid w:val="00541A11"/>
    <w:rsid w:val="00543DCF"/>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251AB"/>
    <w:rsid w:val="00630BB9"/>
    <w:rsid w:val="00635674"/>
    <w:rsid w:val="00635ACB"/>
    <w:rsid w:val="00635F5A"/>
    <w:rsid w:val="00636B92"/>
    <w:rsid w:val="00646146"/>
    <w:rsid w:val="006506E4"/>
    <w:rsid w:val="00654211"/>
    <w:rsid w:val="00655FA0"/>
    <w:rsid w:val="0066085B"/>
    <w:rsid w:val="00660B4B"/>
    <w:rsid w:val="006637B9"/>
    <w:rsid w:val="0066445D"/>
    <w:rsid w:val="00666BEB"/>
    <w:rsid w:val="0066747F"/>
    <w:rsid w:val="00667F4E"/>
    <w:rsid w:val="006702C1"/>
    <w:rsid w:val="00673A67"/>
    <w:rsid w:val="00677287"/>
    <w:rsid w:val="00683037"/>
    <w:rsid w:val="00684FDC"/>
    <w:rsid w:val="00685223"/>
    <w:rsid w:val="00690704"/>
    <w:rsid w:val="0069077D"/>
    <w:rsid w:val="00693789"/>
    <w:rsid w:val="00694787"/>
    <w:rsid w:val="00694EB5"/>
    <w:rsid w:val="00696078"/>
    <w:rsid w:val="006A01B0"/>
    <w:rsid w:val="006A2C74"/>
    <w:rsid w:val="006A4903"/>
    <w:rsid w:val="006A5D16"/>
    <w:rsid w:val="006A6D78"/>
    <w:rsid w:val="006A6DC6"/>
    <w:rsid w:val="006A744C"/>
    <w:rsid w:val="006B2C01"/>
    <w:rsid w:val="006B3366"/>
    <w:rsid w:val="006B42BB"/>
    <w:rsid w:val="006B6B35"/>
    <w:rsid w:val="006B7654"/>
    <w:rsid w:val="006C35C1"/>
    <w:rsid w:val="006C3DF2"/>
    <w:rsid w:val="006C710D"/>
    <w:rsid w:val="006D01B1"/>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2FF5"/>
    <w:rsid w:val="007A56BA"/>
    <w:rsid w:val="007A653D"/>
    <w:rsid w:val="007B0429"/>
    <w:rsid w:val="007B343F"/>
    <w:rsid w:val="007B3D23"/>
    <w:rsid w:val="007C270A"/>
    <w:rsid w:val="007C39FF"/>
    <w:rsid w:val="007C730F"/>
    <w:rsid w:val="007D06A5"/>
    <w:rsid w:val="007D340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3A0B"/>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5174"/>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04C"/>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0A40"/>
    <w:rsid w:val="00A31174"/>
    <w:rsid w:val="00A31BA0"/>
    <w:rsid w:val="00A31BC2"/>
    <w:rsid w:val="00A31C5D"/>
    <w:rsid w:val="00A31CFF"/>
    <w:rsid w:val="00A32096"/>
    <w:rsid w:val="00A3602E"/>
    <w:rsid w:val="00A36EFB"/>
    <w:rsid w:val="00A37E10"/>
    <w:rsid w:val="00A43985"/>
    <w:rsid w:val="00A43CCB"/>
    <w:rsid w:val="00A44811"/>
    <w:rsid w:val="00A4699D"/>
    <w:rsid w:val="00A50879"/>
    <w:rsid w:val="00A50CE7"/>
    <w:rsid w:val="00A53565"/>
    <w:rsid w:val="00A53EBF"/>
    <w:rsid w:val="00A57669"/>
    <w:rsid w:val="00A57A4D"/>
    <w:rsid w:val="00A57D0B"/>
    <w:rsid w:val="00A636CE"/>
    <w:rsid w:val="00A656E6"/>
    <w:rsid w:val="00A66E56"/>
    <w:rsid w:val="00A75AA6"/>
    <w:rsid w:val="00A764BE"/>
    <w:rsid w:val="00A77871"/>
    <w:rsid w:val="00A77B08"/>
    <w:rsid w:val="00A77EDC"/>
    <w:rsid w:val="00A84DC5"/>
    <w:rsid w:val="00A85BA1"/>
    <w:rsid w:val="00A8685C"/>
    <w:rsid w:val="00A878C7"/>
    <w:rsid w:val="00A87B86"/>
    <w:rsid w:val="00A87C71"/>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482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3F87"/>
    <w:rsid w:val="00B26709"/>
    <w:rsid w:val="00B26F89"/>
    <w:rsid w:val="00B3057B"/>
    <w:rsid w:val="00B3169C"/>
    <w:rsid w:val="00B31A85"/>
    <w:rsid w:val="00B35CBF"/>
    <w:rsid w:val="00B372F3"/>
    <w:rsid w:val="00B37F61"/>
    <w:rsid w:val="00B415AB"/>
    <w:rsid w:val="00B42EB9"/>
    <w:rsid w:val="00B4482B"/>
    <w:rsid w:val="00B47E39"/>
    <w:rsid w:val="00B47FD8"/>
    <w:rsid w:val="00B515DE"/>
    <w:rsid w:val="00B52169"/>
    <w:rsid w:val="00B52E29"/>
    <w:rsid w:val="00B52EE2"/>
    <w:rsid w:val="00B53A43"/>
    <w:rsid w:val="00B5445A"/>
    <w:rsid w:val="00B5787E"/>
    <w:rsid w:val="00B60C31"/>
    <w:rsid w:val="00B66244"/>
    <w:rsid w:val="00B66B08"/>
    <w:rsid w:val="00B66EC9"/>
    <w:rsid w:val="00B7008A"/>
    <w:rsid w:val="00B71C41"/>
    <w:rsid w:val="00B73FE3"/>
    <w:rsid w:val="00B75DCC"/>
    <w:rsid w:val="00B763C7"/>
    <w:rsid w:val="00B771EB"/>
    <w:rsid w:val="00B77FE2"/>
    <w:rsid w:val="00B81EBE"/>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1F07"/>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3D94"/>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C8F"/>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CF6B8C"/>
    <w:rsid w:val="00D02704"/>
    <w:rsid w:val="00D03AE1"/>
    <w:rsid w:val="00D07A84"/>
    <w:rsid w:val="00D1219E"/>
    <w:rsid w:val="00D1692A"/>
    <w:rsid w:val="00D20A79"/>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47C35"/>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0B2C"/>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D5DC1"/>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B8"/>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771"/>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18F"/>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1AF1"/>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310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2BC"/>
    <w:rsid w:val="00FE08E4"/>
    <w:rsid w:val="00FE0FFD"/>
    <w:rsid w:val="00FE277C"/>
    <w:rsid w:val="00FE37FA"/>
    <w:rsid w:val="00FE4573"/>
    <w:rsid w:val="00FE5D13"/>
    <w:rsid w:val="00FE796F"/>
    <w:rsid w:val="00FF077B"/>
    <w:rsid w:val="00FF0919"/>
    <w:rsid w:val="00FF12B3"/>
    <w:rsid w:val="00FF25A5"/>
    <w:rsid w:val="00FF422F"/>
    <w:rsid w:val="0901A897"/>
    <w:rsid w:val="0C394959"/>
    <w:rsid w:val="17F93A3B"/>
    <w:rsid w:val="1ABB8A48"/>
    <w:rsid w:val="1BB0E317"/>
    <w:rsid w:val="2399493D"/>
    <w:rsid w:val="2452277D"/>
    <w:rsid w:val="28028844"/>
    <w:rsid w:val="307FB9CB"/>
    <w:rsid w:val="321B8A2C"/>
    <w:rsid w:val="35532AEE"/>
    <w:rsid w:val="364883BD"/>
    <w:rsid w:val="44FFB4E4"/>
    <w:rsid w:val="54F91051"/>
    <w:rsid w:val="5E463769"/>
    <w:rsid w:val="687FCFB2"/>
    <w:rsid w:val="695DA312"/>
    <w:rsid w:val="6C836E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528FDE7C-529F-4F74-B905-66A0305F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D26A66"/>
    <w:pPr>
      <w:spacing w:after="120"/>
    </w:pPr>
    <w:rPr>
      <w:rFonts w:ascii="UTM Neo Sans Intel" w:hAnsi="UTM Neo Sans Intel" w:eastAsia="Times New Roman"/>
      <w:color w:val="212120"/>
      <w:kern w:val="28"/>
      <w:sz w:val="26"/>
      <w:szCs w:val="26"/>
    </w:rPr>
  </w:style>
  <w:style w:type="paragraph" w:styleId="u1">
    <w:name w:val="heading 1"/>
    <w:basedOn w:val="Muc-I"/>
    <w:next w:val="Binhthng"/>
    <w:link w:val="u1Char"/>
    <w:uiPriority w:val="9"/>
    <w:qFormat/>
    <w:rsid w:val="003F02DA"/>
    <w:pPr>
      <w:numPr>
        <w:numId w:val="3"/>
      </w:numPr>
      <w:outlineLvl w:val="0"/>
    </w:pPr>
    <w:rPr>
      <w:rFonts w:ascii="UTM Swiss 721 Black Condensed" w:hAnsi="UTM Swiss 721 Black Condensed"/>
      <w:b w:val="0"/>
      <w:color w:val="767171" w:themeColor="background2" w:themeShade="80"/>
      <w:sz w:val="32"/>
    </w:rPr>
  </w:style>
  <w:style w:type="paragraph" w:styleId="u2">
    <w:name w:val="heading 2"/>
    <w:basedOn w:val="Muc-1"/>
    <w:next w:val="Binhthng"/>
    <w:link w:val="u2Char"/>
    <w:uiPriority w:val="9"/>
    <w:unhideWhenUsed/>
    <w:qFormat/>
    <w:rsid w:val="003E311F"/>
    <w:pPr>
      <w:numPr>
        <w:numId w:val="4"/>
      </w:numPr>
      <w:outlineLvl w:val="1"/>
    </w:pPr>
    <w:rPr>
      <w:b/>
      <w:color w:val="404040" w:themeColor="text1" w:themeTint="BF"/>
      <w:sz w:val="26"/>
    </w:rPr>
  </w:style>
  <w:style w:type="paragraph" w:styleId="u3">
    <w:name w:val="heading 3"/>
    <w:basedOn w:val="NoiDung"/>
    <w:next w:val="Binhthng"/>
    <w:link w:val="u3Char"/>
    <w:uiPriority w:val="9"/>
    <w:unhideWhenUsed/>
    <w:qFormat/>
    <w:rsid w:val="00411B96"/>
    <w:pPr>
      <w:numPr>
        <w:numId w:val="7"/>
      </w:numPr>
      <w:outlineLvl w:val="2"/>
    </w:pPr>
    <w:rPr>
      <w:b/>
      <w:i/>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styleId="utrangChar" w:customStyle="1">
    <w:name w:val="Đầu trang Char"/>
    <w:basedOn w:val="Phngmcinhcuaoanvn"/>
    <w:link w:val="utrang"/>
    <w:uiPriority w:val="99"/>
    <w:rsid w:val="00811E75"/>
    <w:rPr>
      <w:rFonts w:ascii="Times New Roman" w:hAnsi="Times New Roman" w:eastAsia="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styleId="ChntrangChar" w:customStyle="1">
    <w:name w:val="Chân trang Char"/>
    <w:basedOn w:val="Phngmcinhcuaoanvn"/>
    <w:link w:val="Chntrang"/>
    <w:uiPriority w:val="99"/>
    <w:rsid w:val="00811E75"/>
    <w:rPr>
      <w:rFonts w:ascii="Times New Roman" w:hAnsi="Times New Roman" w:eastAsia="Times New Roman"/>
      <w:color w:val="212120"/>
      <w:kern w:val="28"/>
    </w:rPr>
  </w:style>
  <w:style w:type="paragraph" w:styleId="KhngDncch">
    <w:name w:val="No Spacing"/>
    <w:link w:val="KhngDncchChar"/>
    <w:uiPriority w:val="1"/>
    <w:qFormat/>
    <w:rsid w:val="00985EDF"/>
    <w:rPr>
      <w:rFonts w:asciiTheme="minorHAnsi" w:hAnsiTheme="minorHAnsi" w:eastAsiaTheme="minorEastAsia" w:cstheme="minorBidi"/>
      <w:sz w:val="22"/>
      <w:szCs w:val="22"/>
    </w:rPr>
  </w:style>
  <w:style w:type="character" w:styleId="KhngDncchChar" w:customStyle="1">
    <w:name w:val="Không Dãn cách Char"/>
    <w:basedOn w:val="Phngmcinhcuaoanvn"/>
    <w:link w:val="KhngDncch"/>
    <w:uiPriority w:val="1"/>
    <w:rsid w:val="00985EDF"/>
    <w:rPr>
      <w:rFonts w:asciiTheme="minorHAnsi" w:hAnsiTheme="minorHAnsi" w:eastAsiaTheme="minorEastAsia" w:cstheme="minorBidi"/>
      <w:sz w:val="22"/>
      <w:szCs w:val="22"/>
    </w:rPr>
  </w:style>
  <w:style w:type="paragraph" w:styleId="oancuaDanhsach">
    <w:name w:val="List Paragraph"/>
    <w:basedOn w:val="Binhthng"/>
    <w:link w:val="oancuaDanhsachChar"/>
    <w:uiPriority w:val="34"/>
    <w:qFormat/>
    <w:rsid w:val="00480A32"/>
    <w:pPr>
      <w:ind w:left="720"/>
      <w:contextualSpacing/>
    </w:pPr>
  </w:style>
  <w:style w:type="paragraph" w:styleId="Muc-I" w:customStyle="1">
    <w:name w:val="Muc-I"/>
    <w:basedOn w:val="oancuaDanhsach"/>
    <w:link w:val="Muc-IChar"/>
    <w:rsid w:val="007404DA"/>
    <w:pPr>
      <w:numPr>
        <w:numId w:val="1"/>
      </w:numPr>
    </w:pPr>
    <w:rPr>
      <w:rFonts w:cs="Arial"/>
      <w:b/>
      <w:sz w:val="30"/>
    </w:rPr>
  </w:style>
  <w:style w:type="paragraph" w:styleId="Muc-1" w:customStyle="1">
    <w:name w:val="Muc-1"/>
    <w:basedOn w:val="Muc-I"/>
    <w:link w:val="Muc-1Char"/>
    <w:rsid w:val="000C7F39"/>
    <w:pPr>
      <w:numPr>
        <w:numId w:val="2"/>
      </w:numPr>
    </w:pPr>
    <w:rPr>
      <w:b w:val="0"/>
      <w:sz w:val="28"/>
      <w:szCs w:val="28"/>
    </w:rPr>
  </w:style>
  <w:style w:type="character" w:styleId="oancuaDanhsachChar" w:customStyle="1">
    <w:name w:val="Đoạn của Danh sách Char"/>
    <w:basedOn w:val="Phngmcinhcuaoanvn"/>
    <w:link w:val="oancuaDanhsach"/>
    <w:uiPriority w:val="34"/>
    <w:rsid w:val="00480A32"/>
    <w:rPr>
      <w:rFonts w:ascii="UTM Neo Sans Intel" w:hAnsi="UTM Neo Sans Intel" w:eastAsia="Times New Roman"/>
      <w:color w:val="212120"/>
      <w:kern w:val="28"/>
      <w:sz w:val="26"/>
      <w:szCs w:val="26"/>
    </w:rPr>
  </w:style>
  <w:style w:type="character" w:styleId="Muc-IChar" w:customStyle="1">
    <w:name w:val="Muc-I Char"/>
    <w:basedOn w:val="oancuaDanhsachChar"/>
    <w:link w:val="Muc-I"/>
    <w:rsid w:val="007404DA"/>
    <w:rPr>
      <w:rFonts w:ascii="UTM Neo Sans Intel" w:hAnsi="UTM Neo Sans Intel" w:eastAsia="Times New Roman" w:cs="Arial"/>
      <w:b/>
      <w:color w:val="212120"/>
      <w:kern w:val="28"/>
      <w:sz w:val="30"/>
      <w:szCs w:val="26"/>
    </w:rPr>
  </w:style>
  <w:style w:type="character" w:styleId="u1Char" w:customStyle="1">
    <w:name w:val="Đầu đề 1 Char"/>
    <w:basedOn w:val="Phngmcinhcuaoanvn"/>
    <w:link w:val="u1"/>
    <w:uiPriority w:val="9"/>
    <w:rsid w:val="003F02DA"/>
    <w:rPr>
      <w:rFonts w:ascii="UTM Swiss 721 Black Condensed" w:hAnsi="UTM Swiss 721 Black Condensed" w:eastAsia="Times New Roman" w:cs="Arial"/>
      <w:color w:val="767171" w:themeColor="background2" w:themeShade="80"/>
      <w:kern w:val="28"/>
      <w:sz w:val="32"/>
      <w:szCs w:val="26"/>
    </w:rPr>
  </w:style>
  <w:style w:type="character" w:styleId="Muc-1Char" w:customStyle="1">
    <w:name w:val="Muc-1 Char"/>
    <w:basedOn w:val="Muc-IChar"/>
    <w:link w:val="Muc-1"/>
    <w:rsid w:val="000C7F39"/>
    <w:rPr>
      <w:rFonts w:ascii="UTM Neo Sans Intel" w:hAnsi="UTM Neo Sans Intel" w:eastAsia="Times New Roman" w:cs="Arial"/>
      <w:b w:val="0"/>
      <w:color w:val="212120"/>
      <w:kern w:val="28"/>
      <w:sz w:val="28"/>
      <w:szCs w:val="28"/>
    </w:rPr>
  </w:style>
  <w:style w:type="character" w:styleId="u2Char" w:customStyle="1">
    <w:name w:val="Đầu đề 2 Char"/>
    <w:basedOn w:val="Phngmcinhcuaoanvn"/>
    <w:link w:val="u2"/>
    <w:uiPriority w:val="9"/>
    <w:rsid w:val="003E311F"/>
    <w:rPr>
      <w:rFonts w:ascii="UTM Neo Sans Intel" w:hAnsi="UTM Neo Sans Intel" w:eastAsia="Times New Roman" w:cs="Arial"/>
      <w:b/>
      <w:color w:val="404040" w:themeColor="text1" w:themeTint="BF"/>
      <w:kern w:val="28"/>
      <w:sz w:val="26"/>
      <w:szCs w:val="28"/>
    </w:rPr>
  </w:style>
  <w:style w:type="paragraph" w:styleId="NoiDung" w:customStyle="1">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styleId="NoiDungChar" w:customStyle="1">
    <w:name w:val="NoiDung Char"/>
    <w:basedOn w:val="Phngmcinhcuaoanvn"/>
    <w:link w:val="NoiDung"/>
    <w:rsid w:val="00C45F90"/>
    <w:rPr>
      <w:rFonts w:ascii="UVN Viet Sach" w:hAnsi="UVN Viet Sach" w:eastAsia="Times New Roman"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styleId="Hinh" w:customStyle="1">
    <w:name w:val="Hinh"/>
    <w:basedOn w:val="NoiDung"/>
    <w:link w:val="HinhChar"/>
    <w:qFormat/>
    <w:rsid w:val="00BA4CC1"/>
    <w:pPr>
      <w:numPr>
        <w:numId w:val="5"/>
      </w:numPr>
      <w:jc w:val="center"/>
    </w:pPr>
    <w:rPr>
      <w:i/>
    </w:rPr>
  </w:style>
  <w:style w:type="character" w:styleId="HinhChar" w:customStyle="1">
    <w:name w:val="Hinh Char"/>
    <w:basedOn w:val="NoiDungChar"/>
    <w:link w:val="Hinh"/>
    <w:rsid w:val="00BA4CC1"/>
    <w:rPr>
      <w:rFonts w:ascii="UVN Viet Sach" w:hAnsi="UVN Viet Sach" w:eastAsia="Times New Roman" w:cs="Arial"/>
      <w:i/>
      <w:color w:val="212120"/>
      <w:kern w:val="28"/>
      <w:sz w:val="26"/>
      <w:szCs w:val="26"/>
    </w:rPr>
  </w:style>
  <w:style w:type="paragraph" w:styleId="Bc" w:customStyle="1">
    <w:name w:val="Bước"/>
    <w:basedOn w:val="NoiDung"/>
    <w:link w:val="BcChar"/>
    <w:qFormat/>
    <w:rsid w:val="00375DC1"/>
    <w:pPr>
      <w:numPr>
        <w:numId w:val="6"/>
      </w:numPr>
    </w:pPr>
  </w:style>
  <w:style w:type="character" w:styleId="u3Char" w:customStyle="1">
    <w:name w:val="Đầu đề 3 Char"/>
    <w:basedOn w:val="Phngmcinhcuaoanvn"/>
    <w:link w:val="u3"/>
    <w:uiPriority w:val="9"/>
    <w:rsid w:val="00411B96"/>
    <w:rPr>
      <w:rFonts w:ascii="UVN Viet Sach" w:hAnsi="UVN Viet Sach" w:eastAsia="Times New Roman" w:cs="Arial"/>
      <w:b/>
      <w:i/>
      <w:color w:val="212120"/>
      <w:kern w:val="28"/>
      <w:sz w:val="26"/>
      <w:szCs w:val="26"/>
    </w:rPr>
  </w:style>
  <w:style w:type="character" w:styleId="BcChar" w:customStyle="1">
    <w:name w:val="Bước Char"/>
    <w:basedOn w:val="NoiDungChar"/>
    <w:link w:val="Bc"/>
    <w:rsid w:val="00375DC1"/>
    <w:rPr>
      <w:rFonts w:ascii="UVN Viet Sach" w:hAnsi="UVN Viet Sach" w:eastAsia="Times New Roman" w:cs="Arial"/>
      <w:color w:val="212120"/>
      <w:kern w:val="28"/>
      <w:sz w:val="26"/>
      <w:szCs w:val="26"/>
    </w:rPr>
  </w:style>
  <w:style w:type="table" w:styleId="LiBang">
    <w:name w:val="Table Grid"/>
    <w:basedOn w:val="BangThngthng"/>
    <w:uiPriority w:val="39"/>
    <w:rsid w:val="00ED31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after="0" w:line="259" w:lineRule="auto"/>
      <w:contextualSpacing w:val="0"/>
      <w:outlineLvl w:val="9"/>
    </w:pPr>
    <w:rPr>
      <w:rFonts w:asciiTheme="majorHAnsi" w:hAnsiTheme="majorHAnsi" w:eastAsiaTheme="majorEastAsia" w:cstheme="majorBidi"/>
      <w:color w:val="2E74B5" w:themeColor="accent1" w:themeShade="BF"/>
      <w:kern w:val="0"/>
      <w:szCs w:val="32"/>
    </w:rPr>
  </w:style>
  <w:style w:type="paragraph" w:styleId="Mucluc2">
    <w:name w:val="toc 2"/>
    <w:basedOn w:val="Binhthng"/>
    <w:next w:val="Binhthng"/>
    <w:autoRedefine/>
    <w:uiPriority w:val="39"/>
    <w:unhideWhenUsed/>
    <w:rsid w:val="00E93072"/>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Mucluc1">
    <w:name w:val="toc 1"/>
    <w:basedOn w:val="Binhthng"/>
    <w:next w:val="Binhthng"/>
    <w:autoRedefine/>
    <w:uiPriority w:val="39"/>
    <w:unhideWhenUsed/>
    <w:rsid w:val="00722283"/>
    <w:pPr>
      <w:spacing w:after="100" w:line="259" w:lineRule="auto"/>
    </w:pPr>
    <w:rPr>
      <w:rFonts w:asciiTheme="minorHAnsi" w:hAnsiTheme="minorHAnsi" w:eastAsiaTheme="minorEastAsia"/>
      <w:color w:val="auto"/>
      <w:kern w:val="0"/>
      <w:sz w:val="22"/>
      <w:szCs w:val="22"/>
    </w:rPr>
  </w:style>
  <w:style w:type="paragraph" w:styleId="Mucluc3">
    <w:name w:val="toc 3"/>
    <w:basedOn w:val="Binhthng"/>
    <w:next w:val="Binhthng"/>
    <w:autoRedefine/>
    <w:uiPriority w:val="39"/>
    <w:unhideWhenUsed/>
    <w:rsid w:val="00E93072"/>
    <w:pPr>
      <w:tabs>
        <w:tab w:val="left" w:pos="1320"/>
        <w:tab w:val="right" w:leader="dot" w:pos="9620"/>
      </w:tabs>
      <w:spacing w:after="100" w:line="259" w:lineRule="auto"/>
      <w:ind w:left="720"/>
    </w:pPr>
    <w:rPr>
      <w:rFonts w:ascii="Times New Roman" w:hAnsi="Times New Roman" w:eastAsiaTheme="minorEastAsia"/>
      <w:noProof/>
      <w:color w:val="auto"/>
      <w:kern w:val="0"/>
      <w:sz w:val="22"/>
      <w:szCs w:val="22"/>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styleId="BongchuthichChar" w:customStyle="1">
    <w:name w:val="Bóng chú thích Char"/>
    <w:basedOn w:val="Phngmcinhcuaoanvn"/>
    <w:link w:val="Bongchuthich"/>
    <w:uiPriority w:val="99"/>
    <w:semiHidden/>
    <w:rsid w:val="00B52169"/>
    <w:rPr>
      <w:rFonts w:ascii="Segoe UI" w:hAnsi="Segoe UI" w:eastAsia="Times New Roman"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hAnsi="Times New Roman" w:eastAsiaTheme="minorHAnsi" w:cstheme="minorBidi"/>
      <w:color w:val="auto"/>
      <w:kern w:val="0"/>
      <w:sz w:val="20"/>
      <w:szCs w:val="20"/>
    </w:rPr>
  </w:style>
  <w:style w:type="character" w:styleId="VnbanCcchuChar" w:customStyle="1">
    <w:name w:val="Văn bản Cước chú Char"/>
    <w:basedOn w:val="Phngmcinhcuaoanvn"/>
    <w:link w:val="VnbanCcchu"/>
    <w:uiPriority w:val="99"/>
    <w:semiHidden/>
    <w:rsid w:val="00B16956"/>
    <w:rPr>
      <w:rFonts w:ascii="Times New Roman" w:hAnsi="Times New Roman" w:eastAsiaTheme="minorHAnsi"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B16956"/>
    <w:pPr>
      <w:spacing w:before="240" w:line="360" w:lineRule="auto"/>
      <w:contextualSpacing/>
      <w:jc w:val="center"/>
    </w:pPr>
    <w:rPr>
      <w:rFonts w:ascii="Times New Roman" w:hAnsi="Times New Roman" w:eastAsiaTheme="majorEastAsia" w:cstheme="majorBidi"/>
      <w:b/>
      <w:color w:val="auto"/>
      <w:spacing w:val="-10"/>
      <w:sz w:val="36"/>
      <w:szCs w:val="56"/>
    </w:rPr>
  </w:style>
  <w:style w:type="character" w:styleId="TiuChar" w:customStyle="1">
    <w:name w:val="Tiêu đề Char"/>
    <w:basedOn w:val="Phngmcinhcuaoanvn"/>
    <w:link w:val="Tiu"/>
    <w:uiPriority w:val="10"/>
    <w:rsid w:val="00B16956"/>
    <w:rPr>
      <w:rFonts w:ascii="Times New Roman" w:hAnsi="Times New Roman" w:eastAsiaTheme="majorEastAsia"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96168029">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20520815@gm.uit.edu.vn"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mailto:20520605@gm.uit.edu.vn" TargetMode="External" Id="rId10" /><Relationship Type="http://schemas.openxmlformats.org/officeDocument/2006/relationships/settings" Target="settings.xml" Id="rId4" /><Relationship Type="http://schemas.openxmlformats.org/officeDocument/2006/relationships/hyperlink" Target="mailto:20520648@hm.uit.edu.vn"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StockLayouts LLC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Joanna Hartvickson</dc:creator>
  <keywords/>
  <dc:description/>
  <lastModifiedBy>Nguyễn Bình Thục Trâm</lastModifiedBy>
  <revision>40</revision>
  <lastPrinted>2019-03-26T00:54:00.0000000Z</lastPrinted>
  <dcterms:created xsi:type="dcterms:W3CDTF">2022-09-14T00:37:00.0000000Z</dcterms:created>
  <dcterms:modified xsi:type="dcterms:W3CDTF">2022-09-18T07:27:22.7974269Z</dcterms:modified>
</coreProperties>
</file>