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84B95" w14:textId="77777777" w:rsidR="00BE2489" w:rsidRPr="00BA174F" w:rsidRDefault="00BE2489" w:rsidP="00BE2489">
      <w:pPr>
        <w:spacing w:after="0" w:line="240" w:lineRule="auto"/>
        <w:jc w:val="center"/>
        <w:rPr>
          <w:rFonts w:eastAsia="SimSun" w:cs="Times New Roman"/>
          <w:szCs w:val="26"/>
          <w:lang w:eastAsia="zh-CN"/>
        </w:rPr>
      </w:pPr>
      <w:r w:rsidRPr="00BA174F">
        <w:rPr>
          <w:rFonts w:eastAsia="SimSun" w:cs="Times New Roman"/>
          <w:szCs w:val="26"/>
          <w:lang w:eastAsia="zh-CN"/>
        </w:rPr>
        <w:t>ĐẠI HỌC QUỐC GIA THÀNH PHỐ HỒ CHÍ MINH</w:t>
      </w:r>
    </w:p>
    <w:p w14:paraId="3BA83F6A" w14:textId="12E84A82" w:rsidR="00BE2489" w:rsidRPr="00BA174F" w:rsidRDefault="001C13E8" w:rsidP="00BE2489">
      <w:pPr>
        <w:spacing w:after="0" w:line="240" w:lineRule="auto"/>
        <w:jc w:val="center"/>
        <w:rPr>
          <w:rFonts w:eastAsia="SimSun" w:cs="Times New Roman"/>
          <w:b/>
          <w:szCs w:val="26"/>
          <w:lang w:eastAsia="zh-CN"/>
        </w:rPr>
      </w:pPr>
      <w:r>
        <w:rPr>
          <w:rFonts w:eastAsia="SimSun" w:cs="Times New Roman"/>
          <w:b/>
          <w:szCs w:val="26"/>
          <w:lang w:eastAsia="zh-CN"/>
        </w:rPr>
        <w:t>ĐẠI HỌC CÔNG NGHỆ THÔNG TIN</w:t>
      </w:r>
    </w:p>
    <w:p w14:paraId="40958665" w14:textId="77777777" w:rsidR="00BE2489" w:rsidRPr="00BA174F" w:rsidRDefault="00BE2489" w:rsidP="00BE2489">
      <w:pPr>
        <w:spacing w:after="0" w:line="240" w:lineRule="auto"/>
        <w:rPr>
          <w:rFonts w:eastAsia="SimSun" w:cs="Times New Roman"/>
          <w:szCs w:val="26"/>
          <w:lang w:eastAsia="zh-CN"/>
        </w:rPr>
      </w:pPr>
      <w:r w:rsidRPr="00BA174F">
        <w:rPr>
          <w:rFonts w:eastAsia="SimSun" w:cs="Times New Roman"/>
          <w:noProof/>
          <w:szCs w:val="26"/>
          <w:lang w:eastAsia="zh-CN"/>
        </w:rPr>
        <mc:AlternateContent>
          <mc:Choice Requires="wps">
            <w:drawing>
              <wp:anchor distT="0" distB="0" distL="114300" distR="114300" simplePos="0" relativeHeight="251659264" behindDoc="0" locked="0" layoutInCell="1" allowOverlap="1" wp14:anchorId="27E8A7D4" wp14:editId="237B25F7">
                <wp:simplePos x="0" y="0"/>
                <wp:positionH relativeFrom="margin">
                  <wp:align>center</wp:align>
                </wp:positionH>
                <wp:positionV relativeFrom="paragraph">
                  <wp:posOffset>12700</wp:posOffset>
                </wp:positionV>
                <wp:extent cx="1914525"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8DF8E5" id="_x0000_t32" coordsize="21600,21600" o:spt="32" o:oned="t" path="m,l21600,21600e" filled="f">
                <v:path arrowok="t" fillok="f" o:connecttype="none"/>
                <o:lock v:ext="edit" shapetype="t"/>
              </v:shapetype>
              <v:shape id="Straight Arrow Connector 3" o:spid="_x0000_s1026" type="#_x0000_t32" style="position:absolute;margin-left:0;margin-top:1pt;width:150.75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">
                <w10:wrap anchorx="margin"/>
              </v:shape>
            </w:pict>
          </mc:Fallback>
        </mc:AlternateContent>
      </w:r>
    </w:p>
    <w:p w14:paraId="4351B612" w14:textId="77777777" w:rsidR="00BE2489" w:rsidRPr="00BA174F" w:rsidRDefault="00BE2489" w:rsidP="00BE2489">
      <w:pPr>
        <w:spacing w:after="0" w:line="240" w:lineRule="auto"/>
        <w:rPr>
          <w:rFonts w:eastAsia="SimSun" w:cs="Times New Roman"/>
          <w:szCs w:val="26"/>
          <w:lang w:eastAsia="zh-CN"/>
        </w:rPr>
      </w:pPr>
      <w:r w:rsidRPr="00BA174F">
        <w:rPr>
          <w:rFonts w:eastAsia="SimSun" w:cs="Times New Roman"/>
          <w:noProof/>
          <w:szCs w:val="26"/>
          <w:lang w:eastAsia="zh-CN"/>
        </w:rPr>
        <w:drawing>
          <wp:anchor distT="0" distB="0" distL="114300" distR="114300" simplePos="0" relativeHeight="251660288" behindDoc="1" locked="0" layoutInCell="1" allowOverlap="1" wp14:anchorId="466C462D" wp14:editId="42CD1732">
            <wp:simplePos x="0" y="0"/>
            <wp:positionH relativeFrom="margin">
              <wp:align>center</wp:align>
            </wp:positionH>
            <wp:positionV relativeFrom="paragraph">
              <wp:posOffset>3810</wp:posOffset>
            </wp:positionV>
            <wp:extent cx="1668780" cy="1666240"/>
            <wp:effectExtent l="0" t="0" r="7620" b="0"/>
            <wp:wrapTight wrapText="bothSides">
              <wp:wrapPolygon edited="0">
                <wp:start x="0" y="0"/>
                <wp:lineTo x="0" y="21238"/>
                <wp:lineTo x="21452" y="21238"/>
                <wp:lineTo x="21452" y="0"/>
                <wp:lineTo x="0" y="0"/>
              </wp:wrapPolygon>
            </wp:wrapTight>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80" cy="1666240"/>
                    </a:xfrm>
                    <a:prstGeom prst="rect">
                      <a:avLst/>
                    </a:prstGeom>
                    <a:noFill/>
                  </pic:spPr>
                </pic:pic>
              </a:graphicData>
            </a:graphic>
            <wp14:sizeRelH relativeFrom="margin">
              <wp14:pctWidth>0</wp14:pctWidth>
            </wp14:sizeRelH>
            <wp14:sizeRelV relativeFrom="margin">
              <wp14:pctHeight>0</wp14:pctHeight>
            </wp14:sizeRelV>
          </wp:anchor>
        </w:drawing>
      </w:r>
    </w:p>
    <w:p w14:paraId="30C2A12A" w14:textId="77777777" w:rsidR="00BE2489" w:rsidRPr="00BA174F" w:rsidRDefault="00BE2489" w:rsidP="00BE2489">
      <w:pPr>
        <w:spacing w:after="0" w:line="240" w:lineRule="auto"/>
        <w:rPr>
          <w:rFonts w:eastAsia="SimSun" w:cs="Times New Roman"/>
          <w:szCs w:val="26"/>
          <w:lang w:eastAsia="zh-CN"/>
        </w:rPr>
      </w:pPr>
    </w:p>
    <w:p w14:paraId="35AD8CD1" w14:textId="77777777" w:rsidR="00BE2489" w:rsidRPr="00BA174F" w:rsidRDefault="00BE2489" w:rsidP="00BE2489">
      <w:pPr>
        <w:spacing w:after="0" w:line="240" w:lineRule="auto"/>
        <w:rPr>
          <w:rFonts w:eastAsia="SimSun" w:cs="Times New Roman"/>
          <w:szCs w:val="26"/>
          <w:lang w:eastAsia="zh-CN"/>
        </w:rPr>
      </w:pPr>
    </w:p>
    <w:p w14:paraId="5E000F7B" w14:textId="77777777" w:rsidR="00BE2489" w:rsidRPr="00BA174F" w:rsidRDefault="00BE2489" w:rsidP="00BE2489">
      <w:pPr>
        <w:spacing w:after="0" w:line="240" w:lineRule="auto"/>
        <w:rPr>
          <w:rFonts w:eastAsia="SimSun" w:cs="Times New Roman"/>
          <w:szCs w:val="26"/>
          <w:lang w:eastAsia="zh-CN"/>
        </w:rPr>
      </w:pPr>
    </w:p>
    <w:p w14:paraId="435ECE8E" w14:textId="77777777" w:rsidR="00BE2489" w:rsidRPr="00BA174F" w:rsidRDefault="00BE2489" w:rsidP="00BE2489">
      <w:pPr>
        <w:spacing w:after="0" w:line="240" w:lineRule="auto"/>
        <w:rPr>
          <w:rFonts w:eastAsia="SimSun" w:cs="Times New Roman"/>
          <w:szCs w:val="26"/>
          <w:lang w:eastAsia="zh-CN"/>
        </w:rPr>
      </w:pPr>
    </w:p>
    <w:p w14:paraId="2726F481" w14:textId="77777777" w:rsidR="00BE2489" w:rsidRPr="00BA174F" w:rsidRDefault="00BE2489" w:rsidP="00BE2489">
      <w:pPr>
        <w:spacing w:after="0" w:line="240" w:lineRule="auto"/>
        <w:rPr>
          <w:rFonts w:eastAsia="SimSun" w:cs="Times New Roman"/>
          <w:szCs w:val="26"/>
          <w:lang w:eastAsia="zh-CN"/>
        </w:rPr>
      </w:pPr>
    </w:p>
    <w:p w14:paraId="1C7EC751" w14:textId="77777777" w:rsidR="00BE2489" w:rsidRPr="00BA174F" w:rsidRDefault="00BE2489" w:rsidP="00BE2489">
      <w:pPr>
        <w:spacing w:after="0" w:line="240" w:lineRule="auto"/>
        <w:rPr>
          <w:rFonts w:eastAsia="SimSun" w:cs="Times New Roman"/>
          <w:szCs w:val="26"/>
          <w:lang w:eastAsia="zh-CN"/>
        </w:rPr>
      </w:pPr>
    </w:p>
    <w:p w14:paraId="46B128B8" w14:textId="77777777" w:rsidR="00BE2489" w:rsidRPr="00BA174F" w:rsidRDefault="00BE2489" w:rsidP="00BE2489">
      <w:pPr>
        <w:spacing w:after="0" w:line="240" w:lineRule="auto"/>
        <w:rPr>
          <w:rFonts w:eastAsia="SimSun" w:cs="Times New Roman"/>
          <w:szCs w:val="26"/>
          <w:lang w:eastAsia="zh-CN"/>
        </w:rPr>
      </w:pPr>
    </w:p>
    <w:p w14:paraId="157400D3" w14:textId="77777777" w:rsidR="00BE2489" w:rsidRPr="00BA174F" w:rsidRDefault="00BE2489" w:rsidP="00BE2489">
      <w:pPr>
        <w:spacing w:after="0" w:line="240" w:lineRule="auto"/>
        <w:rPr>
          <w:rFonts w:eastAsia="SimSun" w:cs="Times New Roman"/>
          <w:szCs w:val="26"/>
          <w:lang w:eastAsia="zh-CN"/>
        </w:rPr>
      </w:pPr>
    </w:p>
    <w:p w14:paraId="1E505A4C" w14:textId="7574FFEA" w:rsidR="00BE2489" w:rsidRPr="00BA174F" w:rsidRDefault="00705780" w:rsidP="00BE2489">
      <w:pPr>
        <w:spacing w:after="0" w:line="240" w:lineRule="auto"/>
        <w:jc w:val="center"/>
        <w:rPr>
          <w:rFonts w:eastAsia="SimSun" w:cs="Times New Roman"/>
          <w:b/>
          <w:szCs w:val="26"/>
          <w:lang w:eastAsia="zh-CN"/>
        </w:rPr>
      </w:pPr>
      <w:r>
        <w:rPr>
          <w:rFonts w:eastAsia="SimSun" w:cs="Times New Roman"/>
          <w:b/>
          <w:szCs w:val="26"/>
          <w:lang w:eastAsia="zh-CN"/>
        </w:rPr>
        <w:t xml:space="preserve">ĐỒ ÁN </w:t>
      </w:r>
      <w:r w:rsidR="00BE2489" w:rsidRPr="00BA174F">
        <w:rPr>
          <w:rFonts w:eastAsia="SimSun" w:cs="Times New Roman"/>
          <w:b/>
          <w:szCs w:val="26"/>
          <w:lang w:eastAsia="zh-CN"/>
        </w:rPr>
        <w:t>CUỐI KỲ</w:t>
      </w:r>
    </w:p>
    <w:p w14:paraId="0BA4DF91" w14:textId="0DA516BB" w:rsidR="00BE2489" w:rsidRPr="00BA174F" w:rsidRDefault="00BE2489" w:rsidP="00BE2489">
      <w:pPr>
        <w:spacing w:after="0" w:line="240" w:lineRule="auto"/>
        <w:jc w:val="center"/>
        <w:rPr>
          <w:rFonts w:eastAsia="SimSun" w:cs="Times New Roman"/>
          <w:szCs w:val="26"/>
          <w:lang w:eastAsia="zh-CN"/>
        </w:rPr>
      </w:pPr>
      <w:r w:rsidRPr="00BA174F">
        <w:rPr>
          <w:rFonts w:eastAsia="SimSun" w:cs="Times New Roman"/>
          <w:szCs w:val="26"/>
          <w:lang w:eastAsia="zh-CN"/>
        </w:rPr>
        <w:t xml:space="preserve">Môn học: </w:t>
      </w:r>
      <w:r w:rsidR="001C13E8">
        <w:rPr>
          <w:rFonts w:eastAsia="SimSun" w:cs="Times New Roman"/>
          <w:szCs w:val="26"/>
          <w:lang w:eastAsia="zh-CN"/>
        </w:rPr>
        <w:t>Kỹ năng nghề nghiệp</w:t>
      </w:r>
    </w:p>
    <w:p w14:paraId="4F217BDE" w14:textId="1165B756" w:rsidR="00BE2489" w:rsidRPr="00BA174F" w:rsidRDefault="00BE2489" w:rsidP="00BE2489">
      <w:pPr>
        <w:spacing w:after="0" w:line="240" w:lineRule="auto"/>
        <w:jc w:val="center"/>
        <w:rPr>
          <w:rFonts w:eastAsia="SimSun" w:cs="Times New Roman"/>
          <w:szCs w:val="26"/>
          <w:lang w:eastAsia="zh-CN"/>
        </w:rPr>
      </w:pPr>
      <w:r w:rsidRPr="00BA174F">
        <w:rPr>
          <w:rFonts w:eastAsia="SimSun" w:cs="Times New Roman"/>
          <w:szCs w:val="26"/>
          <w:lang w:eastAsia="zh-CN"/>
        </w:rPr>
        <w:t>Học kỳ I</w:t>
      </w:r>
      <w:r w:rsidR="001C13E8">
        <w:rPr>
          <w:rFonts w:eastAsia="SimSun" w:cs="Times New Roman"/>
          <w:szCs w:val="26"/>
          <w:lang w:eastAsia="zh-CN"/>
        </w:rPr>
        <w:t>I</w:t>
      </w:r>
      <w:r w:rsidRPr="00BA174F">
        <w:rPr>
          <w:rFonts w:eastAsia="SimSun" w:cs="Times New Roman"/>
          <w:szCs w:val="26"/>
          <w:lang w:eastAsia="zh-CN"/>
        </w:rPr>
        <w:t xml:space="preserve"> (2021 – 2022)</w:t>
      </w:r>
    </w:p>
    <w:p w14:paraId="5299C458" w14:textId="77777777" w:rsidR="00BE2489" w:rsidRPr="00BA174F" w:rsidRDefault="00BE2489" w:rsidP="00BE2489">
      <w:pPr>
        <w:spacing w:after="0" w:line="240" w:lineRule="auto"/>
        <w:jc w:val="center"/>
        <w:rPr>
          <w:rFonts w:eastAsia="SimSun" w:cs="Times New Roman"/>
          <w:szCs w:val="26"/>
          <w:lang w:eastAsia="zh-CN"/>
        </w:rPr>
      </w:pPr>
    </w:p>
    <w:p w14:paraId="5AD1104C" w14:textId="6666FFF0" w:rsidR="00BE2489" w:rsidRPr="001C13E8" w:rsidRDefault="00902EDC" w:rsidP="00BE2489">
      <w:pPr>
        <w:spacing w:after="0" w:line="240" w:lineRule="auto"/>
        <w:jc w:val="center"/>
        <w:rPr>
          <w:rFonts w:eastAsia="SimSun" w:cs="Times New Roman"/>
          <w:b/>
          <w:bCs/>
          <w:sz w:val="48"/>
          <w:szCs w:val="48"/>
          <w:lang w:eastAsia="zh-CN"/>
        </w:rPr>
      </w:pPr>
      <w:r>
        <w:rPr>
          <w:rFonts w:eastAsia="SimSun" w:cs="Times New Roman"/>
          <w:b/>
          <w:bCs/>
          <w:sz w:val="48"/>
          <w:szCs w:val="48"/>
          <w:lang w:eastAsia="zh-CN"/>
        </w:rPr>
        <w:t xml:space="preserve">KHẢO SÁT </w:t>
      </w:r>
      <w:r w:rsidR="005C5F91">
        <w:rPr>
          <w:rFonts w:eastAsia="SimSun" w:cs="Times New Roman"/>
          <w:b/>
          <w:bCs/>
          <w:sz w:val="48"/>
          <w:szCs w:val="48"/>
          <w:lang w:eastAsia="zh-CN"/>
        </w:rPr>
        <w:t xml:space="preserve">VỀ VIỆC </w:t>
      </w:r>
      <w:r w:rsidR="001C13E8" w:rsidRPr="001C13E8">
        <w:rPr>
          <w:rFonts w:eastAsia="SimSun" w:cs="Times New Roman"/>
          <w:b/>
          <w:bCs/>
          <w:sz w:val="48"/>
          <w:szCs w:val="48"/>
          <w:lang w:eastAsia="zh-CN"/>
        </w:rPr>
        <w:t>TỰ HỌC CỦA SINH VIÊN UIT</w:t>
      </w:r>
    </w:p>
    <w:p w14:paraId="4360AE61" w14:textId="77777777" w:rsidR="00BE2489" w:rsidRPr="00BA174F" w:rsidRDefault="00BE2489" w:rsidP="00BE2489">
      <w:pPr>
        <w:spacing w:after="0" w:line="240" w:lineRule="auto"/>
        <w:rPr>
          <w:rFonts w:eastAsia="SimSun" w:cs="Times New Roman"/>
          <w:szCs w:val="26"/>
          <w:lang w:eastAsia="zh-CN"/>
        </w:rPr>
      </w:pPr>
    </w:p>
    <w:p w14:paraId="6F0E99AD" w14:textId="77777777" w:rsidR="00BE2489" w:rsidRPr="00BA174F" w:rsidRDefault="00BE2489" w:rsidP="00BE2489">
      <w:pPr>
        <w:spacing w:after="0" w:line="240" w:lineRule="auto"/>
        <w:rPr>
          <w:rFonts w:eastAsia="SimSun" w:cs="Times New Roman"/>
          <w:szCs w:val="26"/>
          <w:lang w:eastAsia="zh-CN"/>
        </w:rPr>
      </w:pPr>
    </w:p>
    <w:p w14:paraId="5B6DD0DA" w14:textId="1E1CE13A" w:rsidR="00BE2489" w:rsidRPr="00BA174F" w:rsidRDefault="00BE2489" w:rsidP="001C13E8">
      <w:pPr>
        <w:tabs>
          <w:tab w:val="left" w:pos="3600"/>
        </w:tabs>
        <w:spacing w:after="0" w:line="360" w:lineRule="auto"/>
        <w:rPr>
          <w:rFonts w:eastAsia="SimSun" w:cs="Times New Roman"/>
          <w:szCs w:val="26"/>
          <w:lang w:eastAsia="zh-CN"/>
        </w:rPr>
      </w:pPr>
      <w:r w:rsidRPr="00BA174F">
        <w:rPr>
          <w:rFonts w:eastAsia="SimSun" w:cs="Times New Roman"/>
          <w:b/>
          <w:szCs w:val="26"/>
          <w:lang w:eastAsia="zh-CN"/>
        </w:rPr>
        <w:tab/>
      </w:r>
      <w:r w:rsidR="001C13E8">
        <w:rPr>
          <w:rFonts w:eastAsia="SimSun" w:cs="Times New Roman"/>
          <w:szCs w:val="26"/>
          <w:lang w:eastAsia="zh-CN"/>
        </w:rPr>
        <w:t>Nhóm 5</w:t>
      </w:r>
    </w:p>
    <w:p w14:paraId="1EF21A5B" w14:textId="153E3175" w:rsidR="00BE2489" w:rsidRPr="00BA174F" w:rsidRDefault="00BE2489" w:rsidP="00BE2489">
      <w:pPr>
        <w:tabs>
          <w:tab w:val="left" w:pos="3600"/>
        </w:tabs>
        <w:spacing w:after="0" w:line="360" w:lineRule="auto"/>
        <w:rPr>
          <w:rFonts w:eastAsia="SimSun" w:cs="Times New Roman"/>
          <w:szCs w:val="26"/>
          <w:lang w:eastAsia="zh-CN"/>
        </w:rPr>
      </w:pPr>
      <w:r w:rsidRPr="00BA174F">
        <w:rPr>
          <w:rFonts w:eastAsia="SimSun" w:cs="Times New Roman"/>
          <w:szCs w:val="26"/>
          <w:lang w:eastAsia="zh-CN"/>
        </w:rPr>
        <w:tab/>
        <w:t>Lớp: SS00</w:t>
      </w:r>
      <w:r w:rsidR="001C13E8">
        <w:rPr>
          <w:rFonts w:eastAsia="SimSun" w:cs="Times New Roman"/>
          <w:szCs w:val="26"/>
          <w:lang w:eastAsia="zh-CN"/>
        </w:rPr>
        <w:t>4.M22.CLC</w:t>
      </w:r>
    </w:p>
    <w:p w14:paraId="48E9E2C2" w14:textId="77777777" w:rsidR="00BE2489" w:rsidRPr="00BA174F" w:rsidRDefault="00BE2489" w:rsidP="00BE2489">
      <w:pPr>
        <w:tabs>
          <w:tab w:val="left" w:pos="3600"/>
        </w:tabs>
        <w:spacing w:after="0" w:line="360" w:lineRule="auto"/>
        <w:rPr>
          <w:rFonts w:eastAsia="SimSun" w:cs="Times New Roman"/>
          <w:szCs w:val="26"/>
          <w:lang w:eastAsia="zh-CN"/>
        </w:rPr>
      </w:pPr>
      <w:r w:rsidRPr="00BA174F">
        <w:rPr>
          <w:rFonts w:eastAsia="SimSun" w:cs="Times New Roman"/>
          <w:szCs w:val="26"/>
          <w:lang w:eastAsia="zh-CN"/>
        </w:rPr>
        <w:tab/>
        <w:t>Trường: Đại học Công Nghệ Thông Tin</w:t>
      </w:r>
    </w:p>
    <w:p w14:paraId="4FAD142D" w14:textId="0B754389" w:rsidR="00BE2489" w:rsidRPr="00BA174F" w:rsidRDefault="00BE2489" w:rsidP="00BE2489">
      <w:pPr>
        <w:tabs>
          <w:tab w:val="left" w:pos="3600"/>
        </w:tabs>
        <w:spacing w:after="0" w:line="360" w:lineRule="auto"/>
        <w:rPr>
          <w:rFonts w:eastAsia="SimSun" w:cs="Times New Roman"/>
          <w:szCs w:val="26"/>
          <w:lang w:eastAsia="zh-CN"/>
        </w:rPr>
      </w:pPr>
      <w:r w:rsidRPr="00BA174F">
        <w:rPr>
          <w:rFonts w:eastAsia="SimSun" w:cs="Times New Roman"/>
          <w:szCs w:val="26"/>
          <w:lang w:eastAsia="zh-CN"/>
        </w:rPr>
        <w:tab/>
        <w:t xml:space="preserve">Giảng viên: </w:t>
      </w:r>
      <w:r w:rsidR="001C13E8">
        <w:rPr>
          <w:rFonts w:eastAsia="SimSun" w:cs="Times New Roman"/>
          <w:szCs w:val="26"/>
          <w:lang w:eastAsia="zh-CN"/>
        </w:rPr>
        <w:t>Lê Thanh Trọng</w:t>
      </w:r>
    </w:p>
    <w:p w14:paraId="3DEBEB2C" w14:textId="77777777" w:rsidR="00BE2489" w:rsidRPr="00BA174F" w:rsidRDefault="00BE2489" w:rsidP="00BE2489">
      <w:pPr>
        <w:spacing w:after="0" w:line="240" w:lineRule="auto"/>
        <w:rPr>
          <w:rFonts w:eastAsia="SimSun" w:cs="Times New Roman"/>
          <w:b/>
          <w:szCs w:val="26"/>
          <w:lang w:eastAsia="zh-CN"/>
        </w:rPr>
      </w:pPr>
    </w:p>
    <w:p w14:paraId="1EA9D53F" w14:textId="77777777" w:rsidR="00BE2489" w:rsidRPr="00BA174F" w:rsidRDefault="00BE2489" w:rsidP="00BE2489">
      <w:pPr>
        <w:rPr>
          <w:rFonts w:cs="Times New Roman"/>
          <w:szCs w:val="26"/>
        </w:rPr>
      </w:pPr>
    </w:p>
    <w:p w14:paraId="746698B1" w14:textId="77777777" w:rsidR="00BE2489" w:rsidRPr="00BA174F" w:rsidRDefault="00BE2489" w:rsidP="00BE2489">
      <w:pPr>
        <w:rPr>
          <w:rFonts w:cs="Times New Roman"/>
          <w:szCs w:val="26"/>
        </w:rPr>
      </w:pPr>
    </w:p>
    <w:p w14:paraId="1EFCB118" w14:textId="77777777" w:rsidR="00BE2489" w:rsidRPr="00BA174F" w:rsidRDefault="00BE2489" w:rsidP="00BE2489">
      <w:pPr>
        <w:rPr>
          <w:rFonts w:cs="Times New Roman"/>
          <w:szCs w:val="26"/>
        </w:rPr>
      </w:pPr>
    </w:p>
    <w:p w14:paraId="5F22A3AF" w14:textId="77777777" w:rsidR="00BE2489" w:rsidRPr="00BA174F" w:rsidRDefault="00BE2489" w:rsidP="00BE2489">
      <w:pPr>
        <w:rPr>
          <w:rFonts w:cs="Times New Roman"/>
          <w:szCs w:val="26"/>
        </w:rPr>
      </w:pPr>
    </w:p>
    <w:p w14:paraId="4EEE52BB" w14:textId="155FE8E7" w:rsidR="00BE2489" w:rsidRPr="00BA174F" w:rsidRDefault="00BE2489" w:rsidP="00BE2489">
      <w:pPr>
        <w:jc w:val="center"/>
        <w:rPr>
          <w:rFonts w:cs="Times New Roman"/>
          <w:b/>
          <w:szCs w:val="26"/>
        </w:rPr>
      </w:pPr>
      <w:r w:rsidRPr="00BA174F">
        <w:rPr>
          <w:rFonts w:cs="Times New Roman"/>
          <w:b/>
          <w:szCs w:val="26"/>
        </w:rPr>
        <w:t xml:space="preserve">Thành phố Hồ Chí Minh, tháng </w:t>
      </w:r>
      <w:r w:rsidR="00F053E9" w:rsidRPr="00BA174F">
        <w:rPr>
          <w:rFonts w:cs="Times New Roman"/>
          <w:b/>
          <w:szCs w:val="26"/>
        </w:rPr>
        <w:t>0</w:t>
      </w:r>
      <w:r w:rsidR="001C13E8">
        <w:rPr>
          <w:rFonts w:cs="Times New Roman"/>
          <w:b/>
          <w:szCs w:val="26"/>
        </w:rPr>
        <w:t>5</w:t>
      </w:r>
      <w:r w:rsidRPr="00BA174F">
        <w:rPr>
          <w:rFonts w:cs="Times New Roman"/>
          <w:b/>
          <w:szCs w:val="26"/>
        </w:rPr>
        <w:t xml:space="preserve"> năm 202</w:t>
      </w:r>
      <w:r w:rsidR="000F5427" w:rsidRPr="00BA174F">
        <w:rPr>
          <w:rFonts w:cs="Times New Roman"/>
          <w:b/>
          <w:szCs w:val="26"/>
        </w:rPr>
        <w:t>2</w:t>
      </w:r>
    </w:p>
    <w:p w14:paraId="48A70D55" w14:textId="753FE9DF" w:rsidR="00046E1C" w:rsidRPr="00BA174F" w:rsidRDefault="00046E1C" w:rsidP="000F5427">
      <w:pPr>
        <w:spacing w:after="0" w:line="240" w:lineRule="auto"/>
        <w:jc w:val="center"/>
        <w:rPr>
          <w:rFonts w:eastAsia="SimSun" w:cs="Times New Roman"/>
          <w:szCs w:val="26"/>
          <w:lang w:eastAsia="zh-CN"/>
        </w:rPr>
      </w:pPr>
    </w:p>
    <w:p w14:paraId="2FFBFD09" w14:textId="712700D5" w:rsidR="002A4AA1" w:rsidRPr="00BA174F" w:rsidRDefault="002A4AA1" w:rsidP="000F5427">
      <w:pPr>
        <w:spacing w:after="0" w:line="240" w:lineRule="auto"/>
        <w:jc w:val="center"/>
        <w:rPr>
          <w:rFonts w:eastAsia="SimSun" w:cs="Times New Roman"/>
          <w:szCs w:val="26"/>
          <w:lang w:eastAsia="zh-CN"/>
        </w:rPr>
      </w:pPr>
    </w:p>
    <w:p w14:paraId="0057DEEC" w14:textId="460FBACE" w:rsidR="002A4AA1" w:rsidRPr="00BA174F" w:rsidRDefault="002A4AA1" w:rsidP="000F5427">
      <w:pPr>
        <w:spacing w:after="0" w:line="240" w:lineRule="auto"/>
        <w:jc w:val="center"/>
        <w:rPr>
          <w:rFonts w:eastAsia="SimSun" w:cs="Times New Roman"/>
          <w:szCs w:val="26"/>
          <w:lang w:eastAsia="zh-CN"/>
        </w:rPr>
      </w:pPr>
    </w:p>
    <w:p w14:paraId="647E5E15" w14:textId="5EEC2D69" w:rsidR="002A4AA1" w:rsidRPr="00BA174F" w:rsidRDefault="002A4AA1" w:rsidP="000F5427">
      <w:pPr>
        <w:spacing w:after="0" w:line="240" w:lineRule="auto"/>
        <w:jc w:val="center"/>
        <w:rPr>
          <w:rFonts w:eastAsia="SimSun" w:cs="Times New Roman"/>
          <w:szCs w:val="26"/>
          <w:lang w:eastAsia="zh-CN"/>
        </w:rPr>
      </w:pPr>
    </w:p>
    <w:p w14:paraId="2596F08F" w14:textId="1B7694FA" w:rsidR="002A4AA1" w:rsidRDefault="002A4AA1" w:rsidP="000F5427">
      <w:pPr>
        <w:spacing w:after="0" w:line="240" w:lineRule="auto"/>
        <w:jc w:val="center"/>
        <w:rPr>
          <w:rFonts w:eastAsia="SimSun" w:cs="Times New Roman"/>
          <w:szCs w:val="26"/>
          <w:lang w:eastAsia="zh-CN"/>
        </w:rPr>
      </w:pPr>
    </w:p>
    <w:p w14:paraId="2F3DF0FF" w14:textId="77777777" w:rsidR="001C13E8" w:rsidRPr="00BA174F" w:rsidRDefault="001C13E8" w:rsidP="000F5427">
      <w:pPr>
        <w:spacing w:after="0" w:line="240" w:lineRule="auto"/>
        <w:jc w:val="center"/>
        <w:rPr>
          <w:rFonts w:eastAsia="SimSun" w:cs="Times New Roman"/>
          <w:szCs w:val="26"/>
          <w:lang w:eastAsia="zh-CN"/>
        </w:rPr>
      </w:pPr>
    </w:p>
    <w:p w14:paraId="0D90EC71" w14:textId="0BCB5AC9" w:rsidR="002A4AA1" w:rsidRPr="00BA174F" w:rsidRDefault="002A4AA1" w:rsidP="000F5427">
      <w:pPr>
        <w:spacing w:after="0" w:line="240" w:lineRule="auto"/>
        <w:jc w:val="center"/>
        <w:rPr>
          <w:rFonts w:eastAsia="SimSun" w:cs="Times New Roman"/>
          <w:szCs w:val="26"/>
          <w:lang w:eastAsia="zh-CN"/>
        </w:rPr>
      </w:pPr>
    </w:p>
    <w:p w14:paraId="1366792F" w14:textId="5D43C156" w:rsidR="002A4AA1" w:rsidRPr="00BA174F" w:rsidRDefault="002A4AA1" w:rsidP="000F5427">
      <w:pPr>
        <w:spacing w:after="0" w:line="240" w:lineRule="auto"/>
        <w:jc w:val="center"/>
        <w:rPr>
          <w:rFonts w:eastAsia="SimSun" w:cs="Times New Roman"/>
          <w:szCs w:val="26"/>
          <w:lang w:eastAsia="zh-CN"/>
        </w:rPr>
      </w:pPr>
    </w:p>
    <w:p w14:paraId="0B5CE21A" w14:textId="77777777" w:rsidR="002A4AA1" w:rsidRPr="00BA174F" w:rsidRDefault="002A4AA1" w:rsidP="000F5427">
      <w:pPr>
        <w:spacing w:after="0" w:line="240" w:lineRule="auto"/>
        <w:jc w:val="center"/>
        <w:rPr>
          <w:rFonts w:eastAsia="SimSun" w:cs="Times New Roman"/>
          <w:szCs w:val="26"/>
          <w:lang w:eastAsia="zh-CN"/>
        </w:rPr>
      </w:pPr>
    </w:p>
    <w:p w14:paraId="5320D004" w14:textId="77777777" w:rsidR="00046E1C" w:rsidRPr="00BA174F" w:rsidRDefault="00046E1C" w:rsidP="000F5427">
      <w:pPr>
        <w:spacing w:after="0" w:line="240" w:lineRule="auto"/>
        <w:jc w:val="center"/>
        <w:rPr>
          <w:rFonts w:eastAsia="SimSun" w:cs="Times New Roman"/>
          <w:szCs w:val="26"/>
          <w:lang w:eastAsia="zh-CN"/>
        </w:rPr>
      </w:pPr>
    </w:p>
    <w:p w14:paraId="1AFBB5F5" w14:textId="77777777" w:rsidR="00046E1C" w:rsidRPr="00BA174F" w:rsidRDefault="00046E1C" w:rsidP="000F5427">
      <w:pPr>
        <w:spacing w:after="0" w:line="240" w:lineRule="auto"/>
        <w:jc w:val="center"/>
        <w:rPr>
          <w:rFonts w:eastAsia="SimSun" w:cs="Times New Roman"/>
          <w:szCs w:val="26"/>
          <w:lang w:eastAsia="zh-CN"/>
        </w:rPr>
      </w:pPr>
    </w:p>
    <w:p w14:paraId="5A25E338" w14:textId="77777777" w:rsidR="001C13E8" w:rsidRPr="00BA174F" w:rsidRDefault="001C13E8" w:rsidP="001C13E8">
      <w:pPr>
        <w:spacing w:after="0" w:line="240" w:lineRule="auto"/>
        <w:jc w:val="center"/>
        <w:rPr>
          <w:rFonts w:eastAsia="SimSun" w:cs="Times New Roman"/>
          <w:szCs w:val="26"/>
          <w:lang w:eastAsia="zh-CN"/>
        </w:rPr>
      </w:pPr>
      <w:r w:rsidRPr="00BA174F">
        <w:rPr>
          <w:rFonts w:eastAsia="SimSun" w:cs="Times New Roman"/>
          <w:szCs w:val="26"/>
          <w:lang w:eastAsia="zh-CN"/>
        </w:rPr>
        <w:t>ĐẠI HỌC QUỐC GIA THÀNH PHỐ HỒ CHÍ MINH</w:t>
      </w:r>
    </w:p>
    <w:p w14:paraId="7A8ACDD5" w14:textId="77777777" w:rsidR="001C13E8" w:rsidRPr="00BA174F" w:rsidRDefault="001C13E8" w:rsidP="001C13E8">
      <w:pPr>
        <w:spacing w:after="0" w:line="240" w:lineRule="auto"/>
        <w:jc w:val="center"/>
        <w:rPr>
          <w:rFonts w:eastAsia="SimSun" w:cs="Times New Roman"/>
          <w:b/>
          <w:szCs w:val="26"/>
          <w:lang w:eastAsia="zh-CN"/>
        </w:rPr>
      </w:pPr>
      <w:r>
        <w:rPr>
          <w:rFonts w:eastAsia="SimSun" w:cs="Times New Roman"/>
          <w:b/>
          <w:szCs w:val="26"/>
          <w:lang w:eastAsia="zh-CN"/>
        </w:rPr>
        <w:t>ĐẠI HỌC CÔNG NGHỆ THÔNG TIN</w:t>
      </w:r>
    </w:p>
    <w:p w14:paraId="3A075333" w14:textId="77777777" w:rsidR="001C13E8" w:rsidRPr="00BA174F" w:rsidRDefault="001C13E8" w:rsidP="001C13E8">
      <w:pPr>
        <w:spacing w:after="0" w:line="240" w:lineRule="auto"/>
        <w:rPr>
          <w:rFonts w:eastAsia="SimSun" w:cs="Times New Roman"/>
          <w:szCs w:val="26"/>
          <w:lang w:eastAsia="zh-CN"/>
        </w:rPr>
      </w:pPr>
      <w:r w:rsidRPr="00BA174F">
        <w:rPr>
          <w:rFonts w:eastAsia="SimSun" w:cs="Times New Roman"/>
          <w:noProof/>
          <w:szCs w:val="26"/>
          <w:lang w:eastAsia="zh-CN"/>
        </w:rPr>
        <mc:AlternateContent>
          <mc:Choice Requires="wps">
            <w:drawing>
              <wp:anchor distT="0" distB="0" distL="114300" distR="114300" simplePos="0" relativeHeight="251662336" behindDoc="0" locked="0" layoutInCell="1" allowOverlap="1" wp14:anchorId="7FBDED18" wp14:editId="343D9C58">
                <wp:simplePos x="0" y="0"/>
                <wp:positionH relativeFrom="margin">
                  <wp:align>center</wp:align>
                </wp:positionH>
                <wp:positionV relativeFrom="paragraph">
                  <wp:posOffset>12700</wp:posOffset>
                </wp:positionV>
                <wp:extent cx="1914525"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DA9EB0" id="_x0000_t32" coordsize="21600,21600" o:spt="32" o:oned="t" path="m,l21600,21600e" filled="f">
                <v:path arrowok="t" fillok="f" o:connecttype="none"/>
                <o:lock v:ext="edit" shapetype="t"/>
              </v:shapetype>
              <v:shape id="Straight Arrow Connector 8" o:spid="_x0000_s1026" type="#_x0000_t32" style="position:absolute;margin-left:0;margin-top:1pt;width:150.75pt;height:0;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">
                <w10:wrap anchorx="margin"/>
              </v:shape>
            </w:pict>
          </mc:Fallback>
        </mc:AlternateContent>
      </w:r>
    </w:p>
    <w:p w14:paraId="460F97E1" w14:textId="77777777" w:rsidR="001C13E8" w:rsidRPr="00BA174F" w:rsidRDefault="001C13E8" w:rsidP="001C13E8">
      <w:pPr>
        <w:spacing w:after="0" w:line="240" w:lineRule="auto"/>
        <w:rPr>
          <w:rFonts w:eastAsia="SimSun" w:cs="Times New Roman"/>
          <w:szCs w:val="26"/>
          <w:lang w:eastAsia="zh-CN"/>
        </w:rPr>
      </w:pPr>
      <w:r w:rsidRPr="00BA174F">
        <w:rPr>
          <w:rFonts w:eastAsia="SimSun" w:cs="Times New Roman"/>
          <w:noProof/>
          <w:szCs w:val="26"/>
          <w:lang w:eastAsia="zh-CN"/>
        </w:rPr>
        <w:drawing>
          <wp:anchor distT="0" distB="0" distL="114300" distR="114300" simplePos="0" relativeHeight="251663360" behindDoc="1" locked="0" layoutInCell="1" allowOverlap="1" wp14:anchorId="3AA3A1BA" wp14:editId="32803A88">
            <wp:simplePos x="0" y="0"/>
            <wp:positionH relativeFrom="margin">
              <wp:align>center</wp:align>
            </wp:positionH>
            <wp:positionV relativeFrom="paragraph">
              <wp:posOffset>3810</wp:posOffset>
            </wp:positionV>
            <wp:extent cx="1668780" cy="1666240"/>
            <wp:effectExtent l="0" t="0" r="7620" b="0"/>
            <wp:wrapTight wrapText="bothSides">
              <wp:wrapPolygon edited="0">
                <wp:start x="0" y="0"/>
                <wp:lineTo x="0" y="21238"/>
                <wp:lineTo x="21452" y="21238"/>
                <wp:lineTo x="21452" y="0"/>
                <wp:lineTo x="0" y="0"/>
              </wp:wrapPolygon>
            </wp:wrapTight>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80" cy="1666240"/>
                    </a:xfrm>
                    <a:prstGeom prst="rect">
                      <a:avLst/>
                    </a:prstGeom>
                    <a:noFill/>
                  </pic:spPr>
                </pic:pic>
              </a:graphicData>
            </a:graphic>
            <wp14:sizeRelH relativeFrom="margin">
              <wp14:pctWidth>0</wp14:pctWidth>
            </wp14:sizeRelH>
            <wp14:sizeRelV relativeFrom="margin">
              <wp14:pctHeight>0</wp14:pctHeight>
            </wp14:sizeRelV>
          </wp:anchor>
        </w:drawing>
      </w:r>
    </w:p>
    <w:p w14:paraId="5F427019" w14:textId="77777777" w:rsidR="001C13E8" w:rsidRPr="00BA174F" w:rsidRDefault="001C13E8" w:rsidP="001C13E8">
      <w:pPr>
        <w:spacing w:after="0" w:line="240" w:lineRule="auto"/>
        <w:rPr>
          <w:rFonts w:eastAsia="SimSun" w:cs="Times New Roman"/>
          <w:szCs w:val="26"/>
          <w:lang w:eastAsia="zh-CN"/>
        </w:rPr>
      </w:pPr>
    </w:p>
    <w:p w14:paraId="12D3555D" w14:textId="77777777" w:rsidR="001C13E8" w:rsidRPr="00BA174F" w:rsidRDefault="001C13E8" w:rsidP="001C13E8">
      <w:pPr>
        <w:spacing w:after="0" w:line="240" w:lineRule="auto"/>
        <w:rPr>
          <w:rFonts w:eastAsia="SimSun" w:cs="Times New Roman"/>
          <w:szCs w:val="26"/>
          <w:lang w:eastAsia="zh-CN"/>
        </w:rPr>
      </w:pPr>
    </w:p>
    <w:p w14:paraId="507E81F0" w14:textId="77777777" w:rsidR="001C13E8" w:rsidRPr="00BA174F" w:rsidRDefault="001C13E8" w:rsidP="001C13E8">
      <w:pPr>
        <w:spacing w:after="0" w:line="240" w:lineRule="auto"/>
        <w:rPr>
          <w:rFonts w:eastAsia="SimSun" w:cs="Times New Roman"/>
          <w:szCs w:val="26"/>
          <w:lang w:eastAsia="zh-CN"/>
        </w:rPr>
      </w:pPr>
    </w:p>
    <w:p w14:paraId="204BB406" w14:textId="77777777" w:rsidR="001C13E8" w:rsidRPr="00BA174F" w:rsidRDefault="001C13E8" w:rsidP="001C13E8">
      <w:pPr>
        <w:spacing w:after="0" w:line="240" w:lineRule="auto"/>
        <w:rPr>
          <w:rFonts w:eastAsia="SimSun" w:cs="Times New Roman"/>
          <w:szCs w:val="26"/>
          <w:lang w:eastAsia="zh-CN"/>
        </w:rPr>
      </w:pPr>
    </w:p>
    <w:p w14:paraId="134609DF" w14:textId="77777777" w:rsidR="001C13E8" w:rsidRPr="00BA174F" w:rsidRDefault="001C13E8" w:rsidP="001C13E8">
      <w:pPr>
        <w:spacing w:after="0" w:line="240" w:lineRule="auto"/>
        <w:rPr>
          <w:rFonts w:eastAsia="SimSun" w:cs="Times New Roman"/>
          <w:szCs w:val="26"/>
          <w:lang w:eastAsia="zh-CN"/>
        </w:rPr>
      </w:pPr>
    </w:p>
    <w:p w14:paraId="00F572A1" w14:textId="77777777" w:rsidR="001C13E8" w:rsidRPr="00BA174F" w:rsidRDefault="001C13E8" w:rsidP="001C13E8">
      <w:pPr>
        <w:spacing w:after="0" w:line="240" w:lineRule="auto"/>
        <w:rPr>
          <w:rFonts w:eastAsia="SimSun" w:cs="Times New Roman"/>
          <w:szCs w:val="26"/>
          <w:lang w:eastAsia="zh-CN"/>
        </w:rPr>
      </w:pPr>
    </w:p>
    <w:p w14:paraId="633B29F5" w14:textId="77777777" w:rsidR="001C13E8" w:rsidRPr="00BA174F" w:rsidRDefault="001C13E8" w:rsidP="001C13E8">
      <w:pPr>
        <w:spacing w:after="0" w:line="240" w:lineRule="auto"/>
        <w:rPr>
          <w:rFonts w:eastAsia="SimSun" w:cs="Times New Roman"/>
          <w:szCs w:val="26"/>
          <w:lang w:eastAsia="zh-CN"/>
        </w:rPr>
      </w:pPr>
    </w:p>
    <w:p w14:paraId="6FC580EE" w14:textId="77777777" w:rsidR="001C13E8" w:rsidRPr="00BA174F" w:rsidRDefault="001C13E8" w:rsidP="001C13E8">
      <w:pPr>
        <w:spacing w:after="0" w:line="240" w:lineRule="auto"/>
        <w:rPr>
          <w:rFonts w:eastAsia="SimSun" w:cs="Times New Roman"/>
          <w:szCs w:val="26"/>
          <w:lang w:eastAsia="zh-CN"/>
        </w:rPr>
      </w:pPr>
    </w:p>
    <w:p w14:paraId="06F02978" w14:textId="522477B1" w:rsidR="001C13E8" w:rsidRPr="00BA174F" w:rsidRDefault="00705780" w:rsidP="001C13E8">
      <w:pPr>
        <w:spacing w:after="0" w:line="240" w:lineRule="auto"/>
        <w:jc w:val="center"/>
        <w:rPr>
          <w:rFonts w:eastAsia="SimSun" w:cs="Times New Roman"/>
          <w:b/>
          <w:szCs w:val="26"/>
          <w:lang w:eastAsia="zh-CN"/>
        </w:rPr>
      </w:pPr>
      <w:r>
        <w:rPr>
          <w:rFonts w:eastAsia="SimSun" w:cs="Times New Roman"/>
          <w:b/>
          <w:szCs w:val="26"/>
          <w:lang w:eastAsia="zh-CN"/>
        </w:rPr>
        <w:t xml:space="preserve">ĐỒ ÁN </w:t>
      </w:r>
      <w:r w:rsidR="001C13E8" w:rsidRPr="00BA174F">
        <w:rPr>
          <w:rFonts w:eastAsia="SimSun" w:cs="Times New Roman"/>
          <w:b/>
          <w:szCs w:val="26"/>
          <w:lang w:eastAsia="zh-CN"/>
        </w:rPr>
        <w:t>CUỐI KỲ</w:t>
      </w:r>
    </w:p>
    <w:p w14:paraId="46738F93" w14:textId="77777777" w:rsidR="001C13E8" w:rsidRPr="00BA174F" w:rsidRDefault="001C13E8" w:rsidP="001C13E8">
      <w:pPr>
        <w:spacing w:after="0" w:line="240" w:lineRule="auto"/>
        <w:jc w:val="center"/>
        <w:rPr>
          <w:rFonts w:eastAsia="SimSun" w:cs="Times New Roman"/>
          <w:szCs w:val="26"/>
          <w:lang w:eastAsia="zh-CN"/>
        </w:rPr>
      </w:pPr>
      <w:r w:rsidRPr="00BA174F">
        <w:rPr>
          <w:rFonts w:eastAsia="SimSun" w:cs="Times New Roman"/>
          <w:szCs w:val="26"/>
          <w:lang w:eastAsia="zh-CN"/>
        </w:rPr>
        <w:t xml:space="preserve">Môn học: </w:t>
      </w:r>
      <w:r>
        <w:rPr>
          <w:rFonts w:eastAsia="SimSun" w:cs="Times New Roman"/>
          <w:szCs w:val="26"/>
          <w:lang w:eastAsia="zh-CN"/>
        </w:rPr>
        <w:t>Kỹ năng nghề nghiệp</w:t>
      </w:r>
    </w:p>
    <w:p w14:paraId="5A57CFF8" w14:textId="77777777" w:rsidR="001C13E8" w:rsidRPr="00BA174F" w:rsidRDefault="001C13E8" w:rsidP="001C13E8">
      <w:pPr>
        <w:spacing w:after="0" w:line="240" w:lineRule="auto"/>
        <w:jc w:val="center"/>
        <w:rPr>
          <w:rFonts w:eastAsia="SimSun" w:cs="Times New Roman"/>
          <w:szCs w:val="26"/>
          <w:lang w:eastAsia="zh-CN"/>
        </w:rPr>
      </w:pPr>
      <w:r w:rsidRPr="00BA174F">
        <w:rPr>
          <w:rFonts w:eastAsia="SimSun" w:cs="Times New Roman"/>
          <w:szCs w:val="26"/>
          <w:lang w:eastAsia="zh-CN"/>
        </w:rPr>
        <w:t>Học kỳ I</w:t>
      </w:r>
      <w:r>
        <w:rPr>
          <w:rFonts w:eastAsia="SimSun" w:cs="Times New Roman"/>
          <w:szCs w:val="26"/>
          <w:lang w:eastAsia="zh-CN"/>
        </w:rPr>
        <w:t>I</w:t>
      </w:r>
      <w:r w:rsidRPr="00BA174F">
        <w:rPr>
          <w:rFonts w:eastAsia="SimSun" w:cs="Times New Roman"/>
          <w:szCs w:val="26"/>
          <w:lang w:eastAsia="zh-CN"/>
        </w:rPr>
        <w:t xml:space="preserve"> (2021 – 2022)</w:t>
      </w:r>
    </w:p>
    <w:p w14:paraId="75D24790" w14:textId="77777777" w:rsidR="001C13E8" w:rsidRPr="00BA174F" w:rsidRDefault="001C13E8" w:rsidP="001C13E8">
      <w:pPr>
        <w:spacing w:after="0" w:line="240" w:lineRule="auto"/>
        <w:jc w:val="center"/>
        <w:rPr>
          <w:rFonts w:eastAsia="SimSun" w:cs="Times New Roman"/>
          <w:szCs w:val="26"/>
          <w:lang w:eastAsia="zh-CN"/>
        </w:rPr>
      </w:pPr>
    </w:p>
    <w:p w14:paraId="02054197" w14:textId="429A3821" w:rsidR="00352726" w:rsidRPr="001C13E8" w:rsidRDefault="00902EDC" w:rsidP="00352726">
      <w:pPr>
        <w:spacing w:after="0" w:line="240" w:lineRule="auto"/>
        <w:jc w:val="center"/>
        <w:rPr>
          <w:rFonts w:eastAsia="SimSun" w:cs="Times New Roman"/>
          <w:b/>
          <w:bCs/>
          <w:sz w:val="48"/>
          <w:szCs w:val="48"/>
          <w:lang w:eastAsia="zh-CN"/>
        </w:rPr>
      </w:pPr>
      <w:r>
        <w:rPr>
          <w:rFonts w:eastAsia="SimSun" w:cs="Times New Roman"/>
          <w:b/>
          <w:bCs/>
          <w:sz w:val="48"/>
          <w:szCs w:val="48"/>
          <w:lang w:eastAsia="zh-CN"/>
        </w:rPr>
        <w:t xml:space="preserve">KHẢO SÁT </w:t>
      </w:r>
      <w:r w:rsidR="00352726">
        <w:rPr>
          <w:rFonts w:eastAsia="SimSun" w:cs="Times New Roman"/>
          <w:b/>
          <w:bCs/>
          <w:sz w:val="48"/>
          <w:szCs w:val="48"/>
          <w:lang w:eastAsia="zh-CN"/>
        </w:rPr>
        <w:t xml:space="preserve">VỀ VIỆC </w:t>
      </w:r>
      <w:r w:rsidR="00352726" w:rsidRPr="001C13E8">
        <w:rPr>
          <w:rFonts w:eastAsia="SimSun" w:cs="Times New Roman"/>
          <w:b/>
          <w:bCs/>
          <w:sz w:val="48"/>
          <w:szCs w:val="48"/>
          <w:lang w:eastAsia="zh-CN"/>
        </w:rPr>
        <w:t>TỰ HỌC CỦA SINH VIÊN UIT</w:t>
      </w:r>
    </w:p>
    <w:p w14:paraId="52D0F541" w14:textId="77777777" w:rsidR="001C13E8" w:rsidRPr="00BA174F" w:rsidRDefault="001C13E8" w:rsidP="001C13E8">
      <w:pPr>
        <w:spacing w:after="0" w:line="240" w:lineRule="auto"/>
        <w:rPr>
          <w:rFonts w:eastAsia="SimSun" w:cs="Times New Roman"/>
          <w:szCs w:val="26"/>
          <w:lang w:eastAsia="zh-CN"/>
        </w:rPr>
      </w:pPr>
    </w:p>
    <w:p w14:paraId="355D9349" w14:textId="77777777" w:rsidR="001C13E8" w:rsidRPr="00BA174F" w:rsidRDefault="001C13E8" w:rsidP="001C13E8">
      <w:pPr>
        <w:spacing w:after="0" w:line="240" w:lineRule="auto"/>
        <w:rPr>
          <w:rFonts w:eastAsia="SimSun" w:cs="Times New Roman"/>
          <w:szCs w:val="26"/>
          <w:lang w:eastAsia="zh-CN"/>
        </w:rPr>
      </w:pPr>
    </w:p>
    <w:p w14:paraId="61E814BC" w14:textId="77777777" w:rsidR="001C13E8" w:rsidRPr="00BA174F" w:rsidRDefault="001C13E8" w:rsidP="001C13E8">
      <w:pPr>
        <w:tabs>
          <w:tab w:val="left" w:pos="3600"/>
        </w:tabs>
        <w:spacing w:after="0" w:line="360" w:lineRule="auto"/>
        <w:rPr>
          <w:rFonts w:eastAsia="SimSun" w:cs="Times New Roman"/>
          <w:szCs w:val="26"/>
          <w:lang w:eastAsia="zh-CN"/>
        </w:rPr>
      </w:pPr>
      <w:r w:rsidRPr="00BA174F">
        <w:rPr>
          <w:rFonts w:eastAsia="SimSun" w:cs="Times New Roman"/>
          <w:b/>
          <w:szCs w:val="26"/>
          <w:lang w:eastAsia="zh-CN"/>
        </w:rPr>
        <w:tab/>
      </w:r>
      <w:r>
        <w:rPr>
          <w:rFonts w:eastAsia="SimSun" w:cs="Times New Roman"/>
          <w:szCs w:val="26"/>
          <w:lang w:eastAsia="zh-CN"/>
        </w:rPr>
        <w:t>Nhóm 5</w:t>
      </w:r>
    </w:p>
    <w:p w14:paraId="1F705980" w14:textId="77777777" w:rsidR="001C13E8" w:rsidRPr="00BA174F" w:rsidRDefault="001C13E8" w:rsidP="001C13E8">
      <w:pPr>
        <w:tabs>
          <w:tab w:val="left" w:pos="3600"/>
        </w:tabs>
        <w:spacing w:after="0" w:line="360" w:lineRule="auto"/>
        <w:rPr>
          <w:rFonts w:eastAsia="SimSun" w:cs="Times New Roman"/>
          <w:szCs w:val="26"/>
          <w:lang w:eastAsia="zh-CN"/>
        </w:rPr>
      </w:pPr>
      <w:r w:rsidRPr="00BA174F">
        <w:rPr>
          <w:rFonts w:eastAsia="SimSun" w:cs="Times New Roman"/>
          <w:szCs w:val="26"/>
          <w:lang w:eastAsia="zh-CN"/>
        </w:rPr>
        <w:tab/>
        <w:t>Lớp: SS00</w:t>
      </w:r>
      <w:r>
        <w:rPr>
          <w:rFonts w:eastAsia="SimSun" w:cs="Times New Roman"/>
          <w:szCs w:val="26"/>
          <w:lang w:eastAsia="zh-CN"/>
        </w:rPr>
        <w:t>4.M22.CLC</w:t>
      </w:r>
    </w:p>
    <w:p w14:paraId="342637E0" w14:textId="77777777" w:rsidR="001C13E8" w:rsidRPr="00BA174F" w:rsidRDefault="001C13E8" w:rsidP="001C13E8">
      <w:pPr>
        <w:tabs>
          <w:tab w:val="left" w:pos="3600"/>
        </w:tabs>
        <w:spacing w:after="0" w:line="360" w:lineRule="auto"/>
        <w:rPr>
          <w:rFonts w:eastAsia="SimSun" w:cs="Times New Roman"/>
          <w:szCs w:val="26"/>
          <w:lang w:eastAsia="zh-CN"/>
        </w:rPr>
      </w:pPr>
      <w:r w:rsidRPr="00BA174F">
        <w:rPr>
          <w:rFonts w:eastAsia="SimSun" w:cs="Times New Roman"/>
          <w:szCs w:val="26"/>
          <w:lang w:eastAsia="zh-CN"/>
        </w:rPr>
        <w:tab/>
        <w:t>Trường: Đại học Công Nghệ Thông Tin</w:t>
      </w:r>
    </w:p>
    <w:p w14:paraId="393A64F1" w14:textId="77777777" w:rsidR="001C13E8" w:rsidRPr="00BA174F" w:rsidRDefault="001C13E8" w:rsidP="001C13E8">
      <w:pPr>
        <w:tabs>
          <w:tab w:val="left" w:pos="3600"/>
        </w:tabs>
        <w:spacing w:after="0" w:line="360" w:lineRule="auto"/>
        <w:rPr>
          <w:rFonts w:eastAsia="SimSun" w:cs="Times New Roman"/>
          <w:szCs w:val="26"/>
          <w:lang w:eastAsia="zh-CN"/>
        </w:rPr>
      </w:pPr>
      <w:r w:rsidRPr="00BA174F">
        <w:rPr>
          <w:rFonts w:eastAsia="SimSun" w:cs="Times New Roman"/>
          <w:szCs w:val="26"/>
          <w:lang w:eastAsia="zh-CN"/>
        </w:rPr>
        <w:tab/>
        <w:t xml:space="preserve">Giảng viên: </w:t>
      </w:r>
      <w:r>
        <w:rPr>
          <w:rFonts w:eastAsia="SimSun" w:cs="Times New Roman"/>
          <w:szCs w:val="26"/>
          <w:lang w:eastAsia="zh-CN"/>
        </w:rPr>
        <w:t>Lê Thanh Trọng</w:t>
      </w:r>
    </w:p>
    <w:p w14:paraId="103F3FDB" w14:textId="77777777" w:rsidR="001C13E8" w:rsidRPr="00BA174F" w:rsidRDefault="001C13E8" w:rsidP="001C13E8">
      <w:pPr>
        <w:spacing w:after="0" w:line="240" w:lineRule="auto"/>
        <w:rPr>
          <w:rFonts w:eastAsia="SimSun" w:cs="Times New Roman"/>
          <w:b/>
          <w:szCs w:val="26"/>
          <w:lang w:eastAsia="zh-CN"/>
        </w:rPr>
      </w:pPr>
    </w:p>
    <w:p w14:paraId="658160EA" w14:textId="77777777" w:rsidR="001C13E8" w:rsidRPr="00BA174F" w:rsidRDefault="001C13E8" w:rsidP="001C13E8">
      <w:pPr>
        <w:rPr>
          <w:rFonts w:cs="Times New Roman"/>
          <w:szCs w:val="26"/>
        </w:rPr>
      </w:pPr>
    </w:p>
    <w:p w14:paraId="2F6FDF3B" w14:textId="77777777" w:rsidR="001C13E8" w:rsidRPr="00BA174F" w:rsidRDefault="001C13E8" w:rsidP="001C13E8">
      <w:pPr>
        <w:rPr>
          <w:rFonts w:cs="Times New Roman"/>
          <w:szCs w:val="26"/>
        </w:rPr>
      </w:pPr>
    </w:p>
    <w:p w14:paraId="71D39553" w14:textId="77777777" w:rsidR="001C13E8" w:rsidRPr="00BA174F" w:rsidRDefault="001C13E8" w:rsidP="001C13E8">
      <w:pPr>
        <w:rPr>
          <w:rFonts w:cs="Times New Roman"/>
          <w:szCs w:val="26"/>
        </w:rPr>
      </w:pPr>
    </w:p>
    <w:p w14:paraId="5D148883" w14:textId="77777777" w:rsidR="001C13E8" w:rsidRPr="00BA174F" w:rsidRDefault="001C13E8" w:rsidP="001C13E8">
      <w:pPr>
        <w:rPr>
          <w:rFonts w:cs="Times New Roman"/>
          <w:szCs w:val="26"/>
        </w:rPr>
      </w:pPr>
    </w:p>
    <w:p w14:paraId="77C5F110" w14:textId="77777777" w:rsidR="001C13E8" w:rsidRPr="00BA174F" w:rsidRDefault="001C13E8" w:rsidP="001C13E8">
      <w:pPr>
        <w:jc w:val="center"/>
        <w:rPr>
          <w:rFonts w:cs="Times New Roman"/>
          <w:b/>
          <w:szCs w:val="26"/>
        </w:rPr>
      </w:pPr>
      <w:r w:rsidRPr="00BA174F">
        <w:rPr>
          <w:rFonts w:cs="Times New Roman"/>
          <w:b/>
          <w:szCs w:val="26"/>
        </w:rPr>
        <w:t>Thành phố Hồ Chí Minh, tháng 0</w:t>
      </w:r>
      <w:r>
        <w:rPr>
          <w:rFonts w:cs="Times New Roman"/>
          <w:b/>
          <w:szCs w:val="26"/>
        </w:rPr>
        <w:t>5</w:t>
      </w:r>
      <w:r w:rsidRPr="00BA174F">
        <w:rPr>
          <w:rFonts w:cs="Times New Roman"/>
          <w:b/>
          <w:szCs w:val="26"/>
        </w:rPr>
        <w:t xml:space="preserve"> năm 2022</w:t>
      </w:r>
    </w:p>
    <w:p w14:paraId="4983EA94" w14:textId="5B11EFB5" w:rsidR="000F5427" w:rsidRPr="00BA174F" w:rsidRDefault="000F5427" w:rsidP="000F5427">
      <w:pPr>
        <w:jc w:val="center"/>
        <w:rPr>
          <w:rFonts w:cs="Times New Roman"/>
          <w:b/>
          <w:szCs w:val="26"/>
        </w:rPr>
      </w:pPr>
    </w:p>
    <w:p w14:paraId="62D70AEC" w14:textId="6EBE27C0" w:rsidR="00046E1C" w:rsidRPr="00BA174F" w:rsidRDefault="00046E1C">
      <w:pPr>
        <w:rPr>
          <w:rFonts w:cs="Times New Roman"/>
          <w:szCs w:val="26"/>
        </w:rPr>
      </w:pPr>
    </w:p>
    <w:p w14:paraId="1007E198" w14:textId="19664CFA" w:rsidR="0057414C" w:rsidRPr="00BA174F" w:rsidRDefault="0057414C">
      <w:pPr>
        <w:rPr>
          <w:rFonts w:cs="Times New Roman"/>
          <w:szCs w:val="26"/>
        </w:rPr>
      </w:pPr>
    </w:p>
    <w:p w14:paraId="04A3D49C" w14:textId="1C202A95" w:rsidR="0057414C" w:rsidRPr="00BA174F" w:rsidRDefault="0057414C">
      <w:pPr>
        <w:rPr>
          <w:rFonts w:cs="Times New Roman"/>
          <w:szCs w:val="26"/>
        </w:rPr>
      </w:pPr>
    </w:p>
    <w:p w14:paraId="6E180CC7" w14:textId="77777777" w:rsidR="00352726" w:rsidRDefault="00352726" w:rsidP="00352726">
      <w:pPr>
        <w:rPr>
          <w:rFonts w:cs="Times New Roman"/>
          <w:szCs w:val="26"/>
        </w:rPr>
      </w:pPr>
    </w:p>
    <w:p w14:paraId="0C7DB194" w14:textId="426A52C3" w:rsidR="00EF2E31" w:rsidRPr="00BA174F" w:rsidRDefault="00EF2E31" w:rsidP="00EF2E31">
      <w:pPr>
        <w:pStyle w:val="A1"/>
        <w:rPr>
          <w:sz w:val="26"/>
          <w:szCs w:val="26"/>
        </w:rPr>
      </w:pPr>
      <w:bookmarkStart w:id="0" w:name="_Toc106103733"/>
      <w:r>
        <w:rPr>
          <w:sz w:val="26"/>
          <w:szCs w:val="26"/>
        </w:rPr>
        <w:lastRenderedPageBreak/>
        <w:t>LỜI CẢM ƠN</w:t>
      </w:r>
      <w:bookmarkEnd w:id="0"/>
    </w:p>
    <w:p w14:paraId="4D123DD3" w14:textId="77777777" w:rsidR="00EF2E31" w:rsidRDefault="00EF2E31" w:rsidP="00EF2E31">
      <w:pPr>
        <w:spacing w:line="360" w:lineRule="auto"/>
        <w:rPr>
          <w:rFonts w:cs="Times New Roman"/>
          <w:szCs w:val="26"/>
        </w:rPr>
      </w:pPr>
      <w:r>
        <w:rPr>
          <w:rFonts w:cs="Times New Roman"/>
          <w:szCs w:val="26"/>
        </w:rPr>
        <w:t xml:space="preserve">Trân trọng gửi lời cảm ơn đến thầy Lê Thanh Trọng đã tạo điều kiện cho nhóm chúng em có điều kiện thực hiện đồ án này. Trong học kỳ vừa qua, với sự giúp đỡ nhiệt tình của thầy, chúng em đã nắm được nhiều kiến thức quan trọng trong việc nắm rõ các kiến thức về những kỹ năng cần thiết, nên có trong nghề. </w:t>
      </w:r>
    </w:p>
    <w:p w14:paraId="3D9E643F" w14:textId="77777777" w:rsidR="009D0EC7" w:rsidRDefault="00EF2E31" w:rsidP="00EF2E31">
      <w:pPr>
        <w:spacing w:line="360" w:lineRule="auto"/>
        <w:rPr>
          <w:rFonts w:cs="Times New Roman"/>
          <w:szCs w:val="26"/>
        </w:rPr>
      </w:pPr>
      <w:r>
        <w:rPr>
          <w:rFonts w:cs="Times New Roman"/>
          <w:szCs w:val="26"/>
        </w:rPr>
        <w:t xml:space="preserve">Đồng thời chúng em cũng gửi lời cảm ơn đến những thầy cô giảng viên, trợ giảng của trường Đại học Công Nghệ Thông Tin – Đại học Quốc Gia TPHCM đã hỗ trợ, tạo điều kiện cho chúng em thực hiện đồ án này. </w:t>
      </w:r>
    </w:p>
    <w:p w14:paraId="1A104397" w14:textId="77777777" w:rsidR="009D0EC7" w:rsidRDefault="009D0EC7">
      <w:pPr>
        <w:jc w:val="left"/>
        <w:rPr>
          <w:rFonts w:cs="Times New Roman"/>
          <w:b/>
          <w:bCs/>
          <w:szCs w:val="26"/>
          <w:lang w:val="vi-VN"/>
        </w:rPr>
      </w:pPr>
      <w:r>
        <w:rPr>
          <w:rFonts w:cs="Times New Roman"/>
          <w:b/>
          <w:bCs/>
          <w:szCs w:val="26"/>
          <w:lang w:val="vi-VN"/>
        </w:rPr>
        <w:br w:type="page"/>
      </w:r>
    </w:p>
    <w:p w14:paraId="0078AC24" w14:textId="35911646" w:rsidR="009D0EC7" w:rsidRPr="00D557B2" w:rsidRDefault="009D0EC7" w:rsidP="009D0EC7">
      <w:pPr>
        <w:pStyle w:val="A1"/>
      </w:pPr>
      <w:bookmarkStart w:id="1" w:name="_Toc106103734"/>
      <w:r w:rsidRPr="00FD6CC6">
        <w:rPr>
          <w:lang w:val="vi-VN"/>
        </w:rPr>
        <w:lastRenderedPageBreak/>
        <w:t>Danh sách nhóm</w:t>
      </w:r>
      <w:r>
        <w:t xml:space="preserve"> và Phân chia công việc</w:t>
      </w:r>
      <w:bookmarkEnd w:id="1"/>
    </w:p>
    <w:p w14:paraId="3070A018" w14:textId="77777777" w:rsidR="009D0EC7" w:rsidRPr="00FD6CC6" w:rsidRDefault="009D0EC7" w:rsidP="009D0EC7">
      <w:pPr>
        <w:rPr>
          <w:rFonts w:cs="Times New Roman"/>
          <w:szCs w:val="26"/>
        </w:rPr>
      </w:pPr>
      <w:r w:rsidRPr="00FD6CC6">
        <w:rPr>
          <w:rFonts w:cs="Times New Roman"/>
          <w:szCs w:val="26"/>
        </w:rPr>
        <w:t xml:space="preserve">Môn học: </w:t>
      </w:r>
      <w:r>
        <w:rPr>
          <w:rFonts w:cs="Times New Roman"/>
          <w:szCs w:val="26"/>
        </w:rPr>
        <w:t>Kỹ năng nghề nghiệp</w:t>
      </w:r>
    </w:p>
    <w:p w14:paraId="6BBA8957" w14:textId="77777777" w:rsidR="009D0EC7" w:rsidRPr="00FD6CC6" w:rsidRDefault="009D0EC7" w:rsidP="009D0EC7">
      <w:pPr>
        <w:rPr>
          <w:rFonts w:cs="Times New Roman"/>
          <w:szCs w:val="26"/>
        </w:rPr>
      </w:pPr>
      <w:r w:rsidRPr="00FD6CC6">
        <w:rPr>
          <w:rFonts w:cs="Times New Roman"/>
          <w:szCs w:val="26"/>
        </w:rPr>
        <w:t xml:space="preserve">Nhóm: </w:t>
      </w:r>
      <w:r>
        <w:rPr>
          <w:rFonts w:cs="Times New Roman"/>
          <w:szCs w:val="26"/>
        </w:rPr>
        <w:t>5</w:t>
      </w:r>
    </w:p>
    <w:p w14:paraId="6E33C507" w14:textId="77777777" w:rsidR="009D0EC7" w:rsidRPr="00FD6CC6" w:rsidRDefault="009D0EC7" w:rsidP="009D0EC7">
      <w:pPr>
        <w:rPr>
          <w:rFonts w:cs="Times New Roman"/>
          <w:szCs w:val="26"/>
          <w:lang w:val="vi-VN"/>
        </w:rPr>
      </w:pPr>
      <w:r w:rsidRPr="00FD6CC6">
        <w:rPr>
          <w:rFonts w:cs="Times New Roman"/>
          <w:szCs w:val="26"/>
        </w:rPr>
        <w:t xml:space="preserve">Lớp: </w:t>
      </w:r>
      <w:r w:rsidRPr="00BA174F">
        <w:rPr>
          <w:rFonts w:eastAsia="SimSun" w:cs="Times New Roman"/>
          <w:szCs w:val="26"/>
          <w:lang w:eastAsia="zh-CN"/>
        </w:rPr>
        <w:t>SS00</w:t>
      </w:r>
      <w:r>
        <w:rPr>
          <w:rFonts w:eastAsia="SimSun" w:cs="Times New Roman"/>
          <w:szCs w:val="26"/>
          <w:lang w:eastAsia="zh-CN"/>
        </w:rPr>
        <w:t>4.M22.CLC</w:t>
      </w:r>
    </w:p>
    <w:p w14:paraId="531A8DDC" w14:textId="77777777" w:rsidR="009D0EC7" w:rsidRPr="009F6F34" w:rsidRDefault="009D0EC7" w:rsidP="009D0EC7">
      <w:pPr>
        <w:rPr>
          <w:rFonts w:cs="Times New Roman"/>
          <w:b/>
          <w:bCs/>
          <w:szCs w:val="26"/>
        </w:rPr>
      </w:pPr>
      <w:r w:rsidRPr="009F6F34">
        <w:rPr>
          <w:rFonts w:cs="Times New Roman"/>
          <w:b/>
          <w:bCs/>
          <w:szCs w:val="26"/>
        </w:rPr>
        <w:t xml:space="preserve">Tên đề tài: Khảo sát về </w:t>
      </w:r>
      <w:r w:rsidRPr="009F6F34">
        <w:rPr>
          <w:rFonts w:cs="Times New Roman"/>
          <w:b/>
          <w:bCs/>
          <w:szCs w:val="26"/>
          <w:lang w:val="vi-VN"/>
        </w:rPr>
        <w:t>việc tự học của sinh viên UIT</w:t>
      </w:r>
    </w:p>
    <w:tbl>
      <w:tblPr>
        <w:tblStyle w:val="TableGrid"/>
        <w:tblW w:w="9085" w:type="dxa"/>
        <w:tblLook w:val="04A0" w:firstRow="1" w:lastRow="0" w:firstColumn="1" w:lastColumn="0" w:noHBand="0" w:noVBand="1"/>
      </w:tblPr>
      <w:tblGrid>
        <w:gridCol w:w="2965"/>
        <w:gridCol w:w="1260"/>
        <w:gridCol w:w="4860"/>
      </w:tblGrid>
      <w:tr w:rsidR="009D0EC7" w:rsidRPr="00FD6CC6" w14:paraId="3400E69C" w14:textId="77777777" w:rsidTr="00212693">
        <w:tc>
          <w:tcPr>
            <w:tcW w:w="2965" w:type="dxa"/>
          </w:tcPr>
          <w:p w14:paraId="3CC1158D" w14:textId="77777777" w:rsidR="009D0EC7" w:rsidRPr="00FD6CC6" w:rsidRDefault="009D0EC7" w:rsidP="00212693">
            <w:pPr>
              <w:spacing w:after="160" w:line="259" w:lineRule="auto"/>
              <w:rPr>
                <w:rFonts w:cs="Times New Roman"/>
                <w:szCs w:val="26"/>
              </w:rPr>
            </w:pPr>
            <w:r w:rsidRPr="00FD6CC6">
              <w:rPr>
                <w:rFonts w:cs="Times New Roman"/>
                <w:szCs w:val="26"/>
              </w:rPr>
              <w:t>Họ tên</w:t>
            </w:r>
          </w:p>
        </w:tc>
        <w:tc>
          <w:tcPr>
            <w:tcW w:w="1260" w:type="dxa"/>
          </w:tcPr>
          <w:p w14:paraId="566499E3" w14:textId="77777777" w:rsidR="009D0EC7" w:rsidRPr="00FD6CC6" w:rsidRDefault="009D0EC7" w:rsidP="00212693">
            <w:pPr>
              <w:spacing w:after="160" w:line="259" w:lineRule="auto"/>
              <w:rPr>
                <w:rFonts w:cs="Times New Roman"/>
                <w:szCs w:val="26"/>
              </w:rPr>
            </w:pPr>
            <w:r w:rsidRPr="00FD6CC6">
              <w:rPr>
                <w:rFonts w:cs="Times New Roman"/>
                <w:szCs w:val="26"/>
              </w:rPr>
              <w:t>MSSV</w:t>
            </w:r>
          </w:p>
        </w:tc>
        <w:tc>
          <w:tcPr>
            <w:tcW w:w="4860" w:type="dxa"/>
          </w:tcPr>
          <w:p w14:paraId="6C70873B" w14:textId="77777777" w:rsidR="009D0EC7" w:rsidRPr="00FD6CC6" w:rsidRDefault="009D0EC7" w:rsidP="00212693">
            <w:pPr>
              <w:rPr>
                <w:rFonts w:cs="Times New Roman"/>
                <w:szCs w:val="26"/>
              </w:rPr>
            </w:pPr>
            <w:r>
              <w:rPr>
                <w:rFonts w:cs="Times New Roman"/>
                <w:szCs w:val="26"/>
              </w:rPr>
              <w:t>Phân chia công việc</w:t>
            </w:r>
          </w:p>
        </w:tc>
      </w:tr>
      <w:tr w:rsidR="009D0EC7" w:rsidRPr="00FD6CC6" w14:paraId="3D698167" w14:textId="77777777" w:rsidTr="00212693">
        <w:tc>
          <w:tcPr>
            <w:tcW w:w="2965" w:type="dxa"/>
          </w:tcPr>
          <w:p w14:paraId="219BB209" w14:textId="77777777" w:rsidR="009D0EC7" w:rsidRPr="00FD6CC6" w:rsidRDefault="009D0EC7" w:rsidP="00212693">
            <w:pPr>
              <w:spacing w:after="160" w:line="259" w:lineRule="auto"/>
              <w:rPr>
                <w:rFonts w:cs="Times New Roman"/>
                <w:szCs w:val="26"/>
                <w:lang w:val="vi-VN"/>
              </w:rPr>
            </w:pPr>
            <w:r w:rsidRPr="00FD6CC6">
              <w:rPr>
                <w:rFonts w:cs="Times New Roman"/>
                <w:szCs w:val="26"/>
                <w:lang w:val="vi-VN"/>
              </w:rPr>
              <w:t>Võ Anh Kiệt</w:t>
            </w:r>
          </w:p>
        </w:tc>
        <w:tc>
          <w:tcPr>
            <w:tcW w:w="1260" w:type="dxa"/>
          </w:tcPr>
          <w:p w14:paraId="6D09C20F" w14:textId="77777777" w:rsidR="009D0EC7" w:rsidRPr="00FD6CC6" w:rsidRDefault="009D0EC7" w:rsidP="00212693">
            <w:pPr>
              <w:spacing w:after="160" w:line="259" w:lineRule="auto"/>
              <w:rPr>
                <w:rFonts w:cs="Times New Roman"/>
                <w:szCs w:val="26"/>
                <w:lang w:val="vi-VN"/>
              </w:rPr>
            </w:pPr>
            <w:r w:rsidRPr="00FD6CC6">
              <w:rPr>
                <w:rFonts w:cs="Times New Roman"/>
                <w:szCs w:val="26"/>
                <w:lang w:val="vi-VN"/>
              </w:rPr>
              <w:t>20520605</w:t>
            </w:r>
          </w:p>
        </w:tc>
        <w:tc>
          <w:tcPr>
            <w:tcW w:w="4860" w:type="dxa"/>
          </w:tcPr>
          <w:p w14:paraId="2A669B88" w14:textId="77777777" w:rsidR="009D0EC7" w:rsidRPr="00346E4D" w:rsidRDefault="009D0EC7" w:rsidP="00212693">
            <w:pPr>
              <w:rPr>
                <w:rFonts w:cs="Times New Roman"/>
                <w:szCs w:val="26"/>
              </w:rPr>
            </w:pPr>
            <w:r>
              <w:rPr>
                <w:rFonts w:cs="Times New Roman"/>
                <w:szCs w:val="26"/>
              </w:rPr>
              <w:t>Slide, trình bày, tổng hợp dữ liệu (100%)</w:t>
            </w:r>
          </w:p>
        </w:tc>
      </w:tr>
      <w:tr w:rsidR="009D0EC7" w:rsidRPr="00FD6CC6" w14:paraId="7B5A3F96" w14:textId="77777777" w:rsidTr="00212693">
        <w:tc>
          <w:tcPr>
            <w:tcW w:w="2965" w:type="dxa"/>
          </w:tcPr>
          <w:p w14:paraId="139633D2" w14:textId="77777777" w:rsidR="009D0EC7" w:rsidRPr="00FD6CC6" w:rsidRDefault="009D0EC7" w:rsidP="00212693">
            <w:pPr>
              <w:spacing w:after="160" w:line="259" w:lineRule="auto"/>
              <w:rPr>
                <w:rFonts w:cs="Times New Roman"/>
                <w:szCs w:val="26"/>
                <w:lang w:val="vi-VN"/>
              </w:rPr>
            </w:pPr>
            <w:r w:rsidRPr="00FD6CC6">
              <w:rPr>
                <w:rFonts w:cs="Times New Roman"/>
                <w:szCs w:val="26"/>
                <w:lang w:val="vi-VN"/>
              </w:rPr>
              <w:t>Đỗ Tài Hân Hoan</w:t>
            </w:r>
          </w:p>
        </w:tc>
        <w:tc>
          <w:tcPr>
            <w:tcW w:w="1260" w:type="dxa"/>
          </w:tcPr>
          <w:p w14:paraId="044ECC3F" w14:textId="77777777" w:rsidR="009D0EC7" w:rsidRPr="00FD6CC6" w:rsidRDefault="009D0EC7" w:rsidP="00212693">
            <w:pPr>
              <w:spacing w:after="160" w:line="259" w:lineRule="auto"/>
              <w:rPr>
                <w:rFonts w:cs="Times New Roman"/>
                <w:szCs w:val="26"/>
                <w:lang w:val="vi-VN"/>
              </w:rPr>
            </w:pPr>
            <w:r w:rsidRPr="00FD6CC6">
              <w:rPr>
                <w:rFonts w:cs="Times New Roman"/>
                <w:szCs w:val="26"/>
                <w:lang w:val="vi-VN"/>
              </w:rPr>
              <w:t>20520512</w:t>
            </w:r>
          </w:p>
        </w:tc>
        <w:tc>
          <w:tcPr>
            <w:tcW w:w="4860" w:type="dxa"/>
          </w:tcPr>
          <w:p w14:paraId="5DFE2EE7" w14:textId="77777777" w:rsidR="009D0EC7" w:rsidRPr="00346E4D" w:rsidRDefault="009D0EC7" w:rsidP="00212693">
            <w:pPr>
              <w:rPr>
                <w:rFonts w:cs="Times New Roman"/>
                <w:szCs w:val="26"/>
              </w:rPr>
            </w:pPr>
            <w:r>
              <w:rPr>
                <w:rFonts w:cs="Times New Roman"/>
                <w:szCs w:val="26"/>
              </w:rPr>
              <w:t>Quay và chỉnh sửa video (100%)</w:t>
            </w:r>
          </w:p>
        </w:tc>
      </w:tr>
      <w:tr w:rsidR="009D0EC7" w:rsidRPr="00FD6CC6" w14:paraId="1024F1E8" w14:textId="77777777" w:rsidTr="00212693">
        <w:tc>
          <w:tcPr>
            <w:tcW w:w="2965" w:type="dxa"/>
          </w:tcPr>
          <w:p w14:paraId="50465E5E" w14:textId="77777777" w:rsidR="009D0EC7" w:rsidRPr="00FD6CC6" w:rsidRDefault="009D0EC7" w:rsidP="00212693">
            <w:pPr>
              <w:spacing w:after="160" w:line="259" w:lineRule="auto"/>
              <w:rPr>
                <w:rFonts w:cs="Times New Roman"/>
                <w:szCs w:val="26"/>
                <w:lang w:val="vi-VN"/>
              </w:rPr>
            </w:pPr>
            <w:r w:rsidRPr="00FD6CC6">
              <w:rPr>
                <w:rFonts w:cs="Times New Roman"/>
                <w:szCs w:val="26"/>
                <w:lang w:val="vi-VN"/>
              </w:rPr>
              <w:t>Tô Đỉnh Nguyên</w:t>
            </w:r>
          </w:p>
        </w:tc>
        <w:tc>
          <w:tcPr>
            <w:tcW w:w="1260" w:type="dxa"/>
          </w:tcPr>
          <w:p w14:paraId="369F262C" w14:textId="77777777" w:rsidR="009D0EC7" w:rsidRPr="00FD6CC6" w:rsidRDefault="009D0EC7" w:rsidP="00212693">
            <w:pPr>
              <w:spacing w:after="160" w:line="259" w:lineRule="auto"/>
              <w:rPr>
                <w:rFonts w:cs="Times New Roman"/>
                <w:szCs w:val="26"/>
                <w:lang w:val="vi-VN"/>
              </w:rPr>
            </w:pPr>
            <w:r w:rsidRPr="00FD6CC6">
              <w:rPr>
                <w:rFonts w:cs="Times New Roman"/>
                <w:szCs w:val="26"/>
                <w:lang w:val="vi-VN"/>
              </w:rPr>
              <w:t>20521683</w:t>
            </w:r>
          </w:p>
        </w:tc>
        <w:tc>
          <w:tcPr>
            <w:tcW w:w="4860" w:type="dxa"/>
          </w:tcPr>
          <w:p w14:paraId="128840A7" w14:textId="77777777" w:rsidR="009D0EC7" w:rsidRPr="00346E4D" w:rsidRDefault="009D0EC7" w:rsidP="00212693">
            <w:pPr>
              <w:rPr>
                <w:rFonts w:cs="Times New Roman"/>
                <w:szCs w:val="26"/>
              </w:rPr>
            </w:pPr>
            <w:r>
              <w:rPr>
                <w:rFonts w:cs="Times New Roman"/>
                <w:szCs w:val="26"/>
              </w:rPr>
              <w:t>Phỏng vấn, hiệu chỉnh video (100%)</w:t>
            </w:r>
          </w:p>
        </w:tc>
      </w:tr>
      <w:tr w:rsidR="009D0EC7" w:rsidRPr="00FD6CC6" w14:paraId="252FBF30" w14:textId="77777777" w:rsidTr="00212693">
        <w:tc>
          <w:tcPr>
            <w:tcW w:w="2965" w:type="dxa"/>
          </w:tcPr>
          <w:p w14:paraId="7460FD56" w14:textId="77777777" w:rsidR="009D0EC7" w:rsidRPr="00FD6CC6" w:rsidRDefault="009D0EC7" w:rsidP="00212693">
            <w:pPr>
              <w:spacing w:after="160" w:line="259" w:lineRule="auto"/>
              <w:rPr>
                <w:rFonts w:cs="Times New Roman"/>
                <w:szCs w:val="26"/>
                <w:lang w:val="vi-VN"/>
              </w:rPr>
            </w:pPr>
            <w:r w:rsidRPr="00843553">
              <w:rPr>
                <w:rFonts w:cs="Times New Roman"/>
                <w:szCs w:val="26"/>
              </w:rPr>
              <w:t>Trương Nguyễn Phước Trí</w:t>
            </w:r>
          </w:p>
        </w:tc>
        <w:tc>
          <w:tcPr>
            <w:tcW w:w="1260" w:type="dxa"/>
            <w:vAlign w:val="bottom"/>
          </w:tcPr>
          <w:p w14:paraId="47E3C4F4" w14:textId="77777777" w:rsidR="009D0EC7" w:rsidRPr="00FD6CC6" w:rsidRDefault="009D0EC7" w:rsidP="00212693">
            <w:pPr>
              <w:spacing w:after="160" w:line="259" w:lineRule="auto"/>
              <w:rPr>
                <w:rFonts w:cs="Times New Roman"/>
                <w:szCs w:val="26"/>
                <w:lang w:val="vi-VN"/>
              </w:rPr>
            </w:pPr>
            <w:r w:rsidRPr="00843553">
              <w:rPr>
                <w:rFonts w:cs="Times New Roman"/>
                <w:szCs w:val="26"/>
              </w:rPr>
              <w:t>21521571</w:t>
            </w:r>
          </w:p>
        </w:tc>
        <w:tc>
          <w:tcPr>
            <w:tcW w:w="4860" w:type="dxa"/>
          </w:tcPr>
          <w:p w14:paraId="08079019" w14:textId="77777777" w:rsidR="009D0EC7" w:rsidRPr="00C404B7" w:rsidRDefault="009D0EC7" w:rsidP="00212693">
            <w:pPr>
              <w:jc w:val="left"/>
              <w:rPr>
                <w:rFonts w:cs="Times New Roman"/>
                <w:szCs w:val="26"/>
              </w:rPr>
            </w:pPr>
            <w:r>
              <w:rPr>
                <w:rFonts w:cs="Times New Roman"/>
                <w:szCs w:val="26"/>
              </w:rPr>
              <w:t>Làm form, thu thập và xử lý số liệu (100%)</w:t>
            </w:r>
          </w:p>
        </w:tc>
      </w:tr>
      <w:tr w:rsidR="009D0EC7" w:rsidRPr="00FD6CC6" w14:paraId="0AB3D2D8" w14:textId="77777777" w:rsidTr="00212693">
        <w:tc>
          <w:tcPr>
            <w:tcW w:w="2965" w:type="dxa"/>
          </w:tcPr>
          <w:p w14:paraId="33C65F71" w14:textId="77777777" w:rsidR="009D0EC7" w:rsidRPr="00FD6CC6" w:rsidRDefault="009D0EC7" w:rsidP="00212693">
            <w:pPr>
              <w:spacing w:after="160" w:line="259" w:lineRule="auto"/>
              <w:rPr>
                <w:rFonts w:cs="Times New Roman"/>
                <w:szCs w:val="26"/>
                <w:lang w:val="vi-VN"/>
              </w:rPr>
            </w:pPr>
            <w:r w:rsidRPr="00843553">
              <w:rPr>
                <w:rFonts w:cs="Times New Roman"/>
                <w:szCs w:val="26"/>
              </w:rPr>
              <w:t>Dương Văn Quy</w:t>
            </w:r>
          </w:p>
        </w:tc>
        <w:tc>
          <w:tcPr>
            <w:tcW w:w="1260" w:type="dxa"/>
            <w:vAlign w:val="bottom"/>
          </w:tcPr>
          <w:p w14:paraId="5C484512" w14:textId="77777777" w:rsidR="009D0EC7" w:rsidRPr="00FD6CC6" w:rsidRDefault="009D0EC7" w:rsidP="00212693">
            <w:pPr>
              <w:spacing w:after="160" w:line="259" w:lineRule="auto"/>
              <w:rPr>
                <w:rFonts w:cs="Times New Roman"/>
                <w:szCs w:val="26"/>
                <w:lang w:val="vi-VN"/>
              </w:rPr>
            </w:pPr>
            <w:r w:rsidRPr="00843553">
              <w:rPr>
                <w:rFonts w:cs="Times New Roman"/>
                <w:szCs w:val="26"/>
              </w:rPr>
              <w:t>21522528</w:t>
            </w:r>
          </w:p>
        </w:tc>
        <w:tc>
          <w:tcPr>
            <w:tcW w:w="4860" w:type="dxa"/>
          </w:tcPr>
          <w:p w14:paraId="5B8EA744" w14:textId="77777777" w:rsidR="009D0EC7" w:rsidRPr="00680447" w:rsidRDefault="009D0EC7" w:rsidP="00212693">
            <w:pPr>
              <w:jc w:val="left"/>
              <w:rPr>
                <w:rFonts w:cs="Times New Roman"/>
                <w:szCs w:val="26"/>
              </w:rPr>
            </w:pPr>
            <w:r>
              <w:rPr>
                <w:rFonts w:cs="Times New Roman"/>
                <w:szCs w:val="26"/>
              </w:rPr>
              <w:t>Viết báo cáo, tổng hợp dữ liệu (100%)</w:t>
            </w:r>
          </w:p>
        </w:tc>
      </w:tr>
      <w:tr w:rsidR="009D0EC7" w:rsidRPr="00FD6CC6" w14:paraId="499F6375" w14:textId="77777777" w:rsidTr="00212693">
        <w:tc>
          <w:tcPr>
            <w:tcW w:w="2965" w:type="dxa"/>
          </w:tcPr>
          <w:p w14:paraId="2FAC549A" w14:textId="77777777" w:rsidR="009D0EC7" w:rsidRPr="00FD6CC6" w:rsidRDefault="009D0EC7" w:rsidP="00212693">
            <w:pPr>
              <w:spacing w:after="160" w:line="259" w:lineRule="auto"/>
              <w:rPr>
                <w:rFonts w:cs="Times New Roman"/>
                <w:szCs w:val="26"/>
                <w:lang w:val="vi-VN"/>
              </w:rPr>
            </w:pPr>
            <w:r w:rsidRPr="00843553">
              <w:rPr>
                <w:rFonts w:cs="Times New Roman"/>
                <w:szCs w:val="26"/>
              </w:rPr>
              <w:t>Đoàn Nguyễn Trần Hoàn</w:t>
            </w:r>
          </w:p>
        </w:tc>
        <w:tc>
          <w:tcPr>
            <w:tcW w:w="1260" w:type="dxa"/>
            <w:vAlign w:val="bottom"/>
          </w:tcPr>
          <w:p w14:paraId="01367144" w14:textId="77777777" w:rsidR="009D0EC7" w:rsidRPr="00FD6CC6" w:rsidRDefault="009D0EC7" w:rsidP="00212693">
            <w:pPr>
              <w:spacing w:after="160" w:line="259" w:lineRule="auto"/>
              <w:rPr>
                <w:rFonts w:cs="Times New Roman"/>
                <w:szCs w:val="26"/>
                <w:lang w:val="vi-VN"/>
              </w:rPr>
            </w:pPr>
            <w:r w:rsidRPr="00843553">
              <w:rPr>
                <w:rFonts w:cs="Times New Roman"/>
                <w:szCs w:val="26"/>
              </w:rPr>
              <w:t>21520239</w:t>
            </w:r>
          </w:p>
        </w:tc>
        <w:tc>
          <w:tcPr>
            <w:tcW w:w="4860" w:type="dxa"/>
          </w:tcPr>
          <w:p w14:paraId="20A3DE99" w14:textId="77777777" w:rsidR="009D0EC7" w:rsidRPr="00FD6CC6" w:rsidRDefault="009D0EC7" w:rsidP="00212693">
            <w:pPr>
              <w:jc w:val="left"/>
              <w:rPr>
                <w:rFonts w:cs="Times New Roman"/>
                <w:szCs w:val="26"/>
                <w:lang w:val="vi-VN"/>
              </w:rPr>
            </w:pPr>
            <w:r>
              <w:rPr>
                <w:rFonts w:cs="Times New Roman"/>
                <w:szCs w:val="26"/>
              </w:rPr>
              <w:t>Làm form, thu thập và xử lý số liệu (100%)</w:t>
            </w:r>
          </w:p>
        </w:tc>
      </w:tr>
    </w:tbl>
    <w:p w14:paraId="02B7569D" w14:textId="77777777" w:rsidR="009D0EC7" w:rsidRPr="009F6F34" w:rsidRDefault="009D0EC7" w:rsidP="009D0EC7">
      <w:pPr>
        <w:rPr>
          <w:rFonts w:cs="Times New Roman"/>
          <w:b/>
          <w:bCs/>
          <w:szCs w:val="26"/>
        </w:rPr>
      </w:pPr>
      <w:r w:rsidRPr="009F6F34">
        <w:rPr>
          <w:rFonts w:cs="Times New Roman"/>
          <w:b/>
          <w:bCs/>
          <w:szCs w:val="26"/>
        </w:rPr>
        <w:t>Timeline công việc:</w:t>
      </w:r>
    </w:p>
    <w:p w14:paraId="4E826B66" w14:textId="77777777" w:rsidR="009D0EC7" w:rsidRDefault="009D0EC7" w:rsidP="009D0EC7">
      <w:pPr>
        <w:rPr>
          <w:rFonts w:cs="Times New Roman"/>
          <w:szCs w:val="26"/>
        </w:rPr>
      </w:pPr>
      <w:r>
        <w:rPr>
          <w:rFonts w:cs="Times New Roman"/>
          <w:szCs w:val="26"/>
        </w:rPr>
        <w:t>12/04/2022 – 30/04/2022: Thu thập dữ liệu đầu vào (khảo sát và quay video)</w:t>
      </w:r>
    </w:p>
    <w:p w14:paraId="7C5F01E5" w14:textId="77777777" w:rsidR="009D0EC7" w:rsidRDefault="009D0EC7" w:rsidP="009D0EC7">
      <w:pPr>
        <w:rPr>
          <w:rFonts w:cs="Times New Roman"/>
          <w:szCs w:val="26"/>
        </w:rPr>
      </w:pPr>
      <w:r>
        <w:rPr>
          <w:rFonts w:cs="Times New Roman"/>
          <w:szCs w:val="26"/>
        </w:rPr>
        <w:t>01/05/2022 – 14/05/2022: Hoàn thành brief 1 của báo cáo bao gồm: phân tích dữ liệu, file báo cáo, brief video</w:t>
      </w:r>
    </w:p>
    <w:p w14:paraId="63D896DD" w14:textId="77777777" w:rsidR="009D0EC7" w:rsidRDefault="009D0EC7" w:rsidP="009D0EC7">
      <w:pPr>
        <w:rPr>
          <w:rFonts w:cs="Times New Roman"/>
          <w:szCs w:val="26"/>
        </w:rPr>
      </w:pPr>
      <w:r>
        <w:rPr>
          <w:rFonts w:cs="Times New Roman"/>
          <w:szCs w:val="26"/>
        </w:rPr>
        <w:t>15/05/2022 – 31/05/2022: Hoàn thành dự án (báo cáo, clip, slide)</w:t>
      </w:r>
    </w:p>
    <w:p w14:paraId="0720930D" w14:textId="77777777" w:rsidR="009D0EC7" w:rsidRPr="009F6F34" w:rsidRDefault="009D0EC7" w:rsidP="009D0EC7">
      <w:pPr>
        <w:spacing w:line="360" w:lineRule="auto"/>
        <w:rPr>
          <w:rFonts w:cs="Times New Roman"/>
          <w:b/>
          <w:bCs/>
          <w:szCs w:val="26"/>
        </w:rPr>
      </w:pPr>
      <w:r w:rsidRPr="009F6F34">
        <w:rPr>
          <w:rFonts w:cs="Times New Roman"/>
          <w:b/>
          <w:bCs/>
          <w:szCs w:val="26"/>
        </w:rPr>
        <w:t>Đánh giá làm việc nhóm:</w:t>
      </w:r>
    </w:p>
    <w:p w14:paraId="07B60961" w14:textId="77777777" w:rsidR="009D0EC7" w:rsidRDefault="009D0EC7" w:rsidP="009D0EC7">
      <w:pPr>
        <w:rPr>
          <w:rFonts w:cs="Times New Roman"/>
          <w:szCs w:val="26"/>
        </w:rPr>
      </w:pPr>
      <w:r>
        <w:rPr>
          <w:rFonts w:cs="Times New Roman"/>
          <w:szCs w:val="26"/>
        </w:rPr>
        <w:t>Các bạn ý thức được công việc, hoàn thành đúng tiến độ được giao.</w:t>
      </w:r>
    </w:p>
    <w:p w14:paraId="6D9295CB" w14:textId="77777777" w:rsidR="009D0EC7" w:rsidRDefault="009D0EC7" w:rsidP="009D0EC7">
      <w:pPr>
        <w:rPr>
          <w:rFonts w:cs="Times New Roman"/>
          <w:szCs w:val="26"/>
        </w:rPr>
      </w:pPr>
      <w:r>
        <w:rPr>
          <w:rFonts w:cs="Times New Roman"/>
          <w:szCs w:val="26"/>
        </w:rPr>
        <w:t>Có ý thức trách nhiệm trong công việc.</w:t>
      </w:r>
    </w:p>
    <w:p w14:paraId="2B89787F" w14:textId="77777777" w:rsidR="009D0EC7" w:rsidRDefault="009D0EC7" w:rsidP="009D0EC7">
      <w:pPr>
        <w:rPr>
          <w:rFonts w:cs="Times New Roman"/>
          <w:szCs w:val="26"/>
        </w:rPr>
      </w:pPr>
      <w:r>
        <w:rPr>
          <w:rFonts w:cs="Times New Roman"/>
          <w:szCs w:val="26"/>
        </w:rPr>
        <w:t>Hoà đồng, nhiệt tình giúp đỡ lẫn nhau trong quá trình thực hiện công việc.</w:t>
      </w:r>
    </w:p>
    <w:p w14:paraId="53E05B67" w14:textId="77777777" w:rsidR="009D0EC7" w:rsidRPr="009F6F34" w:rsidRDefault="009D0EC7" w:rsidP="009D0EC7">
      <w:pPr>
        <w:rPr>
          <w:rFonts w:cs="Times New Roman"/>
          <w:b/>
          <w:bCs/>
          <w:szCs w:val="26"/>
        </w:rPr>
      </w:pPr>
      <w:r w:rsidRPr="009F6F34">
        <w:rPr>
          <w:rFonts w:cs="Times New Roman"/>
          <w:b/>
          <w:bCs/>
          <w:szCs w:val="26"/>
        </w:rPr>
        <w:t>Thuận lợi:</w:t>
      </w:r>
    </w:p>
    <w:p w14:paraId="611F7241" w14:textId="77777777" w:rsidR="009D0EC7" w:rsidRDefault="009D0EC7" w:rsidP="009D0EC7">
      <w:pPr>
        <w:rPr>
          <w:rFonts w:cs="Times New Roman"/>
          <w:szCs w:val="26"/>
        </w:rPr>
      </w:pPr>
      <w:r>
        <w:rPr>
          <w:rFonts w:cs="Times New Roman"/>
          <w:szCs w:val="26"/>
        </w:rPr>
        <w:t>Có được sự hỗ trợ cần thiết đến từ sinh viên UIT.</w:t>
      </w:r>
    </w:p>
    <w:p w14:paraId="0E6F20C7" w14:textId="77777777" w:rsidR="009D0EC7" w:rsidRDefault="009D0EC7" w:rsidP="009D0EC7">
      <w:pPr>
        <w:rPr>
          <w:rFonts w:cs="Times New Roman"/>
          <w:szCs w:val="26"/>
        </w:rPr>
      </w:pPr>
      <w:r>
        <w:rPr>
          <w:rFonts w:cs="Times New Roman"/>
          <w:szCs w:val="26"/>
        </w:rPr>
        <w:t>Sự hỗ trợ giúp đỡ lẫn nhau trong quá trình thực hiện đồ án.</w:t>
      </w:r>
    </w:p>
    <w:p w14:paraId="58491AC1" w14:textId="77777777" w:rsidR="009D0EC7" w:rsidRPr="009F6F34" w:rsidRDefault="009D0EC7" w:rsidP="009D0EC7">
      <w:pPr>
        <w:rPr>
          <w:rFonts w:cs="Times New Roman"/>
          <w:b/>
          <w:bCs/>
          <w:szCs w:val="26"/>
        </w:rPr>
      </w:pPr>
      <w:r w:rsidRPr="009F6F34">
        <w:rPr>
          <w:rFonts w:cs="Times New Roman"/>
          <w:b/>
          <w:bCs/>
          <w:szCs w:val="26"/>
        </w:rPr>
        <w:t>Khó khăn:</w:t>
      </w:r>
    </w:p>
    <w:p w14:paraId="07943B41" w14:textId="77777777" w:rsidR="009D0EC7" w:rsidRDefault="009D0EC7" w:rsidP="009D0EC7">
      <w:pPr>
        <w:rPr>
          <w:rFonts w:cs="Times New Roman"/>
          <w:szCs w:val="26"/>
        </w:rPr>
      </w:pPr>
      <w:r>
        <w:rPr>
          <w:rFonts w:cs="Times New Roman"/>
          <w:szCs w:val="26"/>
        </w:rPr>
        <w:t xml:space="preserve">Chưa sử dụng được những công cụ hỗ trợ như </w:t>
      </w:r>
      <w:r w:rsidRPr="009F6F34">
        <w:rPr>
          <w:rFonts w:cs="Times New Roman"/>
          <w:szCs w:val="26"/>
        </w:rPr>
        <w:t xml:space="preserve">Adobe </w:t>
      </w:r>
      <w:r>
        <w:rPr>
          <w:rFonts w:cs="Times New Roman"/>
          <w:szCs w:val="26"/>
        </w:rPr>
        <w:t xml:space="preserve">Photoshop hay </w:t>
      </w:r>
      <w:r w:rsidRPr="009F6F34">
        <w:rPr>
          <w:rFonts w:cs="Times New Roman"/>
          <w:szCs w:val="26"/>
        </w:rPr>
        <w:t>Adobe Illustrator</w:t>
      </w:r>
    </w:p>
    <w:p w14:paraId="5CB1D79F" w14:textId="77777777" w:rsidR="009D0EC7" w:rsidRDefault="009D0EC7" w:rsidP="009D0EC7">
      <w:pPr>
        <w:rPr>
          <w:rFonts w:cs="Times New Roman"/>
          <w:szCs w:val="26"/>
        </w:rPr>
      </w:pPr>
      <w:r>
        <w:rPr>
          <w:rFonts w:cs="Times New Roman"/>
          <w:szCs w:val="26"/>
        </w:rPr>
        <w:t>Xử lý dữ liệu bằng tay, chưa sử dụng được công cụ hỗ trợ như AI để đưa ra phân tích tự động.</w:t>
      </w:r>
    </w:p>
    <w:p w14:paraId="4FDAB74B" w14:textId="265C4A62" w:rsidR="00EF2E31" w:rsidRDefault="00EF2E31" w:rsidP="00EF2E31">
      <w:pPr>
        <w:spacing w:line="360" w:lineRule="auto"/>
        <w:rPr>
          <w:rFonts w:cs="Times New Roman"/>
          <w:b/>
          <w:bCs/>
          <w:szCs w:val="26"/>
        </w:rPr>
      </w:pPr>
      <w:r>
        <w:rPr>
          <w:rFonts w:cs="Times New Roman"/>
          <w:b/>
          <w:bCs/>
          <w:szCs w:val="26"/>
        </w:rPr>
        <w:br w:type="page"/>
      </w:r>
    </w:p>
    <w:sdt>
      <w:sdtPr>
        <w:rPr>
          <w:rFonts w:ascii="Times New Roman" w:eastAsiaTheme="minorHAnsi" w:hAnsi="Times New Roman" w:cs="Times New Roman"/>
          <w:color w:val="auto"/>
          <w:sz w:val="26"/>
          <w:szCs w:val="26"/>
        </w:rPr>
        <w:id w:val="1423921156"/>
        <w:docPartObj>
          <w:docPartGallery w:val="Table of Contents"/>
          <w:docPartUnique/>
        </w:docPartObj>
      </w:sdtPr>
      <w:sdtEndPr>
        <w:rPr>
          <w:b/>
          <w:bCs/>
          <w:noProof/>
        </w:rPr>
      </w:sdtEndPr>
      <w:sdtContent>
        <w:p w14:paraId="03C3FEA7" w14:textId="15EB1290" w:rsidR="0057414C" w:rsidRPr="00BA174F" w:rsidRDefault="0057414C" w:rsidP="0057414C">
          <w:pPr>
            <w:pStyle w:val="TOCHeading"/>
            <w:jc w:val="center"/>
            <w:rPr>
              <w:rFonts w:ascii="Times New Roman" w:hAnsi="Times New Roman" w:cs="Times New Roman"/>
              <w:color w:val="auto"/>
              <w:sz w:val="26"/>
              <w:szCs w:val="26"/>
            </w:rPr>
          </w:pPr>
          <w:r w:rsidRPr="00BA174F">
            <w:rPr>
              <w:rFonts w:ascii="Times New Roman" w:hAnsi="Times New Roman" w:cs="Times New Roman"/>
              <w:color w:val="auto"/>
              <w:sz w:val="26"/>
              <w:szCs w:val="26"/>
            </w:rPr>
            <w:t>Mục lục</w:t>
          </w:r>
        </w:p>
        <w:p w14:paraId="70C296F3" w14:textId="18190974" w:rsidR="000E43D9" w:rsidRDefault="0057414C">
          <w:pPr>
            <w:pStyle w:val="TOC1"/>
            <w:tabs>
              <w:tab w:val="right" w:leader="dot" w:pos="9016"/>
            </w:tabs>
            <w:rPr>
              <w:rFonts w:asciiTheme="minorHAnsi" w:eastAsiaTheme="minorEastAsia" w:hAnsiTheme="minorHAnsi"/>
              <w:noProof/>
              <w:sz w:val="22"/>
            </w:rPr>
          </w:pPr>
          <w:r w:rsidRPr="00BA174F">
            <w:rPr>
              <w:rFonts w:cs="Times New Roman"/>
              <w:szCs w:val="26"/>
            </w:rPr>
            <w:fldChar w:fldCharType="begin"/>
          </w:r>
          <w:r w:rsidRPr="00BA174F">
            <w:rPr>
              <w:rFonts w:cs="Times New Roman"/>
              <w:szCs w:val="26"/>
            </w:rPr>
            <w:instrText xml:space="preserve"> TOC \o "1-3" \h \z \u </w:instrText>
          </w:r>
          <w:r w:rsidRPr="00BA174F">
            <w:rPr>
              <w:rFonts w:cs="Times New Roman"/>
              <w:szCs w:val="26"/>
            </w:rPr>
            <w:fldChar w:fldCharType="separate"/>
          </w:r>
          <w:hyperlink w:anchor="_Toc106103733" w:history="1">
            <w:r w:rsidR="000E43D9" w:rsidRPr="00157091">
              <w:rPr>
                <w:rStyle w:val="Hyperlink"/>
                <w:noProof/>
              </w:rPr>
              <w:t>LỜI CẢM ƠN</w:t>
            </w:r>
            <w:r w:rsidR="000E43D9">
              <w:rPr>
                <w:noProof/>
                <w:webHidden/>
              </w:rPr>
              <w:tab/>
            </w:r>
            <w:r w:rsidR="000E43D9">
              <w:rPr>
                <w:noProof/>
                <w:webHidden/>
              </w:rPr>
              <w:fldChar w:fldCharType="begin"/>
            </w:r>
            <w:r w:rsidR="000E43D9">
              <w:rPr>
                <w:noProof/>
                <w:webHidden/>
              </w:rPr>
              <w:instrText xml:space="preserve"> PAGEREF _Toc106103733 \h </w:instrText>
            </w:r>
            <w:r w:rsidR="000E43D9">
              <w:rPr>
                <w:noProof/>
                <w:webHidden/>
              </w:rPr>
            </w:r>
            <w:r w:rsidR="000E43D9">
              <w:rPr>
                <w:noProof/>
                <w:webHidden/>
              </w:rPr>
              <w:fldChar w:fldCharType="separate"/>
            </w:r>
            <w:r w:rsidR="000E43D9">
              <w:rPr>
                <w:noProof/>
                <w:webHidden/>
              </w:rPr>
              <w:t>3</w:t>
            </w:r>
            <w:r w:rsidR="000E43D9">
              <w:rPr>
                <w:noProof/>
                <w:webHidden/>
              </w:rPr>
              <w:fldChar w:fldCharType="end"/>
            </w:r>
          </w:hyperlink>
        </w:p>
        <w:p w14:paraId="7425CD94" w14:textId="7F33CCB8" w:rsidR="000E43D9" w:rsidRDefault="000E43D9">
          <w:pPr>
            <w:pStyle w:val="TOC1"/>
            <w:tabs>
              <w:tab w:val="right" w:leader="dot" w:pos="9016"/>
            </w:tabs>
            <w:rPr>
              <w:rFonts w:asciiTheme="minorHAnsi" w:eastAsiaTheme="minorEastAsia" w:hAnsiTheme="minorHAnsi"/>
              <w:noProof/>
              <w:sz w:val="22"/>
            </w:rPr>
          </w:pPr>
          <w:hyperlink w:anchor="_Toc106103734" w:history="1">
            <w:r w:rsidRPr="00157091">
              <w:rPr>
                <w:rStyle w:val="Hyperlink"/>
                <w:noProof/>
                <w:lang w:val="vi-VN"/>
              </w:rPr>
              <w:t>Danh sách nhóm</w:t>
            </w:r>
            <w:r w:rsidRPr="00157091">
              <w:rPr>
                <w:rStyle w:val="Hyperlink"/>
                <w:noProof/>
              </w:rPr>
              <w:t xml:space="preserve"> và Phân chia công việc</w:t>
            </w:r>
            <w:r>
              <w:rPr>
                <w:noProof/>
                <w:webHidden/>
              </w:rPr>
              <w:tab/>
            </w:r>
            <w:r>
              <w:rPr>
                <w:noProof/>
                <w:webHidden/>
              </w:rPr>
              <w:fldChar w:fldCharType="begin"/>
            </w:r>
            <w:r>
              <w:rPr>
                <w:noProof/>
                <w:webHidden/>
              </w:rPr>
              <w:instrText xml:space="preserve"> PAGEREF _Toc106103734 \h </w:instrText>
            </w:r>
            <w:r>
              <w:rPr>
                <w:noProof/>
                <w:webHidden/>
              </w:rPr>
            </w:r>
            <w:r>
              <w:rPr>
                <w:noProof/>
                <w:webHidden/>
              </w:rPr>
              <w:fldChar w:fldCharType="separate"/>
            </w:r>
            <w:r>
              <w:rPr>
                <w:noProof/>
                <w:webHidden/>
              </w:rPr>
              <w:t>4</w:t>
            </w:r>
            <w:r>
              <w:rPr>
                <w:noProof/>
                <w:webHidden/>
              </w:rPr>
              <w:fldChar w:fldCharType="end"/>
            </w:r>
          </w:hyperlink>
        </w:p>
        <w:p w14:paraId="694C96C8" w14:textId="12ACCC61" w:rsidR="000E43D9" w:rsidRDefault="000E43D9">
          <w:pPr>
            <w:pStyle w:val="TOC1"/>
            <w:tabs>
              <w:tab w:val="right" w:leader="dot" w:pos="9016"/>
            </w:tabs>
            <w:rPr>
              <w:rFonts w:asciiTheme="minorHAnsi" w:eastAsiaTheme="minorEastAsia" w:hAnsiTheme="minorHAnsi"/>
              <w:noProof/>
              <w:sz w:val="22"/>
            </w:rPr>
          </w:pPr>
          <w:hyperlink w:anchor="_Toc106103735" w:history="1">
            <w:r w:rsidRPr="00157091">
              <w:rPr>
                <w:rStyle w:val="Hyperlink"/>
                <w:noProof/>
              </w:rPr>
              <w:t>PHẦN MỞ ĐẦU</w:t>
            </w:r>
            <w:r>
              <w:rPr>
                <w:noProof/>
                <w:webHidden/>
              </w:rPr>
              <w:tab/>
            </w:r>
            <w:r>
              <w:rPr>
                <w:noProof/>
                <w:webHidden/>
              </w:rPr>
              <w:fldChar w:fldCharType="begin"/>
            </w:r>
            <w:r>
              <w:rPr>
                <w:noProof/>
                <w:webHidden/>
              </w:rPr>
              <w:instrText xml:space="preserve"> PAGEREF _Toc106103735 \h </w:instrText>
            </w:r>
            <w:r>
              <w:rPr>
                <w:noProof/>
                <w:webHidden/>
              </w:rPr>
            </w:r>
            <w:r>
              <w:rPr>
                <w:noProof/>
                <w:webHidden/>
              </w:rPr>
              <w:fldChar w:fldCharType="separate"/>
            </w:r>
            <w:r>
              <w:rPr>
                <w:noProof/>
                <w:webHidden/>
              </w:rPr>
              <w:t>6</w:t>
            </w:r>
            <w:r>
              <w:rPr>
                <w:noProof/>
                <w:webHidden/>
              </w:rPr>
              <w:fldChar w:fldCharType="end"/>
            </w:r>
          </w:hyperlink>
        </w:p>
        <w:p w14:paraId="3A4165C7" w14:textId="486542B8" w:rsidR="000E43D9" w:rsidRDefault="000E43D9">
          <w:pPr>
            <w:pStyle w:val="TOC1"/>
            <w:tabs>
              <w:tab w:val="right" w:leader="dot" w:pos="9016"/>
            </w:tabs>
            <w:rPr>
              <w:rFonts w:asciiTheme="minorHAnsi" w:eastAsiaTheme="minorEastAsia" w:hAnsiTheme="minorHAnsi"/>
              <w:noProof/>
              <w:sz w:val="22"/>
            </w:rPr>
          </w:pPr>
          <w:hyperlink w:anchor="_Toc106103736" w:history="1">
            <w:r w:rsidRPr="00157091">
              <w:rPr>
                <w:rStyle w:val="Hyperlink"/>
                <w:noProof/>
              </w:rPr>
              <w:t>PHẦN NỘI DUNG</w:t>
            </w:r>
            <w:r>
              <w:rPr>
                <w:noProof/>
                <w:webHidden/>
              </w:rPr>
              <w:tab/>
            </w:r>
            <w:r>
              <w:rPr>
                <w:noProof/>
                <w:webHidden/>
              </w:rPr>
              <w:fldChar w:fldCharType="begin"/>
            </w:r>
            <w:r>
              <w:rPr>
                <w:noProof/>
                <w:webHidden/>
              </w:rPr>
              <w:instrText xml:space="preserve"> PAGEREF _Toc106103736 \h </w:instrText>
            </w:r>
            <w:r>
              <w:rPr>
                <w:noProof/>
                <w:webHidden/>
              </w:rPr>
            </w:r>
            <w:r>
              <w:rPr>
                <w:noProof/>
                <w:webHidden/>
              </w:rPr>
              <w:fldChar w:fldCharType="separate"/>
            </w:r>
            <w:r>
              <w:rPr>
                <w:noProof/>
                <w:webHidden/>
              </w:rPr>
              <w:t>9</w:t>
            </w:r>
            <w:r>
              <w:rPr>
                <w:noProof/>
                <w:webHidden/>
              </w:rPr>
              <w:fldChar w:fldCharType="end"/>
            </w:r>
          </w:hyperlink>
        </w:p>
        <w:p w14:paraId="79EA4514" w14:textId="642AC8A6" w:rsidR="000E43D9" w:rsidRDefault="000E43D9">
          <w:pPr>
            <w:pStyle w:val="TOC1"/>
            <w:tabs>
              <w:tab w:val="right" w:leader="dot" w:pos="9016"/>
            </w:tabs>
            <w:rPr>
              <w:rFonts w:asciiTheme="minorHAnsi" w:eastAsiaTheme="minorEastAsia" w:hAnsiTheme="minorHAnsi"/>
              <w:noProof/>
              <w:sz w:val="22"/>
            </w:rPr>
          </w:pPr>
          <w:hyperlink w:anchor="_Toc106103737" w:history="1">
            <w:r w:rsidRPr="00157091">
              <w:rPr>
                <w:rStyle w:val="Hyperlink"/>
                <w:noProof/>
              </w:rPr>
              <w:t>Chương 1: Cơ sở lý luận và quan điểm</w:t>
            </w:r>
            <w:r>
              <w:rPr>
                <w:noProof/>
                <w:webHidden/>
              </w:rPr>
              <w:tab/>
            </w:r>
            <w:r>
              <w:rPr>
                <w:noProof/>
                <w:webHidden/>
              </w:rPr>
              <w:fldChar w:fldCharType="begin"/>
            </w:r>
            <w:r>
              <w:rPr>
                <w:noProof/>
                <w:webHidden/>
              </w:rPr>
              <w:instrText xml:space="preserve"> PAGEREF _Toc106103737 \h </w:instrText>
            </w:r>
            <w:r>
              <w:rPr>
                <w:noProof/>
                <w:webHidden/>
              </w:rPr>
            </w:r>
            <w:r>
              <w:rPr>
                <w:noProof/>
                <w:webHidden/>
              </w:rPr>
              <w:fldChar w:fldCharType="separate"/>
            </w:r>
            <w:r>
              <w:rPr>
                <w:noProof/>
                <w:webHidden/>
              </w:rPr>
              <w:t>9</w:t>
            </w:r>
            <w:r>
              <w:rPr>
                <w:noProof/>
                <w:webHidden/>
              </w:rPr>
              <w:fldChar w:fldCharType="end"/>
            </w:r>
          </w:hyperlink>
        </w:p>
        <w:p w14:paraId="2B68FC8A" w14:textId="045BE5F5" w:rsidR="000E43D9" w:rsidRDefault="000E43D9">
          <w:pPr>
            <w:pStyle w:val="TOC2"/>
            <w:tabs>
              <w:tab w:val="left" w:pos="880"/>
              <w:tab w:val="right" w:leader="dot" w:pos="9016"/>
            </w:tabs>
            <w:rPr>
              <w:rFonts w:asciiTheme="minorHAnsi" w:eastAsiaTheme="minorEastAsia" w:hAnsiTheme="minorHAnsi"/>
              <w:noProof/>
              <w:sz w:val="22"/>
            </w:rPr>
          </w:pPr>
          <w:hyperlink w:anchor="_Toc106103738" w:history="1">
            <w:r w:rsidRPr="00157091">
              <w:rPr>
                <w:rStyle w:val="Hyperlink"/>
                <w:noProof/>
              </w:rPr>
              <w:t>1.1.</w:t>
            </w:r>
            <w:r>
              <w:rPr>
                <w:rFonts w:asciiTheme="minorHAnsi" w:eastAsiaTheme="minorEastAsia" w:hAnsiTheme="minorHAnsi"/>
                <w:noProof/>
                <w:sz w:val="22"/>
              </w:rPr>
              <w:tab/>
            </w:r>
            <w:r w:rsidRPr="00157091">
              <w:rPr>
                <w:rStyle w:val="Hyperlink"/>
                <w:noProof/>
              </w:rPr>
              <w:t>Cơ sở lý luận vấn đề tự học</w:t>
            </w:r>
            <w:r>
              <w:rPr>
                <w:noProof/>
                <w:webHidden/>
              </w:rPr>
              <w:tab/>
            </w:r>
            <w:r>
              <w:rPr>
                <w:noProof/>
                <w:webHidden/>
              </w:rPr>
              <w:fldChar w:fldCharType="begin"/>
            </w:r>
            <w:r>
              <w:rPr>
                <w:noProof/>
                <w:webHidden/>
              </w:rPr>
              <w:instrText xml:space="preserve"> PAGEREF _Toc106103738 \h </w:instrText>
            </w:r>
            <w:r>
              <w:rPr>
                <w:noProof/>
                <w:webHidden/>
              </w:rPr>
            </w:r>
            <w:r>
              <w:rPr>
                <w:noProof/>
                <w:webHidden/>
              </w:rPr>
              <w:fldChar w:fldCharType="separate"/>
            </w:r>
            <w:r>
              <w:rPr>
                <w:noProof/>
                <w:webHidden/>
              </w:rPr>
              <w:t>9</w:t>
            </w:r>
            <w:r>
              <w:rPr>
                <w:noProof/>
                <w:webHidden/>
              </w:rPr>
              <w:fldChar w:fldCharType="end"/>
            </w:r>
          </w:hyperlink>
        </w:p>
        <w:p w14:paraId="75ACFFBD" w14:textId="282E666C" w:rsidR="000E43D9" w:rsidRDefault="000E43D9">
          <w:pPr>
            <w:pStyle w:val="TOC2"/>
            <w:tabs>
              <w:tab w:val="left" w:pos="880"/>
              <w:tab w:val="right" w:leader="dot" w:pos="9016"/>
            </w:tabs>
            <w:rPr>
              <w:rFonts w:asciiTheme="minorHAnsi" w:eastAsiaTheme="minorEastAsia" w:hAnsiTheme="minorHAnsi"/>
              <w:noProof/>
              <w:sz w:val="22"/>
            </w:rPr>
          </w:pPr>
          <w:hyperlink w:anchor="_Toc106103739" w:history="1">
            <w:r w:rsidRPr="00157091">
              <w:rPr>
                <w:rStyle w:val="Hyperlink"/>
                <w:noProof/>
              </w:rPr>
              <w:t>1.2.</w:t>
            </w:r>
            <w:r>
              <w:rPr>
                <w:rFonts w:asciiTheme="minorHAnsi" w:eastAsiaTheme="minorEastAsia" w:hAnsiTheme="minorHAnsi"/>
                <w:noProof/>
                <w:sz w:val="22"/>
              </w:rPr>
              <w:tab/>
            </w:r>
            <w:r w:rsidRPr="00157091">
              <w:rPr>
                <w:rStyle w:val="Hyperlink"/>
                <w:noProof/>
              </w:rPr>
              <w:t>Các quan điểm về vấn đề tự học</w:t>
            </w:r>
            <w:r>
              <w:rPr>
                <w:noProof/>
                <w:webHidden/>
              </w:rPr>
              <w:tab/>
            </w:r>
            <w:r>
              <w:rPr>
                <w:noProof/>
                <w:webHidden/>
              </w:rPr>
              <w:fldChar w:fldCharType="begin"/>
            </w:r>
            <w:r>
              <w:rPr>
                <w:noProof/>
                <w:webHidden/>
              </w:rPr>
              <w:instrText xml:space="preserve"> PAGEREF _Toc106103739 \h </w:instrText>
            </w:r>
            <w:r>
              <w:rPr>
                <w:noProof/>
                <w:webHidden/>
              </w:rPr>
            </w:r>
            <w:r>
              <w:rPr>
                <w:noProof/>
                <w:webHidden/>
              </w:rPr>
              <w:fldChar w:fldCharType="separate"/>
            </w:r>
            <w:r>
              <w:rPr>
                <w:noProof/>
                <w:webHidden/>
              </w:rPr>
              <w:t>9</w:t>
            </w:r>
            <w:r>
              <w:rPr>
                <w:noProof/>
                <w:webHidden/>
              </w:rPr>
              <w:fldChar w:fldCharType="end"/>
            </w:r>
          </w:hyperlink>
        </w:p>
        <w:p w14:paraId="08DBEC0D" w14:textId="399D054E" w:rsidR="000E43D9" w:rsidRDefault="000E43D9">
          <w:pPr>
            <w:pStyle w:val="TOC3"/>
            <w:tabs>
              <w:tab w:val="left" w:pos="1320"/>
              <w:tab w:val="right" w:leader="dot" w:pos="9016"/>
            </w:tabs>
            <w:rPr>
              <w:rFonts w:asciiTheme="minorHAnsi" w:eastAsiaTheme="minorEastAsia" w:hAnsiTheme="minorHAnsi"/>
              <w:noProof/>
              <w:sz w:val="22"/>
            </w:rPr>
          </w:pPr>
          <w:hyperlink w:anchor="_Toc106103740" w:history="1">
            <w:r w:rsidRPr="00157091">
              <w:rPr>
                <w:rStyle w:val="Hyperlink"/>
                <w:noProof/>
              </w:rPr>
              <w:t>1.2.1.</w:t>
            </w:r>
            <w:r>
              <w:rPr>
                <w:rFonts w:asciiTheme="minorHAnsi" w:eastAsiaTheme="minorEastAsia" w:hAnsiTheme="minorHAnsi"/>
                <w:noProof/>
                <w:sz w:val="22"/>
              </w:rPr>
              <w:tab/>
            </w:r>
            <w:r w:rsidRPr="00157091">
              <w:rPr>
                <w:rStyle w:val="Hyperlink"/>
                <w:noProof/>
              </w:rPr>
              <w:t>Quan điểm về việc tự học nói chung</w:t>
            </w:r>
            <w:r>
              <w:rPr>
                <w:noProof/>
                <w:webHidden/>
              </w:rPr>
              <w:tab/>
            </w:r>
            <w:r>
              <w:rPr>
                <w:noProof/>
                <w:webHidden/>
              </w:rPr>
              <w:fldChar w:fldCharType="begin"/>
            </w:r>
            <w:r>
              <w:rPr>
                <w:noProof/>
                <w:webHidden/>
              </w:rPr>
              <w:instrText xml:space="preserve"> PAGEREF _Toc106103740 \h </w:instrText>
            </w:r>
            <w:r>
              <w:rPr>
                <w:noProof/>
                <w:webHidden/>
              </w:rPr>
            </w:r>
            <w:r>
              <w:rPr>
                <w:noProof/>
                <w:webHidden/>
              </w:rPr>
              <w:fldChar w:fldCharType="separate"/>
            </w:r>
            <w:r>
              <w:rPr>
                <w:noProof/>
                <w:webHidden/>
              </w:rPr>
              <w:t>9</w:t>
            </w:r>
            <w:r>
              <w:rPr>
                <w:noProof/>
                <w:webHidden/>
              </w:rPr>
              <w:fldChar w:fldCharType="end"/>
            </w:r>
          </w:hyperlink>
        </w:p>
        <w:p w14:paraId="77FB61E5" w14:textId="46A7075A" w:rsidR="000E43D9" w:rsidRDefault="000E43D9">
          <w:pPr>
            <w:pStyle w:val="TOC3"/>
            <w:tabs>
              <w:tab w:val="left" w:pos="1320"/>
              <w:tab w:val="right" w:leader="dot" w:pos="9016"/>
            </w:tabs>
            <w:rPr>
              <w:rFonts w:asciiTheme="minorHAnsi" w:eastAsiaTheme="minorEastAsia" w:hAnsiTheme="minorHAnsi"/>
              <w:noProof/>
              <w:sz w:val="22"/>
            </w:rPr>
          </w:pPr>
          <w:hyperlink w:anchor="_Toc106103741" w:history="1">
            <w:r w:rsidRPr="00157091">
              <w:rPr>
                <w:rStyle w:val="Hyperlink"/>
                <w:noProof/>
              </w:rPr>
              <w:t>1.2.2.</w:t>
            </w:r>
            <w:r>
              <w:rPr>
                <w:rFonts w:asciiTheme="minorHAnsi" w:eastAsiaTheme="minorEastAsia" w:hAnsiTheme="minorHAnsi"/>
                <w:noProof/>
                <w:sz w:val="22"/>
              </w:rPr>
              <w:tab/>
            </w:r>
            <w:r w:rsidRPr="00157091">
              <w:rPr>
                <w:rStyle w:val="Hyperlink"/>
                <w:noProof/>
              </w:rPr>
              <w:t>Tự học – biểu thị xác đáng của tính tự lực</w:t>
            </w:r>
            <w:r>
              <w:rPr>
                <w:noProof/>
                <w:webHidden/>
              </w:rPr>
              <w:tab/>
            </w:r>
            <w:r>
              <w:rPr>
                <w:noProof/>
                <w:webHidden/>
              </w:rPr>
              <w:fldChar w:fldCharType="begin"/>
            </w:r>
            <w:r>
              <w:rPr>
                <w:noProof/>
                <w:webHidden/>
              </w:rPr>
              <w:instrText xml:space="preserve"> PAGEREF _Toc106103741 \h </w:instrText>
            </w:r>
            <w:r>
              <w:rPr>
                <w:noProof/>
                <w:webHidden/>
              </w:rPr>
            </w:r>
            <w:r>
              <w:rPr>
                <w:noProof/>
                <w:webHidden/>
              </w:rPr>
              <w:fldChar w:fldCharType="separate"/>
            </w:r>
            <w:r>
              <w:rPr>
                <w:noProof/>
                <w:webHidden/>
              </w:rPr>
              <w:t>10</w:t>
            </w:r>
            <w:r>
              <w:rPr>
                <w:noProof/>
                <w:webHidden/>
              </w:rPr>
              <w:fldChar w:fldCharType="end"/>
            </w:r>
          </w:hyperlink>
        </w:p>
        <w:p w14:paraId="01E790B8" w14:textId="10978595" w:rsidR="000E43D9" w:rsidRDefault="000E43D9">
          <w:pPr>
            <w:pStyle w:val="TOC3"/>
            <w:tabs>
              <w:tab w:val="left" w:pos="1320"/>
              <w:tab w:val="right" w:leader="dot" w:pos="9016"/>
            </w:tabs>
            <w:rPr>
              <w:rFonts w:asciiTheme="minorHAnsi" w:eastAsiaTheme="minorEastAsia" w:hAnsiTheme="minorHAnsi"/>
              <w:noProof/>
              <w:sz w:val="22"/>
            </w:rPr>
          </w:pPr>
          <w:hyperlink w:anchor="_Toc106103742" w:history="1">
            <w:r w:rsidRPr="00157091">
              <w:rPr>
                <w:rStyle w:val="Hyperlink"/>
                <w:noProof/>
              </w:rPr>
              <w:t>1.2.3.</w:t>
            </w:r>
            <w:r>
              <w:rPr>
                <w:rFonts w:asciiTheme="minorHAnsi" w:eastAsiaTheme="minorEastAsia" w:hAnsiTheme="minorHAnsi"/>
                <w:noProof/>
                <w:sz w:val="22"/>
              </w:rPr>
              <w:tab/>
            </w:r>
            <w:r w:rsidRPr="00157091">
              <w:rPr>
                <w:rStyle w:val="Hyperlink"/>
                <w:noProof/>
              </w:rPr>
              <w:t>Tự học và tự học suốt đời là một tư tưởng chiến lược</w:t>
            </w:r>
            <w:r>
              <w:rPr>
                <w:noProof/>
                <w:webHidden/>
              </w:rPr>
              <w:tab/>
            </w:r>
            <w:r>
              <w:rPr>
                <w:noProof/>
                <w:webHidden/>
              </w:rPr>
              <w:fldChar w:fldCharType="begin"/>
            </w:r>
            <w:r>
              <w:rPr>
                <w:noProof/>
                <w:webHidden/>
              </w:rPr>
              <w:instrText xml:space="preserve"> PAGEREF _Toc106103742 \h </w:instrText>
            </w:r>
            <w:r>
              <w:rPr>
                <w:noProof/>
                <w:webHidden/>
              </w:rPr>
            </w:r>
            <w:r>
              <w:rPr>
                <w:noProof/>
                <w:webHidden/>
              </w:rPr>
              <w:fldChar w:fldCharType="separate"/>
            </w:r>
            <w:r>
              <w:rPr>
                <w:noProof/>
                <w:webHidden/>
              </w:rPr>
              <w:t>10</w:t>
            </w:r>
            <w:r>
              <w:rPr>
                <w:noProof/>
                <w:webHidden/>
              </w:rPr>
              <w:fldChar w:fldCharType="end"/>
            </w:r>
          </w:hyperlink>
        </w:p>
        <w:p w14:paraId="2BA7A681" w14:textId="6168DEE8" w:rsidR="000E43D9" w:rsidRDefault="000E43D9">
          <w:pPr>
            <w:pStyle w:val="TOC1"/>
            <w:tabs>
              <w:tab w:val="right" w:leader="dot" w:pos="9016"/>
            </w:tabs>
            <w:rPr>
              <w:rFonts w:asciiTheme="minorHAnsi" w:eastAsiaTheme="minorEastAsia" w:hAnsiTheme="minorHAnsi"/>
              <w:noProof/>
              <w:sz w:val="22"/>
            </w:rPr>
          </w:pPr>
          <w:hyperlink w:anchor="_Toc106103743" w:history="1">
            <w:r w:rsidRPr="00157091">
              <w:rPr>
                <w:rStyle w:val="Hyperlink"/>
                <w:noProof/>
              </w:rPr>
              <w:t>Chương 2: Khảo sát, phân tích và đánh giá từ số liệu thực tế</w:t>
            </w:r>
            <w:r>
              <w:rPr>
                <w:noProof/>
                <w:webHidden/>
              </w:rPr>
              <w:tab/>
            </w:r>
            <w:r>
              <w:rPr>
                <w:noProof/>
                <w:webHidden/>
              </w:rPr>
              <w:fldChar w:fldCharType="begin"/>
            </w:r>
            <w:r>
              <w:rPr>
                <w:noProof/>
                <w:webHidden/>
              </w:rPr>
              <w:instrText xml:space="preserve"> PAGEREF _Toc106103743 \h </w:instrText>
            </w:r>
            <w:r>
              <w:rPr>
                <w:noProof/>
                <w:webHidden/>
              </w:rPr>
            </w:r>
            <w:r>
              <w:rPr>
                <w:noProof/>
                <w:webHidden/>
              </w:rPr>
              <w:fldChar w:fldCharType="separate"/>
            </w:r>
            <w:r>
              <w:rPr>
                <w:noProof/>
                <w:webHidden/>
              </w:rPr>
              <w:t>12</w:t>
            </w:r>
            <w:r>
              <w:rPr>
                <w:noProof/>
                <w:webHidden/>
              </w:rPr>
              <w:fldChar w:fldCharType="end"/>
            </w:r>
          </w:hyperlink>
        </w:p>
        <w:p w14:paraId="59AB7D87" w14:textId="41711C77" w:rsidR="000E43D9" w:rsidRDefault="000E43D9">
          <w:pPr>
            <w:pStyle w:val="TOC2"/>
            <w:tabs>
              <w:tab w:val="left" w:pos="880"/>
              <w:tab w:val="right" w:leader="dot" w:pos="9016"/>
            </w:tabs>
            <w:rPr>
              <w:rFonts w:asciiTheme="minorHAnsi" w:eastAsiaTheme="minorEastAsia" w:hAnsiTheme="minorHAnsi"/>
              <w:noProof/>
              <w:sz w:val="22"/>
            </w:rPr>
          </w:pPr>
          <w:hyperlink w:anchor="_Toc106103744" w:history="1">
            <w:r w:rsidRPr="00157091">
              <w:rPr>
                <w:rStyle w:val="Hyperlink"/>
                <w:noProof/>
              </w:rPr>
              <w:t>2.1.</w:t>
            </w:r>
            <w:r>
              <w:rPr>
                <w:rFonts w:asciiTheme="minorHAnsi" w:eastAsiaTheme="minorEastAsia" w:hAnsiTheme="minorHAnsi"/>
                <w:noProof/>
                <w:sz w:val="22"/>
              </w:rPr>
              <w:tab/>
            </w:r>
            <w:r w:rsidRPr="00157091">
              <w:rPr>
                <w:rStyle w:val="Hyperlink"/>
                <w:noProof/>
              </w:rPr>
              <w:t>Thành phần tham gia khảo sát</w:t>
            </w:r>
            <w:r>
              <w:rPr>
                <w:noProof/>
                <w:webHidden/>
              </w:rPr>
              <w:tab/>
            </w:r>
            <w:r>
              <w:rPr>
                <w:noProof/>
                <w:webHidden/>
              </w:rPr>
              <w:fldChar w:fldCharType="begin"/>
            </w:r>
            <w:r>
              <w:rPr>
                <w:noProof/>
                <w:webHidden/>
              </w:rPr>
              <w:instrText xml:space="preserve"> PAGEREF _Toc106103744 \h </w:instrText>
            </w:r>
            <w:r>
              <w:rPr>
                <w:noProof/>
                <w:webHidden/>
              </w:rPr>
            </w:r>
            <w:r>
              <w:rPr>
                <w:noProof/>
                <w:webHidden/>
              </w:rPr>
              <w:fldChar w:fldCharType="separate"/>
            </w:r>
            <w:r>
              <w:rPr>
                <w:noProof/>
                <w:webHidden/>
              </w:rPr>
              <w:t>12</w:t>
            </w:r>
            <w:r>
              <w:rPr>
                <w:noProof/>
                <w:webHidden/>
              </w:rPr>
              <w:fldChar w:fldCharType="end"/>
            </w:r>
          </w:hyperlink>
        </w:p>
        <w:p w14:paraId="22FB8CA5" w14:textId="40F0348D" w:rsidR="000E43D9" w:rsidRDefault="000E43D9">
          <w:pPr>
            <w:pStyle w:val="TOC2"/>
            <w:tabs>
              <w:tab w:val="left" w:pos="880"/>
              <w:tab w:val="right" w:leader="dot" w:pos="9016"/>
            </w:tabs>
            <w:rPr>
              <w:rFonts w:asciiTheme="minorHAnsi" w:eastAsiaTheme="minorEastAsia" w:hAnsiTheme="minorHAnsi"/>
              <w:noProof/>
              <w:sz w:val="22"/>
            </w:rPr>
          </w:pPr>
          <w:hyperlink w:anchor="_Toc106103745" w:history="1">
            <w:r w:rsidRPr="00157091">
              <w:rPr>
                <w:rStyle w:val="Hyperlink"/>
                <w:noProof/>
              </w:rPr>
              <w:t>2.2.</w:t>
            </w:r>
            <w:r>
              <w:rPr>
                <w:rFonts w:asciiTheme="minorHAnsi" w:eastAsiaTheme="minorEastAsia" w:hAnsiTheme="minorHAnsi"/>
                <w:noProof/>
                <w:sz w:val="22"/>
              </w:rPr>
              <w:tab/>
            </w:r>
            <w:r w:rsidRPr="00157091">
              <w:rPr>
                <w:rStyle w:val="Hyperlink"/>
                <w:noProof/>
              </w:rPr>
              <w:t>Tình hình chung về vấn đề tự học của sinh viên UIT</w:t>
            </w:r>
            <w:r>
              <w:rPr>
                <w:noProof/>
                <w:webHidden/>
              </w:rPr>
              <w:tab/>
            </w:r>
            <w:r>
              <w:rPr>
                <w:noProof/>
                <w:webHidden/>
              </w:rPr>
              <w:fldChar w:fldCharType="begin"/>
            </w:r>
            <w:r>
              <w:rPr>
                <w:noProof/>
                <w:webHidden/>
              </w:rPr>
              <w:instrText xml:space="preserve"> PAGEREF _Toc106103745 \h </w:instrText>
            </w:r>
            <w:r>
              <w:rPr>
                <w:noProof/>
                <w:webHidden/>
              </w:rPr>
            </w:r>
            <w:r>
              <w:rPr>
                <w:noProof/>
                <w:webHidden/>
              </w:rPr>
              <w:fldChar w:fldCharType="separate"/>
            </w:r>
            <w:r>
              <w:rPr>
                <w:noProof/>
                <w:webHidden/>
              </w:rPr>
              <w:t>13</w:t>
            </w:r>
            <w:r>
              <w:rPr>
                <w:noProof/>
                <w:webHidden/>
              </w:rPr>
              <w:fldChar w:fldCharType="end"/>
            </w:r>
          </w:hyperlink>
        </w:p>
        <w:p w14:paraId="274F5F4C" w14:textId="25528941" w:rsidR="000E43D9" w:rsidRDefault="000E43D9">
          <w:pPr>
            <w:pStyle w:val="TOC3"/>
            <w:tabs>
              <w:tab w:val="left" w:pos="1320"/>
              <w:tab w:val="right" w:leader="dot" w:pos="9016"/>
            </w:tabs>
            <w:rPr>
              <w:rFonts w:asciiTheme="minorHAnsi" w:eastAsiaTheme="minorEastAsia" w:hAnsiTheme="minorHAnsi"/>
              <w:noProof/>
              <w:sz w:val="22"/>
            </w:rPr>
          </w:pPr>
          <w:hyperlink w:anchor="_Toc106103746" w:history="1">
            <w:r w:rsidRPr="00157091">
              <w:rPr>
                <w:rStyle w:val="Hyperlink"/>
                <w:noProof/>
              </w:rPr>
              <w:t>2.2.1.</w:t>
            </w:r>
            <w:r>
              <w:rPr>
                <w:rFonts w:asciiTheme="minorHAnsi" w:eastAsiaTheme="minorEastAsia" w:hAnsiTheme="minorHAnsi"/>
                <w:noProof/>
                <w:sz w:val="22"/>
              </w:rPr>
              <w:tab/>
            </w:r>
            <w:r w:rsidRPr="00157091">
              <w:rPr>
                <w:rStyle w:val="Hyperlink"/>
                <w:noProof/>
              </w:rPr>
              <w:t>Môi trường tự học</w:t>
            </w:r>
            <w:r>
              <w:rPr>
                <w:noProof/>
                <w:webHidden/>
              </w:rPr>
              <w:tab/>
            </w:r>
            <w:r>
              <w:rPr>
                <w:noProof/>
                <w:webHidden/>
              </w:rPr>
              <w:fldChar w:fldCharType="begin"/>
            </w:r>
            <w:r>
              <w:rPr>
                <w:noProof/>
                <w:webHidden/>
              </w:rPr>
              <w:instrText xml:space="preserve"> PAGEREF _Toc106103746 \h </w:instrText>
            </w:r>
            <w:r>
              <w:rPr>
                <w:noProof/>
                <w:webHidden/>
              </w:rPr>
            </w:r>
            <w:r>
              <w:rPr>
                <w:noProof/>
                <w:webHidden/>
              </w:rPr>
              <w:fldChar w:fldCharType="separate"/>
            </w:r>
            <w:r>
              <w:rPr>
                <w:noProof/>
                <w:webHidden/>
              </w:rPr>
              <w:t>13</w:t>
            </w:r>
            <w:r>
              <w:rPr>
                <w:noProof/>
                <w:webHidden/>
              </w:rPr>
              <w:fldChar w:fldCharType="end"/>
            </w:r>
          </w:hyperlink>
        </w:p>
        <w:p w14:paraId="2B07B9C8" w14:textId="463AB53A" w:rsidR="000E43D9" w:rsidRDefault="000E43D9">
          <w:pPr>
            <w:pStyle w:val="TOC3"/>
            <w:tabs>
              <w:tab w:val="left" w:pos="1320"/>
              <w:tab w:val="right" w:leader="dot" w:pos="9016"/>
            </w:tabs>
            <w:rPr>
              <w:rFonts w:asciiTheme="minorHAnsi" w:eastAsiaTheme="minorEastAsia" w:hAnsiTheme="minorHAnsi"/>
              <w:noProof/>
              <w:sz w:val="22"/>
            </w:rPr>
          </w:pPr>
          <w:hyperlink w:anchor="_Toc106103747" w:history="1">
            <w:r w:rsidRPr="00157091">
              <w:rPr>
                <w:rStyle w:val="Hyperlink"/>
                <w:noProof/>
              </w:rPr>
              <w:t>2.2.2.</w:t>
            </w:r>
            <w:r>
              <w:rPr>
                <w:rFonts w:asciiTheme="minorHAnsi" w:eastAsiaTheme="minorEastAsia" w:hAnsiTheme="minorHAnsi"/>
                <w:noProof/>
                <w:sz w:val="22"/>
              </w:rPr>
              <w:tab/>
            </w:r>
            <w:r w:rsidRPr="00157091">
              <w:rPr>
                <w:rStyle w:val="Hyperlink"/>
                <w:noProof/>
              </w:rPr>
              <w:t>Phương pháp tự học</w:t>
            </w:r>
            <w:r>
              <w:rPr>
                <w:noProof/>
                <w:webHidden/>
              </w:rPr>
              <w:tab/>
            </w:r>
            <w:r>
              <w:rPr>
                <w:noProof/>
                <w:webHidden/>
              </w:rPr>
              <w:fldChar w:fldCharType="begin"/>
            </w:r>
            <w:r>
              <w:rPr>
                <w:noProof/>
                <w:webHidden/>
              </w:rPr>
              <w:instrText xml:space="preserve"> PAGEREF _Toc106103747 \h </w:instrText>
            </w:r>
            <w:r>
              <w:rPr>
                <w:noProof/>
                <w:webHidden/>
              </w:rPr>
            </w:r>
            <w:r>
              <w:rPr>
                <w:noProof/>
                <w:webHidden/>
              </w:rPr>
              <w:fldChar w:fldCharType="separate"/>
            </w:r>
            <w:r>
              <w:rPr>
                <w:noProof/>
                <w:webHidden/>
              </w:rPr>
              <w:t>14</w:t>
            </w:r>
            <w:r>
              <w:rPr>
                <w:noProof/>
                <w:webHidden/>
              </w:rPr>
              <w:fldChar w:fldCharType="end"/>
            </w:r>
          </w:hyperlink>
        </w:p>
        <w:p w14:paraId="626EF8F5" w14:textId="28F188DE" w:rsidR="000E43D9" w:rsidRDefault="000E43D9">
          <w:pPr>
            <w:pStyle w:val="TOC3"/>
            <w:tabs>
              <w:tab w:val="left" w:pos="1320"/>
              <w:tab w:val="right" w:leader="dot" w:pos="9016"/>
            </w:tabs>
            <w:rPr>
              <w:rFonts w:asciiTheme="minorHAnsi" w:eastAsiaTheme="minorEastAsia" w:hAnsiTheme="minorHAnsi"/>
              <w:noProof/>
              <w:sz w:val="22"/>
            </w:rPr>
          </w:pPr>
          <w:hyperlink w:anchor="_Toc106103748" w:history="1">
            <w:r w:rsidRPr="00157091">
              <w:rPr>
                <w:rStyle w:val="Hyperlink"/>
                <w:noProof/>
              </w:rPr>
              <w:t>2.2.3.</w:t>
            </w:r>
            <w:r>
              <w:rPr>
                <w:rFonts w:asciiTheme="minorHAnsi" w:eastAsiaTheme="minorEastAsia" w:hAnsiTheme="minorHAnsi"/>
                <w:noProof/>
                <w:sz w:val="22"/>
              </w:rPr>
              <w:tab/>
            </w:r>
            <w:r w:rsidRPr="00157091">
              <w:rPr>
                <w:rStyle w:val="Hyperlink"/>
                <w:noProof/>
              </w:rPr>
              <w:t>Thời gian tự học</w:t>
            </w:r>
            <w:r>
              <w:rPr>
                <w:noProof/>
                <w:webHidden/>
              </w:rPr>
              <w:tab/>
            </w:r>
            <w:r>
              <w:rPr>
                <w:noProof/>
                <w:webHidden/>
              </w:rPr>
              <w:fldChar w:fldCharType="begin"/>
            </w:r>
            <w:r>
              <w:rPr>
                <w:noProof/>
                <w:webHidden/>
              </w:rPr>
              <w:instrText xml:space="preserve"> PAGEREF _Toc106103748 \h </w:instrText>
            </w:r>
            <w:r>
              <w:rPr>
                <w:noProof/>
                <w:webHidden/>
              </w:rPr>
            </w:r>
            <w:r>
              <w:rPr>
                <w:noProof/>
                <w:webHidden/>
              </w:rPr>
              <w:fldChar w:fldCharType="separate"/>
            </w:r>
            <w:r>
              <w:rPr>
                <w:noProof/>
                <w:webHidden/>
              </w:rPr>
              <w:t>15</w:t>
            </w:r>
            <w:r>
              <w:rPr>
                <w:noProof/>
                <w:webHidden/>
              </w:rPr>
              <w:fldChar w:fldCharType="end"/>
            </w:r>
          </w:hyperlink>
        </w:p>
        <w:p w14:paraId="5651BDE6" w14:textId="43F640DC" w:rsidR="000E43D9" w:rsidRDefault="000E43D9">
          <w:pPr>
            <w:pStyle w:val="TOC3"/>
            <w:tabs>
              <w:tab w:val="left" w:pos="1320"/>
              <w:tab w:val="right" w:leader="dot" w:pos="9016"/>
            </w:tabs>
            <w:rPr>
              <w:rFonts w:asciiTheme="minorHAnsi" w:eastAsiaTheme="minorEastAsia" w:hAnsiTheme="minorHAnsi"/>
              <w:noProof/>
              <w:sz w:val="22"/>
            </w:rPr>
          </w:pPr>
          <w:hyperlink w:anchor="_Toc106103749" w:history="1">
            <w:r w:rsidRPr="00157091">
              <w:rPr>
                <w:rStyle w:val="Hyperlink"/>
                <w:noProof/>
              </w:rPr>
              <w:t>2.2.4.</w:t>
            </w:r>
            <w:r>
              <w:rPr>
                <w:rFonts w:asciiTheme="minorHAnsi" w:eastAsiaTheme="minorEastAsia" w:hAnsiTheme="minorHAnsi"/>
                <w:noProof/>
                <w:sz w:val="22"/>
              </w:rPr>
              <w:tab/>
            </w:r>
            <w:r w:rsidRPr="00157091">
              <w:rPr>
                <w:rStyle w:val="Hyperlink"/>
                <w:noProof/>
              </w:rPr>
              <w:t>Ý thức tự học</w:t>
            </w:r>
            <w:r>
              <w:rPr>
                <w:noProof/>
                <w:webHidden/>
              </w:rPr>
              <w:tab/>
            </w:r>
            <w:r>
              <w:rPr>
                <w:noProof/>
                <w:webHidden/>
              </w:rPr>
              <w:fldChar w:fldCharType="begin"/>
            </w:r>
            <w:r>
              <w:rPr>
                <w:noProof/>
                <w:webHidden/>
              </w:rPr>
              <w:instrText xml:space="preserve"> PAGEREF _Toc106103749 \h </w:instrText>
            </w:r>
            <w:r>
              <w:rPr>
                <w:noProof/>
                <w:webHidden/>
              </w:rPr>
            </w:r>
            <w:r>
              <w:rPr>
                <w:noProof/>
                <w:webHidden/>
              </w:rPr>
              <w:fldChar w:fldCharType="separate"/>
            </w:r>
            <w:r>
              <w:rPr>
                <w:noProof/>
                <w:webHidden/>
              </w:rPr>
              <w:t>16</w:t>
            </w:r>
            <w:r>
              <w:rPr>
                <w:noProof/>
                <w:webHidden/>
              </w:rPr>
              <w:fldChar w:fldCharType="end"/>
            </w:r>
          </w:hyperlink>
        </w:p>
        <w:p w14:paraId="18EEF3CD" w14:textId="5BBB33F1" w:rsidR="000E43D9" w:rsidRDefault="000E43D9">
          <w:pPr>
            <w:pStyle w:val="TOC3"/>
            <w:tabs>
              <w:tab w:val="left" w:pos="1320"/>
              <w:tab w:val="right" w:leader="dot" w:pos="9016"/>
            </w:tabs>
            <w:rPr>
              <w:rFonts w:asciiTheme="minorHAnsi" w:eastAsiaTheme="minorEastAsia" w:hAnsiTheme="minorHAnsi"/>
              <w:noProof/>
              <w:sz w:val="22"/>
            </w:rPr>
          </w:pPr>
          <w:hyperlink w:anchor="_Toc106103750" w:history="1">
            <w:r w:rsidRPr="00157091">
              <w:rPr>
                <w:rStyle w:val="Hyperlink"/>
                <w:noProof/>
              </w:rPr>
              <w:t>2.2.5.</w:t>
            </w:r>
            <w:r>
              <w:rPr>
                <w:rFonts w:asciiTheme="minorHAnsi" w:eastAsiaTheme="minorEastAsia" w:hAnsiTheme="minorHAnsi"/>
                <w:noProof/>
                <w:sz w:val="22"/>
              </w:rPr>
              <w:tab/>
            </w:r>
            <w:r w:rsidRPr="00157091">
              <w:rPr>
                <w:rStyle w:val="Hyperlink"/>
                <w:noProof/>
              </w:rPr>
              <w:t>Yếu tố ảnh hưởng tiêu cực đến việc tự học</w:t>
            </w:r>
            <w:r>
              <w:rPr>
                <w:noProof/>
                <w:webHidden/>
              </w:rPr>
              <w:tab/>
            </w:r>
            <w:r>
              <w:rPr>
                <w:noProof/>
                <w:webHidden/>
              </w:rPr>
              <w:fldChar w:fldCharType="begin"/>
            </w:r>
            <w:r>
              <w:rPr>
                <w:noProof/>
                <w:webHidden/>
              </w:rPr>
              <w:instrText xml:space="preserve"> PAGEREF _Toc106103750 \h </w:instrText>
            </w:r>
            <w:r>
              <w:rPr>
                <w:noProof/>
                <w:webHidden/>
              </w:rPr>
            </w:r>
            <w:r>
              <w:rPr>
                <w:noProof/>
                <w:webHidden/>
              </w:rPr>
              <w:fldChar w:fldCharType="separate"/>
            </w:r>
            <w:r>
              <w:rPr>
                <w:noProof/>
                <w:webHidden/>
              </w:rPr>
              <w:t>17</w:t>
            </w:r>
            <w:r>
              <w:rPr>
                <w:noProof/>
                <w:webHidden/>
              </w:rPr>
              <w:fldChar w:fldCharType="end"/>
            </w:r>
          </w:hyperlink>
        </w:p>
        <w:p w14:paraId="220BD1BF" w14:textId="1F8DC34E" w:rsidR="000E43D9" w:rsidRDefault="000E43D9">
          <w:pPr>
            <w:pStyle w:val="TOC2"/>
            <w:tabs>
              <w:tab w:val="left" w:pos="880"/>
              <w:tab w:val="right" w:leader="dot" w:pos="9016"/>
            </w:tabs>
            <w:rPr>
              <w:rFonts w:asciiTheme="minorHAnsi" w:eastAsiaTheme="minorEastAsia" w:hAnsiTheme="minorHAnsi"/>
              <w:noProof/>
              <w:sz w:val="22"/>
            </w:rPr>
          </w:pPr>
          <w:hyperlink w:anchor="_Toc106103751" w:history="1">
            <w:r w:rsidRPr="00157091">
              <w:rPr>
                <w:rStyle w:val="Hyperlink"/>
                <w:noProof/>
              </w:rPr>
              <w:t>2.3.</w:t>
            </w:r>
            <w:r>
              <w:rPr>
                <w:rFonts w:asciiTheme="minorHAnsi" w:eastAsiaTheme="minorEastAsia" w:hAnsiTheme="minorHAnsi"/>
                <w:noProof/>
                <w:sz w:val="22"/>
              </w:rPr>
              <w:tab/>
            </w:r>
            <w:r w:rsidRPr="00157091">
              <w:rPr>
                <w:rStyle w:val="Hyperlink"/>
                <w:noProof/>
              </w:rPr>
              <w:t>Tình hình tự học đối với từng môn học</w:t>
            </w:r>
            <w:r>
              <w:rPr>
                <w:noProof/>
                <w:webHidden/>
              </w:rPr>
              <w:tab/>
            </w:r>
            <w:r>
              <w:rPr>
                <w:noProof/>
                <w:webHidden/>
              </w:rPr>
              <w:fldChar w:fldCharType="begin"/>
            </w:r>
            <w:r>
              <w:rPr>
                <w:noProof/>
                <w:webHidden/>
              </w:rPr>
              <w:instrText xml:space="preserve"> PAGEREF _Toc106103751 \h </w:instrText>
            </w:r>
            <w:r>
              <w:rPr>
                <w:noProof/>
                <w:webHidden/>
              </w:rPr>
            </w:r>
            <w:r>
              <w:rPr>
                <w:noProof/>
                <w:webHidden/>
              </w:rPr>
              <w:fldChar w:fldCharType="separate"/>
            </w:r>
            <w:r>
              <w:rPr>
                <w:noProof/>
                <w:webHidden/>
              </w:rPr>
              <w:t>17</w:t>
            </w:r>
            <w:r>
              <w:rPr>
                <w:noProof/>
                <w:webHidden/>
              </w:rPr>
              <w:fldChar w:fldCharType="end"/>
            </w:r>
          </w:hyperlink>
        </w:p>
        <w:p w14:paraId="3A7A50CC" w14:textId="0B24703D" w:rsidR="000E43D9" w:rsidRDefault="000E43D9">
          <w:pPr>
            <w:pStyle w:val="TOC3"/>
            <w:tabs>
              <w:tab w:val="left" w:pos="1320"/>
              <w:tab w:val="right" w:leader="dot" w:pos="9016"/>
            </w:tabs>
            <w:rPr>
              <w:rFonts w:asciiTheme="minorHAnsi" w:eastAsiaTheme="minorEastAsia" w:hAnsiTheme="minorHAnsi"/>
              <w:noProof/>
              <w:sz w:val="22"/>
            </w:rPr>
          </w:pPr>
          <w:hyperlink w:anchor="_Toc106103752" w:history="1">
            <w:r w:rsidRPr="00157091">
              <w:rPr>
                <w:rStyle w:val="Hyperlink"/>
                <w:noProof/>
              </w:rPr>
              <w:t>2.3.1.</w:t>
            </w:r>
            <w:r>
              <w:rPr>
                <w:rFonts w:asciiTheme="minorHAnsi" w:eastAsiaTheme="minorEastAsia" w:hAnsiTheme="minorHAnsi"/>
                <w:noProof/>
                <w:sz w:val="22"/>
              </w:rPr>
              <w:tab/>
            </w:r>
            <w:r w:rsidRPr="00157091">
              <w:rPr>
                <w:rStyle w:val="Hyperlink"/>
                <w:noProof/>
              </w:rPr>
              <w:t>Những môn được tự học nhiều nhất</w:t>
            </w:r>
            <w:r>
              <w:rPr>
                <w:noProof/>
                <w:webHidden/>
              </w:rPr>
              <w:tab/>
            </w:r>
            <w:r>
              <w:rPr>
                <w:noProof/>
                <w:webHidden/>
              </w:rPr>
              <w:fldChar w:fldCharType="begin"/>
            </w:r>
            <w:r>
              <w:rPr>
                <w:noProof/>
                <w:webHidden/>
              </w:rPr>
              <w:instrText xml:space="preserve"> PAGEREF _Toc106103752 \h </w:instrText>
            </w:r>
            <w:r>
              <w:rPr>
                <w:noProof/>
                <w:webHidden/>
              </w:rPr>
            </w:r>
            <w:r>
              <w:rPr>
                <w:noProof/>
                <w:webHidden/>
              </w:rPr>
              <w:fldChar w:fldCharType="separate"/>
            </w:r>
            <w:r>
              <w:rPr>
                <w:noProof/>
                <w:webHidden/>
              </w:rPr>
              <w:t>17</w:t>
            </w:r>
            <w:r>
              <w:rPr>
                <w:noProof/>
                <w:webHidden/>
              </w:rPr>
              <w:fldChar w:fldCharType="end"/>
            </w:r>
          </w:hyperlink>
        </w:p>
        <w:p w14:paraId="017A75BC" w14:textId="2C15D51D" w:rsidR="000E43D9" w:rsidRDefault="000E43D9">
          <w:pPr>
            <w:pStyle w:val="TOC3"/>
            <w:tabs>
              <w:tab w:val="left" w:pos="1320"/>
              <w:tab w:val="right" w:leader="dot" w:pos="9016"/>
            </w:tabs>
            <w:rPr>
              <w:rFonts w:asciiTheme="minorHAnsi" w:eastAsiaTheme="minorEastAsia" w:hAnsiTheme="minorHAnsi"/>
              <w:noProof/>
              <w:sz w:val="22"/>
            </w:rPr>
          </w:pPr>
          <w:hyperlink w:anchor="_Toc106103753" w:history="1">
            <w:r w:rsidRPr="00157091">
              <w:rPr>
                <w:rStyle w:val="Hyperlink"/>
                <w:noProof/>
              </w:rPr>
              <w:t>2.3.2.</w:t>
            </w:r>
            <w:r>
              <w:rPr>
                <w:rFonts w:asciiTheme="minorHAnsi" w:eastAsiaTheme="minorEastAsia" w:hAnsiTheme="minorHAnsi"/>
                <w:noProof/>
                <w:sz w:val="22"/>
              </w:rPr>
              <w:tab/>
            </w:r>
            <w:r w:rsidRPr="00157091">
              <w:rPr>
                <w:rStyle w:val="Hyperlink"/>
                <w:noProof/>
              </w:rPr>
              <w:t>Tỉ lệ xuất hiện môn không tự học</w:t>
            </w:r>
            <w:r>
              <w:rPr>
                <w:noProof/>
                <w:webHidden/>
              </w:rPr>
              <w:tab/>
            </w:r>
            <w:r>
              <w:rPr>
                <w:noProof/>
                <w:webHidden/>
              </w:rPr>
              <w:fldChar w:fldCharType="begin"/>
            </w:r>
            <w:r>
              <w:rPr>
                <w:noProof/>
                <w:webHidden/>
              </w:rPr>
              <w:instrText xml:space="preserve"> PAGEREF _Toc106103753 \h </w:instrText>
            </w:r>
            <w:r>
              <w:rPr>
                <w:noProof/>
                <w:webHidden/>
              </w:rPr>
            </w:r>
            <w:r>
              <w:rPr>
                <w:noProof/>
                <w:webHidden/>
              </w:rPr>
              <w:fldChar w:fldCharType="separate"/>
            </w:r>
            <w:r>
              <w:rPr>
                <w:noProof/>
                <w:webHidden/>
              </w:rPr>
              <w:t>18</w:t>
            </w:r>
            <w:r>
              <w:rPr>
                <w:noProof/>
                <w:webHidden/>
              </w:rPr>
              <w:fldChar w:fldCharType="end"/>
            </w:r>
          </w:hyperlink>
        </w:p>
        <w:p w14:paraId="520355AF" w14:textId="2ACDF98C" w:rsidR="000E43D9" w:rsidRDefault="000E43D9">
          <w:pPr>
            <w:pStyle w:val="TOC3"/>
            <w:tabs>
              <w:tab w:val="left" w:pos="1320"/>
              <w:tab w:val="right" w:leader="dot" w:pos="9016"/>
            </w:tabs>
            <w:rPr>
              <w:rFonts w:asciiTheme="minorHAnsi" w:eastAsiaTheme="minorEastAsia" w:hAnsiTheme="minorHAnsi"/>
              <w:noProof/>
              <w:sz w:val="22"/>
            </w:rPr>
          </w:pPr>
          <w:hyperlink w:anchor="_Toc106103754" w:history="1">
            <w:r w:rsidRPr="00157091">
              <w:rPr>
                <w:rStyle w:val="Hyperlink"/>
                <w:noProof/>
              </w:rPr>
              <w:t>2.3.3.</w:t>
            </w:r>
            <w:r>
              <w:rPr>
                <w:rFonts w:asciiTheme="minorHAnsi" w:eastAsiaTheme="minorEastAsia" w:hAnsiTheme="minorHAnsi"/>
                <w:noProof/>
                <w:sz w:val="22"/>
              </w:rPr>
              <w:tab/>
            </w:r>
            <w:r w:rsidRPr="00157091">
              <w:rPr>
                <w:rStyle w:val="Hyperlink"/>
                <w:noProof/>
              </w:rPr>
              <w:t>Một số phương pháp học Chính trị được đề xuất trong khảo sát</w:t>
            </w:r>
            <w:r>
              <w:rPr>
                <w:noProof/>
                <w:webHidden/>
              </w:rPr>
              <w:tab/>
            </w:r>
            <w:r>
              <w:rPr>
                <w:noProof/>
                <w:webHidden/>
              </w:rPr>
              <w:fldChar w:fldCharType="begin"/>
            </w:r>
            <w:r>
              <w:rPr>
                <w:noProof/>
                <w:webHidden/>
              </w:rPr>
              <w:instrText xml:space="preserve"> PAGEREF _Toc106103754 \h </w:instrText>
            </w:r>
            <w:r>
              <w:rPr>
                <w:noProof/>
                <w:webHidden/>
              </w:rPr>
            </w:r>
            <w:r>
              <w:rPr>
                <w:noProof/>
                <w:webHidden/>
              </w:rPr>
              <w:fldChar w:fldCharType="separate"/>
            </w:r>
            <w:r>
              <w:rPr>
                <w:noProof/>
                <w:webHidden/>
              </w:rPr>
              <w:t>19</w:t>
            </w:r>
            <w:r>
              <w:rPr>
                <w:noProof/>
                <w:webHidden/>
              </w:rPr>
              <w:fldChar w:fldCharType="end"/>
            </w:r>
          </w:hyperlink>
        </w:p>
        <w:p w14:paraId="64FAF0BE" w14:textId="66A679E3" w:rsidR="000E43D9" w:rsidRDefault="000E43D9">
          <w:pPr>
            <w:pStyle w:val="TOC3"/>
            <w:tabs>
              <w:tab w:val="left" w:pos="1320"/>
              <w:tab w:val="right" w:leader="dot" w:pos="9016"/>
            </w:tabs>
            <w:rPr>
              <w:rFonts w:asciiTheme="minorHAnsi" w:eastAsiaTheme="minorEastAsia" w:hAnsiTheme="minorHAnsi"/>
              <w:noProof/>
              <w:sz w:val="22"/>
            </w:rPr>
          </w:pPr>
          <w:hyperlink w:anchor="_Toc106103755" w:history="1">
            <w:r w:rsidRPr="00157091">
              <w:rPr>
                <w:rStyle w:val="Hyperlink"/>
                <w:noProof/>
              </w:rPr>
              <w:t>2.3.4.</w:t>
            </w:r>
            <w:r>
              <w:rPr>
                <w:rFonts w:asciiTheme="minorHAnsi" w:eastAsiaTheme="minorEastAsia" w:hAnsiTheme="minorHAnsi"/>
                <w:noProof/>
                <w:sz w:val="22"/>
              </w:rPr>
              <w:tab/>
            </w:r>
            <w:r w:rsidRPr="00157091">
              <w:rPr>
                <w:rStyle w:val="Hyperlink"/>
                <w:noProof/>
              </w:rPr>
              <w:t>Một số phương pháp học Ngoại ngữ được đề xuất trong khảo sát</w:t>
            </w:r>
            <w:r>
              <w:rPr>
                <w:noProof/>
                <w:webHidden/>
              </w:rPr>
              <w:tab/>
            </w:r>
            <w:r>
              <w:rPr>
                <w:noProof/>
                <w:webHidden/>
              </w:rPr>
              <w:fldChar w:fldCharType="begin"/>
            </w:r>
            <w:r>
              <w:rPr>
                <w:noProof/>
                <w:webHidden/>
              </w:rPr>
              <w:instrText xml:space="preserve"> PAGEREF _Toc106103755 \h </w:instrText>
            </w:r>
            <w:r>
              <w:rPr>
                <w:noProof/>
                <w:webHidden/>
              </w:rPr>
            </w:r>
            <w:r>
              <w:rPr>
                <w:noProof/>
                <w:webHidden/>
              </w:rPr>
              <w:fldChar w:fldCharType="separate"/>
            </w:r>
            <w:r>
              <w:rPr>
                <w:noProof/>
                <w:webHidden/>
              </w:rPr>
              <w:t>20</w:t>
            </w:r>
            <w:r>
              <w:rPr>
                <w:noProof/>
                <w:webHidden/>
              </w:rPr>
              <w:fldChar w:fldCharType="end"/>
            </w:r>
          </w:hyperlink>
        </w:p>
        <w:p w14:paraId="09F289FC" w14:textId="5352284D" w:rsidR="000E43D9" w:rsidRDefault="000E43D9">
          <w:pPr>
            <w:pStyle w:val="TOC3"/>
            <w:tabs>
              <w:tab w:val="left" w:pos="1320"/>
              <w:tab w:val="right" w:leader="dot" w:pos="9016"/>
            </w:tabs>
            <w:rPr>
              <w:rFonts w:asciiTheme="minorHAnsi" w:eastAsiaTheme="minorEastAsia" w:hAnsiTheme="minorHAnsi"/>
              <w:noProof/>
              <w:sz w:val="22"/>
            </w:rPr>
          </w:pPr>
          <w:hyperlink w:anchor="_Toc106103756" w:history="1">
            <w:r w:rsidRPr="00157091">
              <w:rPr>
                <w:rStyle w:val="Hyperlink"/>
                <w:noProof/>
              </w:rPr>
              <w:t>2.3.5.</w:t>
            </w:r>
            <w:r>
              <w:rPr>
                <w:rFonts w:asciiTheme="minorHAnsi" w:eastAsiaTheme="minorEastAsia" w:hAnsiTheme="minorHAnsi"/>
                <w:noProof/>
                <w:sz w:val="22"/>
              </w:rPr>
              <w:tab/>
            </w:r>
            <w:r w:rsidRPr="00157091">
              <w:rPr>
                <w:rStyle w:val="Hyperlink"/>
                <w:noProof/>
              </w:rPr>
              <w:t>Một số phương pháp học môn Đại cương và môn Chuyên ngành được đề xuất trong khảo sát</w:t>
            </w:r>
            <w:r>
              <w:rPr>
                <w:noProof/>
                <w:webHidden/>
              </w:rPr>
              <w:tab/>
            </w:r>
            <w:r>
              <w:rPr>
                <w:noProof/>
                <w:webHidden/>
              </w:rPr>
              <w:fldChar w:fldCharType="begin"/>
            </w:r>
            <w:r>
              <w:rPr>
                <w:noProof/>
                <w:webHidden/>
              </w:rPr>
              <w:instrText xml:space="preserve"> PAGEREF _Toc106103756 \h </w:instrText>
            </w:r>
            <w:r>
              <w:rPr>
                <w:noProof/>
                <w:webHidden/>
              </w:rPr>
            </w:r>
            <w:r>
              <w:rPr>
                <w:noProof/>
                <w:webHidden/>
              </w:rPr>
              <w:fldChar w:fldCharType="separate"/>
            </w:r>
            <w:r>
              <w:rPr>
                <w:noProof/>
                <w:webHidden/>
              </w:rPr>
              <w:t>21</w:t>
            </w:r>
            <w:r>
              <w:rPr>
                <w:noProof/>
                <w:webHidden/>
              </w:rPr>
              <w:fldChar w:fldCharType="end"/>
            </w:r>
          </w:hyperlink>
        </w:p>
        <w:p w14:paraId="38A43DAC" w14:textId="71A28BC3" w:rsidR="000E43D9" w:rsidRDefault="000E43D9">
          <w:pPr>
            <w:pStyle w:val="TOC2"/>
            <w:tabs>
              <w:tab w:val="left" w:pos="880"/>
              <w:tab w:val="right" w:leader="dot" w:pos="9016"/>
            </w:tabs>
            <w:rPr>
              <w:rFonts w:asciiTheme="minorHAnsi" w:eastAsiaTheme="minorEastAsia" w:hAnsiTheme="minorHAnsi"/>
              <w:noProof/>
              <w:sz w:val="22"/>
            </w:rPr>
          </w:pPr>
          <w:hyperlink w:anchor="_Toc106103757" w:history="1">
            <w:r w:rsidRPr="00157091">
              <w:rPr>
                <w:rStyle w:val="Hyperlink"/>
                <w:noProof/>
              </w:rPr>
              <w:t>2.4.</w:t>
            </w:r>
            <w:r>
              <w:rPr>
                <w:rFonts w:asciiTheme="minorHAnsi" w:eastAsiaTheme="minorEastAsia" w:hAnsiTheme="minorHAnsi"/>
                <w:noProof/>
                <w:sz w:val="22"/>
              </w:rPr>
              <w:tab/>
            </w:r>
            <w:r w:rsidRPr="00157091">
              <w:rPr>
                <w:rStyle w:val="Hyperlink"/>
                <w:noProof/>
              </w:rPr>
              <w:t>Phỏng vấn thực tế</w:t>
            </w:r>
            <w:r>
              <w:rPr>
                <w:noProof/>
                <w:webHidden/>
              </w:rPr>
              <w:tab/>
            </w:r>
            <w:r>
              <w:rPr>
                <w:noProof/>
                <w:webHidden/>
              </w:rPr>
              <w:fldChar w:fldCharType="begin"/>
            </w:r>
            <w:r>
              <w:rPr>
                <w:noProof/>
                <w:webHidden/>
              </w:rPr>
              <w:instrText xml:space="preserve"> PAGEREF _Toc106103757 \h </w:instrText>
            </w:r>
            <w:r>
              <w:rPr>
                <w:noProof/>
                <w:webHidden/>
              </w:rPr>
            </w:r>
            <w:r>
              <w:rPr>
                <w:noProof/>
                <w:webHidden/>
              </w:rPr>
              <w:fldChar w:fldCharType="separate"/>
            </w:r>
            <w:r>
              <w:rPr>
                <w:noProof/>
                <w:webHidden/>
              </w:rPr>
              <w:t>22</w:t>
            </w:r>
            <w:r>
              <w:rPr>
                <w:noProof/>
                <w:webHidden/>
              </w:rPr>
              <w:fldChar w:fldCharType="end"/>
            </w:r>
          </w:hyperlink>
        </w:p>
        <w:p w14:paraId="0FDEC102" w14:textId="4A52EB2B" w:rsidR="000E43D9" w:rsidRDefault="000E43D9">
          <w:pPr>
            <w:pStyle w:val="TOC1"/>
            <w:tabs>
              <w:tab w:val="right" w:leader="dot" w:pos="9016"/>
            </w:tabs>
            <w:rPr>
              <w:rFonts w:asciiTheme="minorHAnsi" w:eastAsiaTheme="minorEastAsia" w:hAnsiTheme="minorHAnsi"/>
              <w:noProof/>
              <w:sz w:val="22"/>
            </w:rPr>
          </w:pPr>
          <w:hyperlink w:anchor="_Toc106103758" w:history="1">
            <w:r w:rsidRPr="00157091">
              <w:rPr>
                <w:rStyle w:val="Hyperlink"/>
                <w:noProof/>
              </w:rPr>
              <w:t>Chương 3: Đề xuất giải pháp</w:t>
            </w:r>
            <w:r>
              <w:rPr>
                <w:noProof/>
                <w:webHidden/>
              </w:rPr>
              <w:tab/>
            </w:r>
            <w:r>
              <w:rPr>
                <w:noProof/>
                <w:webHidden/>
              </w:rPr>
              <w:fldChar w:fldCharType="begin"/>
            </w:r>
            <w:r>
              <w:rPr>
                <w:noProof/>
                <w:webHidden/>
              </w:rPr>
              <w:instrText xml:space="preserve"> PAGEREF _Toc106103758 \h </w:instrText>
            </w:r>
            <w:r>
              <w:rPr>
                <w:noProof/>
                <w:webHidden/>
              </w:rPr>
            </w:r>
            <w:r>
              <w:rPr>
                <w:noProof/>
                <w:webHidden/>
              </w:rPr>
              <w:fldChar w:fldCharType="separate"/>
            </w:r>
            <w:r>
              <w:rPr>
                <w:noProof/>
                <w:webHidden/>
              </w:rPr>
              <w:t>23</w:t>
            </w:r>
            <w:r>
              <w:rPr>
                <w:noProof/>
                <w:webHidden/>
              </w:rPr>
              <w:fldChar w:fldCharType="end"/>
            </w:r>
          </w:hyperlink>
        </w:p>
        <w:p w14:paraId="6F9F352D" w14:textId="7F164906" w:rsidR="000E43D9" w:rsidRDefault="000E43D9">
          <w:pPr>
            <w:pStyle w:val="TOC2"/>
            <w:tabs>
              <w:tab w:val="left" w:pos="880"/>
              <w:tab w:val="right" w:leader="dot" w:pos="9016"/>
            </w:tabs>
            <w:rPr>
              <w:rFonts w:asciiTheme="minorHAnsi" w:eastAsiaTheme="minorEastAsia" w:hAnsiTheme="minorHAnsi"/>
              <w:noProof/>
              <w:sz w:val="22"/>
            </w:rPr>
          </w:pPr>
          <w:hyperlink w:anchor="_Toc106103759" w:history="1">
            <w:r w:rsidRPr="00157091">
              <w:rPr>
                <w:rStyle w:val="Hyperlink"/>
                <w:noProof/>
              </w:rPr>
              <w:t>3.1</w:t>
            </w:r>
            <w:r>
              <w:rPr>
                <w:rFonts w:asciiTheme="minorHAnsi" w:eastAsiaTheme="minorEastAsia" w:hAnsiTheme="minorHAnsi"/>
                <w:noProof/>
                <w:sz w:val="22"/>
              </w:rPr>
              <w:tab/>
            </w:r>
            <w:r w:rsidRPr="00157091">
              <w:rPr>
                <w:rStyle w:val="Hyperlink"/>
                <w:noProof/>
              </w:rPr>
              <w:t>Với những môn Đại cương và Chuyên ngành</w:t>
            </w:r>
            <w:r>
              <w:rPr>
                <w:noProof/>
                <w:webHidden/>
              </w:rPr>
              <w:tab/>
            </w:r>
            <w:r>
              <w:rPr>
                <w:noProof/>
                <w:webHidden/>
              </w:rPr>
              <w:fldChar w:fldCharType="begin"/>
            </w:r>
            <w:r>
              <w:rPr>
                <w:noProof/>
                <w:webHidden/>
              </w:rPr>
              <w:instrText xml:space="preserve"> PAGEREF _Toc106103759 \h </w:instrText>
            </w:r>
            <w:r>
              <w:rPr>
                <w:noProof/>
                <w:webHidden/>
              </w:rPr>
            </w:r>
            <w:r>
              <w:rPr>
                <w:noProof/>
                <w:webHidden/>
              </w:rPr>
              <w:fldChar w:fldCharType="separate"/>
            </w:r>
            <w:r>
              <w:rPr>
                <w:noProof/>
                <w:webHidden/>
              </w:rPr>
              <w:t>23</w:t>
            </w:r>
            <w:r>
              <w:rPr>
                <w:noProof/>
                <w:webHidden/>
              </w:rPr>
              <w:fldChar w:fldCharType="end"/>
            </w:r>
          </w:hyperlink>
        </w:p>
        <w:p w14:paraId="49C7FC2E" w14:textId="3FD47091" w:rsidR="000E43D9" w:rsidRDefault="000E43D9">
          <w:pPr>
            <w:pStyle w:val="TOC2"/>
            <w:tabs>
              <w:tab w:val="left" w:pos="880"/>
              <w:tab w:val="right" w:leader="dot" w:pos="9016"/>
            </w:tabs>
            <w:rPr>
              <w:rFonts w:asciiTheme="minorHAnsi" w:eastAsiaTheme="minorEastAsia" w:hAnsiTheme="minorHAnsi"/>
              <w:noProof/>
              <w:sz w:val="22"/>
            </w:rPr>
          </w:pPr>
          <w:hyperlink w:anchor="_Toc106103760" w:history="1">
            <w:r w:rsidRPr="00157091">
              <w:rPr>
                <w:rStyle w:val="Hyperlink"/>
                <w:noProof/>
              </w:rPr>
              <w:t>3.2</w:t>
            </w:r>
            <w:r>
              <w:rPr>
                <w:rFonts w:asciiTheme="minorHAnsi" w:eastAsiaTheme="minorEastAsia" w:hAnsiTheme="minorHAnsi"/>
                <w:noProof/>
                <w:sz w:val="22"/>
              </w:rPr>
              <w:tab/>
            </w:r>
            <w:r w:rsidRPr="00157091">
              <w:rPr>
                <w:rStyle w:val="Hyperlink"/>
                <w:noProof/>
              </w:rPr>
              <w:t>Với những môn Ngoại ngữ</w:t>
            </w:r>
            <w:r>
              <w:rPr>
                <w:noProof/>
                <w:webHidden/>
              </w:rPr>
              <w:tab/>
            </w:r>
            <w:r>
              <w:rPr>
                <w:noProof/>
                <w:webHidden/>
              </w:rPr>
              <w:fldChar w:fldCharType="begin"/>
            </w:r>
            <w:r>
              <w:rPr>
                <w:noProof/>
                <w:webHidden/>
              </w:rPr>
              <w:instrText xml:space="preserve"> PAGEREF _Toc106103760 \h </w:instrText>
            </w:r>
            <w:r>
              <w:rPr>
                <w:noProof/>
                <w:webHidden/>
              </w:rPr>
            </w:r>
            <w:r>
              <w:rPr>
                <w:noProof/>
                <w:webHidden/>
              </w:rPr>
              <w:fldChar w:fldCharType="separate"/>
            </w:r>
            <w:r>
              <w:rPr>
                <w:noProof/>
                <w:webHidden/>
              </w:rPr>
              <w:t>23</w:t>
            </w:r>
            <w:r>
              <w:rPr>
                <w:noProof/>
                <w:webHidden/>
              </w:rPr>
              <w:fldChar w:fldCharType="end"/>
            </w:r>
          </w:hyperlink>
        </w:p>
        <w:p w14:paraId="18223BDE" w14:textId="3DB22220" w:rsidR="000E43D9" w:rsidRDefault="000E43D9">
          <w:pPr>
            <w:pStyle w:val="TOC2"/>
            <w:tabs>
              <w:tab w:val="left" w:pos="880"/>
              <w:tab w:val="right" w:leader="dot" w:pos="9016"/>
            </w:tabs>
            <w:rPr>
              <w:rFonts w:asciiTheme="minorHAnsi" w:eastAsiaTheme="minorEastAsia" w:hAnsiTheme="minorHAnsi"/>
              <w:noProof/>
              <w:sz w:val="22"/>
            </w:rPr>
          </w:pPr>
          <w:hyperlink w:anchor="_Toc106103761" w:history="1">
            <w:r w:rsidRPr="00157091">
              <w:rPr>
                <w:rStyle w:val="Hyperlink"/>
                <w:noProof/>
              </w:rPr>
              <w:t>3.3</w:t>
            </w:r>
            <w:r>
              <w:rPr>
                <w:rFonts w:asciiTheme="minorHAnsi" w:eastAsiaTheme="minorEastAsia" w:hAnsiTheme="minorHAnsi"/>
                <w:noProof/>
                <w:sz w:val="22"/>
              </w:rPr>
              <w:tab/>
            </w:r>
            <w:r w:rsidRPr="00157091">
              <w:rPr>
                <w:rStyle w:val="Hyperlink"/>
                <w:noProof/>
              </w:rPr>
              <w:t>Với những môn chính trị</w:t>
            </w:r>
            <w:r>
              <w:rPr>
                <w:noProof/>
                <w:webHidden/>
              </w:rPr>
              <w:tab/>
            </w:r>
            <w:r>
              <w:rPr>
                <w:noProof/>
                <w:webHidden/>
              </w:rPr>
              <w:fldChar w:fldCharType="begin"/>
            </w:r>
            <w:r>
              <w:rPr>
                <w:noProof/>
                <w:webHidden/>
              </w:rPr>
              <w:instrText xml:space="preserve"> PAGEREF _Toc106103761 \h </w:instrText>
            </w:r>
            <w:r>
              <w:rPr>
                <w:noProof/>
                <w:webHidden/>
              </w:rPr>
            </w:r>
            <w:r>
              <w:rPr>
                <w:noProof/>
                <w:webHidden/>
              </w:rPr>
              <w:fldChar w:fldCharType="separate"/>
            </w:r>
            <w:r>
              <w:rPr>
                <w:noProof/>
                <w:webHidden/>
              </w:rPr>
              <w:t>23</w:t>
            </w:r>
            <w:r>
              <w:rPr>
                <w:noProof/>
                <w:webHidden/>
              </w:rPr>
              <w:fldChar w:fldCharType="end"/>
            </w:r>
          </w:hyperlink>
        </w:p>
        <w:p w14:paraId="745F6E3D" w14:textId="7DC76593" w:rsidR="000E43D9" w:rsidRDefault="000E43D9">
          <w:pPr>
            <w:pStyle w:val="TOC1"/>
            <w:tabs>
              <w:tab w:val="right" w:leader="dot" w:pos="9016"/>
            </w:tabs>
            <w:rPr>
              <w:rFonts w:asciiTheme="minorHAnsi" w:eastAsiaTheme="minorEastAsia" w:hAnsiTheme="minorHAnsi"/>
              <w:noProof/>
              <w:sz w:val="22"/>
            </w:rPr>
          </w:pPr>
          <w:hyperlink w:anchor="_Toc106103762" w:history="1">
            <w:r w:rsidRPr="00157091">
              <w:rPr>
                <w:rStyle w:val="Hyperlink"/>
                <w:noProof/>
              </w:rPr>
              <w:t>PHẦN KẾT LUẬN</w:t>
            </w:r>
            <w:r>
              <w:rPr>
                <w:noProof/>
                <w:webHidden/>
              </w:rPr>
              <w:tab/>
            </w:r>
            <w:r>
              <w:rPr>
                <w:noProof/>
                <w:webHidden/>
              </w:rPr>
              <w:fldChar w:fldCharType="begin"/>
            </w:r>
            <w:r>
              <w:rPr>
                <w:noProof/>
                <w:webHidden/>
              </w:rPr>
              <w:instrText xml:space="preserve"> PAGEREF _Toc106103762 \h </w:instrText>
            </w:r>
            <w:r>
              <w:rPr>
                <w:noProof/>
                <w:webHidden/>
              </w:rPr>
            </w:r>
            <w:r>
              <w:rPr>
                <w:noProof/>
                <w:webHidden/>
              </w:rPr>
              <w:fldChar w:fldCharType="separate"/>
            </w:r>
            <w:r>
              <w:rPr>
                <w:noProof/>
                <w:webHidden/>
              </w:rPr>
              <w:t>24</w:t>
            </w:r>
            <w:r>
              <w:rPr>
                <w:noProof/>
                <w:webHidden/>
              </w:rPr>
              <w:fldChar w:fldCharType="end"/>
            </w:r>
          </w:hyperlink>
        </w:p>
        <w:p w14:paraId="110CF3C9" w14:textId="194B39CC" w:rsidR="0057414C" w:rsidRPr="00BA174F" w:rsidRDefault="000E43D9" w:rsidP="000E43D9">
          <w:pPr>
            <w:pStyle w:val="TOC1"/>
            <w:tabs>
              <w:tab w:val="right" w:leader="dot" w:pos="9016"/>
            </w:tabs>
            <w:rPr>
              <w:rFonts w:cs="Times New Roman"/>
              <w:szCs w:val="26"/>
            </w:rPr>
          </w:pPr>
          <w:hyperlink w:anchor="_Toc106103763" w:history="1">
            <w:r w:rsidRPr="00157091">
              <w:rPr>
                <w:rStyle w:val="Hyperlink"/>
                <w:noProof/>
              </w:rPr>
              <w:t>TÀI LIỆU THAM KHẢO</w:t>
            </w:r>
            <w:r>
              <w:rPr>
                <w:noProof/>
                <w:webHidden/>
              </w:rPr>
              <w:tab/>
            </w:r>
            <w:r>
              <w:rPr>
                <w:noProof/>
                <w:webHidden/>
              </w:rPr>
              <w:fldChar w:fldCharType="begin"/>
            </w:r>
            <w:r>
              <w:rPr>
                <w:noProof/>
                <w:webHidden/>
              </w:rPr>
              <w:instrText xml:space="preserve"> PAGEREF _Toc106103763 \h </w:instrText>
            </w:r>
            <w:r>
              <w:rPr>
                <w:noProof/>
                <w:webHidden/>
              </w:rPr>
            </w:r>
            <w:r>
              <w:rPr>
                <w:noProof/>
                <w:webHidden/>
              </w:rPr>
              <w:fldChar w:fldCharType="separate"/>
            </w:r>
            <w:r>
              <w:rPr>
                <w:noProof/>
                <w:webHidden/>
              </w:rPr>
              <w:t>26</w:t>
            </w:r>
            <w:r>
              <w:rPr>
                <w:noProof/>
                <w:webHidden/>
              </w:rPr>
              <w:fldChar w:fldCharType="end"/>
            </w:r>
          </w:hyperlink>
          <w:r w:rsidR="0057414C" w:rsidRPr="00BA174F">
            <w:rPr>
              <w:rFonts w:cs="Times New Roman"/>
              <w:b/>
              <w:bCs/>
              <w:noProof/>
              <w:szCs w:val="26"/>
            </w:rPr>
            <w:fldChar w:fldCharType="end"/>
          </w:r>
        </w:p>
      </w:sdtContent>
    </w:sdt>
    <w:p w14:paraId="347345E8" w14:textId="31A2FFD4" w:rsidR="006C4778" w:rsidRPr="00BA174F" w:rsidRDefault="000F5427" w:rsidP="006C4778">
      <w:pPr>
        <w:pStyle w:val="A1"/>
        <w:rPr>
          <w:sz w:val="26"/>
          <w:szCs w:val="26"/>
        </w:rPr>
      </w:pPr>
      <w:bookmarkStart w:id="2" w:name="_Toc78751230"/>
      <w:bookmarkStart w:id="3" w:name="_Toc106103735"/>
      <w:r w:rsidRPr="00BA174F">
        <w:rPr>
          <w:sz w:val="26"/>
          <w:szCs w:val="26"/>
        </w:rPr>
        <w:lastRenderedPageBreak/>
        <w:t>PHẦN MỞ ĐẦU</w:t>
      </w:r>
      <w:bookmarkEnd w:id="2"/>
      <w:bookmarkEnd w:id="3"/>
    </w:p>
    <w:p w14:paraId="7F9034FC" w14:textId="77777777" w:rsidR="00843553" w:rsidRPr="00843553" w:rsidRDefault="00843553" w:rsidP="00843553">
      <w:pPr>
        <w:numPr>
          <w:ilvl w:val="0"/>
          <w:numId w:val="2"/>
        </w:numPr>
        <w:spacing w:line="360" w:lineRule="auto"/>
        <w:ind w:left="360"/>
        <w:contextualSpacing/>
        <w:rPr>
          <w:rFonts w:cs="Times New Roman"/>
          <w:b/>
          <w:bCs/>
          <w:szCs w:val="26"/>
          <w:lang w:val="vi-VN"/>
        </w:rPr>
      </w:pPr>
      <w:r w:rsidRPr="00843553">
        <w:rPr>
          <w:rFonts w:cs="Times New Roman"/>
          <w:b/>
          <w:bCs/>
          <w:szCs w:val="26"/>
          <w:lang w:val="vi-VN"/>
        </w:rPr>
        <w:t>Lý do chọn đề tài</w:t>
      </w:r>
    </w:p>
    <w:p w14:paraId="05A08600" w14:textId="5B1D860A" w:rsidR="00843553" w:rsidRPr="00843553" w:rsidRDefault="00843553" w:rsidP="00843553">
      <w:pPr>
        <w:spacing w:line="360" w:lineRule="auto"/>
        <w:ind w:firstLine="360"/>
        <w:rPr>
          <w:rFonts w:cs="Times New Roman"/>
          <w:szCs w:val="26"/>
          <w:lang w:val="vi-VN"/>
        </w:rPr>
      </w:pPr>
      <w:r w:rsidRPr="00843553">
        <w:rPr>
          <w:rFonts w:cs="Times New Roman"/>
          <w:szCs w:val="26"/>
          <w:lang w:val="vi-VN"/>
        </w:rPr>
        <w:t>Khi lên môi trường đại học, mọi thứ dường như hoàn khác với những cấp trước và trong vấn đề học tập cũng vậy. Việc tự học là một kỹ năng bắt buộc có của một sinh viên, đặc biệt là sinh viên năm nhất khi còn chưa quen với môi trường sống, tương tự với cách giảng dạy ở Đại học cũng vậy, sinh viên năm nhất càng khó nắm bắt hơn. Với sinh viên năm nhất việc còn chưa có ý thức cũng như chưa xác định được rõ ràng mục đích của mình, chưa có một phương pháp học hợp lý, trong khi đó  học tập ở Đại học tính chủ động là cần thiết. Để nắm bắt toàn diện những kiến thức chuyên môn ở bậc Đại học đồi hỏi sinh viên phải có nhiều nỗ lực trong hoạt động học tập, đặc biệt là phải dành nhiều thời gian cho việc tự nghiên cứu và tự học và cần có một phương thức học phù hợp, đúng đắn và hiệu quả.Vì vậy phương pháp tự học đóng một vai trò vô cùng quan trọng.</w:t>
      </w:r>
    </w:p>
    <w:p w14:paraId="374B6DC1" w14:textId="77777777" w:rsidR="00843553" w:rsidRPr="00843553" w:rsidRDefault="00843553" w:rsidP="00843553">
      <w:pPr>
        <w:spacing w:line="360" w:lineRule="auto"/>
        <w:ind w:firstLine="360"/>
        <w:rPr>
          <w:rFonts w:cs="Times New Roman"/>
          <w:szCs w:val="26"/>
          <w:lang w:val="vi-VN"/>
        </w:rPr>
      </w:pPr>
      <w:r w:rsidRPr="00843553">
        <w:rPr>
          <w:rFonts w:cs="Times New Roman"/>
          <w:szCs w:val="26"/>
          <w:lang w:val="vi-VN"/>
        </w:rPr>
        <w:t>Tự học có một vai trò rất lớn trong việc thành bại của một sinh viên, không chỉ trong nhà trường mà còn là trong cuộc sống. Trong nhà trường bản chất của sự học là tự học, kết quả của người học tỉ lệ thuận với năng lực tự học của người học. Ngoài việc điểm số, kết quả học tập được nâng cao, tự học còn tạo điều kiện hình thành và rèn luyện khả năng hoạt động độc lập, sự sáng tạo, trên cơ sở đó tạo điều kiện và cơ hội học tập suốt đời.</w:t>
      </w:r>
    </w:p>
    <w:p w14:paraId="63BE5B0E" w14:textId="77777777" w:rsidR="00843553" w:rsidRPr="00843553" w:rsidRDefault="00843553" w:rsidP="00843553">
      <w:pPr>
        <w:spacing w:line="360" w:lineRule="auto"/>
        <w:ind w:firstLine="360"/>
        <w:rPr>
          <w:rFonts w:cs="Times New Roman"/>
          <w:szCs w:val="26"/>
          <w:lang w:val="vi-VN"/>
        </w:rPr>
      </w:pPr>
      <w:r w:rsidRPr="00843553">
        <w:rPr>
          <w:rFonts w:cs="Times New Roman"/>
          <w:szCs w:val="26"/>
          <w:lang w:val="vi-VN"/>
        </w:rPr>
        <w:t>Tự học là nhu cầu, một năng lực cần có của mọi người trong thời đại ngày nay, vì thế mà năng lực tự học là điều thiết mà mỗi sinh luôn phải có.</w:t>
      </w:r>
    </w:p>
    <w:p w14:paraId="712BF6DB" w14:textId="3E40B3C3" w:rsidR="00843553" w:rsidRPr="00843553" w:rsidRDefault="00843553" w:rsidP="00843553">
      <w:pPr>
        <w:spacing w:line="360" w:lineRule="auto"/>
        <w:ind w:firstLine="360"/>
        <w:rPr>
          <w:rFonts w:cs="Times New Roman"/>
          <w:szCs w:val="26"/>
        </w:rPr>
      </w:pPr>
      <w:r w:rsidRPr="00843553">
        <w:rPr>
          <w:rFonts w:cs="Times New Roman"/>
          <w:szCs w:val="26"/>
          <w:lang w:val="vi-VN"/>
        </w:rPr>
        <w:t>Sinh viên ở trường UIT có khả năng tự học rất tốt, nhưng việc tự học đó đã hiệu quả nhất chưa và cần tự học như thế nào để đạt kết quả tốt nhất thì ta chưa rõ. Xuất phát từ những lý do trên, chúng tôi chọn đề tài: “</w:t>
      </w:r>
      <w:r w:rsidR="00B0264B">
        <w:rPr>
          <w:rFonts w:cs="Times New Roman"/>
          <w:szCs w:val="26"/>
        </w:rPr>
        <w:t xml:space="preserve">Khảo sát </w:t>
      </w:r>
      <w:r w:rsidR="00BE6BFF">
        <w:rPr>
          <w:rFonts w:cs="Times New Roman"/>
          <w:szCs w:val="26"/>
        </w:rPr>
        <w:t xml:space="preserve">về </w:t>
      </w:r>
      <w:r w:rsidRPr="00843553">
        <w:rPr>
          <w:rFonts w:cs="Times New Roman"/>
          <w:szCs w:val="26"/>
          <w:lang w:val="vi-VN"/>
        </w:rPr>
        <w:t>việc tự học của sinh viên UIT”</w:t>
      </w:r>
      <w:r>
        <w:rPr>
          <w:rFonts w:cs="Times New Roman"/>
          <w:szCs w:val="26"/>
        </w:rPr>
        <w:t>.</w:t>
      </w:r>
    </w:p>
    <w:p w14:paraId="1F1A1E7E" w14:textId="77777777" w:rsidR="00843553" w:rsidRPr="00843553" w:rsidRDefault="00843553" w:rsidP="00843553">
      <w:pPr>
        <w:numPr>
          <w:ilvl w:val="0"/>
          <w:numId w:val="2"/>
        </w:numPr>
        <w:spacing w:line="360" w:lineRule="auto"/>
        <w:ind w:left="360"/>
        <w:contextualSpacing/>
        <w:rPr>
          <w:rFonts w:cs="Times New Roman"/>
          <w:b/>
          <w:bCs/>
          <w:szCs w:val="26"/>
          <w:lang w:val="vi-VN"/>
        </w:rPr>
      </w:pPr>
      <w:r w:rsidRPr="00843553">
        <w:rPr>
          <w:rFonts w:cs="Times New Roman"/>
          <w:b/>
          <w:bCs/>
          <w:szCs w:val="26"/>
          <w:lang w:val="vi-VN"/>
        </w:rPr>
        <w:t>Mục đích và nhiệm vụ của nghiên cứu</w:t>
      </w:r>
    </w:p>
    <w:p w14:paraId="481089DC" w14:textId="77777777" w:rsidR="00843553" w:rsidRPr="00843553" w:rsidRDefault="00843553" w:rsidP="00843553">
      <w:pPr>
        <w:spacing w:line="360" w:lineRule="auto"/>
        <w:ind w:firstLine="360"/>
        <w:rPr>
          <w:rFonts w:cs="Times New Roman"/>
          <w:szCs w:val="26"/>
          <w:lang w:val="vi-VN"/>
        </w:rPr>
      </w:pPr>
      <w:r w:rsidRPr="00843553">
        <w:rPr>
          <w:rFonts w:cs="Times New Roman"/>
          <w:szCs w:val="26"/>
          <w:lang w:val="vi-VN"/>
        </w:rPr>
        <w:t>Bài tiểu luận nhằm mục đích nghiên cứu:</w:t>
      </w:r>
    </w:p>
    <w:p w14:paraId="3D859EB4" w14:textId="565423D8" w:rsidR="00843553" w:rsidRPr="00843553" w:rsidRDefault="00843553" w:rsidP="00843553">
      <w:pPr>
        <w:spacing w:line="360" w:lineRule="auto"/>
        <w:rPr>
          <w:rFonts w:cs="Times New Roman"/>
          <w:szCs w:val="26"/>
          <w:lang w:val="vi-VN"/>
        </w:rPr>
      </w:pPr>
      <w:r w:rsidRPr="00843553">
        <w:rPr>
          <w:rFonts w:cs="Times New Roman"/>
          <w:szCs w:val="26"/>
          <w:lang w:val="vi-VN"/>
        </w:rPr>
        <w:t>-</w:t>
      </w:r>
      <w:r w:rsidR="009A5742">
        <w:rPr>
          <w:rFonts w:cs="Times New Roman"/>
          <w:szCs w:val="26"/>
        </w:rPr>
        <w:t xml:space="preserve"> </w:t>
      </w:r>
      <w:r w:rsidR="0096480E">
        <w:rPr>
          <w:rFonts w:cs="Times New Roman"/>
          <w:szCs w:val="26"/>
        </w:rPr>
        <w:t>V</w:t>
      </w:r>
      <w:r w:rsidR="009A5742">
        <w:rPr>
          <w:rFonts w:cs="Times New Roman"/>
          <w:szCs w:val="26"/>
        </w:rPr>
        <w:t>ấn đề tự học của sinh viên UIT</w:t>
      </w:r>
      <w:r w:rsidRPr="00843553">
        <w:rPr>
          <w:rFonts w:cs="Times New Roman"/>
          <w:szCs w:val="26"/>
          <w:lang w:val="vi-VN"/>
        </w:rPr>
        <w:t xml:space="preserve"> </w:t>
      </w:r>
    </w:p>
    <w:p w14:paraId="4A263ACE" w14:textId="696F49AD" w:rsidR="00843553" w:rsidRPr="00843553" w:rsidRDefault="00843553" w:rsidP="00843553">
      <w:pPr>
        <w:spacing w:line="360" w:lineRule="auto"/>
        <w:rPr>
          <w:rFonts w:cs="Times New Roman"/>
          <w:szCs w:val="26"/>
        </w:rPr>
      </w:pPr>
      <w:r w:rsidRPr="00843553">
        <w:rPr>
          <w:rFonts w:cs="Times New Roman"/>
          <w:szCs w:val="26"/>
          <w:lang w:val="vi-VN"/>
        </w:rPr>
        <w:lastRenderedPageBreak/>
        <w:t xml:space="preserve">- </w:t>
      </w:r>
      <w:r w:rsidR="009A5742">
        <w:rPr>
          <w:rFonts w:cs="Times New Roman"/>
          <w:szCs w:val="26"/>
        </w:rPr>
        <w:t>Đánh giá vấn đề tự học và thực trạng đang diễn ra trong thời gian hiện tại nhằm tìm ra giải pháp</w:t>
      </w:r>
    </w:p>
    <w:p w14:paraId="37AABB64" w14:textId="3A1FAD39" w:rsidR="00843553" w:rsidRPr="00843553" w:rsidRDefault="00843553" w:rsidP="00843553">
      <w:pPr>
        <w:spacing w:line="360" w:lineRule="auto"/>
        <w:rPr>
          <w:rFonts w:cs="Times New Roman"/>
          <w:szCs w:val="26"/>
        </w:rPr>
      </w:pPr>
      <w:r w:rsidRPr="00843553">
        <w:rPr>
          <w:rFonts w:cs="Times New Roman"/>
          <w:szCs w:val="26"/>
          <w:lang w:val="vi-VN"/>
        </w:rPr>
        <w:t>Với mục đích nghiên cứu trên, chúng em mong muốn mọi người sẽ hiểu hơn về vai trò của</w:t>
      </w:r>
      <w:r w:rsidR="00D555AF">
        <w:rPr>
          <w:rFonts w:cs="Times New Roman"/>
          <w:szCs w:val="26"/>
        </w:rPr>
        <w:t xml:space="preserve"> việc tự học đối với sinh viện nói chung và sinh viên UIT nói riêng</w:t>
      </w:r>
      <w:r w:rsidRPr="00843553">
        <w:rPr>
          <w:rFonts w:cs="Times New Roman"/>
          <w:szCs w:val="26"/>
          <w:lang w:val="vi-VN"/>
        </w:rPr>
        <w:t xml:space="preserve">. Từ đó, </w:t>
      </w:r>
      <w:r w:rsidR="00D555AF">
        <w:rPr>
          <w:rFonts w:cs="Times New Roman"/>
          <w:szCs w:val="26"/>
        </w:rPr>
        <w:t>tìm ra được những hướng tự học hiểu quả, có thể áp dụng vào thực tế và có thể nâng cao hiệu quả của việc tự học của sinh viên UIT nói riêng và cộng đồng sinh viên nói chung.</w:t>
      </w:r>
    </w:p>
    <w:p w14:paraId="2BE3BAE7" w14:textId="77777777" w:rsidR="00843553" w:rsidRPr="00843553" w:rsidRDefault="00843553" w:rsidP="00843553">
      <w:pPr>
        <w:spacing w:line="360" w:lineRule="auto"/>
        <w:ind w:firstLine="360"/>
        <w:rPr>
          <w:rFonts w:cs="Times New Roman"/>
          <w:szCs w:val="26"/>
          <w:lang w:val="vi-VN"/>
        </w:rPr>
      </w:pPr>
      <w:r w:rsidRPr="00843553">
        <w:rPr>
          <w:rFonts w:cs="Times New Roman"/>
          <w:szCs w:val="26"/>
          <w:lang w:val="vi-VN"/>
        </w:rPr>
        <w:t>Nhiệm vụ nghiên cứu:</w:t>
      </w:r>
    </w:p>
    <w:p w14:paraId="5A860602" w14:textId="2AE67833" w:rsidR="00843553" w:rsidRPr="00843553" w:rsidRDefault="00843553" w:rsidP="00843553">
      <w:pPr>
        <w:spacing w:line="360" w:lineRule="auto"/>
        <w:rPr>
          <w:rFonts w:cs="Times New Roman"/>
          <w:szCs w:val="26"/>
          <w:lang w:val="vi-VN"/>
        </w:rPr>
      </w:pPr>
      <w:r w:rsidRPr="00843553">
        <w:rPr>
          <w:rFonts w:cs="Times New Roman"/>
          <w:szCs w:val="26"/>
          <w:lang w:val="vi-VN"/>
        </w:rPr>
        <w:t xml:space="preserve">- </w:t>
      </w:r>
      <w:r w:rsidR="0000018E">
        <w:rPr>
          <w:rFonts w:cs="Times New Roman"/>
          <w:szCs w:val="26"/>
        </w:rPr>
        <w:t xml:space="preserve">Xác </w:t>
      </w:r>
      <w:r w:rsidRPr="00843553">
        <w:rPr>
          <w:rFonts w:cs="Times New Roman"/>
          <w:szCs w:val="26"/>
          <w:lang w:val="vi-VN"/>
        </w:rPr>
        <w:t>định</w:t>
      </w:r>
      <w:r w:rsidR="0000018E">
        <w:rPr>
          <w:rFonts w:cs="Times New Roman"/>
          <w:szCs w:val="26"/>
        </w:rPr>
        <w:t xml:space="preserve"> được vấn đề của việc tự học và hướng hành động đối với những vấn đề đó</w:t>
      </w:r>
      <w:r w:rsidRPr="00843553">
        <w:rPr>
          <w:rFonts w:cs="Times New Roman"/>
          <w:szCs w:val="26"/>
          <w:lang w:val="vi-VN"/>
        </w:rPr>
        <w:t xml:space="preserve">. </w:t>
      </w:r>
    </w:p>
    <w:p w14:paraId="62A16F9D" w14:textId="687E5E51" w:rsidR="00843553" w:rsidRPr="00843553" w:rsidRDefault="00843553" w:rsidP="00843553">
      <w:pPr>
        <w:spacing w:line="360" w:lineRule="auto"/>
        <w:rPr>
          <w:rFonts w:cs="Times New Roman"/>
          <w:szCs w:val="26"/>
          <w:lang w:val="vi-VN"/>
        </w:rPr>
      </w:pPr>
      <w:r w:rsidRPr="00843553">
        <w:rPr>
          <w:rFonts w:cs="Times New Roman"/>
          <w:szCs w:val="26"/>
          <w:lang w:val="vi-VN"/>
        </w:rPr>
        <w:t>- Khẳng định được vai trò của</w:t>
      </w:r>
      <w:r w:rsidR="00D25F34">
        <w:rPr>
          <w:rFonts w:cs="Times New Roman"/>
          <w:szCs w:val="26"/>
        </w:rPr>
        <w:t xml:space="preserve"> việc tự học đối với sinh viên UIT</w:t>
      </w:r>
      <w:r w:rsidRPr="00843553">
        <w:rPr>
          <w:rFonts w:cs="Times New Roman"/>
          <w:szCs w:val="26"/>
          <w:lang w:val="vi-VN"/>
        </w:rPr>
        <w:t>.</w:t>
      </w:r>
    </w:p>
    <w:p w14:paraId="6643C1A9" w14:textId="77777777" w:rsidR="00843553" w:rsidRPr="00843553" w:rsidRDefault="00843553" w:rsidP="00843553">
      <w:pPr>
        <w:numPr>
          <w:ilvl w:val="0"/>
          <w:numId w:val="2"/>
        </w:numPr>
        <w:spacing w:line="360" w:lineRule="auto"/>
        <w:ind w:left="360"/>
        <w:contextualSpacing/>
        <w:rPr>
          <w:rFonts w:cs="Times New Roman"/>
          <w:b/>
          <w:bCs/>
          <w:szCs w:val="26"/>
          <w:lang w:val="vi-VN"/>
        </w:rPr>
      </w:pPr>
      <w:r w:rsidRPr="00843553">
        <w:rPr>
          <w:rFonts w:cs="Times New Roman"/>
          <w:b/>
          <w:bCs/>
          <w:szCs w:val="26"/>
          <w:lang w:val="vi-VN"/>
        </w:rPr>
        <w:t>Đối tượng và phạm vi nghiên cứu</w:t>
      </w:r>
    </w:p>
    <w:p w14:paraId="50695240" w14:textId="77777777" w:rsidR="00843553" w:rsidRPr="00843553" w:rsidRDefault="00843553" w:rsidP="00843553">
      <w:pPr>
        <w:spacing w:line="360" w:lineRule="auto"/>
        <w:ind w:firstLine="360"/>
        <w:rPr>
          <w:rFonts w:cs="Times New Roman"/>
          <w:szCs w:val="26"/>
          <w:lang w:val="vi-VN"/>
        </w:rPr>
      </w:pPr>
      <w:r w:rsidRPr="00843553">
        <w:rPr>
          <w:rFonts w:cs="Times New Roman"/>
          <w:szCs w:val="26"/>
          <w:lang w:val="vi-VN"/>
        </w:rPr>
        <w:t>Đối tượng nghiên cứu:</w:t>
      </w:r>
    </w:p>
    <w:p w14:paraId="738543A1" w14:textId="028DA836" w:rsidR="00843553" w:rsidRPr="00843553" w:rsidRDefault="00843553" w:rsidP="00843553">
      <w:pPr>
        <w:spacing w:line="360" w:lineRule="auto"/>
        <w:rPr>
          <w:rFonts w:cs="Times New Roman"/>
          <w:szCs w:val="26"/>
        </w:rPr>
      </w:pPr>
      <w:r w:rsidRPr="00843553">
        <w:rPr>
          <w:rFonts w:cs="Times New Roman"/>
          <w:szCs w:val="26"/>
          <w:lang w:val="vi-VN"/>
        </w:rPr>
        <w:t xml:space="preserve">- </w:t>
      </w:r>
      <w:r w:rsidR="00074B5B">
        <w:rPr>
          <w:rFonts w:cs="Times New Roman"/>
          <w:szCs w:val="26"/>
        </w:rPr>
        <w:t>Vấn đề tự học của sinh viên UIT</w:t>
      </w:r>
    </w:p>
    <w:p w14:paraId="5A806448" w14:textId="77777777" w:rsidR="00843553" w:rsidRPr="00843553" w:rsidRDefault="00843553" w:rsidP="00843553">
      <w:pPr>
        <w:spacing w:line="360" w:lineRule="auto"/>
        <w:ind w:firstLine="360"/>
        <w:rPr>
          <w:rFonts w:cs="Times New Roman"/>
          <w:szCs w:val="26"/>
          <w:lang w:val="vi-VN"/>
        </w:rPr>
      </w:pPr>
      <w:r w:rsidRPr="00843553">
        <w:rPr>
          <w:rFonts w:cs="Times New Roman"/>
          <w:szCs w:val="26"/>
          <w:lang w:val="vi-VN"/>
        </w:rPr>
        <w:t>Khách thể nghiên cứu:</w:t>
      </w:r>
    </w:p>
    <w:p w14:paraId="0A941479" w14:textId="333FC8DD" w:rsidR="00843553" w:rsidRPr="00843553" w:rsidRDefault="00843553" w:rsidP="00843553">
      <w:pPr>
        <w:spacing w:line="360" w:lineRule="auto"/>
        <w:rPr>
          <w:rFonts w:cs="Times New Roman"/>
          <w:szCs w:val="26"/>
        </w:rPr>
      </w:pPr>
      <w:r w:rsidRPr="00843553">
        <w:rPr>
          <w:rFonts w:cs="Times New Roman"/>
          <w:szCs w:val="26"/>
          <w:lang w:val="vi-VN"/>
        </w:rPr>
        <w:t xml:space="preserve">- Sinh viên </w:t>
      </w:r>
      <w:r w:rsidR="00074B5B">
        <w:rPr>
          <w:rFonts w:cs="Times New Roman"/>
          <w:szCs w:val="26"/>
        </w:rPr>
        <w:t>UIT.</w:t>
      </w:r>
    </w:p>
    <w:p w14:paraId="6DE2122A" w14:textId="77777777" w:rsidR="00843553" w:rsidRPr="00843553" w:rsidRDefault="00843553" w:rsidP="00843553">
      <w:pPr>
        <w:spacing w:line="360" w:lineRule="auto"/>
        <w:ind w:firstLine="360"/>
        <w:rPr>
          <w:rFonts w:cs="Times New Roman"/>
          <w:szCs w:val="26"/>
          <w:lang w:val="vi-VN"/>
        </w:rPr>
      </w:pPr>
      <w:r w:rsidRPr="00843553">
        <w:rPr>
          <w:rFonts w:cs="Times New Roman"/>
          <w:szCs w:val="26"/>
          <w:lang w:val="vi-VN"/>
        </w:rPr>
        <w:t>Phạm vi nghiên cứu:</w:t>
      </w:r>
    </w:p>
    <w:p w14:paraId="14DFB58B" w14:textId="432C820E" w:rsidR="00843553" w:rsidRPr="00843553" w:rsidRDefault="00843553" w:rsidP="00843553">
      <w:pPr>
        <w:spacing w:line="360" w:lineRule="auto"/>
        <w:rPr>
          <w:rFonts w:cs="Times New Roman"/>
          <w:szCs w:val="26"/>
          <w:lang w:val="vi-VN"/>
        </w:rPr>
      </w:pPr>
      <w:r w:rsidRPr="00843553">
        <w:rPr>
          <w:rFonts w:cs="Times New Roman"/>
          <w:szCs w:val="26"/>
          <w:lang w:val="vi-VN"/>
        </w:rPr>
        <w:t xml:space="preserve">- </w:t>
      </w:r>
      <w:r w:rsidR="00074B5B">
        <w:rPr>
          <w:rFonts w:cs="Times New Roman"/>
          <w:szCs w:val="26"/>
        </w:rPr>
        <w:t>Đại học Công Nghệ Thông Tin – Đại</w:t>
      </w:r>
      <w:r w:rsidRPr="00843553">
        <w:rPr>
          <w:rFonts w:cs="Times New Roman"/>
          <w:szCs w:val="26"/>
          <w:lang w:val="vi-VN"/>
        </w:rPr>
        <w:t xml:space="preserve"> học Quốc Gia Việt Nam Thành Phố Hồ Chí Minh.</w:t>
      </w:r>
    </w:p>
    <w:p w14:paraId="654458B4" w14:textId="77777777" w:rsidR="00843553" w:rsidRPr="00843553" w:rsidRDefault="00843553" w:rsidP="00843553">
      <w:pPr>
        <w:numPr>
          <w:ilvl w:val="0"/>
          <w:numId w:val="2"/>
        </w:numPr>
        <w:spacing w:line="360" w:lineRule="auto"/>
        <w:ind w:left="360"/>
        <w:contextualSpacing/>
        <w:rPr>
          <w:rFonts w:cs="Times New Roman"/>
          <w:b/>
          <w:bCs/>
          <w:szCs w:val="26"/>
          <w:lang w:val="vi-VN"/>
        </w:rPr>
      </w:pPr>
      <w:r w:rsidRPr="00843553">
        <w:rPr>
          <w:rFonts w:cs="Times New Roman"/>
          <w:b/>
          <w:bCs/>
          <w:szCs w:val="26"/>
          <w:lang w:val="vi-VN"/>
        </w:rPr>
        <w:t>Phương pháp luận và phương pháp nghiên cứu</w:t>
      </w:r>
    </w:p>
    <w:p w14:paraId="0A0BEEF9" w14:textId="77777777" w:rsidR="00843553" w:rsidRPr="00843553" w:rsidRDefault="00843553" w:rsidP="00843553">
      <w:pPr>
        <w:spacing w:line="360" w:lineRule="auto"/>
        <w:ind w:firstLine="360"/>
        <w:rPr>
          <w:rFonts w:cs="Times New Roman"/>
          <w:szCs w:val="26"/>
          <w:lang w:val="vi-VN"/>
        </w:rPr>
      </w:pPr>
      <w:r w:rsidRPr="00843553">
        <w:rPr>
          <w:rFonts w:cs="Times New Roman"/>
          <w:szCs w:val="26"/>
          <w:lang w:val="vi-VN"/>
        </w:rPr>
        <w:t>Phương pháp luận:</w:t>
      </w:r>
    </w:p>
    <w:p w14:paraId="06DB8A6C" w14:textId="77777777" w:rsidR="00843553" w:rsidRPr="00843553" w:rsidRDefault="00843553" w:rsidP="00843553">
      <w:pPr>
        <w:spacing w:line="360" w:lineRule="auto"/>
        <w:rPr>
          <w:rFonts w:cs="Times New Roman"/>
          <w:szCs w:val="26"/>
          <w:lang w:val="vi-VN"/>
        </w:rPr>
      </w:pPr>
      <w:r w:rsidRPr="00843553">
        <w:rPr>
          <w:rFonts w:cs="Times New Roman"/>
          <w:szCs w:val="26"/>
          <w:lang w:val="vi-VN"/>
        </w:rPr>
        <w:t>- Phương pháp phân tích tổng hợp.</w:t>
      </w:r>
    </w:p>
    <w:p w14:paraId="2F59FB0C" w14:textId="77777777" w:rsidR="00843553" w:rsidRPr="00843553" w:rsidRDefault="00843553" w:rsidP="00843553">
      <w:pPr>
        <w:spacing w:line="360" w:lineRule="auto"/>
        <w:ind w:firstLine="360"/>
        <w:rPr>
          <w:rFonts w:cs="Times New Roman"/>
          <w:szCs w:val="26"/>
          <w:lang w:val="vi-VN"/>
        </w:rPr>
      </w:pPr>
      <w:r w:rsidRPr="00843553">
        <w:rPr>
          <w:rFonts w:cs="Times New Roman"/>
          <w:szCs w:val="26"/>
          <w:lang w:val="vi-VN"/>
        </w:rPr>
        <w:t>Phương pháp nghiên cứu:</w:t>
      </w:r>
    </w:p>
    <w:p w14:paraId="2A00BC79" w14:textId="77777777" w:rsidR="00843553" w:rsidRPr="00843553" w:rsidRDefault="00843553" w:rsidP="00843553">
      <w:pPr>
        <w:spacing w:line="360" w:lineRule="auto"/>
        <w:rPr>
          <w:rFonts w:cs="Times New Roman"/>
          <w:szCs w:val="26"/>
          <w:lang w:val="vi-VN"/>
        </w:rPr>
      </w:pPr>
      <w:r w:rsidRPr="00843553">
        <w:rPr>
          <w:rFonts w:cs="Times New Roman"/>
          <w:szCs w:val="26"/>
          <w:lang w:val="vi-VN"/>
        </w:rPr>
        <w:t>- Tìm kiếm tài liệu nghiên cứu về các vấn đề pháp luật, lấy tư liệu thực tiễn từ bản thân, mọi người xung quanh.</w:t>
      </w:r>
    </w:p>
    <w:p w14:paraId="794B41E0" w14:textId="77777777" w:rsidR="00843553" w:rsidRPr="00843553" w:rsidRDefault="00843553" w:rsidP="00843553">
      <w:pPr>
        <w:numPr>
          <w:ilvl w:val="0"/>
          <w:numId w:val="2"/>
        </w:numPr>
        <w:spacing w:line="360" w:lineRule="auto"/>
        <w:ind w:left="360"/>
        <w:contextualSpacing/>
        <w:rPr>
          <w:rFonts w:cs="Times New Roman"/>
          <w:b/>
          <w:bCs/>
          <w:szCs w:val="26"/>
          <w:lang w:val="vi-VN"/>
        </w:rPr>
      </w:pPr>
      <w:r w:rsidRPr="00843553">
        <w:rPr>
          <w:rFonts w:cs="Times New Roman"/>
          <w:b/>
          <w:bCs/>
          <w:szCs w:val="26"/>
          <w:lang w:val="vi-VN"/>
        </w:rPr>
        <w:t>Ý nghĩa lý luận và phương pháp thực tiễn của lý luận</w:t>
      </w:r>
    </w:p>
    <w:p w14:paraId="572B18FF" w14:textId="77777777" w:rsidR="00843553" w:rsidRPr="00843553" w:rsidRDefault="00843553" w:rsidP="00843553">
      <w:pPr>
        <w:spacing w:line="360" w:lineRule="auto"/>
        <w:ind w:firstLine="360"/>
        <w:rPr>
          <w:rFonts w:cs="Times New Roman"/>
          <w:szCs w:val="26"/>
          <w:lang w:val="vi-VN"/>
        </w:rPr>
      </w:pPr>
      <w:r w:rsidRPr="00843553">
        <w:rPr>
          <w:rFonts w:cs="Times New Roman"/>
          <w:szCs w:val="26"/>
          <w:lang w:val="vi-VN"/>
        </w:rPr>
        <w:t>Ý nghĩa lý luận:</w:t>
      </w:r>
    </w:p>
    <w:p w14:paraId="2B6ADAC3" w14:textId="1C9440F6" w:rsidR="00843553" w:rsidRPr="00843553" w:rsidRDefault="00843553" w:rsidP="00843553">
      <w:pPr>
        <w:spacing w:line="360" w:lineRule="auto"/>
        <w:rPr>
          <w:rFonts w:cs="Times New Roman"/>
          <w:szCs w:val="26"/>
          <w:lang w:val="vi-VN"/>
        </w:rPr>
      </w:pPr>
      <w:r w:rsidRPr="00843553">
        <w:rPr>
          <w:rFonts w:cs="Times New Roman"/>
          <w:szCs w:val="26"/>
          <w:lang w:val="vi-VN"/>
        </w:rPr>
        <w:lastRenderedPageBreak/>
        <w:t>Cung cấp vấn đề thực tiễn cấp thiết trong cuộc sống, trong nhận thức</w:t>
      </w:r>
      <w:r w:rsidR="00074B5B">
        <w:rPr>
          <w:rFonts w:cs="Times New Roman"/>
          <w:szCs w:val="26"/>
        </w:rPr>
        <w:t xml:space="preserve"> trong việc tự học</w:t>
      </w:r>
      <w:r w:rsidRPr="00843553">
        <w:rPr>
          <w:rFonts w:cs="Times New Roman"/>
          <w:szCs w:val="26"/>
          <w:lang w:val="vi-VN"/>
        </w:rPr>
        <w:t xml:space="preserve">. Trong hoạt động thực tiễn cũng như việc điều chỉnh hành vi. Không được xem nhẹ các </w:t>
      </w:r>
      <w:r w:rsidR="00074B5B">
        <w:rPr>
          <w:rFonts w:cs="Times New Roman"/>
          <w:szCs w:val="26"/>
        </w:rPr>
        <w:t xml:space="preserve">các vấn đề liên quan đến việc tự học </w:t>
      </w:r>
      <w:r w:rsidRPr="00843553">
        <w:rPr>
          <w:rFonts w:cs="Times New Roman"/>
          <w:szCs w:val="26"/>
          <w:lang w:val="vi-VN"/>
        </w:rPr>
        <w:t xml:space="preserve">đang diễn ra trong xã hội dù rất nhỏ. Việc đánh giá, xem xét </w:t>
      </w:r>
      <w:r w:rsidR="00074B5B">
        <w:rPr>
          <w:rFonts w:cs="Times New Roman"/>
          <w:szCs w:val="26"/>
        </w:rPr>
        <w:t xml:space="preserve">quá trình tự học </w:t>
      </w:r>
      <w:r w:rsidRPr="00843553">
        <w:rPr>
          <w:rFonts w:cs="Times New Roman"/>
          <w:szCs w:val="26"/>
          <w:lang w:val="vi-VN"/>
        </w:rPr>
        <w:t>đó chính là kết quả cuối cùng mà ta sẽ nhận được.</w:t>
      </w:r>
    </w:p>
    <w:p w14:paraId="3D572270" w14:textId="2CD55707" w:rsidR="00843553" w:rsidRPr="00843553" w:rsidRDefault="00843553" w:rsidP="00843553">
      <w:pPr>
        <w:spacing w:line="360" w:lineRule="auto"/>
        <w:rPr>
          <w:rFonts w:cs="Times New Roman"/>
          <w:szCs w:val="26"/>
        </w:rPr>
      </w:pPr>
      <w:r w:rsidRPr="00843553">
        <w:rPr>
          <w:rFonts w:cs="Times New Roman"/>
          <w:szCs w:val="26"/>
          <w:lang w:val="vi-VN"/>
        </w:rPr>
        <w:t xml:space="preserve">Có cái nhìn đúng đắn hơn về </w:t>
      </w:r>
      <w:r w:rsidR="00074B5B">
        <w:rPr>
          <w:rFonts w:cs="Times New Roman"/>
          <w:szCs w:val="26"/>
        </w:rPr>
        <w:t xml:space="preserve">việc tự học </w:t>
      </w:r>
      <w:r w:rsidRPr="00843553">
        <w:rPr>
          <w:rFonts w:cs="Times New Roman"/>
          <w:szCs w:val="26"/>
          <w:lang w:val="vi-VN"/>
        </w:rPr>
        <w:t xml:space="preserve">và nhận thức vấn đề </w:t>
      </w:r>
      <w:r w:rsidR="00074B5B">
        <w:rPr>
          <w:rFonts w:cs="Times New Roman"/>
          <w:szCs w:val="26"/>
        </w:rPr>
        <w:t>và có hướng hành động phù hợp với bối cảnh hiện tại.</w:t>
      </w:r>
    </w:p>
    <w:p w14:paraId="52D0F3FC" w14:textId="77777777" w:rsidR="00843553" w:rsidRPr="00843553" w:rsidRDefault="00843553" w:rsidP="00843553">
      <w:pPr>
        <w:spacing w:line="360" w:lineRule="auto"/>
        <w:ind w:firstLine="360"/>
        <w:rPr>
          <w:rFonts w:cs="Times New Roman"/>
          <w:szCs w:val="26"/>
          <w:lang w:val="vi-VN"/>
        </w:rPr>
      </w:pPr>
      <w:r w:rsidRPr="00843553">
        <w:rPr>
          <w:rFonts w:cs="Times New Roman"/>
          <w:szCs w:val="26"/>
          <w:lang w:val="vi-VN"/>
        </w:rPr>
        <w:t>Ý nghĩa thực tiễn:</w:t>
      </w:r>
    </w:p>
    <w:p w14:paraId="352CE775" w14:textId="3C4F713A" w:rsidR="00843553" w:rsidRPr="00843553" w:rsidRDefault="00843553" w:rsidP="00843553">
      <w:pPr>
        <w:spacing w:line="360" w:lineRule="auto"/>
        <w:rPr>
          <w:rFonts w:cs="Times New Roman"/>
          <w:szCs w:val="26"/>
          <w:lang w:val="vi-VN"/>
        </w:rPr>
      </w:pPr>
      <w:r w:rsidRPr="00843553">
        <w:rPr>
          <w:rFonts w:cs="Times New Roman"/>
          <w:szCs w:val="26"/>
          <w:lang w:val="vi-VN"/>
        </w:rPr>
        <w:t xml:space="preserve">Tác động đến suy nghĩ, nhận thức của học sinh, sinh viên trong </w:t>
      </w:r>
      <w:r w:rsidR="00E2411C">
        <w:rPr>
          <w:rFonts w:cs="Times New Roman"/>
          <w:szCs w:val="26"/>
        </w:rPr>
        <w:t>môi trường đại học</w:t>
      </w:r>
      <w:r w:rsidRPr="00843553">
        <w:rPr>
          <w:rFonts w:cs="Times New Roman"/>
          <w:szCs w:val="26"/>
          <w:lang w:val="vi-VN"/>
        </w:rPr>
        <w:t xml:space="preserve"> giúp họ nhận thức đúng đắn hơn về</w:t>
      </w:r>
      <w:r w:rsidR="00E2411C">
        <w:rPr>
          <w:rFonts w:cs="Times New Roman"/>
          <w:szCs w:val="26"/>
        </w:rPr>
        <w:t xml:space="preserve"> việc tự học</w:t>
      </w:r>
      <w:r w:rsidRPr="00843553">
        <w:rPr>
          <w:rFonts w:cs="Times New Roman"/>
          <w:szCs w:val="26"/>
          <w:lang w:val="vi-VN"/>
        </w:rPr>
        <w:t>. Từ đó nâng cao nhận thức và định hướng rõ ràng hơn về nhiệm vụ của bản thân trước</w:t>
      </w:r>
      <w:r w:rsidR="00E2411C">
        <w:rPr>
          <w:rFonts w:cs="Times New Roman"/>
          <w:szCs w:val="26"/>
        </w:rPr>
        <w:t xml:space="preserve"> thực tiễn xã hội</w:t>
      </w:r>
      <w:r w:rsidRPr="00843553">
        <w:rPr>
          <w:rFonts w:cs="Times New Roman"/>
          <w:szCs w:val="26"/>
          <w:lang w:val="vi-VN"/>
        </w:rPr>
        <w:t>.</w:t>
      </w:r>
    </w:p>
    <w:p w14:paraId="16B85656" w14:textId="77777777" w:rsidR="00843553" w:rsidRPr="00843553" w:rsidRDefault="00843553" w:rsidP="00843553">
      <w:pPr>
        <w:numPr>
          <w:ilvl w:val="0"/>
          <w:numId w:val="2"/>
        </w:numPr>
        <w:spacing w:line="360" w:lineRule="auto"/>
        <w:ind w:left="360"/>
        <w:contextualSpacing/>
        <w:rPr>
          <w:rFonts w:cs="Times New Roman"/>
          <w:b/>
          <w:bCs/>
          <w:szCs w:val="26"/>
          <w:lang w:val="vi-VN"/>
        </w:rPr>
      </w:pPr>
      <w:r w:rsidRPr="00843553">
        <w:rPr>
          <w:rFonts w:cs="Times New Roman"/>
          <w:b/>
          <w:bCs/>
          <w:szCs w:val="26"/>
          <w:lang w:val="vi-VN"/>
        </w:rPr>
        <w:t>Nội dung chính</w:t>
      </w:r>
    </w:p>
    <w:p w14:paraId="38D4EB1F" w14:textId="5C10A58E" w:rsidR="00843553" w:rsidRDefault="00843553" w:rsidP="00843553">
      <w:pPr>
        <w:spacing w:line="360" w:lineRule="auto"/>
        <w:rPr>
          <w:rFonts w:cs="Times New Roman"/>
          <w:szCs w:val="26"/>
          <w:lang w:val="vi-VN"/>
        </w:rPr>
      </w:pPr>
      <w:r w:rsidRPr="00843553">
        <w:rPr>
          <w:rFonts w:cs="Times New Roman"/>
          <w:szCs w:val="26"/>
          <w:lang w:val="vi-VN"/>
        </w:rPr>
        <w:t>Nội dung chính bài tiểu luận của chúng em gồm có:</w:t>
      </w:r>
    </w:p>
    <w:p w14:paraId="05AC13C7" w14:textId="52393618" w:rsidR="00705780" w:rsidRDefault="00705780" w:rsidP="00705780">
      <w:pPr>
        <w:pStyle w:val="ListParagraph"/>
        <w:numPr>
          <w:ilvl w:val="0"/>
          <w:numId w:val="12"/>
        </w:numPr>
        <w:spacing w:line="360" w:lineRule="auto"/>
        <w:rPr>
          <w:rFonts w:cs="Times New Roman"/>
          <w:szCs w:val="26"/>
        </w:rPr>
      </w:pPr>
      <w:r>
        <w:rPr>
          <w:rFonts w:cs="Times New Roman"/>
          <w:szCs w:val="26"/>
        </w:rPr>
        <w:t>Phân tích cơ sở lý luận của việc tự học</w:t>
      </w:r>
    </w:p>
    <w:p w14:paraId="77DD0504" w14:textId="356C7C69" w:rsidR="00705780" w:rsidRDefault="00705780" w:rsidP="00705780">
      <w:pPr>
        <w:pStyle w:val="ListParagraph"/>
        <w:numPr>
          <w:ilvl w:val="0"/>
          <w:numId w:val="12"/>
        </w:numPr>
        <w:spacing w:line="360" w:lineRule="auto"/>
        <w:rPr>
          <w:rFonts w:cs="Times New Roman"/>
          <w:szCs w:val="26"/>
        </w:rPr>
      </w:pPr>
      <w:r>
        <w:rPr>
          <w:rFonts w:cs="Times New Roman"/>
          <w:szCs w:val="26"/>
        </w:rPr>
        <w:t>Khảo sát, phân tích đánh giá dựa trên số liệu thực tế</w:t>
      </w:r>
    </w:p>
    <w:p w14:paraId="1DED8E5B" w14:textId="1ADB3029" w:rsidR="00705780" w:rsidRPr="00705780" w:rsidRDefault="00705780" w:rsidP="00705780">
      <w:pPr>
        <w:pStyle w:val="ListParagraph"/>
        <w:numPr>
          <w:ilvl w:val="0"/>
          <w:numId w:val="12"/>
        </w:numPr>
        <w:spacing w:line="360" w:lineRule="auto"/>
        <w:rPr>
          <w:rFonts w:cs="Times New Roman"/>
          <w:szCs w:val="26"/>
        </w:rPr>
      </w:pPr>
      <w:r>
        <w:rPr>
          <w:rFonts w:cs="Times New Roman"/>
          <w:szCs w:val="26"/>
        </w:rPr>
        <w:t>Đề xuất giải pháp, hướng hành động</w:t>
      </w:r>
    </w:p>
    <w:p w14:paraId="7EFD29DB" w14:textId="5B665322" w:rsidR="006C4778" w:rsidRPr="00BA174F" w:rsidRDefault="006C4778" w:rsidP="007A25FD">
      <w:pPr>
        <w:spacing w:line="360" w:lineRule="auto"/>
        <w:ind w:firstLine="360"/>
        <w:rPr>
          <w:rFonts w:cs="Times New Roman"/>
          <w:szCs w:val="26"/>
        </w:rPr>
      </w:pPr>
      <w:r w:rsidRPr="00BA174F">
        <w:rPr>
          <w:rFonts w:cs="Times New Roman"/>
          <w:szCs w:val="26"/>
        </w:rPr>
        <w:br w:type="page"/>
      </w:r>
    </w:p>
    <w:p w14:paraId="19256E7B" w14:textId="77777777" w:rsidR="006C4778" w:rsidRPr="00BA174F" w:rsidRDefault="006C4778" w:rsidP="006C4778">
      <w:pPr>
        <w:pStyle w:val="A1"/>
        <w:rPr>
          <w:sz w:val="26"/>
          <w:szCs w:val="26"/>
        </w:rPr>
      </w:pPr>
      <w:bookmarkStart w:id="4" w:name="_Toc78751231"/>
      <w:bookmarkStart w:id="5" w:name="_Toc106103736"/>
      <w:r w:rsidRPr="00BA174F">
        <w:rPr>
          <w:sz w:val="26"/>
          <w:szCs w:val="26"/>
        </w:rPr>
        <w:lastRenderedPageBreak/>
        <w:t>PHẦN NỘI DUNG</w:t>
      </w:r>
      <w:bookmarkEnd w:id="4"/>
      <w:bookmarkEnd w:id="5"/>
    </w:p>
    <w:p w14:paraId="06F0AF9B" w14:textId="68279F0D" w:rsidR="006C4778" w:rsidRPr="00BA174F" w:rsidRDefault="006C4778" w:rsidP="006C4778">
      <w:pPr>
        <w:pStyle w:val="A1"/>
        <w:rPr>
          <w:sz w:val="26"/>
          <w:szCs w:val="26"/>
        </w:rPr>
      </w:pPr>
      <w:bookmarkStart w:id="6" w:name="_Toc78751232"/>
      <w:bookmarkStart w:id="7" w:name="_Toc106103737"/>
      <w:r w:rsidRPr="00BA174F">
        <w:rPr>
          <w:sz w:val="26"/>
          <w:szCs w:val="26"/>
        </w:rPr>
        <w:t xml:space="preserve">Chương 1: </w:t>
      </w:r>
      <w:bookmarkEnd w:id="6"/>
      <w:r w:rsidR="001E2F92">
        <w:rPr>
          <w:sz w:val="26"/>
          <w:szCs w:val="26"/>
        </w:rPr>
        <w:t>Cơ sở lý luận</w:t>
      </w:r>
      <w:r w:rsidR="00BA0798">
        <w:rPr>
          <w:sz w:val="26"/>
          <w:szCs w:val="26"/>
        </w:rPr>
        <w:t xml:space="preserve"> và quan điểm</w:t>
      </w:r>
      <w:bookmarkEnd w:id="7"/>
    </w:p>
    <w:p w14:paraId="46FE1AB4" w14:textId="53DBBEED" w:rsidR="00797782" w:rsidRPr="00BA174F" w:rsidRDefault="001E2F92" w:rsidP="001E2F92">
      <w:pPr>
        <w:pStyle w:val="A2"/>
        <w:numPr>
          <w:ilvl w:val="1"/>
          <w:numId w:val="8"/>
        </w:numPr>
      </w:pPr>
      <w:bookmarkStart w:id="8" w:name="_Toc106103738"/>
      <w:r>
        <w:t>Cơ sở lý luận vấn đề tự học</w:t>
      </w:r>
      <w:bookmarkEnd w:id="8"/>
    </w:p>
    <w:p w14:paraId="32D2F50F" w14:textId="4C9F09C5" w:rsidR="00C64623" w:rsidRPr="00C64623" w:rsidRDefault="00C64623" w:rsidP="00C64623">
      <w:pPr>
        <w:spacing w:line="360" w:lineRule="auto"/>
        <w:ind w:firstLine="720"/>
        <w:rPr>
          <w:rFonts w:cs="Times New Roman"/>
          <w:szCs w:val="26"/>
        </w:rPr>
      </w:pPr>
      <w:r w:rsidRPr="00C64623">
        <w:rPr>
          <w:rFonts w:cs="Times New Roman"/>
          <w:szCs w:val="26"/>
        </w:rPr>
        <w:t>Vấn đề tự học ở Việt Nam cũng đã được chú ý từ lâu. Bắt đầu từ thời phong kiến, giáo dục vẫn còn chưa phát triển nhưng nước ta vẫn có nhiều nhân tài kiệt xuất. Những nhân tài, ngoài việc được cha ông dạy đỗ một cách tốt nhất, thì yếu tố của việc tự học cũng đã góp một phần rất quan trọng và quyết định. Vì vậy mà việc tự học luôn được đề cao, nêu cao tấm gương những người tự học thành tài. Nhưng nhìn chung thì lối giáo dục thời phong kiến còn rất hạn chế “người học tìm thấy sự bắt chước, đúng mà không đọc đáo, người học thuộc lòng, không đổi mới</w:t>
      </w:r>
      <w:r>
        <w:rPr>
          <w:rFonts w:cs="Times New Roman"/>
          <w:szCs w:val="26"/>
        </w:rPr>
        <w:t>…</w:t>
      </w:r>
      <w:r w:rsidRPr="00C64623">
        <w:rPr>
          <w:rFonts w:cs="Times New Roman"/>
          <w:szCs w:val="26"/>
        </w:rPr>
        <w:t>”</w:t>
      </w:r>
    </w:p>
    <w:p w14:paraId="38CB9536" w14:textId="472BF00F" w:rsidR="00797782" w:rsidRPr="00BA174F" w:rsidRDefault="00C64623" w:rsidP="00C64623">
      <w:pPr>
        <w:spacing w:line="360" w:lineRule="auto"/>
        <w:ind w:firstLine="720"/>
        <w:rPr>
          <w:rFonts w:cs="Times New Roman"/>
          <w:szCs w:val="26"/>
        </w:rPr>
      </w:pPr>
      <w:r w:rsidRPr="00C64623">
        <w:rPr>
          <w:rFonts w:cs="Times New Roman"/>
          <w:szCs w:val="26"/>
        </w:rPr>
        <w:t>Vào thời kỳ đổi mới hiện nay, việc tự học nói chung và tự học của sinh viên nói riêng ngày càng được quan tâm và nghiên cứu nhiều, rộng rãi hơn vì vai trò qua trọng của quá trình tự học. Có khá nhiều bài viết để chúng ta có thể tham khảo, ví dụ như bài “Bàn về chuyện tự học” của Giáo sư Cao Xuân Hạo. Tự học là một vấn đề cần thiết và quan trọng đối với sinh viên hiện nay.</w:t>
      </w:r>
    </w:p>
    <w:p w14:paraId="67F52A68" w14:textId="09C0E9CD" w:rsidR="00932487" w:rsidRPr="00BA174F" w:rsidRDefault="008108F7" w:rsidP="00F36707">
      <w:pPr>
        <w:pStyle w:val="A2"/>
        <w:numPr>
          <w:ilvl w:val="1"/>
          <w:numId w:val="3"/>
        </w:numPr>
        <w:ind w:left="0" w:firstLine="0"/>
      </w:pPr>
      <w:bookmarkStart w:id="9" w:name="_Toc106103739"/>
      <w:r w:rsidRPr="00BA174F">
        <w:t xml:space="preserve">Các </w:t>
      </w:r>
      <w:r w:rsidR="00BA304C">
        <w:t>quan điểm về vấn đề tự học</w:t>
      </w:r>
      <w:bookmarkEnd w:id="9"/>
    </w:p>
    <w:p w14:paraId="120D3A20" w14:textId="3196ABCB" w:rsidR="00797782" w:rsidRPr="00BA174F" w:rsidRDefault="00BA304C" w:rsidP="00797782">
      <w:pPr>
        <w:pStyle w:val="A3"/>
        <w:numPr>
          <w:ilvl w:val="2"/>
          <w:numId w:val="3"/>
        </w:numPr>
      </w:pPr>
      <w:bookmarkStart w:id="10" w:name="_Toc106103740"/>
      <w:r>
        <w:t>Quan điểm về việc tự học nói chung</w:t>
      </w:r>
      <w:bookmarkEnd w:id="10"/>
    </w:p>
    <w:p w14:paraId="42D2ACD7" w14:textId="17024E84" w:rsidR="000C6EA7" w:rsidRDefault="00BA304C" w:rsidP="008108F7">
      <w:pPr>
        <w:spacing w:line="360" w:lineRule="auto"/>
        <w:ind w:left="720" w:firstLine="720"/>
        <w:rPr>
          <w:rFonts w:cs="Times New Roman"/>
          <w:szCs w:val="26"/>
        </w:rPr>
      </w:pPr>
      <w:r w:rsidRPr="00BA304C">
        <w:rPr>
          <w:rFonts w:cs="Times New Roman"/>
          <w:szCs w:val="26"/>
        </w:rPr>
        <w:t xml:space="preserve">Tự học là quá trình con người sử dụng toàn bộ năng lực trí tuệ, tâm hồn phẩm chất nhân cách, bản lĩnh văn hóa và mục đích sống để tìm tòi, học hỏi nghiên cứu những tài liệu, những thông tin để biến tri thức của nhân loại thành tri thức của riêng mình, để tự phát triển hiểu biết, khả năng, trình độ của bản thân. </w:t>
      </w:r>
    </w:p>
    <w:p w14:paraId="0EC07368" w14:textId="77777777" w:rsidR="00BA304C" w:rsidRPr="00BA304C" w:rsidRDefault="00BA304C" w:rsidP="00BA304C">
      <w:pPr>
        <w:spacing w:line="360" w:lineRule="auto"/>
        <w:ind w:left="720" w:firstLine="720"/>
        <w:rPr>
          <w:rFonts w:cs="Times New Roman"/>
          <w:szCs w:val="26"/>
        </w:rPr>
      </w:pPr>
      <w:r w:rsidRPr="00BA304C">
        <w:rPr>
          <w:rFonts w:cs="Times New Roman"/>
          <w:szCs w:val="26"/>
        </w:rPr>
        <w:t>Tự học có ý nghĩa quan trọng nên bản thân mỗi chúng ta phải xây dựng cho mình tinh thần tự học trên nền tảng của sự say mê, ham học, ham hiểu biết, giàu khát vọng và kiên trì trên con đường chinh phục tri thức. Từ đó bản thân mỗi con người cần có ý chí, nghị lực, chủ động, tích cực, sáng tạo, độc lập trong học tập. Có như vậy mới chiếm lĩnh được tri thức để vươn tới những ước mơ, hoài bão của mình.</w:t>
      </w:r>
    </w:p>
    <w:p w14:paraId="4E8AEB94" w14:textId="77777777" w:rsidR="00BA304C" w:rsidRPr="00BA174F" w:rsidRDefault="00BA304C" w:rsidP="008108F7">
      <w:pPr>
        <w:spacing w:line="360" w:lineRule="auto"/>
        <w:ind w:left="720" w:firstLine="720"/>
        <w:rPr>
          <w:rFonts w:cs="Times New Roman"/>
          <w:szCs w:val="26"/>
        </w:rPr>
      </w:pPr>
    </w:p>
    <w:p w14:paraId="36C45A4B" w14:textId="33BE4A66" w:rsidR="00DD7CC3" w:rsidRPr="00BA174F" w:rsidRDefault="00864994" w:rsidP="00797782">
      <w:pPr>
        <w:pStyle w:val="A3"/>
        <w:numPr>
          <w:ilvl w:val="2"/>
          <w:numId w:val="3"/>
        </w:numPr>
      </w:pPr>
      <w:bookmarkStart w:id="11" w:name="_Hlk92072081"/>
      <w:bookmarkStart w:id="12" w:name="_Toc106103741"/>
      <w:r>
        <w:t xml:space="preserve">Tự học – biểu thị </w:t>
      </w:r>
      <w:r w:rsidRPr="00864994">
        <w:t>xác đáng của tính tự lực</w:t>
      </w:r>
      <w:bookmarkEnd w:id="12"/>
    </w:p>
    <w:bookmarkEnd w:id="11"/>
    <w:p w14:paraId="4F6A39EF" w14:textId="50E09375" w:rsidR="00864994" w:rsidRPr="00864994" w:rsidRDefault="00864994" w:rsidP="00864994">
      <w:pPr>
        <w:spacing w:line="360" w:lineRule="auto"/>
        <w:ind w:left="720" w:firstLine="720"/>
        <w:rPr>
          <w:rFonts w:cs="Times New Roman"/>
          <w:szCs w:val="26"/>
        </w:rPr>
      </w:pPr>
      <w:r w:rsidRPr="00864994">
        <w:rPr>
          <w:rFonts w:cs="Times New Roman"/>
          <w:szCs w:val="26"/>
        </w:rPr>
        <w:t>Tự lực là một loại tố chất của ý chí, là một thành phần năng lực của con người, là một trạng thái tâm lý của nhân cách, là hành vì đứng vững trong mọi hoàn cảnh, là phẩm chất trung tâm của nhân cách.</w:t>
      </w:r>
      <w:r>
        <w:rPr>
          <w:rFonts w:cs="Times New Roman"/>
          <w:szCs w:val="26"/>
        </w:rPr>
        <w:t xml:space="preserve"> </w:t>
      </w:r>
      <w:r w:rsidRPr="00864994">
        <w:rPr>
          <w:rFonts w:cs="Times New Roman"/>
          <w:szCs w:val="26"/>
        </w:rPr>
        <w:t>Tự học giúp con người có được ý thức tốt nhất trong quá trình học: chủ động suy nghĩ, tìm tòi, khám phá, nghiên cứu và nắm được bản chất vấn đề từ đó tự học giúp ta tiếp thu được kiến thức từ nhiều nguồn khác nhau như sách, báo, từ truyền hình tivi, từ bạn bè hoặc từ những người xung quanh, những kinh nghiệm sống của nhân dân.</w:t>
      </w:r>
    </w:p>
    <w:p w14:paraId="74161B84" w14:textId="3DA40606" w:rsidR="00864994" w:rsidRPr="00BA174F" w:rsidRDefault="00864994" w:rsidP="00864994">
      <w:pPr>
        <w:spacing w:line="360" w:lineRule="auto"/>
        <w:ind w:left="720" w:firstLine="720"/>
        <w:rPr>
          <w:rFonts w:cs="Times New Roman"/>
          <w:szCs w:val="26"/>
        </w:rPr>
      </w:pPr>
      <w:r w:rsidRPr="00864994">
        <w:rPr>
          <w:rFonts w:cs="Times New Roman"/>
          <w:szCs w:val="26"/>
        </w:rPr>
        <w:t>Vì vậy tự lực là phẩm chất của nhân cách đặc trưng cho thái độ không phụ thuộc, sẵn sàng chịu trách nhiệm và đặt niềm tin vào năng lực của mình, thói quen độc lập, tự giác trong việc đặt mục đích, nhiệm vụ và tự điều khiển bản thân. Trong những biểu hiện tiêu biểu của tính tự lực là khả năng tự học. Năng lực tự học là sự kết hợp chuyển hóa của nhiều năng lực trong quá trình học tập (đọc tài liệu, phân tích, đánh giá, khái quát, sáng tạo…) và nghị lực vượt khó của người học.</w:t>
      </w:r>
    </w:p>
    <w:p w14:paraId="36672880" w14:textId="252CCDFF" w:rsidR="00A111E7" w:rsidRPr="00BA174F" w:rsidRDefault="00864994" w:rsidP="00797782">
      <w:pPr>
        <w:pStyle w:val="A3"/>
        <w:numPr>
          <w:ilvl w:val="2"/>
          <w:numId w:val="3"/>
        </w:numPr>
      </w:pPr>
      <w:bookmarkStart w:id="13" w:name="_Toc106103742"/>
      <w:r w:rsidRPr="00864994">
        <w:t>Tự học và tự học suốt đời là một tư tưởng chiến lược</w:t>
      </w:r>
      <w:bookmarkEnd w:id="13"/>
    </w:p>
    <w:p w14:paraId="2BE78439" w14:textId="5160127E" w:rsidR="000F5230" w:rsidRDefault="000F5230" w:rsidP="00864994">
      <w:pPr>
        <w:spacing w:line="360" w:lineRule="auto"/>
        <w:ind w:left="720" w:firstLine="720"/>
        <w:rPr>
          <w:rFonts w:cs="Times New Roman"/>
          <w:szCs w:val="26"/>
        </w:rPr>
      </w:pPr>
      <w:r>
        <w:rPr>
          <w:rFonts w:cs="Times New Roman"/>
          <w:szCs w:val="26"/>
        </w:rPr>
        <w:t xml:space="preserve">Học suốt đời </w:t>
      </w:r>
      <w:r w:rsidRPr="000F5230">
        <w:rPr>
          <w:rFonts w:cs="Times New Roman"/>
          <w:szCs w:val="26"/>
        </w:rPr>
        <w:t>là việc học do mỗi cá nhân tự chịu trách nhiệm, tức người học tự lựa chọn trong mạng lưới đa dạng của những cơ hội và nội dung học tập. Điều này cũng đúng ngay từ tuổi ấu thơ khi phụ huynh định hướng việc học của con cái mình. Tự định hướng việc học bao hàm tận dụng cơ hội học tập do bên ngoài mang lại cũng như tự tổ chức lấy việc học của mình.</w:t>
      </w:r>
    </w:p>
    <w:p w14:paraId="6DB24D67" w14:textId="16A9D963" w:rsidR="000F5230" w:rsidRDefault="000F5230" w:rsidP="00864994">
      <w:pPr>
        <w:spacing w:line="360" w:lineRule="auto"/>
        <w:ind w:left="720" w:firstLine="720"/>
        <w:rPr>
          <w:rFonts w:cs="Times New Roman"/>
          <w:szCs w:val="26"/>
        </w:rPr>
      </w:pPr>
      <w:r w:rsidRPr="000F5230">
        <w:rPr>
          <w:rFonts w:cs="Times New Roman"/>
          <w:szCs w:val="26"/>
        </w:rPr>
        <w:t xml:space="preserve">Tự học không chỉ có nghĩa hiền lành, vô hại như trước nay là tự đào tạo bên ngoài trường lớp chính quy. “Tự” bây giờ là... mệnh lệnh của cuộc sống: tự lựa chọn, tự quyết, tự tổ chức, tự chịu trách nhiệm, hay nói gọn, tự lo lấy thân! “Tự” là khái niệm mơ hồ, nhưng không thiếu phần hấp dẫn. Helmut Bremer, trong bài Tự học (2005), viết không phải không có ý mỉa mai: “Còn muốn gì hơn: trong ý nghĩa khai phóng, tự học là giải phóng cá nhân khỏi những sự lệ </w:t>
      </w:r>
      <w:r w:rsidRPr="000F5230">
        <w:rPr>
          <w:rFonts w:cs="Times New Roman"/>
          <w:szCs w:val="26"/>
        </w:rPr>
        <w:lastRenderedPageBreak/>
        <w:t>thuộc và cưỡng bức; nó mang dư âm của sự trưởng thành, tự trị và tự phát huy”. Dường như chưa bao giờ khát vọng tự do có cơ trở thành sự thật.</w:t>
      </w:r>
    </w:p>
    <w:p w14:paraId="0D05566D" w14:textId="38FD20F9" w:rsidR="000F5230" w:rsidRDefault="000F5230" w:rsidP="00864994">
      <w:pPr>
        <w:spacing w:line="360" w:lineRule="auto"/>
        <w:ind w:left="720" w:firstLine="720"/>
        <w:rPr>
          <w:rFonts w:cs="Times New Roman"/>
          <w:szCs w:val="26"/>
        </w:rPr>
      </w:pPr>
      <w:r w:rsidRPr="000F5230">
        <w:rPr>
          <w:rFonts w:cs="Times New Roman"/>
          <w:szCs w:val="26"/>
        </w:rPr>
        <w:t>Bởi về lý thuyết, tri thức - phương tiện sản xuất quan trọng nhất của xã hội tri thức - sẵn sàng dành cho tất cả mọi người. Người lạc quan nhìn thấy ở đây sự tiêu biến của mọi rào cản và phân biệt đối xử. Ai cũng biết, trên thực tế, mọi việc không “thơ mộng” như thế! Không phải ai cũng có “lợi thế cạnh tranh” trong việc tự học với những khóa học đắt tiền, những cơ hội du học về ngoại ngữ hay chuyên môn, kể cả đối với người dân các nước phát triển. Vì thế, không ít nhà giáo dục học băn khoăn về sự “không tưởng” của việc mọi người đều có thể tự do tham gia vào các nguồn lực quyết định của xã hội tri thức hiện đại.</w:t>
      </w:r>
    </w:p>
    <w:p w14:paraId="73B03DAD" w14:textId="4435C639" w:rsidR="00864994" w:rsidRPr="00864994" w:rsidRDefault="00864994" w:rsidP="00864994">
      <w:pPr>
        <w:spacing w:line="360" w:lineRule="auto"/>
        <w:ind w:left="720" w:firstLine="720"/>
        <w:rPr>
          <w:rFonts w:cs="Times New Roman"/>
          <w:szCs w:val="26"/>
        </w:rPr>
      </w:pPr>
      <w:r w:rsidRPr="00864994">
        <w:rPr>
          <w:rFonts w:cs="Times New Roman"/>
          <w:szCs w:val="26"/>
        </w:rPr>
        <w:t>Tự học và tự học suốt đời là một tư tưởng chiến lược của giáo dục hiện đại, cuộc cách mạng khoa học kỹ thuật đòi hỏi mỗi con người phải tự khai thác chất xám, phát huy nội lực để tự học, tự hoàn thiện vươn lên</w:t>
      </w:r>
      <w:r w:rsidR="004719B3">
        <w:rPr>
          <w:rFonts w:cs="Times New Roman"/>
          <w:szCs w:val="26"/>
        </w:rPr>
        <w:t>.</w:t>
      </w:r>
    </w:p>
    <w:p w14:paraId="58ED107A" w14:textId="77777777" w:rsidR="00864994" w:rsidRPr="00BA174F" w:rsidRDefault="00864994" w:rsidP="00DB1668">
      <w:pPr>
        <w:spacing w:line="360" w:lineRule="auto"/>
        <w:ind w:left="720" w:firstLine="720"/>
        <w:rPr>
          <w:rFonts w:cs="Times New Roman"/>
          <w:szCs w:val="26"/>
        </w:rPr>
      </w:pPr>
    </w:p>
    <w:p w14:paraId="3B7826A7" w14:textId="60B87521" w:rsidR="006C4778" w:rsidRPr="00BA174F" w:rsidRDefault="006C4778" w:rsidP="00B61F94">
      <w:pPr>
        <w:spacing w:line="360" w:lineRule="auto"/>
        <w:ind w:left="720" w:firstLine="720"/>
        <w:rPr>
          <w:rFonts w:cs="Times New Roman"/>
          <w:b/>
          <w:bCs/>
          <w:szCs w:val="26"/>
        </w:rPr>
      </w:pPr>
      <w:r w:rsidRPr="00BA174F">
        <w:rPr>
          <w:rFonts w:cs="Times New Roman"/>
          <w:szCs w:val="26"/>
        </w:rPr>
        <w:br w:type="page"/>
      </w:r>
    </w:p>
    <w:p w14:paraId="5DE55EB9" w14:textId="5BE7E2B0" w:rsidR="006C4778" w:rsidRPr="00BA174F" w:rsidRDefault="006C4778" w:rsidP="006C4778">
      <w:pPr>
        <w:pStyle w:val="A1"/>
        <w:rPr>
          <w:sz w:val="26"/>
          <w:szCs w:val="26"/>
        </w:rPr>
      </w:pPr>
      <w:bookmarkStart w:id="14" w:name="_Toc106103743"/>
      <w:r w:rsidRPr="00BA174F">
        <w:rPr>
          <w:sz w:val="26"/>
          <w:szCs w:val="26"/>
        </w:rPr>
        <w:lastRenderedPageBreak/>
        <w:t xml:space="preserve">Chương 2: </w:t>
      </w:r>
      <w:r w:rsidR="00470584">
        <w:rPr>
          <w:sz w:val="26"/>
          <w:szCs w:val="26"/>
        </w:rPr>
        <w:t>Khảo sát</w:t>
      </w:r>
      <w:r w:rsidR="004D3CD2">
        <w:rPr>
          <w:sz w:val="26"/>
          <w:szCs w:val="26"/>
        </w:rPr>
        <w:t xml:space="preserve">, </w:t>
      </w:r>
      <w:r w:rsidR="00470584">
        <w:rPr>
          <w:sz w:val="26"/>
          <w:szCs w:val="26"/>
        </w:rPr>
        <w:t xml:space="preserve">phân tích </w:t>
      </w:r>
      <w:r w:rsidR="004D3CD2">
        <w:rPr>
          <w:sz w:val="26"/>
          <w:szCs w:val="26"/>
        </w:rPr>
        <w:t xml:space="preserve">và </w:t>
      </w:r>
      <w:r w:rsidR="00470584">
        <w:rPr>
          <w:sz w:val="26"/>
          <w:szCs w:val="26"/>
        </w:rPr>
        <w:t>đánh giá từ số liệu thực t</w:t>
      </w:r>
      <w:r w:rsidR="004D3CD2">
        <w:rPr>
          <w:sz w:val="26"/>
          <w:szCs w:val="26"/>
        </w:rPr>
        <w:t>ế</w:t>
      </w:r>
      <w:bookmarkEnd w:id="14"/>
    </w:p>
    <w:p w14:paraId="37DB21DC" w14:textId="04947271" w:rsidR="0003047A" w:rsidRPr="00BA174F" w:rsidRDefault="00AD2B49" w:rsidP="0003047A">
      <w:pPr>
        <w:pStyle w:val="A2"/>
        <w:numPr>
          <w:ilvl w:val="1"/>
          <w:numId w:val="5"/>
        </w:numPr>
      </w:pPr>
      <w:bookmarkStart w:id="15" w:name="_Hlk92071250"/>
      <w:bookmarkStart w:id="16" w:name="_Toc106103744"/>
      <w:r>
        <w:t>Thành phần tham gia khảo sát</w:t>
      </w:r>
      <w:bookmarkEnd w:id="16"/>
    </w:p>
    <w:bookmarkEnd w:id="15"/>
    <w:p w14:paraId="015FDCA8" w14:textId="77777777" w:rsidR="003A3604" w:rsidRDefault="00BA6E34" w:rsidP="00BA6E34">
      <w:pPr>
        <w:spacing w:line="360" w:lineRule="auto"/>
        <w:ind w:firstLine="720"/>
        <w:rPr>
          <w:rFonts w:cs="Times New Roman"/>
          <w:szCs w:val="26"/>
        </w:rPr>
      </w:pPr>
      <w:r>
        <w:rPr>
          <w:rFonts w:cs="Times New Roman"/>
          <w:szCs w:val="26"/>
        </w:rPr>
        <w:t>Cuộc khảo sát được thực hiện từ ngày 25/04/2022 đến 04/05/2022, thu hút được 90 lượt khảo sát trên nền tảng google form.</w:t>
      </w:r>
    </w:p>
    <w:p w14:paraId="47882B5E" w14:textId="55A0C84F" w:rsidR="00BA6E34" w:rsidRDefault="003A3604" w:rsidP="003A3604">
      <w:pPr>
        <w:spacing w:line="360" w:lineRule="auto"/>
        <w:rPr>
          <w:rFonts w:cs="Times New Roman"/>
          <w:szCs w:val="26"/>
        </w:rPr>
      </w:pPr>
      <w:r w:rsidRPr="00BA6E34">
        <w:rPr>
          <w:rFonts w:cs="Times New Roman"/>
          <w:noProof/>
          <w:szCs w:val="26"/>
        </w:rPr>
        <w:drawing>
          <wp:inline distT="0" distB="0" distL="0" distR="0" wp14:anchorId="15F43A04" wp14:editId="3C19DDC8">
            <wp:extent cx="5731510" cy="2726055"/>
            <wp:effectExtent l="0" t="0" r="254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08661ABA" w14:textId="72D241EC" w:rsidR="00BA6E34" w:rsidRDefault="00BA6E34" w:rsidP="00BA6E34">
      <w:pPr>
        <w:spacing w:line="360" w:lineRule="auto"/>
        <w:ind w:firstLine="720"/>
        <w:rPr>
          <w:rFonts w:cs="Times New Roman"/>
          <w:szCs w:val="26"/>
        </w:rPr>
      </w:pPr>
      <w:r>
        <w:rPr>
          <w:rFonts w:cs="Times New Roman"/>
          <w:szCs w:val="26"/>
        </w:rPr>
        <w:t>Đầu tiên là về thành phần tham gia khảo sát:</w:t>
      </w:r>
    </w:p>
    <w:p w14:paraId="0737DDA5" w14:textId="1CC2910D" w:rsidR="00BA6E34" w:rsidRDefault="00BA6E34" w:rsidP="00BA6E34">
      <w:pPr>
        <w:pStyle w:val="ListParagraph"/>
        <w:numPr>
          <w:ilvl w:val="0"/>
          <w:numId w:val="11"/>
        </w:numPr>
        <w:spacing w:line="360" w:lineRule="auto"/>
        <w:rPr>
          <w:rFonts w:cs="Times New Roman"/>
          <w:szCs w:val="26"/>
        </w:rPr>
      </w:pPr>
      <w:r w:rsidRPr="00BA6E34">
        <w:rPr>
          <w:rFonts w:cs="Times New Roman"/>
          <w:szCs w:val="26"/>
        </w:rPr>
        <w:t>K13 (khoá 2018) 0 người (0%)</w:t>
      </w:r>
    </w:p>
    <w:p w14:paraId="7E91BF32" w14:textId="10DC3D8C" w:rsidR="00BA6E34" w:rsidRDefault="00BA6E34" w:rsidP="00BA6E34">
      <w:pPr>
        <w:pStyle w:val="ListParagraph"/>
        <w:numPr>
          <w:ilvl w:val="0"/>
          <w:numId w:val="11"/>
        </w:numPr>
        <w:spacing w:line="360" w:lineRule="auto"/>
        <w:rPr>
          <w:rFonts w:cs="Times New Roman"/>
          <w:szCs w:val="26"/>
        </w:rPr>
      </w:pPr>
      <w:r>
        <w:rPr>
          <w:rFonts w:cs="Times New Roman"/>
          <w:szCs w:val="26"/>
        </w:rPr>
        <w:t>K14 (khoá 2019) 1 người (1,1%)</w:t>
      </w:r>
    </w:p>
    <w:p w14:paraId="6C31D263" w14:textId="3F6B5577" w:rsidR="00BA6E34" w:rsidRDefault="00BA6E34" w:rsidP="00BA6E34">
      <w:pPr>
        <w:pStyle w:val="ListParagraph"/>
        <w:numPr>
          <w:ilvl w:val="0"/>
          <w:numId w:val="11"/>
        </w:numPr>
        <w:spacing w:line="360" w:lineRule="auto"/>
        <w:rPr>
          <w:rFonts w:cs="Times New Roman"/>
          <w:szCs w:val="26"/>
        </w:rPr>
      </w:pPr>
      <w:r>
        <w:rPr>
          <w:rFonts w:cs="Times New Roman"/>
          <w:szCs w:val="26"/>
        </w:rPr>
        <w:t>K15 (khoá 2020) 21 người (23.3%)</w:t>
      </w:r>
    </w:p>
    <w:p w14:paraId="13BA96BE" w14:textId="6A5E7D3F" w:rsidR="00BA6E34" w:rsidRPr="00BA6E34" w:rsidRDefault="00363042" w:rsidP="00BA6E34">
      <w:pPr>
        <w:pStyle w:val="ListParagraph"/>
        <w:numPr>
          <w:ilvl w:val="0"/>
          <w:numId w:val="11"/>
        </w:numPr>
        <w:spacing w:line="360" w:lineRule="auto"/>
        <w:rPr>
          <w:rFonts w:cs="Times New Roman"/>
          <w:szCs w:val="26"/>
        </w:rPr>
      </w:pPr>
      <w:r>
        <w:rPr>
          <w:rFonts w:cs="Times New Roman"/>
          <w:szCs w:val="26"/>
        </w:rPr>
        <w:t>K16 (khoá 2021) 69 người (76.7%)</w:t>
      </w:r>
    </w:p>
    <w:p w14:paraId="1A2CA2C5" w14:textId="3C5006EF" w:rsidR="00BA6E34" w:rsidRPr="00BA174F" w:rsidRDefault="00BA6E34" w:rsidP="00BA6E34">
      <w:pPr>
        <w:spacing w:line="360" w:lineRule="auto"/>
        <w:rPr>
          <w:rFonts w:cs="Times New Roman"/>
          <w:szCs w:val="26"/>
        </w:rPr>
      </w:pPr>
    </w:p>
    <w:p w14:paraId="052E2484" w14:textId="2C181DDB" w:rsidR="00363042" w:rsidRDefault="00363042" w:rsidP="00F35A09">
      <w:pPr>
        <w:spacing w:line="360" w:lineRule="auto"/>
        <w:ind w:firstLine="720"/>
        <w:rPr>
          <w:rFonts w:cs="Times New Roman"/>
          <w:szCs w:val="26"/>
        </w:rPr>
      </w:pPr>
      <w:r>
        <w:rPr>
          <w:rFonts w:cs="Times New Roman"/>
          <w:szCs w:val="26"/>
        </w:rPr>
        <w:t>Sinh viên thực hiện khảo sát đến từ hầu hết các ngành của trường UIT tạo được tính khách quan khi tiến hành thực hiện khảo sát (nhiều nhất đến từ ngành Khoa học máy tính 22 bạn đạt 24.4%)</w:t>
      </w:r>
    </w:p>
    <w:p w14:paraId="409A1948" w14:textId="6B2794A8" w:rsidR="00363042" w:rsidRDefault="00363042" w:rsidP="00363042">
      <w:pPr>
        <w:spacing w:line="360" w:lineRule="auto"/>
        <w:rPr>
          <w:rFonts w:cs="Times New Roman"/>
          <w:szCs w:val="26"/>
        </w:rPr>
      </w:pPr>
      <w:r>
        <w:rPr>
          <w:noProof/>
          <w:szCs w:val="26"/>
        </w:rPr>
        <w:lastRenderedPageBreak/>
        <w:drawing>
          <wp:inline distT="0" distB="0" distL="0" distR="0" wp14:anchorId="687EE9F7" wp14:editId="10C162A7">
            <wp:extent cx="5731510" cy="2725911"/>
            <wp:effectExtent l="0" t="0" r="254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25911"/>
                    </a:xfrm>
                    <a:prstGeom prst="rect">
                      <a:avLst/>
                    </a:prstGeom>
                    <a:noFill/>
                    <a:ln>
                      <a:noFill/>
                    </a:ln>
                  </pic:spPr>
                </pic:pic>
              </a:graphicData>
            </a:graphic>
          </wp:inline>
        </w:drawing>
      </w:r>
    </w:p>
    <w:p w14:paraId="38BD6C5B" w14:textId="27819148" w:rsidR="0038554F" w:rsidRPr="00BA174F" w:rsidRDefault="005951F9" w:rsidP="0038554F">
      <w:pPr>
        <w:pStyle w:val="A2"/>
        <w:numPr>
          <w:ilvl w:val="1"/>
          <w:numId w:val="5"/>
        </w:numPr>
      </w:pPr>
      <w:bookmarkStart w:id="17" w:name="_Toc106103745"/>
      <w:r>
        <w:t>Tình hình chung về vấn đề tự học của sinh viên UIT</w:t>
      </w:r>
      <w:bookmarkEnd w:id="17"/>
    </w:p>
    <w:p w14:paraId="5BE919D8" w14:textId="0FD14FC0" w:rsidR="003A3604" w:rsidRPr="003A3604" w:rsidRDefault="005951F9" w:rsidP="003A3604">
      <w:pPr>
        <w:pStyle w:val="A3"/>
        <w:numPr>
          <w:ilvl w:val="2"/>
          <w:numId w:val="5"/>
        </w:numPr>
        <w:ind w:left="1440"/>
      </w:pPr>
      <w:bookmarkStart w:id="18" w:name="_Toc106103746"/>
      <w:r>
        <w:t>Môi trường tự học</w:t>
      </w:r>
      <w:bookmarkEnd w:id="18"/>
    </w:p>
    <w:p w14:paraId="663CE5B8" w14:textId="67EA6824" w:rsidR="005951F9" w:rsidRDefault="005951F9" w:rsidP="00DF60E9">
      <w:pPr>
        <w:spacing w:line="360" w:lineRule="auto"/>
        <w:rPr>
          <w:rFonts w:cs="Times New Roman"/>
          <w:szCs w:val="26"/>
        </w:rPr>
      </w:pPr>
      <w:r>
        <w:rPr>
          <w:noProof/>
          <w:szCs w:val="26"/>
        </w:rPr>
        <w:drawing>
          <wp:inline distT="0" distB="0" distL="0" distR="0" wp14:anchorId="1EFEC73F" wp14:editId="639C9192">
            <wp:extent cx="5731510" cy="2800985"/>
            <wp:effectExtent l="0" t="0" r="254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00985"/>
                    </a:xfrm>
                    <a:prstGeom prst="rect">
                      <a:avLst/>
                    </a:prstGeom>
                    <a:noFill/>
                    <a:ln>
                      <a:noFill/>
                    </a:ln>
                  </pic:spPr>
                </pic:pic>
              </a:graphicData>
            </a:graphic>
          </wp:inline>
        </w:drawing>
      </w:r>
    </w:p>
    <w:p w14:paraId="005CD5BB" w14:textId="7A57CDC7" w:rsidR="00DF60E9" w:rsidRDefault="003A3604" w:rsidP="00C5523A">
      <w:pPr>
        <w:spacing w:line="360" w:lineRule="auto"/>
        <w:ind w:firstLine="720"/>
        <w:rPr>
          <w:rFonts w:cs="Times New Roman"/>
          <w:szCs w:val="26"/>
        </w:rPr>
      </w:pPr>
      <w:r>
        <w:rPr>
          <w:rFonts w:cs="Times New Roman"/>
          <w:szCs w:val="26"/>
        </w:rPr>
        <w:t>Xét về yếu tố môi trường có thể thấy được rằng là sinh viên UIT thích được ở nhà, hoặc ở tại những nơi tự do thoải mái hơn tiếp theo đó là đến quán cà phê hoặc thư viện hay những nơi yên tĩnh để có thể thực hiện được công việc.</w:t>
      </w:r>
    </w:p>
    <w:p w14:paraId="157E4C1A" w14:textId="31A922FD" w:rsidR="003A3604" w:rsidRPr="00BA174F" w:rsidRDefault="003A3604" w:rsidP="00C5523A">
      <w:pPr>
        <w:spacing w:line="360" w:lineRule="auto"/>
        <w:ind w:firstLine="720"/>
        <w:rPr>
          <w:rFonts w:cs="Times New Roman"/>
          <w:szCs w:val="26"/>
        </w:rPr>
      </w:pPr>
      <w:r>
        <w:rPr>
          <w:rFonts w:cs="Times New Roman"/>
          <w:szCs w:val="26"/>
        </w:rPr>
        <w:t>Thay vào đó các bạn không có nhiều quan tâm đến việc cơ sở vật chất của trường. Đây là điều phản ánh đúng tình hình của sinh viên UIT hiện tại do ở mỗi sinh viên khi học tập, nghiên cứu tại UIT thì các bạn luôn chuẩn bị cho bản thân một chiếc laptop để thuận tiện cho việc học tập hơn thay vì sử dụng máy tính của trường.</w:t>
      </w:r>
    </w:p>
    <w:p w14:paraId="46D5DF09" w14:textId="4925B41F" w:rsidR="00DF60E9" w:rsidRPr="00BA174F" w:rsidRDefault="00DF60E9" w:rsidP="0038554F">
      <w:pPr>
        <w:spacing w:line="360" w:lineRule="auto"/>
        <w:rPr>
          <w:rFonts w:cs="Times New Roman"/>
          <w:szCs w:val="26"/>
        </w:rPr>
      </w:pPr>
    </w:p>
    <w:p w14:paraId="31F83D53" w14:textId="7AFD03C1" w:rsidR="009B5434" w:rsidRPr="00BA174F" w:rsidRDefault="001C7BB6" w:rsidP="002F3AA3">
      <w:pPr>
        <w:pStyle w:val="A3"/>
        <w:numPr>
          <w:ilvl w:val="2"/>
          <w:numId w:val="5"/>
        </w:numPr>
        <w:ind w:left="1440"/>
      </w:pPr>
      <w:bookmarkStart w:id="19" w:name="_Toc106103747"/>
      <w:r>
        <w:t>Phương pháp tự học</w:t>
      </w:r>
      <w:bookmarkEnd w:id="19"/>
    </w:p>
    <w:p w14:paraId="47EA1240" w14:textId="02194C17" w:rsidR="001C7BB6" w:rsidRDefault="001C7BB6" w:rsidP="001C7BB6">
      <w:pPr>
        <w:spacing w:line="360" w:lineRule="auto"/>
        <w:rPr>
          <w:rFonts w:cs="Times New Roman"/>
          <w:szCs w:val="26"/>
        </w:rPr>
      </w:pPr>
      <w:r>
        <w:rPr>
          <w:noProof/>
          <w:szCs w:val="26"/>
        </w:rPr>
        <w:drawing>
          <wp:inline distT="0" distB="0" distL="0" distR="0" wp14:anchorId="1F88C295" wp14:editId="6093F76D">
            <wp:extent cx="5731510" cy="2486001"/>
            <wp:effectExtent l="0" t="0" r="254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86001"/>
                    </a:xfrm>
                    <a:prstGeom prst="rect">
                      <a:avLst/>
                    </a:prstGeom>
                    <a:noFill/>
                    <a:ln>
                      <a:noFill/>
                    </a:ln>
                  </pic:spPr>
                </pic:pic>
              </a:graphicData>
            </a:graphic>
          </wp:inline>
        </w:drawing>
      </w:r>
    </w:p>
    <w:p w14:paraId="51BD3B91" w14:textId="5432B47E" w:rsidR="00C569D3" w:rsidRDefault="001F3E75" w:rsidP="00C8312E">
      <w:pPr>
        <w:spacing w:line="360" w:lineRule="auto"/>
        <w:ind w:firstLine="720"/>
        <w:rPr>
          <w:rFonts w:cs="Times New Roman"/>
          <w:szCs w:val="26"/>
        </w:rPr>
      </w:pPr>
      <w:r>
        <w:rPr>
          <w:rFonts w:cs="Times New Roman"/>
          <w:szCs w:val="26"/>
        </w:rPr>
        <w:t xml:space="preserve">Đa số các bạn đều có xu hướng học từ sách vở và tài liệu đến từ Internet thông qua các nền tảng như Coursera, Udemy đồng thời đến từ </w:t>
      </w:r>
      <w:r w:rsidR="006A652A">
        <w:rPr>
          <w:rFonts w:cs="Times New Roman"/>
          <w:szCs w:val="26"/>
        </w:rPr>
        <w:t>tài liệu đến từ thầy cô được chia sẻ trên trên nền tảng Moodle của nhà trường.</w:t>
      </w:r>
    </w:p>
    <w:p w14:paraId="38432409" w14:textId="08B718C2" w:rsidR="006A652A" w:rsidRDefault="006A652A" w:rsidP="00C8312E">
      <w:pPr>
        <w:spacing w:line="360" w:lineRule="auto"/>
        <w:ind w:firstLine="720"/>
        <w:rPr>
          <w:rFonts w:cs="Times New Roman"/>
          <w:szCs w:val="26"/>
        </w:rPr>
      </w:pPr>
      <w:r>
        <w:rPr>
          <w:rFonts w:cs="Times New Roman"/>
          <w:szCs w:val="26"/>
        </w:rPr>
        <w:t xml:space="preserve">Đồng thời việc liên hệ thực tiễn đến các vấn đề mà các bạn đã học </w:t>
      </w:r>
      <w:r w:rsidR="00C8312E">
        <w:rPr>
          <w:rFonts w:cs="Times New Roman"/>
          <w:szCs w:val="26"/>
        </w:rPr>
        <w:t>tro</w:t>
      </w:r>
      <w:r>
        <w:rPr>
          <w:rFonts w:cs="Times New Roman"/>
          <w:szCs w:val="26"/>
        </w:rPr>
        <w:t>ng trường lớp c</w:t>
      </w:r>
      <w:r w:rsidR="00C8312E">
        <w:rPr>
          <w:rFonts w:cs="Times New Roman"/>
          <w:szCs w:val="26"/>
        </w:rPr>
        <w:t>ũng nhận được nhiều sự quan tâm đến từ các bạn. Như việc học lập trình cũng như như nghiên cứu về những dự án công nghệ thông tin, các vấn đề của các bạn cũng hướng đến việc gắn liền với thực tiễn cuộc sống.</w:t>
      </w:r>
    </w:p>
    <w:p w14:paraId="733D854B" w14:textId="38553968" w:rsidR="00C8312E" w:rsidRDefault="00C8312E" w:rsidP="00C8312E">
      <w:pPr>
        <w:spacing w:line="360" w:lineRule="auto"/>
        <w:ind w:firstLine="720"/>
        <w:rPr>
          <w:rFonts w:cs="Times New Roman"/>
          <w:szCs w:val="26"/>
        </w:rPr>
      </w:pPr>
      <w:r>
        <w:rPr>
          <w:rFonts w:cs="Times New Roman"/>
          <w:szCs w:val="26"/>
        </w:rPr>
        <w:t>Đáng chú ý, việc học tập từ những người giỏi hơn mình cũng nhận được một lượng quan tâm không nhỏ đến từ các bạn sinh viên UIT. Biểu thị qua việc đồ thị của vấn đề này ở cột 5 tăng đột biến so với bốn cột phái trước đó, cho thấy sự quan tâm của các bạn đến với việc có cho mình một hoặc nhiều anh/ chị hướng dẫn, hỗ trợ việc học tập của các bạn.</w:t>
      </w:r>
    </w:p>
    <w:p w14:paraId="388827B1" w14:textId="367C87F2" w:rsidR="00C8312E" w:rsidRDefault="00DC61E2" w:rsidP="00C8312E">
      <w:pPr>
        <w:spacing w:line="360" w:lineRule="auto"/>
        <w:ind w:firstLine="720"/>
        <w:rPr>
          <w:rFonts w:cs="Times New Roman"/>
          <w:szCs w:val="26"/>
        </w:rPr>
      </w:pPr>
      <w:r>
        <w:rPr>
          <w:rFonts w:cs="Times New Roman"/>
          <w:szCs w:val="26"/>
        </w:rPr>
        <w:t>Việc lập kế hoạch cũng nhận được một lượng quan tâm tương đối, do thường các bạn đã đi theo chương trình đào tạo của trường, hiếm khi có được một số bạn học vượt chỉ cũng như là thực hiện việc học nhanh để có thể tiến hành tốt nghiệp trước thời hạn.</w:t>
      </w:r>
    </w:p>
    <w:p w14:paraId="242D6403" w14:textId="747A57ED" w:rsidR="00C5523A" w:rsidRPr="00BA174F" w:rsidRDefault="00EA5B01" w:rsidP="00E03DC0">
      <w:pPr>
        <w:spacing w:line="360" w:lineRule="auto"/>
        <w:ind w:firstLine="720"/>
        <w:rPr>
          <w:rFonts w:cs="Times New Roman"/>
          <w:szCs w:val="26"/>
        </w:rPr>
      </w:pPr>
      <w:r>
        <w:rPr>
          <w:rFonts w:cs="Times New Roman"/>
          <w:szCs w:val="26"/>
        </w:rPr>
        <w:t>Và cuối cùng việc ôn tập lại kiến thức đã học cũng khiến nhiều bạn sinh viên quan tâm</w:t>
      </w:r>
      <w:r w:rsidR="00ED117E">
        <w:rPr>
          <w:rFonts w:cs="Times New Roman"/>
          <w:szCs w:val="26"/>
        </w:rPr>
        <w:t xml:space="preserve">, do việc học tại trường cũng tương đối khá nặng so với những ngành học khác </w:t>
      </w:r>
      <w:r w:rsidR="00ED117E">
        <w:rPr>
          <w:rFonts w:cs="Times New Roman"/>
          <w:szCs w:val="26"/>
        </w:rPr>
        <w:lastRenderedPageBreak/>
        <w:t xml:space="preserve">như kinh tế, marketing, tài </w:t>
      </w:r>
      <w:r w:rsidR="00E03DC0">
        <w:rPr>
          <w:rFonts w:cs="Times New Roman"/>
          <w:szCs w:val="26"/>
        </w:rPr>
        <w:t>chính…</w:t>
      </w:r>
      <w:r w:rsidR="00ED117E">
        <w:rPr>
          <w:rFonts w:cs="Times New Roman"/>
          <w:szCs w:val="26"/>
        </w:rPr>
        <w:t xml:space="preserve"> nên việc các bạn cần phải thường xuyên ôn tập lại kiến thức cũng là một phần của công việc</w:t>
      </w:r>
      <w:r w:rsidR="00E51571">
        <w:rPr>
          <w:rFonts w:cs="Times New Roman"/>
          <w:szCs w:val="26"/>
        </w:rPr>
        <w:t>, học tập.</w:t>
      </w:r>
    </w:p>
    <w:p w14:paraId="5EE8DD64" w14:textId="28152CA8" w:rsidR="002F3AA3" w:rsidRPr="00BA174F" w:rsidRDefault="00E03DC0" w:rsidP="002F3AA3">
      <w:pPr>
        <w:pStyle w:val="A3"/>
        <w:numPr>
          <w:ilvl w:val="2"/>
          <w:numId w:val="5"/>
        </w:numPr>
        <w:ind w:left="1440"/>
      </w:pPr>
      <w:bookmarkStart w:id="20" w:name="_Toc106103748"/>
      <w:r>
        <w:t>Thời gian tự học</w:t>
      </w:r>
      <w:bookmarkEnd w:id="20"/>
    </w:p>
    <w:p w14:paraId="0B31B45C" w14:textId="240DD538" w:rsidR="00E03DC0" w:rsidRDefault="00E03DC0" w:rsidP="00E03DC0">
      <w:pPr>
        <w:spacing w:line="360" w:lineRule="auto"/>
        <w:rPr>
          <w:rFonts w:cs="Times New Roman"/>
          <w:szCs w:val="26"/>
        </w:rPr>
      </w:pPr>
      <w:r>
        <w:rPr>
          <w:noProof/>
          <w:szCs w:val="26"/>
        </w:rPr>
        <w:drawing>
          <wp:inline distT="0" distB="0" distL="0" distR="0" wp14:anchorId="4C8643DC" wp14:editId="48834D56">
            <wp:extent cx="5731510" cy="2800985"/>
            <wp:effectExtent l="0" t="0" r="254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00985"/>
                    </a:xfrm>
                    <a:prstGeom prst="rect">
                      <a:avLst/>
                    </a:prstGeom>
                    <a:noFill/>
                    <a:ln>
                      <a:noFill/>
                    </a:ln>
                  </pic:spPr>
                </pic:pic>
              </a:graphicData>
            </a:graphic>
          </wp:inline>
        </w:drawing>
      </w:r>
    </w:p>
    <w:p w14:paraId="66193D90" w14:textId="289F818A" w:rsidR="00CE10E1" w:rsidRDefault="00B26465" w:rsidP="00E03DC0">
      <w:pPr>
        <w:spacing w:line="360" w:lineRule="auto"/>
        <w:ind w:firstLine="720"/>
        <w:rPr>
          <w:rFonts w:cs="Times New Roman"/>
          <w:szCs w:val="26"/>
        </w:rPr>
      </w:pPr>
      <w:r>
        <w:rPr>
          <w:rFonts w:cs="Times New Roman"/>
          <w:szCs w:val="26"/>
        </w:rPr>
        <w:t>Trong những khung giờ được khảo sát thì việc học vào buổi tối trong khoản thời gian từ 8h đến 1h sáng hôm sau được nhiều bạn sinh viên tán đồng và nhận được sự hưởng ứng không nhỏ đến từ các bạn so với khai khung thời gian khác là từ lúc sáng sớm lúc 4h30 và khoảng thời gian sáng và trưa 9h và 12h.</w:t>
      </w:r>
    </w:p>
    <w:p w14:paraId="0A3942F5" w14:textId="5FE40779" w:rsidR="00B26465" w:rsidRDefault="00B26465" w:rsidP="00E03DC0">
      <w:pPr>
        <w:spacing w:line="360" w:lineRule="auto"/>
        <w:ind w:firstLine="720"/>
        <w:rPr>
          <w:rFonts w:cs="Times New Roman"/>
          <w:szCs w:val="26"/>
        </w:rPr>
      </w:pPr>
      <w:r>
        <w:rPr>
          <w:rFonts w:cs="Times New Roman"/>
          <w:szCs w:val="26"/>
        </w:rPr>
        <w:t>Có thể thấy được là khung giờ buổi sáng và trưa thường có tiết trên trường nên các bạn khó có thể thực hiện được việc tự học và khung giờ sáng sớm thì các bạn cũng không mấy hứng thú với nó. Thay vào đó là buổi tối được sự quan tâm của rất nhiều bạn sinh viên nên do sau một ngày học trên trường mấy bạn thực hiện việc làm bài tập và thực hiện những công việc còn gian d</w:t>
      </w:r>
      <w:r w:rsidR="00A50478">
        <w:rPr>
          <w:rFonts w:cs="Times New Roman"/>
          <w:szCs w:val="26"/>
        </w:rPr>
        <w:t xml:space="preserve">ỡ </w:t>
      </w:r>
      <w:r>
        <w:rPr>
          <w:rFonts w:cs="Times New Roman"/>
          <w:szCs w:val="26"/>
        </w:rPr>
        <w:t>sau buổi học</w:t>
      </w:r>
      <w:r w:rsidR="00EC0C71">
        <w:rPr>
          <w:rFonts w:cs="Times New Roman"/>
          <w:szCs w:val="26"/>
        </w:rPr>
        <w:t>.</w:t>
      </w:r>
    </w:p>
    <w:p w14:paraId="49FF9389" w14:textId="6CCBBBCB" w:rsidR="007F7532" w:rsidRDefault="007F7532" w:rsidP="00E03DC0">
      <w:pPr>
        <w:spacing w:line="360" w:lineRule="auto"/>
        <w:ind w:firstLine="720"/>
        <w:rPr>
          <w:rFonts w:cs="Times New Roman"/>
          <w:szCs w:val="26"/>
        </w:rPr>
      </w:pPr>
    </w:p>
    <w:p w14:paraId="5EF05075" w14:textId="444B8021" w:rsidR="007F7532" w:rsidRDefault="007F7532" w:rsidP="00E03DC0">
      <w:pPr>
        <w:spacing w:line="360" w:lineRule="auto"/>
        <w:ind w:firstLine="720"/>
        <w:rPr>
          <w:rFonts w:cs="Times New Roman"/>
          <w:szCs w:val="26"/>
        </w:rPr>
      </w:pPr>
    </w:p>
    <w:p w14:paraId="1F7F53D9" w14:textId="72C067D9" w:rsidR="007F7532" w:rsidRDefault="007F7532" w:rsidP="00E03DC0">
      <w:pPr>
        <w:spacing w:line="360" w:lineRule="auto"/>
        <w:ind w:firstLine="720"/>
        <w:rPr>
          <w:rFonts w:cs="Times New Roman"/>
          <w:szCs w:val="26"/>
        </w:rPr>
      </w:pPr>
    </w:p>
    <w:p w14:paraId="5A5CDCA0" w14:textId="3788DC70" w:rsidR="007F7532" w:rsidRDefault="007F7532" w:rsidP="00E03DC0">
      <w:pPr>
        <w:spacing w:line="360" w:lineRule="auto"/>
        <w:ind w:firstLine="720"/>
        <w:rPr>
          <w:rFonts w:cs="Times New Roman"/>
          <w:szCs w:val="26"/>
        </w:rPr>
      </w:pPr>
    </w:p>
    <w:p w14:paraId="187D8743" w14:textId="77777777" w:rsidR="007F7532" w:rsidRPr="00BA174F" w:rsidRDefault="007F7532" w:rsidP="00E03DC0">
      <w:pPr>
        <w:spacing w:line="360" w:lineRule="auto"/>
        <w:ind w:firstLine="720"/>
        <w:rPr>
          <w:rFonts w:cs="Times New Roman"/>
          <w:szCs w:val="26"/>
        </w:rPr>
      </w:pPr>
    </w:p>
    <w:p w14:paraId="5984BD89" w14:textId="0F119B31" w:rsidR="005411A0" w:rsidRPr="00BA174F" w:rsidRDefault="007A5055" w:rsidP="005411A0">
      <w:pPr>
        <w:pStyle w:val="A3"/>
        <w:numPr>
          <w:ilvl w:val="2"/>
          <w:numId w:val="5"/>
        </w:numPr>
        <w:ind w:left="1440"/>
      </w:pPr>
      <w:bookmarkStart w:id="21" w:name="_Toc106103749"/>
      <w:r>
        <w:lastRenderedPageBreak/>
        <w:t>Ý thức tự học</w:t>
      </w:r>
      <w:bookmarkEnd w:id="21"/>
    </w:p>
    <w:p w14:paraId="2CB78EB6" w14:textId="75FBC212" w:rsidR="00620C46" w:rsidRDefault="00620C46" w:rsidP="00620C46">
      <w:pPr>
        <w:spacing w:line="360" w:lineRule="auto"/>
        <w:rPr>
          <w:rFonts w:cs="Times New Roman"/>
          <w:szCs w:val="26"/>
        </w:rPr>
      </w:pPr>
      <w:r>
        <w:rPr>
          <w:noProof/>
          <w:szCs w:val="26"/>
        </w:rPr>
        <w:drawing>
          <wp:inline distT="0" distB="0" distL="0" distR="0" wp14:anchorId="56511D15" wp14:editId="6565316D">
            <wp:extent cx="5731510" cy="2801051"/>
            <wp:effectExtent l="0" t="0" r="254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01051"/>
                    </a:xfrm>
                    <a:prstGeom prst="rect">
                      <a:avLst/>
                    </a:prstGeom>
                    <a:noFill/>
                    <a:ln>
                      <a:noFill/>
                    </a:ln>
                  </pic:spPr>
                </pic:pic>
              </a:graphicData>
            </a:graphic>
          </wp:inline>
        </w:drawing>
      </w:r>
    </w:p>
    <w:p w14:paraId="7CEC08FE" w14:textId="24C90023" w:rsidR="005411A0" w:rsidRPr="00BA174F" w:rsidRDefault="00620C46" w:rsidP="009107ED">
      <w:pPr>
        <w:spacing w:line="360" w:lineRule="auto"/>
        <w:ind w:firstLine="720"/>
        <w:rPr>
          <w:rFonts w:cs="Times New Roman"/>
          <w:szCs w:val="26"/>
        </w:rPr>
      </w:pPr>
      <w:r>
        <w:rPr>
          <w:rFonts w:cs="Times New Roman"/>
          <w:szCs w:val="26"/>
        </w:rPr>
        <w:t>Có thể thấy được thời gian tự học của sinh viên không cố định thông qua đồ thị 1 và 2. Điều này là đúng với thực tế khách quan là việc khi có nhiều bài học và nhiều công việc cần giải quyết thì các bạn thường có xu hướng giành nhiều thời gian cho việc học hơn và ngược lại khi không có quá nhiều việc cần làm thì các bạn cũng không giành nhiều thời gian.</w:t>
      </w:r>
    </w:p>
    <w:p w14:paraId="26E38461" w14:textId="152816DD" w:rsidR="00BA282C" w:rsidRDefault="00620C46" w:rsidP="009107ED">
      <w:pPr>
        <w:spacing w:line="360" w:lineRule="auto"/>
        <w:ind w:firstLine="720"/>
        <w:rPr>
          <w:rFonts w:cs="Times New Roman"/>
          <w:szCs w:val="26"/>
        </w:rPr>
      </w:pPr>
      <w:r>
        <w:rPr>
          <w:rFonts w:cs="Times New Roman"/>
          <w:szCs w:val="26"/>
        </w:rPr>
        <w:t>Việc ghi nhớ kiến thức nhanh và không cần học nhiều cũng được phân bố đều nên cũng thấy được là tình hình đúng với thực tế. Tuỳ theo mỗi cá nhân mà công việc, môn học có thể dễ đối với cá nhân này nhưng lại khó đối với cá nhân khác nên việc học và ghi nhớ kiến thức nhanh cũng tuỳ thuộc vào cá n</w:t>
      </w:r>
      <w:r w:rsidR="004F4AC1">
        <w:rPr>
          <w:rFonts w:cs="Times New Roman"/>
          <w:szCs w:val="26"/>
        </w:rPr>
        <w:t>hân.</w:t>
      </w:r>
    </w:p>
    <w:p w14:paraId="3E01CD5D" w14:textId="22BACF43" w:rsidR="001D33C0" w:rsidRDefault="001D33C0" w:rsidP="009107ED">
      <w:pPr>
        <w:spacing w:line="360" w:lineRule="auto"/>
        <w:ind w:firstLine="720"/>
        <w:rPr>
          <w:rFonts w:cs="Times New Roman"/>
          <w:szCs w:val="26"/>
        </w:rPr>
      </w:pPr>
      <w:r>
        <w:rPr>
          <w:rFonts w:cs="Times New Roman"/>
          <w:szCs w:val="26"/>
        </w:rPr>
        <w:t xml:space="preserve">Và thực tế việc học tại UIT cũng không hề quá dễ dàng nên việc </w:t>
      </w:r>
      <w:r w:rsidR="004719B3">
        <w:rPr>
          <w:rFonts w:cs="Times New Roman"/>
          <w:szCs w:val="26"/>
        </w:rPr>
        <w:t>nên việc giành thời gian cho việ</w:t>
      </w:r>
      <w:r w:rsidR="005D390A">
        <w:rPr>
          <w:rFonts w:cs="Times New Roman"/>
          <w:szCs w:val="26"/>
        </w:rPr>
        <w:t>c</w:t>
      </w:r>
      <w:r w:rsidR="004719B3">
        <w:rPr>
          <w:rFonts w:cs="Times New Roman"/>
          <w:szCs w:val="26"/>
        </w:rPr>
        <w:t xml:space="preserve"> học trong năm được nhiều bạn sinhn viên đặc biệt quan tâm chú ý đến việc học trong thời gian học tập tại trường</w:t>
      </w:r>
      <w:r w:rsidR="005D390A">
        <w:rPr>
          <w:rFonts w:cs="Times New Roman"/>
          <w:szCs w:val="26"/>
        </w:rPr>
        <w:t>. Điều này thể hiện rõ ở đồ thị số 4, thấy được rằng là thông tin các bạn dánh nhiều thời gian cho việc học.</w:t>
      </w:r>
    </w:p>
    <w:p w14:paraId="73AE0079" w14:textId="75551891" w:rsidR="007F7532" w:rsidRDefault="007F7532" w:rsidP="005411A0">
      <w:pPr>
        <w:spacing w:line="360" w:lineRule="auto"/>
        <w:ind w:left="720" w:firstLine="720"/>
        <w:rPr>
          <w:rFonts w:cs="Times New Roman"/>
          <w:szCs w:val="26"/>
        </w:rPr>
      </w:pPr>
    </w:p>
    <w:p w14:paraId="5C9C6132" w14:textId="69DC6958" w:rsidR="007F7532" w:rsidRDefault="007F7532" w:rsidP="005411A0">
      <w:pPr>
        <w:spacing w:line="360" w:lineRule="auto"/>
        <w:ind w:left="720" w:firstLine="720"/>
        <w:rPr>
          <w:rFonts w:cs="Times New Roman"/>
          <w:szCs w:val="26"/>
        </w:rPr>
      </w:pPr>
    </w:p>
    <w:p w14:paraId="47C23C85" w14:textId="77777777" w:rsidR="009107ED" w:rsidRDefault="009107ED" w:rsidP="005411A0">
      <w:pPr>
        <w:spacing w:line="360" w:lineRule="auto"/>
        <w:ind w:left="720" w:firstLine="720"/>
        <w:rPr>
          <w:rFonts w:cs="Times New Roman"/>
          <w:szCs w:val="26"/>
        </w:rPr>
      </w:pPr>
    </w:p>
    <w:p w14:paraId="7F731E34" w14:textId="77777777" w:rsidR="007F7532" w:rsidRDefault="007F7532" w:rsidP="005411A0">
      <w:pPr>
        <w:spacing w:line="360" w:lineRule="auto"/>
        <w:ind w:left="720" w:firstLine="720"/>
        <w:rPr>
          <w:rFonts w:cs="Times New Roman"/>
          <w:szCs w:val="26"/>
        </w:rPr>
      </w:pPr>
    </w:p>
    <w:p w14:paraId="78ECD979" w14:textId="5F42956B" w:rsidR="005D390A" w:rsidRDefault="00BD736B" w:rsidP="005D390A">
      <w:pPr>
        <w:pStyle w:val="A3"/>
        <w:numPr>
          <w:ilvl w:val="2"/>
          <w:numId w:val="5"/>
        </w:numPr>
        <w:ind w:left="1440"/>
      </w:pPr>
      <w:bookmarkStart w:id="22" w:name="_Toc106103750"/>
      <w:r>
        <w:lastRenderedPageBreak/>
        <w:t>Yếu tố ảnh hưởng tiêu cực đến việc tự học</w:t>
      </w:r>
      <w:bookmarkEnd w:id="22"/>
    </w:p>
    <w:p w14:paraId="52ECFECF" w14:textId="7647D871" w:rsidR="00E55030" w:rsidRDefault="00E55030" w:rsidP="00E55030">
      <w:pPr>
        <w:rPr>
          <w:rFonts w:cs="Times New Roman"/>
          <w:szCs w:val="26"/>
        </w:rPr>
      </w:pPr>
      <w:r>
        <w:rPr>
          <w:noProof/>
          <w:szCs w:val="26"/>
        </w:rPr>
        <w:drawing>
          <wp:inline distT="0" distB="0" distL="0" distR="0" wp14:anchorId="683C5910" wp14:editId="0A966C3C">
            <wp:extent cx="5731510" cy="2800985"/>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800985"/>
                    </a:xfrm>
                    <a:prstGeom prst="rect">
                      <a:avLst/>
                    </a:prstGeom>
                    <a:noFill/>
                    <a:ln>
                      <a:noFill/>
                    </a:ln>
                  </pic:spPr>
                </pic:pic>
              </a:graphicData>
            </a:graphic>
          </wp:inline>
        </w:drawing>
      </w:r>
    </w:p>
    <w:p w14:paraId="3A1B802B" w14:textId="6C8CCA4A" w:rsidR="00BD736B" w:rsidRPr="00BD736B" w:rsidRDefault="00E55030" w:rsidP="007F7532">
      <w:pPr>
        <w:spacing w:line="360" w:lineRule="auto"/>
        <w:ind w:left="720" w:firstLine="720"/>
        <w:rPr>
          <w:rFonts w:cs="Times New Roman"/>
          <w:szCs w:val="26"/>
        </w:rPr>
      </w:pPr>
      <w:r>
        <w:rPr>
          <w:rFonts w:cs="Times New Roman"/>
          <w:szCs w:val="26"/>
        </w:rPr>
        <w:t xml:space="preserve">Có thể thấy được Mạng xã hội, game online, xem phim và các sở thích cá nhân cũng ảnh hưởng một phần nào đó đến việc tự học của sinh viên UIT. Bên cạnh đó một chỉ số cũng cần được quan tâm </w:t>
      </w:r>
      <w:r w:rsidR="007F7532">
        <w:rPr>
          <w:rFonts w:cs="Times New Roman"/>
          <w:szCs w:val="26"/>
        </w:rPr>
        <w:t>đ</w:t>
      </w:r>
      <w:r>
        <w:rPr>
          <w:rFonts w:cs="Times New Roman"/>
          <w:szCs w:val="26"/>
        </w:rPr>
        <w:t>ó là</w:t>
      </w:r>
      <w:r w:rsidR="007F7532">
        <w:rPr>
          <w:rFonts w:cs="Times New Roman"/>
          <w:szCs w:val="26"/>
        </w:rPr>
        <w:t xml:space="preserve"> việc học trên trường đã khiến các</w:t>
      </w:r>
      <w:r>
        <w:rPr>
          <w:rFonts w:cs="Times New Roman"/>
          <w:szCs w:val="26"/>
        </w:rPr>
        <w:t xml:space="preserve"> </w:t>
      </w:r>
      <w:r w:rsidR="007F7532">
        <w:rPr>
          <w:rFonts w:cs="Times New Roman"/>
          <w:szCs w:val="26"/>
        </w:rPr>
        <w:t>bạn không còn nhiều sức khoẻ, năng lượng cho việc tự học sau những giờ học trên lớp.</w:t>
      </w:r>
    </w:p>
    <w:p w14:paraId="2A6ED4F7" w14:textId="7817745F" w:rsidR="005D390A" w:rsidRPr="00BA174F" w:rsidRDefault="007F7532" w:rsidP="007F7532">
      <w:pPr>
        <w:spacing w:line="360" w:lineRule="auto"/>
        <w:ind w:left="720" w:firstLine="720"/>
        <w:rPr>
          <w:rFonts w:cs="Times New Roman"/>
          <w:szCs w:val="26"/>
        </w:rPr>
      </w:pPr>
      <w:r>
        <w:rPr>
          <w:rFonts w:cs="Times New Roman"/>
          <w:szCs w:val="26"/>
        </w:rPr>
        <w:t>Ở một khía cạnh khác việc làm thêm không làm ảnh hưởng nhiều đến việc tự học của các bạn. Do hiện tại form khảo sát tập trung vào các bạn năm nhất và năm hai nên chưa nhiều bạn đi thực tập và cũng như có nhiều bạn không thực hiện công việc làm thêm khi học đại học nên việc làm thêm có thể không ảnh hưởng nhiều đến việc tự học của các bạn.</w:t>
      </w:r>
    </w:p>
    <w:p w14:paraId="3B5B7C72" w14:textId="46BF1EAB" w:rsidR="00BA282C" w:rsidRPr="00BA174F" w:rsidRDefault="00D12A38" w:rsidP="00BA282C">
      <w:pPr>
        <w:pStyle w:val="A2"/>
        <w:numPr>
          <w:ilvl w:val="1"/>
          <w:numId w:val="5"/>
        </w:numPr>
      </w:pPr>
      <w:bookmarkStart w:id="23" w:name="_Toc106103751"/>
      <w:r>
        <w:t>Tình hình tự học đối với từng môn học</w:t>
      </w:r>
      <w:bookmarkEnd w:id="23"/>
    </w:p>
    <w:p w14:paraId="2A0EB553" w14:textId="4B6FE0C4" w:rsidR="0017247A" w:rsidRPr="003A3604" w:rsidRDefault="00AF3D25" w:rsidP="0017247A">
      <w:pPr>
        <w:pStyle w:val="A3"/>
        <w:numPr>
          <w:ilvl w:val="2"/>
          <w:numId w:val="5"/>
        </w:numPr>
        <w:ind w:left="1440"/>
      </w:pPr>
      <w:bookmarkStart w:id="24" w:name="_Toc106103752"/>
      <w:r>
        <w:t>Những môn được tự học nhiều nhất</w:t>
      </w:r>
      <w:bookmarkEnd w:id="24"/>
    </w:p>
    <w:p w14:paraId="29D8E690" w14:textId="760781D1" w:rsidR="0017247A" w:rsidRDefault="00AF3D25" w:rsidP="00AF3D25">
      <w:pPr>
        <w:spacing w:line="360" w:lineRule="auto"/>
        <w:rPr>
          <w:rFonts w:cs="Times New Roman"/>
          <w:szCs w:val="26"/>
        </w:rPr>
      </w:pPr>
      <w:r>
        <w:rPr>
          <w:noProof/>
          <w:szCs w:val="26"/>
        </w:rPr>
        <w:lastRenderedPageBreak/>
        <w:drawing>
          <wp:inline distT="0" distB="0" distL="0" distR="0" wp14:anchorId="573AB598" wp14:editId="30F0F63F">
            <wp:extent cx="5731510" cy="2726055"/>
            <wp:effectExtent l="0" t="0" r="254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5C1025B2" w14:textId="681A6E48" w:rsidR="009107ED" w:rsidRDefault="009107ED" w:rsidP="00AF3D25">
      <w:pPr>
        <w:spacing w:line="360" w:lineRule="auto"/>
        <w:ind w:firstLine="720"/>
        <w:rPr>
          <w:rFonts w:cs="Times New Roman"/>
          <w:szCs w:val="26"/>
        </w:rPr>
      </w:pPr>
      <w:r>
        <w:rPr>
          <w:rFonts w:cs="Times New Roman"/>
          <w:szCs w:val="26"/>
        </w:rPr>
        <w:t xml:space="preserve">Có thể thấy được có những môn học như Toán, Ngoại </w:t>
      </w:r>
      <w:r w:rsidR="00847BF6">
        <w:rPr>
          <w:rFonts w:cs="Times New Roman"/>
          <w:szCs w:val="26"/>
        </w:rPr>
        <w:t>n</w:t>
      </w:r>
      <w:r>
        <w:rPr>
          <w:rFonts w:cs="Times New Roman"/>
          <w:szCs w:val="26"/>
        </w:rPr>
        <w:t>gữ và những môn chuyên ngành luôn được chú trọng và kết quả</w:t>
      </w:r>
      <w:r w:rsidR="00D1448B" w:rsidRPr="00BA174F">
        <w:rPr>
          <w:rFonts w:cs="Times New Roman"/>
          <w:szCs w:val="26"/>
        </w:rPr>
        <w:t xml:space="preserve"> </w:t>
      </w:r>
      <w:r>
        <w:rPr>
          <w:rFonts w:cs="Times New Roman"/>
          <w:szCs w:val="26"/>
        </w:rPr>
        <w:t xml:space="preserve">cho thấy hơn 50% khảo sát chọn những môn này. Với Toán đạt 59 vote với 65,6%, Ngoại </w:t>
      </w:r>
      <w:r w:rsidR="00847BF6">
        <w:rPr>
          <w:rFonts w:cs="Times New Roman"/>
          <w:szCs w:val="26"/>
        </w:rPr>
        <w:t>n</w:t>
      </w:r>
      <w:r>
        <w:rPr>
          <w:rFonts w:cs="Times New Roman"/>
          <w:szCs w:val="26"/>
        </w:rPr>
        <w:t>gữ đạt 55 vote với 61,1% và môn chuyên ngành với 61 vote đạt 67,8%.</w:t>
      </w:r>
    </w:p>
    <w:p w14:paraId="5256D653" w14:textId="5A6B1B91" w:rsidR="000C6EA7" w:rsidRDefault="009107ED" w:rsidP="00AF3D25">
      <w:pPr>
        <w:spacing w:line="360" w:lineRule="auto"/>
        <w:ind w:firstLine="720"/>
        <w:rPr>
          <w:rFonts w:cs="Times New Roman"/>
          <w:szCs w:val="26"/>
        </w:rPr>
      </w:pPr>
      <w:r>
        <w:rPr>
          <w:rFonts w:cs="Times New Roman"/>
          <w:szCs w:val="26"/>
        </w:rPr>
        <w:t xml:space="preserve">Bên cạnh đó </w:t>
      </w:r>
      <w:r w:rsidR="00847BF6">
        <w:rPr>
          <w:rFonts w:cs="Times New Roman"/>
          <w:szCs w:val="26"/>
        </w:rPr>
        <w:t>những môn</w:t>
      </w:r>
      <w:r>
        <w:rPr>
          <w:rFonts w:cs="Times New Roman"/>
          <w:szCs w:val="26"/>
        </w:rPr>
        <w:t xml:space="preserve"> </w:t>
      </w:r>
      <w:r w:rsidR="00847BF6">
        <w:rPr>
          <w:rFonts w:cs="Times New Roman"/>
          <w:szCs w:val="26"/>
        </w:rPr>
        <w:t>Chính trị và những môn Đại cương không được nhiều sự quan tâm đến từ các bạn. Qua số liệu có thể thấy được chỉ có 5,6% vote cho việc học Chính trị và 22,2% vote cho việc học những môn Đại cương. Cho thấy được các bạn sinh viên không quan tâm nhiều lắm đến những môn này.</w:t>
      </w:r>
    </w:p>
    <w:p w14:paraId="59059E36" w14:textId="5F0F3B2C" w:rsidR="00847BF6" w:rsidRDefault="00847BF6" w:rsidP="00847BF6">
      <w:pPr>
        <w:pStyle w:val="A3"/>
        <w:numPr>
          <w:ilvl w:val="2"/>
          <w:numId w:val="5"/>
        </w:numPr>
        <w:ind w:left="1440"/>
      </w:pPr>
      <w:bookmarkStart w:id="25" w:name="_Toc106103753"/>
      <w:r>
        <w:t>Tỉ lệ xuất hiện môn không tự học</w:t>
      </w:r>
      <w:bookmarkEnd w:id="25"/>
    </w:p>
    <w:p w14:paraId="665DF5BA" w14:textId="7F2C7C94" w:rsidR="00847BF6" w:rsidRDefault="00847BF6" w:rsidP="00847BF6">
      <w:r>
        <w:rPr>
          <w:noProof/>
        </w:rPr>
        <w:drawing>
          <wp:inline distT="0" distB="0" distL="0" distR="0" wp14:anchorId="595B35DF" wp14:editId="2704D357">
            <wp:extent cx="5731510" cy="2413000"/>
            <wp:effectExtent l="0" t="0" r="2540" b="635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68B44102" w14:textId="19F24B71" w:rsidR="00847BF6" w:rsidRDefault="00847BF6" w:rsidP="00847BF6">
      <w:pPr>
        <w:ind w:firstLine="720"/>
      </w:pPr>
    </w:p>
    <w:p w14:paraId="7F44DAEE" w14:textId="0F8FD519" w:rsidR="00847BF6" w:rsidRDefault="00847BF6" w:rsidP="00847BF6">
      <w:pPr>
        <w:ind w:firstLine="720"/>
      </w:pPr>
    </w:p>
    <w:p w14:paraId="566270F4" w14:textId="5CFB79D4" w:rsidR="00C26AA3" w:rsidRDefault="00847BF6" w:rsidP="00C26AA3">
      <w:pPr>
        <w:ind w:firstLine="720"/>
      </w:pPr>
      <w:r>
        <w:lastRenderedPageBreak/>
        <w:t xml:space="preserve">Theo khảo sát có thể thấy được </w:t>
      </w:r>
      <w:r w:rsidR="00902EDC">
        <w:t xml:space="preserve">53,3% </w:t>
      </w:r>
      <w:r w:rsidR="00C26AA3">
        <w:t xml:space="preserve">lượt vote cho rằng có một số môn sẽ không học tại nhà. Môn học </w:t>
      </w:r>
      <w:r w:rsidR="003F78CF">
        <w:t>thường không được tự học tại nhà nhiều nhất là những môn Chính trị.</w:t>
      </w:r>
    </w:p>
    <w:p w14:paraId="00FB5434" w14:textId="4EACB500" w:rsidR="003F78CF" w:rsidRDefault="003F78CF" w:rsidP="003F78CF">
      <w:r w:rsidRPr="003F78CF">
        <w:rPr>
          <w:noProof/>
        </w:rPr>
        <w:drawing>
          <wp:inline distT="0" distB="0" distL="0" distR="0" wp14:anchorId="5077BB29" wp14:editId="112AF8FB">
            <wp:extent cx="5731510" cy="3808730"/>
            <wp:effectExtent l="0" t="0" r="254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stretch>
                      <a:fillRect/>
                    </a:stretch>
                  </pic:blipFill>
                  <pic:spPr>
                    <a:xfrm>
                      <a:off x="0" y="0"/>
                      <a:ext cx="5731510" cy="3808730"/>
                    </a:xfrm>
                    <a:prstGeom prst="rect">
                      <a:avLst/>
                    </a:prstGeom>
                  </pic:spPr>
                </pic:pic>
              </a:graphicData>
            </a:graphic>
          </wp:inline>
        </w:drawing>
      </w:r>
    </w:p>
    <w:p w14:paraId="4E4509C5" w14:textId="5C872B79" w:rsidR="00E63943" w:rsidRDefault="00E63943" w:rsidP="00C8465A">
      <w:pPr>
        <w:spacing w:line="360" w:lineRule="auto"/>
        <w:ind w:firstLine="720"/>
      </w:pPr>
      <w:r>
        <w:t>Câu trả lời về những môn Chính trị và những môn liên quan thường nhận có kết quả là không nhận được nhiều sự quan tâm chú ý đến từ các bạn cho những môn học này. Có thể xuất phát là từ vấn đề về nội dung môn học này khó có thể tiếp cận đối với sinh viên về kỹ thuật, về IT.</w:t>
      </w:r>
    </w:p>
    <w:p w14:paraId="186B294C" w14:textId="4FA37BAB" w:rsidR="006C2F74" w:rsidRDefault="006C2F74" w:rsidP="006C2F74">
      <w:pPr>
        <w:pStyle w:val="A3"/>
        <w:numPr>
          <w:ilvl w:val="2"/>
          <w:numId w:val="5"/>
        </w:numPr>
        <w:ind w:left="1440"/>
      </w:pPr>
      <w:bookmarkStart w:id="26" w:name="_Hlk103081857"/>
      <w:bookmarkStart w:id="27" w:name="_Toc106103754"/>
      <w:r>
        <w:t>Một số phương pháp học Chính trị được đề xuất trong khảo sát</w:t>
      </w:r>
      <w:bookmarkEnd w:id="27"/>
    </w:p>
    <w:bookmarkEnd w:id="26"/>
    <w:p w14:paraId="489BB492" w14:textId="3B004720" w:rsidR="006C2F74" w:rsidRDefault="006C2F74" w:rsidP="00541569">
      <w:pPr>
        <w:pStyle w:val="ListParagraph"/>
        <w:numPr>
          <w:ilvl w:val="0"/>
          <w:numId w:val="13"/>
        </w:numPr>
        <w:spacing w:line="360" w:lineRule="auto"/>
      </w:pPr>
      <w:r w:rsidRPr="006C2F74">
        <w:t>Đọc sách và tìm hiểu internet</w:t>
      </w:r>
      <w:r>
        <w:t>.</w:t>
      </w:r>
    </w:p>
    <w:p w14:paraId="043E63EB" w14:textId="14B57111" w:rsidR="006C2F74" w:rsidRDefault="006C2F74" w:rsidP="00541569">
      <w:pPr>
        <w:pStyle w:val="ListParagraph"/>
        <w:numPr>
          <w:ilvl w:val="0"/>
          <w:numId w:val="13"/>
        </w:numPr>
        <w:spacing w:line="360" w:lineRule="auto"/>
      </w:pPr>
      <w:r w:rsidRPr="006C2F74">
        <w:t>Đọc tài liệu nhiều lần. Vừa đọc vừa suy nghĩ để thật sự hiểu đang đọc gì, nghĩ ra ví dụ, hoặc đọc tiêu đề trước và thử đoán/biện luận xem phần đó sẽ có gì... Chọn ra từ khóa để nhớ và vẽ/ghi lại trên giấy.</w:t>
      </w:r>
    </w:p>
    <w:p w14:paraId="0FBF55DF" w14:textId="21B00417" w:rsidR="006C2F74" w:rsidRDefault="006C2F74" w:rsidP="00541569">
      <w:pPr>
        <w:pStyle w:val="ListParagraph"/>
        <w:numPr>
          <w:ilvl w:val="0"/>
          <w:numId w:val="13"/>
        </w:numPr>
        <w:spacing w:line="360" w:lineRule="auto"/>
      </w:pPr>
      <w:r w:rsidRPr="006C2F74">
        <w:t>Ghi chú phần giảng dạy của giảng viên vào tài liệu, tìm và gạch ý chính.</w:t>
      </w:r>
    </w:p>
    <w:p w14:paraId="7899AE82" w14:textId="57A4181A" w:rsidR="006C2F74" w:rsidRDefault="006C2F74" w:rsidP="00541569">
      <w:pPr>
        <w:pStyle w:val="ListParagraph"/>
        <w:numPr>
          <w:ilvl w:val="0"/>
          <w:numId w:val="13"/>
        </w:numPr>
        <w:spacing w:line="360" w:lineRule="auto"/>
      </w:pPr>
      <w:r w:rsidRPr="006C2F74">
        <w:t>Đọc tài liệu trên mạng, xem bài giảng trên youtube</w:t>
      </w:r>
      <w:r>
        <w:t>.</w:t>
      </w:r>
    </w:p>
    <w:p w14:paraId="4D3D8825" w14:textId="0E970671" w:rsidR="006C2F74" w:rsidRDefault="006C2F74" w:rsidP="00541569">
      <w:pPr>
        <w:pStyle w:val="ListParagraph"/>
        <w:numPr>
          <w:ilvl w:val="0"/>
          <w:numId w:val="13"/>
        </w:numPr>
        <w:spacing w:line="360" w:lineRule="auto"/>
      </w:pPr>
      <w:r>
        <w:t>Đ</w:t>
      </w:r>
      <w:r w:rsidRPr="006C2F74">
        <w:t>ọc bài giảng, trả lời các câu hỏi trong bài giảng</w:t>
      </w:r>
      <w:r>
        <w:t>.</w:t>
      </w:r>
    </w:p>
    <w:p w14:paraId="52DED03A" w14:textId="796387CB" w:rsidR="00541569" w:rsidRDefault="00541569" w:rsidP="00541569">
      <w:pPr>
        <w:pStyle w:val="ListParagraph"/>
        <w:numPr>
          <w:ilvl w:val="0"/>
          <w:numId w:val="13"/>
        </w:numPr>
        <w:spacing w:line="360" w:lineRule="auto"/>
      </w:pPr>
      <w:r>
        <w:t>L</w:t>
      </w:r>
      <w:r w:rsidRPr="00541569">
        <w:t>ập sơ đồ tư duy</w:t>
      </w:r>
      <w:r>
        <w:t>.</w:t>
      </w:r>
    </w:p>
    <w:p w14:paraId="7A5D7705" w14:textId="676E210F" w:rsidR="00541569" w:rsidRDefault="00541569" w:rsidP="00541569">
      <w:pPr>
        <w:pStyle w:val="ListParagraph"/>
        <w:numPr>
          <w:ilvl w:val="0"/>
          <w:numId w:val="13"/>
        </w:numPr>
        <w:spacing w:line="360" w:lineRule="auto"/>
      </w:pPr>
      <w:r w:rsidRPr="00541569">
        <w:lastRenderedPageBreak/>
        <w:t>Tìm hiểu thông qua ví dụ nào đó trong thực tế, ví dụ như môn Kinh tế Chính trị Mác Lênin sau khi hiểu được bản chất của hàng hóa sức lao động thì mình nhận ra loại hàng hóa này cũng có giá trị thương hiệu chẳng hạn. Những thứ quá trừu tượng sẽ vô cùng khó nắm bắt nên hãy cố gắng hiện thực hóa chúng sao cho gần gũi với đời sống nhất.</w:t>
      </w:r>
    </w:p>
    <w:p w14:paraId="227E317E" w14:textId="7FA9545C" w:rsidR="00541569" w:rsidRDefault="00541569" w:rsidP="00541569">
      <w:pPr>
        <w:pStyle w:val="A3"/>
        <w:numPr>
          <w:ilvl w:val="2"/>
          <w:numId w:val="5"/>
        </w:numPr>
        <w:ind w:left="1440"/>
      </w:pPr>
      <w:bookmarkStart w:id="28" w:name="_Hlk103082084"/>
      <w:bookmarkStart w:id="29" w:name="_Toc106103755"/>
      <w:r>
        <w:t>Một số phương pháp học Ngoại ngữ được đề xuất trong khảo sát</w:t>
      </w:r>
      <w:bookmarkEnd w:id="29"/>
    </w:p>
    <w:bookmarkEnd w:id="28"/>
    <w:p w14:paraId="0BC72F61" w14:textId="77777777" w:rsidR="00541569" w:rsidRDefault="00541569" w:rsidP="00541569">
      <w:pPr>
        <w:pStyle w:val="ListParagraph"/>
        <w:numPr>
          <w:ilvl w:val="0"/>
          <w:numId w:val="14"/>
        </w:numPr>
        <w:spacing w:line="360" w:lineRule="auto"/>
      </w:pPr>
      <w:r>
        <w:t>Listening: dễ nhất, nghe nhiều làm đề nhiều là đc</w:t>
      </w:r>
    </w:p>
    <w:p w14:paraId="737155DB" w14:textId="77777777" w:rsidR="00541569" w:rsidRDefault="00541569" w:rsidP="00541569">
      <w:pPr>
        <w:pStyle w:val="ListParagraph"/>
        <w:numPr>
          <w:ilvl w:val="0"/>
          <w:numId w:val="14"/>
        </w:numPr>
        <w:spacing w:line="360" w:lineRule="auto"/>
      </w:pPr>
      <w:r>
        <w:t>Reading: làm đề để học từ vựng, học mẹo đọc nhanh, mẹo chọn T/F (IELTS)...</w:t>
      </w:r>
    </w:p>
    <w:p w14:paraId="5DF7A68C" w14:textId="77777777" w:rsidR="00541569" w:rsidRDefault="00541569" w:rsidP="00541569">
      <w:pPr>
        <w:pStyle w:val="ListParagraph"/>
        <w:numPr>
          <w:ilvl w:val="0"/>
          <w:numId w:val="14"/>
        </w:numPr>
        <w:spacing w:line="360" w:lineRule="auto"/>
      </w:pPr>
      <w:r>
        <w:t>Speaking: học IPA, nắm cấu trúc từ vựng cơ bản, học thêm từ</w:t>
      </w:r>
    </w:p>
    <w:p w14:paraId="4FA149C2" w14:textId="37DF22DB" w:rsidR="00E63943" w:rsidRDefault="00541569" w:rsidP="00541569">
      <w:pPr>
        <w:pStyle w:val="ListParagraph"/>
        <w:numPr>
          <w:ilvl w:val="0"/>
          <w:numId w:val="14"/>
        </w:numPr>
        <w:spacing w:line="360" w:lineRule="auto"/>
      </w:pPr>
      <w:r>
        <w:t>Writing: học bài mẫu, các mẫu câu</w:t>
      </w:r>
    </w:p>
    <w:p w14:paraId="06490C85" w14:textId="7C20E111" w:rsidR="00541569" w:rsidRDefault="00541569" w:rsidP="00541569">
      <w:pPr>
        <w:pStyle w:val="ListParagraph"/>
        <w:numPr>
          <w:ilvl w:val="0"/>
          <w:numId w:val="14"/>
        </w:numPr>
        <w:spacing w:line="360" w:lineRule="auto"/>
      </w:pPr>
      <w:r w:rsidRPr="00541569">
        <w:t>Hãy nghe, và luyện nói nhiều hơn, giao tiếp nhiều sẽ cải thiện kĩ năng nghe, nói, tập viết lách nhé, và đừng cố nhồi nhét quá nhiều ngữ pháp, học rồi thực hành nhé.</w:t>
      </w:r>
    </w:p>
    <w:p w14:paraId="14673AB2" w14:textId="4A622D9D" w:rsidR="00541569" w:rsidRDefault="00541569" w:rsidP="00541569">
      <w:pPr>
        <w:pStyle w:val="ListParagraph"/>
        <w:numPr>
          <w:ilvl w:val="0"/>
          <w:numId w:val="14"/>
        </w:numPr>
        <w:spacing w:line="360" w:lineRule="auto"/>
      </w:pPr>
      <w:r>
        <w:t>N</w:t>
      </w:r>
      <w:r w:rsidRPr="00541569">
        <w:t>ghe video mỗi tối</w:t>
      </w:r>
    </w:p>
    <w:p w14:paraId="310DA78F" w14:textId="1440933D" w:rsidR="00541569" w:rsidRDefault="00541569" w:rsidP="00541569">
      <w:pPr>
        <w:pStyle w:val="ListParagraph"/>
        <w:numPr>
          <w:ilvl w:val="0"/>
          <w:numId w:val="14"/>
        </w:numPr>
        <w:spacing w:line="360" w:lineRule="auto"/>
      </w:pPr>
      <w:r w:rsidRPr="00541569">
        <w:t>Đôi lúc nghe các bài đọc không phụ đề, sau đó kiểm lại với có phụ đề. Đọc tin tức, tài liệu bằng ngoại ngữ, có thể dùng công cụ hỗ trợ</w:t>
      </w:r>
      <w:r>
        <w:t>.</w:t>
      </w:r>
    </w:p>
    <w:p w14:paraId="0C5D4109" w14:textId="3D5BF92A" w:rsidR="00541569" w:rsidRDefault="00541569" w:rsidP="00541569">
      <w:pPr>
        <w:pStyle w:val="ListParagraph"/>
        <w:numPr>
          <w:ilvl w:val="0"/>
          <w:numId w:val="14"/>
        </w:numPr>
        <w:spacing w:line="360" w:lineRule="auto"/>
      </w:pPr>
      <w:r w:rsidRPr="00541569">
        <w:t>Luyện tập bằng các tài liệu, khóa học trên internet, giải trí bằng những video/nhạc ngoại ngữ nếu có thể</w:t>
      </w:r>
      <w:r>
        <w:t>.</w:t>
      </w:r>
    </w:p>
    <w:p w14:paraId="0C7296CE" w14:textId="7251A995" w:rsidR="00541569" w:rsidRDefault="00541569" w:rsidP="00541569">
      <w:pPr>
        <w:pStyle w:val="ListParagraph"/>
        <w:numPr>
          <w:ilvl w:val="0"/>
          <w:numId w:val="14"/>
        </w:numPr>
        <w:spacing w:line="360" w:lineRule="auto"/>
      </w:pPr>
      <w:r w:rsidRPr="00541569">
        <w:t>Tiếp xúc với ngoại ngữ càng nhiều, càng nhanh tiến bộ (nghe nhạc, xem video với Engsub, lên Omegle chém gió với người nước ngoài, ...)</w:t>
      </w:r>
    </w:p>
    <w:p w14:paraId="41E3A733" w14:textId="1DF1CEEF" w:rsidR="00541569" w:rsidRDefault="00541569" w:rsidP="00541569">
      <w:pPr>
        <w:pStyle w:val="ListParagraph"/>
        <w:numPr>
          <w:ilvl w:val="0"/>
          <w:numId w:val="14"/>
        </w:numPr>
        <w:spacing w:line="360" w:lineRule="auto"/>
      </w:pPr>
      <w:r w:rsidRPr="00541569">
        <w:t>Tìm cơ hội giao tiếp nhiều là được, các ứng dụng web như Omegle rất hữu ích trong việc giao tiếp quốc tế, nhưng vẫn xảy ra các trường hợp nhạy cảm nếu gặp phải người xấu nên mọi người hãy cân nhắc</w:t>
      </w:r>
      <w:r>
        <w:t>.</w:t>
      </w:r>
    </w:p>
    <w:p w14:paraId="496D75BC" w14:textId="609C58A6" w:rsidR="00541569" w:rsidRDefault="00541569" w:rsidP="00541569">
      <w:pPr>
        <w:pStyle w:val="ListParagraph"/>
        <w:numPr>
          <w:ilvl w:val="0"/>
          <w:numId w:val="14"/>
        </w:numPr>
        <w:spacing w:line="360" w:lineRule="auto"/>
      </w:pPr>
      <w:r w:rsidRPr="00541569">
        <w:t>Giao tiếp, chơi game, nghe nhạc (hát theo), xem phim không vietsub (hoặc engsub nếu nghe hơi gà), chat và comment các post ngoại ngữ bằng ngoại ngữ đó.</w:t>
      </w:r>
    </w:p>
    <w:p w14:paraId="6901D07D" w14:textId="281526BB" w:rsidR="00541569" w:rsidRDefault="003A42A8" w:rsidP="00541569">
      <w:pPr>
        <w:pStyle w:val="ListParagraph"/>
        <w:numPr>
          <w:ilvl w:val="0"/>
          <w:numId w:val="14"/>
        </w:numPr>
        <w:spacing w:line="360" w:lineRule="auto"/>
      </w:pPr>
      <w:r>
        <w:t>T</w:t>
      </w:r>
      <w:r w:rsidRPr="003A42A8">
        <w:t>ìm kiếm, đọc các tài liệu các môn bằng tiếng Anh. xem phim nói tiếng Anh, có thể xem đi xem lại nhiều nhưng không bật phụ đề kể cả phụ đề tiếng Anh. tập suy nghĩ bằng tiếng Anh. thường xuyên giải đề</w:t>
      </w:r>
      <w:r>
        <w:t>.</w:t>
      </w:r>
    </w:p>
    <w:p w14:paraId="210E75C8" w14:textId="31224DAD" w:rsidR="008E4880" w:rsidRDefault="008E4880" w:rsidP="008E4880">
      <w:pPr>
        <w:pStyle w:val="A3"/>
        <w:numPr>
          <w:ilvl w:val="2"/>
          <w:numId w:val="5"/>
        </w:numPr>
        <w:ind w:left="1440"/>
      </w:pPr>
      <w:bookmarkStart w:id="30" w:name="_Toc106103756"/>
      <w:r>
        <w:lastRenderedPageBreak/>
        <w:t xml:space="preserve">Một số phương pháp học </w:t>
      </w:r>
      <w:r w:rsidRPr="008E4880">
        <w:t>môn Đại cương và môn Chuyên ngành</w:t>
      </w:r>
      <w:r>
        <w:t xml:space="preserve"> được đề xuất trong khảo sát</w:t>
      </w:r>
      <w:bookmarkEnd w:id="30"/>
    </w:p>
    <w:p w14:paraId="2230AB6B" w14:textId="25C3C19D" w:rsidR="008E4880" w:rsidRDefault="008E4880" w:rsidP="008E4880">
      <w:pPr>
        <w:pStyle w:val="ListParagraph"/>
        <w:numPr>
          <w:ilvl w:val="0"/>
          <w:numId w:val="15"/>
        </w:numPr>
        <w:spacing w:line="360" w:lineRule="auto"/>
      </w:pPr>
      <w:r w:rsidRPr="008E4880">
        <w:t>Học theo cấu trúc trong tài liệu thầy cô phát rồi lên mạng tìm xem thêm</w:t>
      </w:r>
      <w:r>
        <w:t>.</w:t>
      </w:r>
    </w:p>
    <w:p w14:paraId="61E764D9" w14:textId="7C5FBBEF" w:rsidR="008E4880" w:rsidRDefault="008E4880" w:rsidP="008E4880">
      <w:pPr>
        <w:pStyle w:val="ListParagraph"/>
        <w:numPr>
          <w:ilvl w:val="0"/>
          <w:numId w:val="15"/>
        </w:numPr>
        <w:spacing w:line="360" w:lineRule="auto"/>
      </w:pPr>
      <w:r w:rsidRPr="008E4880">
        <w:t>Đọc tài liệu của thầy cô, tìm tài liệu nước ngoài, tập code viết ra giấy để nhớ, code trên máy để hiểu hơn.</w:t>
      </w:r>
    </w:p>
    <w:p w14:paraId="72BFC806" w14:textId="77777777" w:rsidR="008E4880" w:rsidRDefault="008E4880" w:rsidP="008E4880">
      <w:pPr>
        <w:pStyle w:val="ListParagraph"/>
        <w:numPr>
          <w:ilvl w:val="0"/>
          <w:numId w:val="15"/>
        </w:numPr>
        <w:spacing w:line="360" w:lineRule="auto"/>
      </w:pPr>
      <w:r>
        <w:t>Tìm hiểu thêm cách tiếp cận bài học từ các giảng viên khác cùng trường và cả khác trường</w:t>
      </w:r>
    </w:p>
    <w:p w14:paraId="7FB9C3FF" w14:textId="02B383F0" w:rsidR="008E4880" w:rsidRDefault="008E4880" w:rsidP="008E4880">
      <w:pPr>
        <w:pStyle w:val="ListParagraph"/>
        <w:numPr>
          <w:ilvl w:val="0"/>
          <w:numId w:val="15"/>
        </w:numPr>
        <w:spacing w:line="360" w:lineRule="auto"/>
      </w:pPr>
      <w:r>
        <w:t>Tìm tài liệu trực tuyến làm thêm</w:t>
      </w:r>
    </w:p>
    <w:p w14:paraId="3BD94676" w14:textId="5A548FB5" w:rsidR="00D31DC7" w:rsidRDefault="00D31DC7" w:rsidP="008E4880">
      <w:pPr>
        <w:pStyle w:val="ListParagraph"/>
        <w:numPr>
          <w:ilvl w:val="0"/>
          <w:numId w:val="15"/>
        </w:numPr>
        <w:spacing w:line="360" w:lineRule="auto"/>
      </w:pPr>
      <w:r w:rsidRPr="00D31DC7">
        <w:t>Thường thì mình tự tìm các tài liệu, sau đó đọc qua, suy nghĩ vấn đề, tìm hiểu cách giải hoặc xem video về các anh Ấn Độ hướng dẫn về những vấn đề mà mình chưa hiểu được</w:t>
      </w:r>
      <w:r>
        <w:t>, v</w:t>
      </w:r>
      <w:r w:rsidRPr="00D31DC7">
        <w:t>ới mình, quan trọng là hiểu sâu, hiểu chắc về bản chất của vấn đề mình đang tìm hiểu, khi đó thì mọi thứ nó sẽ tự lưu lại trong đầu mình hơn</w:t>
      </w:r>
      <w:r>
        <w:t>.</w:t>
      </w:r>
    </w:p>
    <w:p w14:paraId="7919EED6" w14:textId="5AEF253D" w:rsidR="00D31DC7" w:rsidRDefault="00D31DC7" w:rsidP="008E4880">
      <w:pPr>
        <w:pStyle w:val="ListParagraph"/>
        <w:numPr>
          <w:ilvl w:val="0"/>
          <w:numId w:val="15"/>
        </w:numPr>
        <w:spacing w:line="360" w:lineRule="auto"/>
      </w:pPr>
      <w:r w:rsidRPr="00D31DC7">
        <w:t>Đối với môn chuyên ngành, luôn dành thời gian để ôn lại các kiến thức cũ. Đối với môn đại cương, siêng năng làm bài tập là dc</w:t>
      </w:r>
    </w:p>
    <w:p w14:paraId="71885F77" w14:textId="642FB41F" w:rsidR="00D31DC7" w:rsidRDefault="00D31DC7" w:rsidP="00D31DC7">
      <w:pPr>
        <w:pStyle w:val="ListParagraph"/>
        <w:numPr>
          <w:ilvl w:val="0"/>
          <w:numId w:val="15"/>
        </w:numPr>
        <w:spacing w:line="360" w:lineRule="auto"/>
      </w:pPr>
      <w:r>
        <w:t>Đại cương: Nghe thầy cô giảng kỹ, làm bài tập ở trên lớp, về nhà làm thêm bài tập về nhà là đã nắm và hiểu 90% kiến thức mà thầy cô truyền dạy rồi. Chú ý khúc nào không hiểu thì hỏi ngay thầy cô để tránh việc không làm được bài.</w:t>
      </w:r>
    </w:p>
    <w:p w14:paraId="17C33E6F" w14:textId="304AC3E5" w:rsidR="00D31DC7" w:rsidRDefault="00D31DC7" w:rsidP="00D31DC7">
      <w:pPr>
        <w:pStyle w:val="ListParagraph"/>
        <w:numPr>
          <w:ilvl w:val="0"/>
          <w:numId w:val="15"/>
        </w:numPr>
        <w:spacing w:line="360" w:lineRule="auto"/>
      </w:pPr>
      <w:r>
        <w:t>Cuối kì ôn lại bằng cách lấy đề ra cày, làm chừng 2-3 đề là 10 điểm. Nếu được thì làm đề cùng bạn cùng phòng hoặc nhóm bạn chơi chung thì càng dễ tiếp thu.</w:t>
      </w:r>
    </w:p>
    <w:p w14:paraId="383EF8DF" w14:textId="77777777" w:rsidR="00D31DC7" w:rsidRDefault="00D31DC7" w:rsidP="00D31DC7">
      <w:pPr>
        <w:pStyle w:val="ListParagraph"/>
        <w:numPr>
          <w:ilvl w:val="0"/>
          <w:numId w:val="15"/>
        </w:numPr>
        <w:spacing w:line="360" w:lineRule="auto"/>
      </w:pPr>
      <w:r>
        <w:t>Sau khi đã nắm chắc kiến thức thì hãy dùng kiến thức đó để giúp đỡ những con người khốn khó ngoài kia (mấy bạn chưa hiểu bài á), giúp các bạn hiểu bài và làm được bài tập và giải đề. Lúc này không gì ngăn cản điểm 10 nữa.</w:t>
      </w:r>
    </w:p>
    <w:p w14:paraId="62DE66F7" w14:textId="151E062C" w:rsidR="00D31DC7" w:rsidRDefault="00D31DC7" w:rsidP="00D31DC7">
      <w:pPr>
        <w:pStyle w:val="ListParagraph"/>
        <w:numPr>
          <w:ilvl w:val="0"/>
          <w:numId w:val="15"/>
        </w:numPr>
        <w:spacing w:line="360" w:lineRule="auto"/>
      </w:pPr>
      <w:r>
        <w:t>Mình đã vận dụng thành công những điều mình nói ở trên ở học kì 2 năm nhất, các môn Cấu trúc rời rạc, Xác suất thống kê, Lập trình hướng đối tượng, và học kì 1: Đại số tuyến tính, Giải tích chứ không phải mình lý thuyết suông nhé.</w:t>
      </w:r>
    </w:p>
    <w:p w14:paraId="0920F769" w14:textId="3AB49E12" w:rsidR="00D31DC7" w:rsidRDefault="00D31DC7" w:rsidP="00D31DC7">
      <w:pPr>
        <w:pStyle w:val="ListParagraph"/>
        <w:numPr>
          <w:ilvl w:val="0"/>
          <w:numId w:val="15"/>
        </w:numPr>
        <w:spacing w:line="360" w:lineRule="auto"/>
      </w:pPr>
      <w:r>
        <w:t xml:space="preserve">Chuyên ngành: Các môn chuyên ngành thì cũng ráng nghe thầy cô giảng bài, bật IDE lên code theo nếu được, bên cạnh đó thì tối về hãy mở lại phần kiến thức đó nhưng là trên youtube với một người thầy Ấn Độ nói tiếng Anh bất kì (khúc này yêu cầu nghe được tiếng Anh của người Ấn, nhưng mà thật ra có thể nghe sơ sơ cũng được vì mấy ổng còn code thử rồi vẽ sơ đồ này kia dễ hiểu lắm). Trong quá </w:t>
      </w:r>
      <w:r>
        <w:lastRenderedPageBreak/>
        <w:t>trình tự học này cũng mở IDE lên demo thử kiến thức, thay đổi tham số, thử custom lại đoạn code xem nó như nào... Sau khi làm theo thì đảm bảo luôn kiến thức đó nó nằm gọn gàng trong đầu mình luôn và chắc phải cả năm sau mới quên lại.</w:t>
      </w:r>
    </w:p>
    <w:p w14:paraId="5A0D69CF" w14:textId="2BB84846" w:rsidR="00847BF6" w:rsidRDefault="00D31DC7" w:rsidP="00D31DC7">
      <w:pPr>
        <w:pStyle w:val="ListParagraph"/>
        <w:numPr>
          <w:ilvl w:val="0"/>
          <w:numId w:val="15"/>
        </w:numPr>
        <w:spacing w:line="360" w:lineRule="auto"/>
      </w:pPr>
      <w:r>
        <w:t>Ngoài ra còn 1 cách nữa, cực hơn nhưng cho phép bỏ qua thầy cô giảng bài luôn - đó là cày cert (cày khóa học trên mấy nền tảng học trực tuyến) - cách này hardcore và yêu cầu kỉ luật cao nhưng bù lại nó không những giúp mình nắm được kiến thức môn học mà còn giúp cho việc đi làm sau này nữa.</w:t>
      </w:r>
    </w:p>
    <w:p w14:paraId="57B97501" w14:textId="1C459659" w:rsidR="00D31DC7" w:rsidRDefault="00D31DC7" w:rsidP="00D31DC7">
      <w:pPr>
        <w:pStyle w:val="ListParagraph"/>
        <w:numPr>
          <w:ilvl w:val="0"/>
          <w:numId w:val="15"/>
        </w:numPr>
        <w:spacing w:line="360" w:lineRule="auto"/>
      </w:pPr>
      <w:r w:rsidRPr="00D31DC7">
        <w:t>Các môn đại cương thì không quá khó đối với mình, còn về các môn chuyên ngành thì đầu tiên mình sẽ xác định môn học mà mang lại cảm giác hứng thú và niềm vui cho bản thân. Sau khi đã xác định được rồi thì mình sẽ có thể tiếp cận với chúng qua các cuộc thi, qua các hoạt động của câu lạc bộ để trau dồi kiến thức. Quan trọng hơn nữa vẫn là tìm được một người đi trước (đàn anh, đàn chị) để thuận tiện hơn trong việc học hỏi và trao đổi.</w:t>
      </w:r>
    </w:p>
    <w:p w14:paraId="34A58B68" w14:textId="52606EF0" w:rsidR="00D31DC7" w:rsidRDefault="00D31DC7" w:rsidP="00D31DC7">
      <w:pPr>
        <w:pStyle w:val="ListParagraph"/>
        <w:numPr>
          <w:ilvl w:val="0"/>
          <w:numId w:val="15"/>
        </w:numPr>
        <w:spacing w:line="360" w:lineRule="auto"/>
      </w:pPr>
      <w:r w:rsidRPr="00D31DC7">
        <w:t>Làm bài tập, tự tìm thêm/sáng tạo ra bài tập, tìm kiếm các nguồn tham khảo, đặc biệt là tiếng Anh (vừa luyện ngôn ngữ, vừa tiếp cận với các nguồn kiến thức mới nhất)</w:t>
      </w:r>
    </w:p>
    <w:p w14:paraId="588CE0A7" w14:textId="0FDFC4C4" w:rsidR="00D31DC7" w:rsidRDefault="00D31DC7" w:rsidP="00D31DC7">
      <w:pPr>
        <w:pStyle w:val="ListParagraph"/>
        <w:numPr>
          <w:ilvl w:val="0"/>
          <w:numId w:val="15"/>
        </w:numPr>
        <w:spacing w:line="360" w:lineRule="auto"/>
      </w:pPr>
      <w:r w:rsidRPr="00D31DC7">
        <w:t>Mò tài liệu từ mọi nơi thôi, nên có vốn từ chuyên ngành để tìm kiếm và đọc tài liệu hiệu quả, 1 web tài liệu hơi bị nhiều cuuduongthancong.com</w:t>
      </w:r>
    </w:p>
    <w:p w14:paraId="168C3F90" w14:textId="1EFBB48B" w:rsidR="00D31DC7" w:rsidRPr="00D31DC7" w:rsidRDefault="00D31DC7" w:rsidP="00D31DC7">
      <w:pPr>
        <w:pStyle w:val="ListParagraph"/>
        <w:numPr>
          <w:ilvl w:val="0"/>
          <w:numId w:val="15"/>
        </w:numPr>
        <w:spacing w:line="360" w:lineRule="auto"/>
      </w:pPr>
      <w:r w:rsidRPr="00D31DC7">
        <w:t>Chủ yếu là luôn nghĩ đến đam mê của mình, quyết định của mình khi chọn khối chuyên ngành ấy. Chủ động tìm hiểu các tài liệu. Riêng mình thì chắc là do tính cách thích tò mò, tự học cao nên nó suôn sẻ</w:t>
      </w:r>
      <w:r>
        <w:t>.</w:t>
      </w:r>
    </w:p>
    <w:p w14:paraId="7071CA78" w14:textId="437B5FF6" w:rsidR="00C56BA9" w:rsidRPr="00BA174F" w:rsidRDefault="00C56BA9" w:rsidP="00C56BA9">
      <w:pPr>
        <w:pStyle w:val="A2"/>
        <w:numPr>
          <w:ilvl w:val="1"/>
          <w:numId w:val="5"/>
        </w:numPr>
      </w:pPr>
      <w:bookmarkStart w:id="31" w:name="_Toc106103757"/>
      <w:r>
        <w:t>Phỏng vấn thực tế</w:t>
      </w:r>
      <w:bookmarkEnd w:id="31"/>
    </w:p>
    <w:p w14:paraId="4D504D0F" w14:textId="0FDAA3F3" w:rsidR="00C56BA9" w:rsidRDefault="00F96157">
      <w:pPr>
        <w:rPr>
          <w:rFonts w:cs="Times New Roman"/>
          <w:szCs w:val="26"/>
        </w:rPr>
      </w:pPr>
      <w:hyperlink r:id="rId19" w:history="1">
        <w:r w:rsidR="00734FEE" w:rsidRPr="00FE31BF">
          <w:rPr>
            <w:rStyle w:val="Hyperlink"/>
            <w:rFonts w:cs="Times New Roman"/>
            <w:szCs w:val="26"/>
          </w:rPr>
          <w:t>https://drive.google.com/drive/folders/1d7yO3W-dGE3V_eqwo98zIma1r3DTxXG9?usp=sharing</w:t>
        </w:r>
      </w:hyperlink>
    </w:p>
    <w:p w14:paraId="1B514635" w14:textId="77777777" w:rsidR="00734FEE" w:rsidRDefault="00734FEE">
      <w:pPr>
        <w:rPr>
          <w:rFonts w:cs="Times New Roman"/>
          <w:szCs w:val="26"/>
        </w:rPr>
      </w:pPr>
    </w:p>
    <w:p w14:paraId="5266739A" w14:textId="24C24EA8" w:rsidR="000C6EA7" w:rsidRPr="00BA174F" w:rsidRDefault="000C6EA7">
      <w:pPr>
        <w:rPr>
          <w:rFonts w:cs="Times New Roman"/>
          <w:szCs w:val="26"/>
        </w:rPr>
      </w:pPr>
      <w:r w:rsidRPr="00BA174F">
        <w:rPr>
          <w:rFonts w:cs="Times New Roman"/>
          <w:szCs w:val="26"/>
        </w:rPr>
        <w:br w:type="page"/>
      </w:r>
    </w:p>
    <w:p w14:paraId="25007538" w14:textId="5080B444" w:rsidR="00932487" w:rsidRPr="00BA174F" w:rsidRDefault="006C4778" w:rsidP="00932487">
      <w:pPr>
        <w:pStyle w:val="A1"/>
        <w:rPr>
          <w:sz w:val="26"/>
          <w:szCs w:val="26"/>
        </w:rPr>
      </w:pPr>
      <w:bookmarkStart w:id="32" w:name="_Toc106103758"/>
      <w:r w:rsidRPr="00BA174F">
        <w:rPr>
          <w:sz w:val="26"/>
          <w:szCs w:val="26"/>
        </w:rPr>
        <w:lastRenderedPageBreak/>
        <w:t>Chương 3: Đề xuất giải pháp</w:t>
      </w:r>
      <w:bookmarkEnd w:id="32"/>
    </w:p>
    <w:p w14:paraId="3C6621AD" w14:textId="395E096B" w:rsidR="00E653F1" w:rsidRPr="00AA7A0E" w:rsidRDefault="00AA7A0E" w:rsidP="00AA7A0E">
      <w:pPr>
        <w:pStyle w:val="A2"/>
        <w:numPr>
          <w:ilvl w:val="1"/>
          <w:numId w:val="7"/>
        </w:numPr>
        <w:ind w:left="720" w:hanging="720"/>
      </w:pPr>
      <w:bookmarkStart w:id="33" w:name="_Toc106103759"/>
      <w:r>
        <w:t xml:space="preserve">Với những môn Đại cương và </w:t>
      </w:r>
      <w:r w:rsidR="004A773B">
        <w:t>Chuyên ngành</w:t>
      </w:r>
      <w:bookmarkEnd w:id="33"/>
    </w:p>
    <w:p w14:paraId="54C79EAA" w14:textId="223D3D51" w:rsidR="00AA7A0E" w:rsidRDefault="00AA7A0E" w:rsidP="00E653F1">
      <w:pPr>
        <w:spacing w:line="360" w:lineRule="auto"/>
        <w:ind w:firstLine="720"/>
        <w:rPr>
          <w:rFonts w:cs="Times New Roman"/>
          <w:szCs w:val="26"/>
        </w:rPr>
      </w:pPr>
      <w:r>
        <w:rPr>
          <w:rFonts w:cs="Times New Roman"/>
          <w:szCs w:val="26"/>
        </w:rPr>
        <w:t>Học tài liệu từ thầy cô</w:t>
      </w:r>
      <w:r w:rsidR="004A773B">
        <w:rPr>
          <w:rFonts w:cs="Times New Roman"/>
          <w:szCs w:val="26"/>
        </w:rPr>
        <w:t>.</w:t>
      </w:r>
    </w:p>
    <w:p w14:paraId="5D1F870E" w14:textId="14241280" w:rsidR="00AA7A0E" w:rsidRDefault="00AA7A0E" w:rsidP="00E653F1">
      <w:pPr>
        <w:spacing w:line="360" w:lineRule="auto"/>
        <w:ind w:firstLine="720"/>
        <w:rPr>
          <w:rFonts w:cs="Times New Roman"/>
          <w:szCs w:val="26"/>
        </w:rPr>
      </w:pPr>
      <w:r w:rsidRPr="00AA7A0E">
        <w:rPr>
          <w:rFonts w:cs="Times New Roman"/>
          <w:szCs w:val="26"/>
        </w:rPr>
        <w:t>Nghe thầy cô giảng kỹ, làm bài tập ở trên lớp, về nhà làm thêm bài tập về nhà</w:t>
      </w:r>
      <w:r>
        <w:rPr>
          <w:rFonts w:cs="Times New Roman"/>
          <w:szCs w:val="26"/>
        </w:rPr>
        <w:t>.</w:t>
      </w:r>
    </w:p>
    <w:p w14:paraId="46E6812E" w14:textId="41D4C31A" w:rsidR="00AA7A0E" w:rsidRDefault="00AA7A0E" w:rsidP="00E653F1">
      <w:pPr>
        <w:spacing w:line="360" w:lineRule="auto"/>
        <w:ind w:firstLine="720"/>
        <w:rPr>
          <w:rFonts w:cs="Times New Roman"/>
          <w:szCs w:val="26"/>
        </w:rPr>
      </w:pPr>
      <w:r w:rsidRPr="00AA7A0E">
        <w:rPr>
          <w:rFonts w:cs="Times New Roman"/>
          <w:szCs w:val="26"/>
        </w:rPr>
        <w:t>Cuối kì ôn lại</w:t>
      </w:r>
      <w:r w:rsidR="004A773B">
        <w:rPr>
          <w:rFonts w:cs="Times New Roman"/>
          <w:szCs w:val="26"/>
        </w:rPr>
        <w:t xml:space="preserve"> và làm đề</w:t>
      </w:r>
      <w:r>
        <w:rPr>
          <w:rFonts w:cs="Times New Roman"/>
          <w:szCs w:val="26"/>
        </w:rPr>
        <w:t>.</w:t>
      </w:r>
    </w:p>
    <w:p w14:paraId="1A4DA460" w14:textId="13254336" w:rsidR="004A773B" w:rsidRDefault="004A773B" w:rsidP="00E653F1">
      <w:pPr>
        <w:spacing w:line="360" w:lineRule="auto"/>
        <w:ind w:firstLine="720"/>
        <w:rPr>
          <w:rFonts w:cs="Times New Roman"/>
          <w:szCs w:val="26"/>
        </w:rPr>
      </w:pPr>
      <w:r>
        <w:rPr>
          <w:rFonts w:cs="Times New Roman"/>
          <w:szCs w:val="26"/>
        </w:rPr>
        <w:t>Tự học thêm qua tài liệu trên mạng.</w:t>
      </w:r>
    </w:p>
    <w:p w14:paraId="179035A7" w14:textId="226619C1" w:rsidR="004A773B" w:rsidRDefault="004A773B" w:rsidP="00E653F1">
      <w:pPr>
        <w:spacing w:line="360" w:lineRule="auto"/>
        <w:ind w:firstLine="720"/>
        <w:rPr>
          <w:rFonts w:cs="Times New Roman"/>
          <w:szCs w:val="26"/>
        </w:rPr>
      </w:pPr>
      <w:r>
        <w:rPr>
          <w:rFonts w:cs="Times New Roman"/>
          <w:szCs w:val="26"/>
        </w:rPr>
        <w:t>Hướng dẫn lại cho người khác.</w:t>
      </w:r>
    </w:p>
    <w:p w14:paraId="620A407B" w14:textId="7857997C" w:rsidR="00BA174F" w:rsidRPr="00BA174F" w:rsidRDefault="004A773B" w:rsidP="004A773B">
      <w:pPr>
        <w:spacing w:line="360" w:lineRule="auto"/>
        <w:ind w:firstLine="720"/>
        <w:rPr>
          <w:rFonts w:cs="Times New Roman"/>
          <w:szCs w:val="26"/>
        </w:rPr>
      </w:pPr>
      <w:r>
        <w:rPr>
          <w:rFonts w:cs="Times New Roman"/>
          <w:szCs w:val="26"/>
        </w:rPr>
        <w:t>Luyện tập thực hiện code qua những nền tảng code như HackerRank, Codeforce…</w:t>
      </w:r>
    </w:p>
    <w:p w14:paraId="2406A0A2" w14:textId="6C174A24" w:rsidR="00E653F1" w:rsidRPr="00BA174F" w:rsidRDefault="004A773B" w:rsidP="00E653F1">
      <w:pPr>
        <w:pStyle w:val="A2"/>
        <w:numPr>
          <w:ilvl w:val="1"/>
          <w:numId w:val="7"/>
        </w:numPr>
        <w:ind w:left="720" w:hanging="720"/>
      </w:pPr>
      <w:bookmarkStart w:id="34" w:name="_Toc106103760"/>
      <w:r>
        <w:t>Với những môn Ngoại ngữ</w:t>
      </w:r>
      <w:bookmarkEnd w:id="34"/>
    </w:p>
    <w:p w14:paraId="6A197160" w14:textId="621CF2FD" w:rsidR="00550126" w:rsidRDefault="004A773B" w:rsidP="00E653F1">
      <w:pPr>
        <w:spacing w:line="360" w:lineRule="auto"/>
        <w:ind w:firstLine="720"/>
        <w:rPr>
          <w:rFonts w:cs="Times New Roman"/>
          <w:szCs w:val="26"/>
        </w:rPr>
      </w:pPr>
      <w:r>
        <w:rPr>
          <w:rFonts w:cs="Times New Roman"/>
          <w:szCs w:val="26"/>
        </w:rPr>
        <w:t>Luyện tập, tiếp xúc với ngôn ngữ nhiều nhất có thể</w:t>
      </w:r>
      <w:r w:rsidR="00D047D9">
        <w:rPr>
          <w:rFonts w:cs="Times New Roman"/>
          <w:szCs w:val="26"/>
        </w:rPr>
        <w:t>.</w:t>
      </w:r>
    </w:p>
    <w:p w14:paraId="0BA2B805" w14:textId="10F9522A" w:rsidR="00D047D9" w:rsidRDefault="00D047D9" w:rsidP="00E653F1">
      <w:pPr>
        <w:spacing w:line="360" w:lineRule="auto"/>
        <w:ind w:firstLine="720"/>
        <w:rPr>
          <w:rFonts w:cs="Times New Roman"/>
          <w:szCs w:val="26"/>
        </w:rPr>
      </w:pPr>
      <w:r>
        <w:rPr>
          <w:rFonts w:cs="Times New Roman"/>
          <w:szCs w:val="26"/>
        </w:rPr>
        <w:t>Học các mẹo để làm bài nhanh.</w:t>
      </w:r>
    </w:p>
    <w:p w14:paraId="47D1BDF2" w14:textId="40FACD95" w:rsidR="00D047D9" w:rsidRDefault="006416BE" w:rsidP="00E653F1">
      <w:pPr>
        <w:spacing w:line="360" w:lineRule="auto"/>
        <w:ind w:firstLine="720"/>
        <w:rPr>
          <w:rFonts w:cs="Times New Roman"/>
          <w:szCs w:val="26"/>
        </w:rPr>
      </w:pPr>
      <w:r>
        <w:rPr>
          <w:rFonts w:cs="Times New Roman"/>
          <w:szCs w:val="26"/>
        </w:rPr>
        <w:t>Nắm vững các cấu trúc cần thiết</w:t>
      </w:r>
      <w:r w:rsidR="00714005">
        <w:rPr>
          <w:rFonts w:cs="Times New Roman"/>
          <w:szCs w:val="26"/>
        </w:rPr>
        <w:t>.</w:t>
      </w:r>
    </w:p>
    <w:p w14:paraId="0FC82948" w14:textId="70ADAAA3" w:rsidR="006416BE" w:rsidRDefault="006416BE" w:rsidP="00E653F1">
      <w:pPr>
        <w:spacing w:line="360" w:lineRule="auto"/>
        <w:ind w:firstLine="720"/>
        <w:rPr>
          <w:rFonts w:cs="Times New Roman"/>
          <w:szCs w:val="26"/>
        </w:rPr>
      </w:pPr>
      <w:r>
        <w:rPr>
          <w:rFonts w:cs="Times New Roman"/>
          <w:szCs w:val="26"/>
        </w:rPr>
        <w:t>Học thêm ngữ pháp, từ vựng nhưng tránh việc nhồi nhét</w:t>
      </w:r>
      <w:r w:rsidR="00714005">
        <w:rPr>
          <w:rFonts w:cs="Times New Roman"/>
          <w:szCs w:val="26"/>
        </w:rPr>
        <w:t>.</w:t>
      </w:r>
    </w:p>
    <w:p w14:paraId="34CF3CB6" w14:textId="5178236E" w:rsidR="006416BE" w:rsidRDefault="006416BE" w:rsidP="00E653F1">
      <w:pPr>
        <w:spacing w:line="360" w:lineRule="auto"/>
        <w:ind w:firstLine="720"/>
        <w:rPr>
          <w:rFonts w:cs="Times New Roman"/>
          <w:szCs w:val="26"/>
        </w:rPr>
      </w:pPr>
      <w:r>
        <w:rPr>
          <w:rFonts w:cs="Times New Roman"/>
          <w:szCs w:val="26"/>
        </w:rPr>
        <w:t>Xem phim nghe nhạc nước ngoài tắt vietsub</w:t>
      </w:r>
      <w:r w:rsidR="00714005">
        <w:rPr>
          <w:rFonts w:cs="Times New Roman"/>
          <w:szCs w:val="26"/>
        </w:rPr>
        <w:t>.</w:t>
      </w:r>
    </w:p>
    <w:p w14:paraId="2D9660E1" w14:textId="6C1EC13F" w:rsidR="006416BE" w:rsidRPr="00BA174F" w:rsidRDefault="006416BE" w:rsidP="00E653F1">
      <w:pPr>
        <w:spacing w:line="360" w:lineRule="auto"/>
        <w:ind w:firstLine="720"/>
        <w:rPr>
          <w:rFonts w:cs="Times New Roman"/>
          <w:szCs w:val="26"/>
        </w:rPr>
      </w:pPr>
      <w:r>
        <w:rPr>
          <w:rFonts w:cs="Times New Roman"/>
          <w:szCs w:val="26"/>
        </w:rPr>
        <w:t xml:space="preserve">Thực hành với người nước ngoài qua các nền tảng </w:t>
      </w:r>
      <w:r w:rsidRPr="00541569">
        <w:t>Omegle</w:t>
      </w:r>
      <w:r>
        <w:t xml:space="preserve">, Gather </w:t>
      </w:r>
      <w:proofErr w:type="gramStart"/>
      <w:r>
        <w:t>town,…</w:t>
      </w:r>
      <w:proofErr w:type="gramEnd"/>
    </w:p>
    <w:p w14:paraId="5500F8EC" w14:textId="47135B3A" w:rsidR="00E653F1" w:rsidRPr="00BA174F" w:rsidRDefault="006416BE" w:rsidP="00E653F1">
      <w:pPr>
        <w:pStyle w:val="A2"/>
        <w:numPr>
          <w:ilvl w:val="1"/>
          <w:numId w:val="7"/>
        </w:numPr>
        <w:ind w:left="720" w:hanging="720"/>
      </w:pPr>
      <w:bookmarkStart w:id="35" w:name="_Toc106103761"/>
      <w:r>
        <w:t>Với những môn chính trị</w:t>
      </w:r>
      <w:bookmarkEnd w:id="35"/>
    </w:p>
    <w:p w14:paraId="23E5BA0A" w14:textId="38749500" w:rsidR="006416BE" w:rsidRDefault="006416BE" w:rsidP="00362261">
      <w:pPr>
        <w:spacing w:line="360" w:lineRule="auto"/>
        <w:ind w:firstLine="720"/>
        <w:rPr>
          <w:rFonts w:cs="Times New Roman"/>
          <w:szCs w:val="26"/>
        </w:rPr>
      </w:pPr>
      <w:r>
        <w:rPr>
          <w:rFonts w:cs="Times New Roman"/>
          <w:szCs w:val="26"/>
        </w:rPr>
        <w:t>Đọc tài liệu nhiều lần.</w:t>
      </w:r>
    </w:p>
    <w:p w14:paraId="6B84F3F1" w14:textId="46C7273D" w:rsidR="006416BE" w:rsidRDefault="006416BE" w:rsidP="00362261">
      <w:pPr>
        <w:spacing w:line="360" w:lineRule="auto"/>
        <w:ind w:firstLine="720"/>
        <w:rPr>
          <w:rFonts w:cs="Times New Roman"/>
          <w:szCs w:val="26"/>
        </w:rPr>
      </w:pPr>
      <w:r>
        <w:rPr>
          <w:rFonts w:cs="Times New Roman"/>
          <w:szCs w:val="26"/>
        </w:rPr>
        <w:t>Ghi chú note và ghi chú từ khóa.</w:t>
      </w:r>
    </w:p>
    <w:p w14:paraId="61393BCE" w14:textId="08F40250" w:rsidR="006416BE" w:rsidRDefault="006416BE" w:rsidP="00362261">
      <w:pPr>
        <w:spacing w:line="360" w:lineRule="auto"/>
        <w:ind w:firstLine="720"/>
        <w:rPr>
          <w:rFonts w:cs="Times New Roman"/>
          <w:szCs w:val="26"/>
        </w:rPr>
      </w:pPr>
      <w:r>
        <w:rPr>
          <w:rFonts w:cs="Times New Roman"/>
          <w:szCs w:val="26"/>
        </w:rPr>
        <w:t>Ghi chú ý chính</w:t>
      </w:r>
      <w:r w:rsidR="00714005">
        <w:rPr>
          <w:rFonts w:cs="Times New Roman"/>
          <w:szCs w:val="26"/>
        </w:rPr>
        <w:t>.</w:t>
      </w:r>
    </w:p>
    <w:p w14:paraId="066C6937" w14:textId="49BCC8B0" w:rsidR="006416BE" w:rsidRDefault="006416BE" w:rsidP="00362261">
      <w:pPr>
        <w:spacing w:line="360" w:lineRule="auto"/>
        <w:ind w:firstLine="720"/>
        <w:rPr>
          <w:rFonts w:cs="Times New Roman"/>
          <w:szCs w:val="26"/>
        </w:rPr>
      </w:pPr>
      <w:r>
        <w:rPr>
          <w:rFonts w:cs="Times New Roman"/>
          <w:szCs w:val="26"/>
        </w:rPr>
        <w:t>Sử dụng sơ</w:t>
      </w:r>
      <w:r w:rsidR="00714005">
        <w:rPr>
          <w:rFonts w:cs="Times New Roman"/>
          <w:szCs w:val="26"/>
        </w:rPr>
        <w:t xml:space="preserve"> đồ tư duy.</w:t>
      </w:r>
    </w:p>
    <w:p w14:paraId="6A6BD915" w14:textId="17B00FDC" w:rsidR="00714005" w:rsidRDefault="00714005" w:rsidP="00362261">
      <w:pPr>
        <w:spacing w:line="360" w:lineRule="auto"/>
        <w:ind w:firstLine="720"/>
        <w:rPr>
          <w:rFonts w:cs="Times New Roman"/>
          <w:szCs w:val="26"/>
        </w:rPr>
      </w:pPr>
      <w:r>
        <w:rPr>
          <w:rFonts w:cs="Times New Roman"/>
          <w:szCs w:val="26"/>
        </w:rPr>
        <w:t>Xem các bài giảng qua mạng.</w:t>
      </w:r>
    </w:p>
    <w:p w14:paraId="3BC9FA15" w14:textId="549C7F86" w:rsidR="00932487" w:rsidRPr="00BA174F" w:rsidRDefault="00714005" w:rsidP="00714005">
      <w:pPr>
        <w:spacing w:line="360" w:lineRule="auto"/>
        <w:ind w:firstLine="720"/>
        <w:rPr>
          <w:rFonts w:cs="Times New Roman"/>
          <w:szCs w:val="26"/>
        </w:rPr>
      </w:pPr>
      <w:r>
        <w:rPr>
          <w:rFonts w:cs="Times New Roman"/>
          <w:szCs w:val="26"/>
        </w:rPr>
        <w:t>Học thông qua những ví dụ thực tế.</w:t>
      </w:r>
      <w:r w:rsidR="00932487" w:rsidRPr="00BA174F">
        <w:rPr>
          <w:rFonts w:cs="Times New Roman"/>
          <w:szCs w:val="26"/>
        </w:rPr>
        <w:br w:type="page"/>
      </w:r>
    </w:p>
    <w:p w14:paraId="5041269A" w14:textId="77777777" w:rsidR="00932487" w:rsidRPr="00BA174F" w:rsidRDefault="00932487" w:rsidP="00932487">
      <w:pPr>
        <w:pStyle w:val="A1"/>
        <w:rPr>
          <w:sz w:val="26"/>
          <w:szCs w:val="26"/>
        </w:rPr>
      </w:pPr>
      <w:bookmarkStart w:id="36" w:name="_Toc78751256"/>
      <w:bookmarkStart w:id="37" w:name="_Toc106103762"/>
      <w:r w:rsidRPr="00BA174F">
        <w:rPr>
          <w:sz w:val="26"/>
          <w:szCs w:val="26"/>
        </w:rPr>
        <w:lastRenderedPageBreak/>
        <w:t>PHẦN KẾT LUẬN</w:t>
      </w:r>
      <w:bookmarkEnd w:id="36"/>
      <w:bookmarkEnd w:id="37"/>
    </w:p>
    <w:p w14:paraId="5B5884B2" w14:textId="77777777" w:rsidR="00AA7A0E" w:rsidRPr="00AA7A0E" w:rsidRDefault="00AA7A0E" w:rsidP="00D02BAD">
      <w:pPr>
        <w:spacing w:line="360" w:lineRule="auto"/>
        <w:rPr>
          <w:rFonts w:cs="Times New Roman"/>
          <w:szCs w:val="26"/>
        </w:rPr>
      </w:pPr>
      <w:r w:rsidRPr="00AA7A0E">
        <w:rPr>
          <w:rFonts w:cs="Times New Roman"/>
          <w:szCs w:val="26"/>
        </w:rPr>
        <w:t xml:space="preserve">Dựa trên kết quả nghiên cứu và khảo sát đã được trình bày trong các chương, mục của báo cáo đề tài, chúng tôi rút ra một số kết luận sau: </w:t>
      </w:r>
    </w:p>
    <w:p w14:paraId="6DE78238" w14:textId="0C652F8A" w:rsidR="00AA7A0E" w:rsidRPr="00AA7A0E" w:rsidRDefault="00AA7A0E" w:rsidP="00D02BAD">
      <w:pPr>
        <w:spacing w:line="360" w:lineRule="auto"/>
        <w:rPr>
          <w:rFonts w:cs="Times New Roman"/>
          <w:szCs w:val="26"/>
        </w:rPr>
      </w:pPr>
      <w:r w:rsidRPr="00AA7A0E">
        <w:rPr>
          <w:rFonts w:cs="Times New Roman"/>
          <w:szCs w:val="26"/>
        </w:rPr>
        <w:t>- Tùy vào phương pháp tự học việc đó có ảnh hưởng rất lớn đến kết quả học tập của sinh viên trong môi trường giáo dục Đại học, nhất là với sinh viên trường Đại học Công nghệ thông tin</w:t>
      </w:r>
      <w:r w:rsidR="004A773B">
        <w:rPr>
          <w:rFonts w:cs="Times New Roman"/>
          <w:szCs w:val="26"/>
        </w:rPr>
        <w:t>.</w:t>
      </w:r>
    </w:p>
    <w:p w14:paraId="657B8B36" w14:textId="440B9BCF" w:rsidR="00AA7A0E" w:rsidRPr="00AA7A0E" w:rsidRDefault="00AA7A0E" w:rsidP="00D02BAD">
      <w:pPr>
        <w:spacing w:line="360" w:lineRule="auto"/>
        <w:rPr>
          <w:rFonts w:cs="Times New Roman"/>
          <w:szCs w:val="26"/>
        </w:rPr>
      </w:pPr>
      <w:r w:rsidRPr="00AA7A0E">
        <w:rPr>
          <w:rFonts w:cs="Times New Roman"/>
          <w:szCs w:val="26"/>
        </w:rPr>
        <w:t>- Hiện nay, đa số sinh viên trường Đại học Công nghệ thông tin đều nhận thức đúng đắn về tầm quan trọng của tự học đối với sinh viên. Tuy nhiên thì trên thực chỉ dừng lại ở mức nhận thức, sinh viên vẫn chưa có kĩ năng tự học tốt, thiếu nguồn tài liệu, và vẫn chưa dành nhiều thời gian cho việc tự học</w:t>
      </w:r>
      <w:r w:rsidR="004A773B">
        <w:rPr>
          <w:rFonts w:cs="Times New Roman"/>
          <w:szCs w:val="26"/>
        </w:rPr>
        <w:t>.</w:t>
      </w:r>
    </w:p>
    <w:p w14:paraId="4F9893F9" w14:textId="77777777" w:rsidR="00AA7A0E" w:rsidRPr="00AA7A0E" w:rsidRDefault="00AA7A0E" w:rsidP="00D02BAD">
      <w:pPr>
        <w:spacing w:line="360" w:lineRule="auto"/>
        <w:rPr>
          <w:rFonts w:cs="Times New Roman"/>
          <w:szCs w:val="26"/>
        </w:rPr>
      </w:pPr>
      <w:r w:rsidRPr="00AA7A0E">
        <w:rPr>
          <w:rFonts w:cs="Times New Roman"/>
          <w:szCs w:val="26"/>
        </w:rPr>
        <w:t>- Phương pháp học tập (tự học) của sinh viên chịu ảnh hưởng của rất nhiều yếu tố, vì vậy cần điều chỉnh và áp dụng chúng một cách hợp lý vào việc tự học một cách linh hoạt và cụ thể.</w:t>
      </w:r>
    </w:p>
    <w:p w14:paraId="2B718CE0" w14:textId="77777777" w:rsidR="00AA7A0E" w:rsidRPr="00AA7A0E" w:rsidRDefault="00AA7A0E" w:rsidP="00D02BAD">
      <w:pPr>
        <w:spacing w:line="360" w:lineRule="auto"/>
        <w:rPr>
          <w:rFonts w:cs="Times New Roman"/>
          <w:szCs w:val="26"/>
        </w:rPr>
      </w:pPr>
      <w:r w:rsidRPr="00AA7A0E">
        <w:rPr>
          <w:rFonts w:cs="Times New Roman"/>
          <w:szCs w:val="26"/>
        </w:rPr>
        <w:t>-  Mỗi sinh viên cần có kế hoạch học tập riêng cho mình, từng môn học, vào mỗi thời gian học (mỗi năm học, mỗi kỳ học) một cách phù hợp, lập cho mình thời gian biểu hợp lý cho việc học tập theo từng giai đoạn cụ thể.</w:t>
      </w:r>
    </w:p>
    <w:p w14:paraId="3E3649E9" w14:textId="77777777" w:rsidR="00AA7A0E" w:rsidRPr="00AA7A0E" w:rsidRDefault="00AA7A0E" w:rsidP="00D02BAD">
      <w:pPr>
        <w:spacing w:line="360" w:lineRule="auto"/>
        <w:rPr>
          <w:rFonts w:cs="Times New Roman"/>
          <w:szCs w:val="26"/>
        </w:rPr>
      </w:pPr>
      <w:r w:rsidRPr="00AA7A0E">
        <w:rPr>
          <w:rFonts w:cs="Times New Roman"/>
          <w:szCs w:val="26"/>
        </w:rPr>
        <w:t>- Thay đổi được nhận thức trong việc tự học như thay đổi phương pháp học: học để hiểu, học để làm chứ không phải học thuộc lòng theo thói quen thời phổ thông chỉ để “qua môn học”.</w:t>
      </w:r>
    </w:p>
    <w:p w14:paraId="43BE55FF" w14:textId="77777777" w:rsidR="00AA7A0E" w:rsidRPr="00AA7A0E" w:rsidRDefault="00AA7A0E" w:rsidP="00D02BAD">
      <w:pPr>
        <w:spacing w:line="360" w:lineRule="auto"/>
        <w:rPr>
          <w:rFonts w:cs="Times New Roman"/>
          <w:szCs w:val="26"/>
        </w:rPr>
      </w:pPr>
      <w:r w:rsidRPr="00AA7A0E">
        <w:rPr>
          <w:rFonts w:cs="Times New Roman"/>
          <w:szCs w:val="26"/>
        </w:rPr>
        <w:t xml:space="preserve">-Với việc tự học sinh viên phải chủ động học chứ không phải trông chờ vào một sự tác động hay yếu tố chú quan nào khác. Sinh viên phải là một người chủ động: tham khảo trước bài học, trao đổi với bạn bè, giảng viên để nắm bắt nội dung một cách tổng quan, đầy đủ và đúng hướng. </w:t>
      </w:r>
    </w:p>
    <w:p w14:paraId="77F5F61E" w14:textId="77777777" w:rsidR="00AA7A0E" w:rsidRPr="00AA7A0E" w:rsidRDefault="00AA7A0E" w:rsidP="00D02BAD">
      <w:pPr>
        <w:spacing w:line="360" w:lineRule="auto"/>
        <w:rPr>
          <w:rFonts w:cs="Times New Roman"/>
          <w:szCs w:val="26"/>
        </w:rPr>
      </w:pPr>
      <w:r w:rsidRPr="00AA7A0E">
        <w:rPr>
          <w:rFonts w:cs="Times New Roman"/>
          <w:szCs w:val="26"/>
        </w:rPr>
        <w:t xml:space="preserve">- Học phải đi đôi với hành, trong quá trình học luôn thực hành trên lý thuyết để đạt được hiệu quả tốt nhất, điều này đòi hỏi sinh viên cần phải có điều kiện thực hành những lý thuyết mình đã được học như áp dụng lý thuyết để giải bài tập, xử lý tình huống… Lý thuyết luôn là cái để đầu cái nền móng vững chắc, là hệ thống chung, để kiểm nghiệm </w:t>
      </w:r>
      <w:r w:rsidRPr="00AA7A0E">
        <w:rPr>
          <w:rFonts w:cs="Times New Roman"/>
          <w:szCs w:val="26"/>
        </w:rPr>
        <w:lastRenderedPageBreak/>
        <w:t>cho thực tiễn. Vì vậy, việc hiểu và tiếp nhận lý thuyết để vận dụng vào thực tiễn đòi hỏi sinh viên cần nắm chắc và hiểu đúng, hiểu rõ, hiểu sâu lý thuyết.</w:t>
      </w:r>
    </w:p>
    <w:p w14:paraId="5E52A75A" w14:textId="77777777" w:rsidR="003E7598" w:rsidRDefault="00AA7A0E" w:rsidP="00D02BAD">
      <w:pPr>
        <w:spacing w:line="360" w:lineRule="auto"/>
        <w:rPr>
          <w:rFonts w:cs="Times New Roman"/>
          <w:szCs w:val="26"/>
        </w:rPr>
      </w:pPr>
      <w:r w:rsidRPr="00AA7A0E">
        <w:rPr>
          <w:rFonts w:cs="Times New Roman"/>
          <w:szCs w:val="26"/>
        </w:rPr>
        <w:t>- Tự đánh giá kết quả: Mỗi sinh viên phải tự đánh giá được kết quả học tập – tự học của bản thân thong qua kết quả môn học, kiến thức mình tích lũy được, không nên hoàn toàn dựa vào giảng viên. Biết điều chỉnh hợp lý hơn nếu kết quả chưa thực sự tốt. Việc trang bị thêm các kỹ năng cơ bản về tin học, anh văn, các kỹ năng mềm khác là cần thiết.</w:t>
      </w:r>
    </w:p>
    <w:p w14:paraId="54B485CE" w14:textId="6DB0DDB6" w:rsidR="006F517D" w:rsidRPr="00BA174F" w:rsidRDefault="006F517D" w:rsidP="00D02BAD">
      <w:pPr>
        <w:spacing w:line="360" w:lineRule="auto"/>
        <w:rPr>
          <w:rFonts w:cs="Times New Roman"/>
          <w:szCs w:val="26"/>
        </w:rPr>
      </w:pPr>
      <w:r w:rsidRPr="00BA174F">
        <w:rPr>
          <w:rFonts w:cs="Times New Roman"/>
          <w:szCs w:val="26"/>
        </w:rPr>
        <w:br w:type="page"/>
      </w:r>
    </w:p>
    <w:p w14:paraId="2C7E010F" w14:textId="77777777" w:rsidR="006F517D" w:rsidRPr="00BA174F" w:rsidRDefault="006F517D" w:rsidP="006F517D">
      <w:pPr>
        <w:pStyle w:val="A1"/>
        <w:rPr>
          <w:sz w:val="26"/>
          <w:szCs w:val="26"/>
        </w:rPr>
      </w:pPr>
      <w:bookmarkStart w:id="38" w:name="_Toc78751257"/>
      <w:bookmarkStart w:id="39" w:name="_Toc106103763"/>
      <w:r w:rsidRPr="00BA174F">
        <w:rPr>
          <w:sz w:val="26"/>
          <w:szCs w:val="26"/>
        </w:rPr>
        <w:lastRenderedPageBreak/>
        <w:t>TÀI LIỆU THAM KHẢO</w:t>
      </w:r>
      <w:bookmarkEnd w:id="38"/>
      <w:bookmarkEnd w:id="39"/>
    </w:p>
    <w:p w14:paraId="00D83E99" w14:textId="3369A6EC" w:rsidR="00403B04" w:rsidRDefault="00AA7A0E" w:rsidP="0039746C">
      <w:pPr>
        <w:pStyle w:val="ListParagraph"/>
        <w:spacing w:line="360" w:lineRule="auto"/>
        <w:ind w:left="0"/>
        <w:rPr>
          <w:rFonts w:cs="Times New Roman"/>
          <w:szCs w:val="26"/>
        </w:rPr>
      </w:pPr>
      <w:r>
        <w:t xml:space="preserve">Đọc từ: </w:t>
      </w:r>
      <w:hyperlink r:id="rId20" w:history="1">
        <w:r w:rsidRPr="00754A6F">
          <w:rPr>
            <w:rStyle w:val="Hyperlink"/>
            <w:rFonts w:cs="Times New Roman"/>
            <w:szCs w:val="26"/>
          </w:rPr>
          <w:t>https://nguoidothi.net.vn/xa-hoi-tri-thuc-hoc-suot-doi-va-tu-hoc-5243.html</w:t>
        </w:r>
      </w:hyperlink>
    </w:p>
    <w:p w14:paraId="773578D5" w14:textId="0FEA5C96" w:rsidR="00AC7340" w:rsidRDefault="00AC7340" w:rsidP="0039746C">
      <w:pPr>
        <w:pStyle w:val="ListParagraph"/>
        <w:spacing w:line="360" w:lineRule="auto"/>
        <w:ind w:left="0"/>
        <w:rPr>
          <w:rFonts w:cs="Times New Roman"/>
          <w:szCs w:val="26"/>
        </w:rPr>
      </w:pPr>
      <w:r>
        <w:rPr>
          <w:rFonts w:cs="Times New Roman"/>
          <w:szCs w:val="26"/>
        </w:rPr>
        <w:t xml:space="preserve">Đọc từ: </w:t>
      </w:r>
      <w:hyperlink r:id="rId21" w:history="1">
        <w:r w:rsidRPr="00754A6F">
          <w:rPr>
            <w:rStyle w:val="Hyperlink"/>
            <w:rFonts w:cs="Times New Roman"/>
            <w:szCs w:val="26"/>
          </w:rPr>
          <w:t>https://sumuoi.mobi/tieu-luan-ve-van-de-tu-hoc-cua-sinh-vien/</w:t>
        </w:r>
      </w:hyperlink>
    </w:p>
    <w:p w14:paraId="402950AF" w14:textId="77777777" w:rsidR="00AC7340" w:rsidRDefault="00AC7340" w:rsidP="0039746C">
      <w:pPr>
        <w:pStyle w:val="ListParagraph"/>
        <w:spacing w:line="360" w:lineRule="auto"/>
        <w:ind w:left="0"/>
        <w:rPr>
          <w:rFonts w:cs="Times New Roman"/>
          <w:szCs w:val="26"/>
        </w:rPr>
      </w:pPr>
    </w:p>
    <w:p w14:paraId="30530D5C" w14:textId="77777777" w:rsidR="0039746C" w:rsidRPr="00BA174F" w:rsidRDefault="0039746C" w:rsidP="00403B04">
      <w:pPr>
        <w:pStyle w:val="ListParagraph"/>
        <w:spacing w:line="360" w:lineRule="auto"/>
        <w:rPr>
          <w:rFonts w:cs="Times New Roman"/>
          <w:szCs w:val="26"/>
        </w:rPr>
      </w:pPr>
    </w:p>
    <w:p w14:paraId="5EE25E12" w14:textId="77777777" w:rsidR="00387E6C" w:rsidRPr="00BA174F" w:rsidRDefault="00387E6C" w:rsidP="002F0165">
      <w:pPr>
        <w:pStyle w:val="ListParagraph"/>
        <w:spacing w:line="360" w:lineRule="auto"/>
        <w:rPr>
          <w:rFonts w:cs="Times New Roman"/>
          <w:szCs w:val="26"/>
        </w:rPr>
      </w:pPr>
    </w:p>
    <w:p w14:paraId="0FAD8897" w14:textId="77777777" w:rsidR="002F0165" w:rsidRPr="00BA174F" w:rsidRDefault="002F0165" w:rsidP="002F0165">
      <w:pPr>
        <w:pStyle w:val="ListParagraph"/>
        <w:spacing w:line="360" w:lineRule="auto"/>
        <w:rPr>
          <w:rFonts w:cs="Times New Roman"/>
          <w:szCs w:val="26"/>
        </w:rPr>
      </w:pPr>
    </w:p>
    <w:p w14:paraId="3A723E2E" w14:textId="77777777" w:rsidR="00F031F8" w:rsidRPr="00BA174F" w:rsidRDefault="00F031F8" w:rsidP="00DF60E9">
      <w:pPr>
        <w:pStyle w:val="ListParagraph"/>
        <w:spacing w:line="360" w:lineRule="auto"/>
        <w:rPr>
          <w:rFonts w:cs="Times New Roman"/>
          <w:szCs w:val="26"/>
        </w:rPr>
      </w:pPr>
    </w:p>
    <w:sectPr w:rsidR="00F031F8" w:rsidRPr="00BA174F" w:rsidSect="009F2B1D">
      <w:footerReference w:type="default" r:id="rId22"/>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B275F" w14:textId="77777777" w:rsidR="00F96157" w:rsidRDefault="00F96157" w:rsidP="009F2B1D">
      <w:pPr>
        <w:spacing w:after="0" w:line="240" w:lineRule="auto"/>
      </w:pPr>
      <w:r>
        <w:separator/>
      </w:r>
    </w:p>
  </w:endnote>
  <w:endnote w:type="continuationSeparator" w:id="0">
    <w:p w14:paraId="1E4869B4" w14:textId="77777777" w:rsidR="00F96157" w:rsidRDefault="00F96157" w:rsidP="009F2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363396"/>
      <w:docPartObj>
        <w:docPartGallery w:val="Page Numbers (Bottom of Page)"/>
        <w:docPartUnique/>
      </w:docPartObj>
    </w:sdtPr>
    <w:sdtEndPr>
      <w:rPr>
        <w:rFonts w:cs="Times New Roman"/>
        <w:noProof/>
        <w:szCs w:val="26"/>
      </w:rPr>
    </w:sdtEndPr>
    <w:sdtContent>
      <w:p w14:paraId="6EC6603E" w14:textId="4D7D8EBC" w:rsidR="009F2B1D" w:rsidRPr="009F2B1D" w:rsidRDefault="009F2B1D">
        <w:pPr>
          <w:pStyle w:val="Footer"/>
          <w:jc w:val="center"/>
          <w:rPr>
            <w:rFonts w:cs="Times New Roman"/>
            <w:szCs w:val="26"/>
          </w:rPr>
        </w:pPr>
        <w:r w:rsidRPr="009F2B1D">
          <w:rPr>
            <w:rFonts w:cs="Times New Roman"/>
            <w:szCs w:val="26"/>
          </w:rPr>
          <w:fldChar w:fldCharType="begin"/>
        </w:r>
        <w:r w:rsidRPr="009F2B1D">
          <w:rPr>
            <w:rFonts w:cs="Times New Roman"/>
            <w:szCs w:val="26"/>
          </w:rPr>
          <w:instrText xml:space="preserve"> PAGE   \* MERGEFORMAT </w:instrText>
        </w:r>
        <w:r w:rsidRPr="009F2B1D">
          <w:rPr>
            <w:rFonts w:cs="Times New Roman"/>
            <w:szCs w:val="26"/>
          </w:rPr>
          <w:fldChar w:fldCharType="separate"/>
        </w:r>
        <w:r w:rsidRPr="009F2B1D">
          <w:rPr>
            <w:rFonts w:cs="Times New Roman"/>
            <w:noProof/>
            <w:szCs w:val="26"/>
          </w:rPr>
          <w:t>2</w:t>
        </w:r>
        <w:r w:rsidRPr="009F2B1D">
          <w:rPr>
            <w:rFonts w:cs="Times New Roman"/>
            <w:noProof/>
            <w:szCs w:val="26"/>
          </w:rPr>
          <w:fldChar w:fldCharType="end"/>
        </w:r>
      </w:p>
    </w:sdtContent>
  </w:sdt>
  <w:p w14:paraId="32A120ED" w14:textId="77777777" w:rsidR="009F2B1D" w:rsidRDefault="009F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BECAA" w14:textId="77777777" w:rsidR="00F96157" w:rsidRDefault="00F96157" w:rsidP="009F2B1D">
      <w:pPr>
        <w:spacing w:after="0" w:line="240" w:lineRule="auto"/>
      </w:pPr>
      <w:r>
        <w:separator/>
      </w:r>
    </w:p>
  </w:footnote>
  <w:footnote w:type="continuationSeparator" w:id="0">
    <w:p w14:paraId="36E86800" w14:textId="77777777" w:rsidR="00F96157" w:rsidRDefault="00F96157" w:rsidP="009F2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1649"/>
    <w:multiLevelType w:val="hybridMultilevel"/>
    <w:tmpl w:val="4946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90291"/>
    <w:multiLevelType w:val="hybridMultilevel"/>
    <w:tmpl w:val="FC86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903EE"/>
    <w:multiLevelType w:val="hybridMultilevel"/>
    <w:tmpl w:val="F25A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5375F"/>
    <w:multiLevelType w:val="multilevel"/>
    <w:tmpl w:val="2AC05856"/>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FE1635"/>
    <w:multiLevelType w:val="hybridMultilevel"/>
    <w:tmpl w:val="3ADA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A3C38"/>
    <w:multiLevelType w:val="hybridMultilevel"/>
    <w:tmpl w:val="E2C68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25E92"/>
    <w:multiLevelType w:val="multilevel"/>
    <w:tmpl w:val="C3C4DA7A"/>
    <w:lvl w:ilvl="0">
      <w:start w:val="1"/>
      <w:numFmt w:val="decimal"/>
      <w:lvlText w:val="%1."/>
      <w:lvlJc w:val="left"/>
      <w:pPr>
        <w:ind w:left="612" w:hanging="61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3BC7940"/>
    <w:multiLevelType w:val="hybridMultilevel"/>
    <w:tmpl w:val="D1622D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2A67C89"/>
    <w:multiLevelType w:val="hybridMultilevel"/>
    <w:tmpl w:val="031EFA66"/>
    <w:lvl w:ilvl="0" w:tplc="323A52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141D4"/>
    <w:multiLevelType w:val="multilevel"/>
    <w:tmpl w:val="2AC05856"/>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7103645"/>
    <w:multiLevelType w:val="hybridMultilevel"/>
    <w:tmpl w:val="5C047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1B479C"/>
    <w:multiLevelType w:val="multilevel"/>
    <w:tmpl w:val="5FB2A93C"/>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663C59E0"/>
    <w:multiLevelType w:val="multilevel"/>
    <w:tmpl w:val="7E027B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A964296"/>
    <w:multiLevelType w:val="multilevel"/>
    <w:tmpl w:val="91B07FD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76163766">
    <w:abstractNumId w:val="4"/>
  </w:num>
  <w:num w:numId="2" w16cid:durableId="1250624540">
    <w:abstractNumId w:val="11"/>
  </w:num>
  <w:num w:numId="3" w16cid:durableId="250890478">
    <w:abstractNumId w:val="6"/>
  </w:num>
  <w:num w:numId="4" w16cid:durableId="163282589">
    <w:abstractNumId w:val="1"/>
  </w:num>
  <w:num w:numId="5" w16cid:durableId="698702848">
    <w:abstractNumId w:val="9"/>
  </w:num>
  <w:num w:numId="6" w16cid:durableId="1622764312">
    <w:abstractNumId w:val="3"/>
  </w:num>
  <w:num w:numId="7" w16cid:durableId="1713923349">
    <w:abstractNumId w:val="12"/>
  </w:num>
  <w:num w:numId="8" w16cid:durableId="732118673">
    <w:abstractNumId w:val="13"/>
  </w:num>
  <w:num w:numId="9" w16cid:durableId="1538736383">
    <w:abstractNumId w:val="7"/>
  </w:num>
  <w:num w:numId="10" w16cid:durableId="1496608645">
    <w:abstractNumId w:val="7"/>
  </w:num>
  <w:num w:numId="11" w16cid:durableId="119229757">
    <w:abstractNumId w:val="10"/>
  </w:num>
  <w:num w:numId="12" w16cid:durableId="496965550">
    <w:abstractNumId w:val="8"/>
  </w:num>
  <w:num w:numId="13" w16cid:durableId="942150046">
    <w:abstractNumId w:val="2"/>
  </w:num>
  <w:num w:numId="14" w16cid:durableId="904295808">
    <w:abstractNumId w:val="0"/>
  </w:num>
  <w:num w:numId="15" w16cid:durableId="1502626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E0"/>
    <w:rsid w:val="0000018E"/>
    <w:rsid w:val="00010B92"/>
    <w:rsid w:val="00016C27"/>
    <w:rsid w:val="000210A5"/>
    <w:rsid w:val="0003047A"/>
    <w:rsid w:val="00046E1C"/>
    <w:rsid w:val="00074B5B"/>
    <w:rsid w:val="000A2962"/>
    <w:rsid w:val="000B1567"/>
    <w:rsid w:val="000C1D2A"/>
    <w:rsid w:val="000C6EA7"/>
    <w:rsid w:val="000E1363"/>
    <w:rsid w:val="000E43D9"/>
    <w:rsid w:val="000E714C"/>
    <w:rsid w:val="000F5230"/>
    <w:rsid w:val="000F5427"/>
    <w:rsid w:val="00104931"/>
    <w:rsid w:val="001311AA"/>
    <w:rsid w:val="00141F52"/>
    <w:rsid w:val="00151191"/>
    <w:rsid w:val="0015706D"/>
    <w:rsid w:val="001610BE"/>
    <w:rsid w:val="0017247A"/>
    <w:rsid w:val="00175486"/>
    <w:rsid w:val="00183A47"/>
    <w:rsid w:val="001C13E8"/>
    <w:rsid w:val="001C7BB6"/>
    <w:rsid w:val="001D33C0"/>
    <w:rsid w:val="001E2F92"/>
    <w:rsid w:val="001F3E75"/>
    <w:rsid w:val="00222701"/>
    <w:rsid w:val="00232CF1"/>
    <w:rsid w:val="00261F9D"/>
    <w:rsid w:val="00280B2A"/>
    <w:rsid w:val="00297782"/>
    <w:rsid w:val="002A4AA1"/>
    <w:rsid w:val="002A6913"/>
    <w:rsid w:val="002C601E"/>
    <w:rsid w:val="002E557F"/>
    <w:rsid w:val="002F0165"/>
    <w:rsid w:val="002F3AA3"/>
    <w:rsid w:val="002F3F7E"/>
    <w:rsid w:val="00300CD8"/>
    <w:rsid w:val="003164A7"/>
    <w:rsid w:val="00346E4D"/>
    <w:rsid w:val="00352726"/>
    <w:rsid w:val="00362261"/>
    <w:rsid w:val="0036247E"/>
    <w:rsid w:val="00363042"/>
    <w:rsid w:val="00372641"/>
    <w:rsid w:val="0038554F"/>
    <w:rsid w:val="00387E6C"/>
    <w:rsid w:val="003916BE"/>
    <w:rsid w:val="0039746C"/>
    <w:rsid w:val="003A3604"/>
    <w:rsid w:val="003A42A8"/>
    <w:rsid w:val="003E7598"/>
    <w:rsid w:val="003F4DC9"/>
    <w:rsid w:val="003F78CF"/>
    <w:rsid w:val="00403B04"/>
    <w:rsid w:val="00453BB0"/>
    <w:rsid w:val="00470584"/>
    <w:rsid w:val="004719B3"/>
    <w:rsid w:val="00481225"/>
    <w:rsid w:val="00495DE0"/>
    <w:rsid w:val="004A47AC"/>
    <w:rsid w:val="004A773B"/>
    <w:rsid w:val="004D05A7"/>
    <w:rsid w:val="004D26EA"/>
    <w:rsid w:val="004D3CD2"/>
    <w:rsid w:val="004E1775"/>
    <w:rsid w:val="004E5DF1"/>
    <w:rsid w:val="004F4AC1"/>
    <w:rsid w:val="005411A0"/>
    <w:rsid w:val="00541569"/>
    <w:rsid w:val="00542E63"/>
    <w:rsid w:val="00550126"/>
    <w:rsid w:val="0057414C"/>
    <w:rsid w:val="005951F9"/>
    <w:rsid w:val="005C5F91"/>
    <w:rsid w:val="005D390A"/>
    <w:rsid w:val="00620C46"/>
    <w:rsid w:val="00635FE4"/>
    <w:rsid w:val="006416BE"/>
    <w:rsid w:val="00654DAF"/>
    <w:rsid w:val="00663CE7"/>
    <w:rsid w:val="006801A5"/>
    <w:rsid w:val="00680447"/>
    <w:rsid w:val="006A652A"/>
    <w:rsid w:val="006C2F74"/>
    <w:rsid w:val="006C4778"/>
    <w:rsid w:val="006D0D0A"/>
    <w:rsid w:val="006F3A13"/>
    <w:rsid w:val="006F517D"/>
    <w:rsid w:val="00701A53"/>
    <w:rsid w:val="00705780"/>
    <w:rsid w:val="00714005"/>
    <w:rsid w:val="00734FEE"/>
    <w:rsid w:val="007406B5"/>
    <w:rsid w:val="00752F4F"/>
    <w:rsid w:val="00785F83"/>
    <w:rsid w:val="00797782"/>
    <w:rsid w:val="007A25FD"/>
    <w:rsid w:val="007A3CC1"/>
    <w:rsid w:val="007A5055"/>
    <w:rsid w:val="007F4B42"/>
    <w:rsid w:val="007F7532"/>
    <w:rsid w:val="008108F7"/>
    <w:rsid w:val="00843553"/>
    <w:rsid w:val="00844E50"/>
    <w:rsid w:val="00847BF6"/>
    <w:rsid w:val="00864994"/>
    <w:rsid w:val="00872C29"/>
    <w:rsid w:val="00886655"/>
    <w:rsid w:val="008969E7"/>
    <w:rsid w:val="008B4FA2"/>
    <w:rsid w:val="008C0F49"/>
    <w:rsid w:val="008E4880"/>
    <w:rsid w:val="008F4423"/>
    <w:rsid w:val="00902EDC"/>
    <w:rsid w:val="009107ED"/>
    <w:rsid w:val="0091793E"/>
    <w:rsid w:val="00932487"/>
    <w:rsid w:val="009519E0"/>
    <w:rsid w:val="0096480E"/>
    <w:rsid w:val="00972EBA"/>
    <w:rsid w:val="00974DD5"/>
    <w:rsid w:val="009A5742"/>
    <w:rsid w:val="009B5434"/>
    <w:rsid w:val="009D0EC7"/>
    <w:rsid w:val="009F2B1D"/>
    <w:rsid w:val="009F6F34"/>
    <w:rsid w:val="00A111E7"/>
    <w:rsid w:val="00A15672"/>
    <w:rsid w:val="00A2633D"/>
    <w:rsid w:val="00A50478"/>
    <w:rsid w:val="00A65FB5"/>
    <w:rsid w:val="00A81913"/>
    <w:rsid w:val="00A923E6"/>
    <w:rsid w:val="00AA7A0E"/>
    <w:rsid w:val="00AC7340"/>
    <w:rsid w:val="00AD2B49"/>
    <w:rsid w:val="00AF2D77"/>
    <w:rsid w:val="00AF3D25"/>
    <w:rsid w:val="00B0264B"/>
    <w:rsid w:val="00B20C7A"/>
    <w:rsid w:val="00B26465"/>
    <w:rsid w:val="00B61F94"/>
    <w:rsid w:val="00BA0798"/>
    <w:rsid w:val="00BA174F"/>
    <w:rsid w:val="00BA282C"/>
    <w:rsid w:val="00BA304C"/>
    <w:rsid w:val="00BA6E34"/>
    <w:rsid w:val="00BA7FD9"/>
    <w:rsid w:val="00BD736B"/>
    <w:rsid w:val="00BE2489"/>
    <w:rsid w:val="00BE6BFF"/>
    <w:rsid w:val="00C11C3F"/>
    <w:rsid w:val="00C26AA3"/>
    <w:rsid w:val="00C404B7"/>
    <w:rsid w:val="00C5523A"/>
    <w:rsid w:val="00C569D3"/>
    <w:rsid w:val="00C56BA9"/>
    <w:rsid w:val="00C64623"/>
    <w:rsid w:val="00C8312E"/>
    <w:rsid w:val="00C8465A"/>
    <w:rsid w:val="00CD7D95"/>
    <w:rsid w:val="00CE10E1"/>
    <w:rsid w:val="00D02BAD"/>
    <w:rsid w:val="00D047D9"/>
    <w:rsid w:val="00D12A38"/>
    <w:rsid w:val="00D12BE3"/>
    <w:rsid w:val="00D1448B"/>
    <w:rsid w:val="00D25F34"/>
    <w:rsid w:val="00D31DC7"/>
    <w:rsid w:val="00D4487E"/>
    <w:rsid w:val="00D52352"/>
    <w:rsid w:val="00D52E83"/>
    <w:rsid w:val="00D5333B"/>
    <w:rsid w:val="00D555AF"/>
    <w:rsid w:val="00D557B2"/>
    <w:rsid w:val="00D65512"/>
    <w:rsid w:val="00D83563"/>
    <w:rsid w:val="00DA151C"/>
    <w:rsid w:val="00DB1668"/>
    <w:rsid w:val="00DC61E2"/>
    <w:rsid w:val="00DD7CC3"/>
    <w:rsid w:val="00DF0238"/>
    <w:rsid w:val="00DF60E9"/>
    <w:rsid w:val="00E027DD"/>
    <w:rsid w:val="00E03DC0"/>
    <w:rsid w:val="00E2411C"/>
    <w:rsid w:val="00E31510"/>
    <w:rsid w:val="00E35CE6"/>
    <w:rsid w:val="00E42CFF"/>
    <w:rsid w:val="00E43DC0"/>
    <w:rsid w:val="00E51571"/>
    <w:rsid w:val="00E55030"/>
    <w:rsid w:val="00E63943"/>
    <w:rsid w:val="00E653F1"/>
    <w:rsid w:val="00E920A3"/>
    <w:rsid w:val="00E95180"/>
    <w:rsid w:val="00EA5B01"/>
    <w:rsid w:val="00EC0C71"/>
    <w:rsid w:val="00EC2C78"/>
    <w:rsid w:val="00ED117E"/>
    <w:rsid w:val="00EF2E31"/>
    <w:rsid w:val="00F031F8"/>
    <w:rsid w:val="00F053E9"/>
    <w:rsid w:val="00F35A09"/>
    <w:rsid w:val="00F36707"/>
    <w:rsid w:val="00F600F4"/>
    <w:rsid w:val="00F62C0D"/>
    <w:rsid w:val="00F667A5"/>
    <w:rsid w:val="00F901F8"/>
    <w:rsid w:val="00F96157"/>
    <w:rsid w:val="00FD6CC6"/>
    <w:rsid w:val="00FE1A08"/>
    <w:rsid w:val="00FE42F6"/>
    <w:rsid w:val="00FF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A93B"/>
  <w15:chartTrackingRefBased/>
  <w15:docId w15:val="{A18355FE-5458-456A-95A5-03E42823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BF6"/>
    <w:pPr>
      <w:jc w:val="both"/>
    </w:pPr>
    <w:rPr>
      <w:rFonts w:ascii="Times New Roman" w:hAnsi="Times New Roman"/>
      <w:sz w:val="26"/>
    </w:rPr>
  </w:style>
  <w:style w:type="paragraph" w:styleId="Heading1">
    <w:name w:val="heading 1"/>
    <w:basedOn w:val="Normal"/>
    <w:next w:val="Normal"/>
    <w:link w:val="Heading1Char"/>
    <w:uiPriority w:val="9"/>
    <w:qFormat/>
    <w:rsid w:val="00574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
    <w:qFormat/>
    <w:rsid w:val="000F5427"/>
    <w:pPr>
      <w:spacing w:line="360" w:lineRule="auto"/>
      <w:jc w:val="center"/>
      <w:outlineLvl w:val="0"/>
    </w:pPr>
    <w:rPr>
      <w:rFonts w:cs="Times New Roman"/>
      <w:b/>
      <w:bCs/>
      <w:sz w:val="32"/>
      <w:szCs w:val="32"/>
    </w:rPr>
  </w:style>
  <w:style w:type="character" w:customStyle="1" w:styleId="A1Char">
    <w:name w:val="A1 Char"/>
    <w:basedOn w:val="DefaultParagraphFont"/>
    <w:link w:val="A1"/>
    <w:rsid w:val="000F5427"/>
    <w:rPr>
      <w:rFonts w:ascii="Times New Roman" w:hAnsi="Times New Roman" w:cs="Times New Roman"/>
      <w:b/>
      <w:bCs/>
      <w:sz w:val="32"/>
      <w:szCs w:val="32"/>
    </w:rPr>
  </w:style>
  <w:style w:type="paragraph" w:styleId="ListParagraph">
    <w:name w:val="List Paragraph"/>
    <w:basedOn w:val="Normal"/>
    <w:uiPriority w:val="34"/>
    <w:qFormat/>
    <w:rsid w:val="00F053E9"/>
    <w:pPr>
      <w:ind w:left="720"/>
      <w:contextualSpacing/>
    </w:pPr>
  </w:style>
  <w:style w:type="paragraph" w:customStyle="1" w:styleId="A2">
    <w:name w:val="A2"/>
    <w:basedOn w:val="Normal"/>
    <w:link w:val="A2Char"/>
    <w:qFormat/>
    <w:rsid w:val="00701A53"/>
    <w:pPr>
      <w:spacing w:line="360" w:lineRule="auto"/>
      <w:outlineLvl w:val="1"/>
    </w:pPr>
    <w:rPr>
      <w:rFonts w:cs="Times New Roman"/>
      <w:b/>
      <w:bCs/>
      <w:szCs w:val="26"/>
    </w:rPr>
  </w:style>
  <w:style w:type="character" w:customStyle="1" w:styleId="A2Char">
    <w:name w:val="A2 Char"/>
    <w:basedOn w:val="DefaultParagraphFont"/>
    <w:link w:val="A2"/>
    <w:rsid w:val="00701A53"/>
    <w:rPr>
      <w:rFonts w:ascii="Times New Roman" w:hAnsi="Times New Roman" w:cs="Times New Roman"/>
      <w:b/>
      <w:bCs/>
      <w:sz w:val="26"/>
      <w:szCs w:val="26"/>
    </w:rPr>
  </w:style>
  <w:style w:type="paragraph" w:customStyle="1" w:styleId="A3">
    <w:name w:val="A3"/>
    <w:basedOn w:val="Normal"/>
    <w:link w:val="A3Char"/>
    <w:qFormat/>
    <w:rsid w:val="00932487"/>
    <w:pPr>
      <w:spacing w:line="360" w:lineRule="auto"/>
      <w:ind w:firstLine="720"/>
      <w:outlineLvl w:val="2"/>
    </w:pPr>
    <w:rPr>
      <w:rFonts w:cs="Times New Roman"/>
      <w:b/>
      <w:bCs/>
      <w:szCs w:val="26"/>
    </w:rPr>
  </w:style>
  <w:style w:type="character" w:customStyle="1" w:styleId="A3Char">
    <w:name w:val="A3 Char"/>
    <w:basedOn w:val="DefaultParagraphFont"/>
    <w:link w:val="A3"/>
    <w:rsid w:val="00932487"/>
    <w:rPr>
      <w:rFonts w:ascii="Times New Roman" w:hAnsi="Times New Roman" w:cs="Times New Roman"/>
      <w:b/>
      <w:bCs/>
      <w:sz w:val="26"/>
      <w:szCs w:val="26"/>
    </w:rPr>
  </w:style>
  <w:style w:type="character" w:styleId="Hyperlink">
    <w:name w:val="Hyperlink"/>
    <w:basedOn w:val="DefaultParagraphFont"/>
    <w:uiPriority w:val="99"/>
    <w:unhideWhenUsed/>
    <w:rsid w:val="006F517D"/>
    <w:rPr>
      <w:color w:val="0563C1" w:themeColor="hyperlink"/>
      <w:u w:val="single"/>
    </w:rPr>
  </w:style>
  <w:style w:type="character" w:styleId="UnresolvedMention">
    <w:name w:val="Unresolved Mention"/>
    <w:basedOn w:val="DefaultParagraphFont"/>
    <w:uiPriority w:val="99"/>
    <w:semiHidden/>
    <w:unhideWhenUsed/>
    <w:rsid w:val="006F517D"/>
    <w:rPr>
      <w:color w:val="605E5C"/>
      <w:shd w:val="clear" w:color="auto" w:fill="E1DFDD"/>
    </w:rPr>
  </w:style>
  <w:style w:type="paragraph" w:styleId="NoSpacing">
    <w:name w:val="No Spacing"/>
    <w:uiPriority w:val="1"/>
    <w:qFormat/>
    <w:rsid w:val="009B5434"/>
    <w:pPr>
      <w:spacing w:after="0" w:line="240" w:lineRule="auto"/>
    </w:pPr>
  </w:style>
  <w:style w:type="character" w:styleId="FollowedHyperlink">
    <w:name w:val="FollowedHyperlink"/>
    <w:basedOn w:val="DefaultParagraphFont"/>
    <w:uiPriority w:val="99"/>
    <w:semiHidden/>
    <w:unhideWhenUsed/>
    <w:rsid w:val="00387E6C"/>
    <w:rPr>
      <w:color w:val="954F72" w:themeColor="followedHyperlink"/>
      <w:u w:val="single"/>
    </w:rPr>
  </w:style>
  <w:style w:type="character" w:customStyle="1" w:styleId="Heading1Char">
    <w:name w:val="Heading 1 Char"/>
    <w:basedOn w:val="DefaultParagraphFont"/>
    <w:link w:val="Heading1"/>
    <w:uiPriority w:val="9"/>
    <w:rsid w:val="005741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414C"/>
    <w:pPr>
      <w:outlineLvl w:val="9"/>
    </w:pPr>
  </w:style>
  <w:style w:type="paragraph" w:styleId="TOC1">
    <w:name w:val="toc 1"/>
    <w:basedOn w:val="Normal"/>
    <w:next w:val="Normal"/>
    <w:autoRedefine/>
    <w:uiPriority w:val="39"/>
    <w:unhideWhenUsed/>
    <w:rsid w:val="0057414C"/>
    <w:pPr>
      <w:spacing w:after="100"/>
    </w:pPr>
  </w:style>
  <w:style w:type="paragraph" w:styleId="TOC2">
    <w:name w:val="toc 2"/>
    <w:basedOn w:val="Normal"/>
    <w:next w:val="Normal"/>
    <w:autoRedefine/>
    <w:uiPriority w:val="39"/>
    <w:unhideWhenUsed/>
    <w:rsid w:val="0057414C"/>
    <w:pPr>
      <w:spacing w:after="100"/>
      <w:ind w:left="220"/>
    </w:pPr>
  </w:style>
  <w:style w:type="paragraph" w:styleId="TOC3">
    <w:name w:val="toc 3"/>
    <w:basedOn w:val="Normal"/>
    <w:next w:val="Normal"/>
    <w:autoRedefine/>
    <w:uiPriority w:val="39"/>
    <w:unhideWhenUsed/>
    <w:rsid w:val="0057414C"/>
    <w:pPr>
      <w:spacing w:after="100"/>
      <w:ind w:left="440"/>
    </w:pPr>
  </w:style>
  <w:style w:type="paragraph" w:styleId="Header">
    <w:name w:val="header"/>
    <w:basedOn w:val="Normal"/>
    <w:link w:val="HeaderChar"/>
    <w:uiPriority w:val="99"/>
    <w:unhideWhenUsed/>
    <w:rsid w:val="009F2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B1D"/>
  </w:style>
  <w:style w:type="paragraph" w:styleId="Footer">
    <w:name w:val="footer"/>
    <w:basedOn w:val="Normal"/>
    <w:link w:val="FooterChar"/>
    <w:uiPriority w:val="99"/>
    <w:unhideWhenUsed/>
    <w:rsid w:val="009F2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B1D"/>
  </w:style>
  <w:style w:type="table" w:styleId="TableGrid">
    <w:name w:val="Table Grid"/>
    <w:basedOn w:val="TableNormal"/>
    <w:uiPriority w:val="39"/>
    <w:rsid w:val="00FD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5433">
      <w:bodyDiv w:val="1"/>
      <w:marLeft w:val="0"/>
      <w:marRight w:val="0"/>
      <w:marTop w:val="0"/>
      <w:marBottom w:val="0"/>
      <w:divBdr>
        <w:top w:val="none" w:sz="0" w:space="0" w:color="auto"/>
        <w:left w:val="none" w:sz="0" w:space="0" w:color="auto"/>
        <w:bottom w:val="none" w:sz="0" w:space="0" w:color="auto"/>
        <w:right w:val="none" w:sz="0" w:space="0" w:color="auto"/>
      </w:divBdr>
    </w:div>
    <w:div w:id="223176302">
      <w:bodyDiv w:val="1"/>
      <w:marLeft w:val="0"/>
      <w:marRight w:val="0"/>
      <w:marTop w:val="0"/>
      <w:marBottom w:val="0"/>
      <w:divBdr>
        <w:top w:val="none" w:sz="0" w:space="0" w:color="auto"/>
        <w:left w:val="none" w:sz="0" w:space="0" w:color="auto"/>
        <w:bottom w:val="none" w:sz="0" w:space="0" w:color="auto"/>
        <w:right w:val="none" w:sz="0" w:space="0" w:color="auto"/>
      </w:divBdr>
    </w:div>
    <w:div w:id="328143453">
      <w:bodyDiv w:val="1"/>
      <w:marLeft w:val="0"/>
      <w:marRight w:val="0"/>
      <w:marTop w:val="0"/>
      <w:marBottom w:val="0"/>
      <w:divBdr>
        <w:top w:val="none" w:sz="0" w:space="0" w:color="auto"/>
        <w:left w:val="none" w:sz="0" w:space="0" w:color="auto"/>
        <w:bottom w:val="none" w:sz="0" w:space="0" w:color="auto"/>
        <w:right w:val="none" w:sz="0" w:space="0" w:color="auto"/>
      </w:divBdr>
    </w:div>
    <w:div w:id="442922981">
      <w:bodyDiv w:val="1"/>
      <w:marLeft w:val="0"/>
      <w:marRight w:val="0"/>
      <w:marTop w:val="0"/>
      <w:marBottom w:val="0"/>
      <w:divBdr>
        <w:top w:val="none" w:sz="0" w:space="0" w:color="auto"/>
        <w:left w:val="none" w:sz="0" w:space="0" w:color="auto"/>
        <w:bottom w:val="none" w:sz="0" w:space="0" w:color="auto"/>
        <w:right w:val="none" w:sz="0" w:space="0" w:color="auto"/>
      </w:divBdr>
    </w:div>
    <w:div w:id="819659194">
      <w:bodyDiv w:val="1"/>
      <w:marLeft w:val="0"/>
      <w:marRight w:val="0"/>
      <w:marTop w:val="0"/>
      <w:marBottom w:val="0"/>
      <w:divBdr>
        <w:top w:val="none" w:sz="0" w:space="0" w:color="auto"/>
        <w:left w:val="none" w:sz="0" w:space="0" w:color="auto"/>
        <w:bottom w:val="none" w:sz="0" w:space="0" w:color="auto"/>
        <w:right w:val="none" w:sz="0" w:space="0" w:color="auto"/>
      </w:divBdr>
    </w:div>
    <w:div w:id="874581361">
      <w:bodyDiv w:val="1"/>
      <w:marLeft w:val="0"/>
      <w:marRight w:val="0"/>
      <w:marTop w:val="0"/>
      <w:marBottom w:val="0"/>
      <w:divBdr>
        <w:top w:val="none" w:sz="0" w:space="0" w:color="auto"/>
        <w:left w:val="none" w:sz="0" w:space="0" w:color="auto"/>
        <w:bottom w:val="none" w:sz="0" w:space="0" w:color="auto"/>
        <w:right w:val="none" w:sz="0" w:space="0" w:color="auto"/>
      </w:divBdr>
      <w:divsChild>
        <w:div w:id="1548762101">
          <w:marLeft w:val="0"/>
          <w:marRight w:val="0"/>
          <w:marTop w:val="60"/>
          <w:marBottom w:val="0"/>
          <w:divBdr>
            <w:top w:val="none" w:sz="0" w:space="0" w:color="auto"/>
            <w:left w:val="none" w:sz="0" w:space="0" w:color="auto"/>
            <w:bottom w:val="none" w:sz="0" w:space="0" w:color="auto"/>
            <w:right w:val="none" w:sz="0" w:space="0" w:color="auto"/>
          </w:divBdr>
        </w:div>
      </w:divsChild>
    </w:div>
    <w:div w:id="908267857">
      <w:bodyDiv w:val="1"/>
      <w:marLeft w:val="0"/>
      <w:marRight w:val="0"/>
      <w:marTop w:val="0"/>
      <w:marBottom w:val="0"/>
      <w:divBdr>
        <w:top w:val="none" w:sz="0" w:space="0" w:color="auto"/>
        <w:left w:val="none" w:sz="0" w:space="0" w:color="auto"/>
        <w:bottom w:val="none" w:sz="0" w:space="0" w:color="auto"/>
        <w:right w:val="none" w:sz="0" w:space="0" w:color="auto"/>
      </w:divBdr>
    </w:div>
    <w:div w:id="981891173">
      <w:bodyDiv w:val="1"/>
      <w:marLeft w:val="0"/>
      <w:marRight w:val="0"/>
      <w:marTop w:val="0"/>
      <w:marBottom w:val="0"/>
      <w:divBdr>
        <w:top w:val="none" w:sz="0" w:space="0" w:color="auto"/>
        <w:left w:val="none" w:sz="0" w:space="0" w:color="auto"/>
        <w:bottom w:val="none" w:sz="0" w:space="0" w:color="auto"/>
        <w:right w:val="none" w:sz="0" w:space="0" w:color="auto"/>
      </w:divBdr>
      <w:divsChild>
        <w:div w:id="449937061">
          <w:marLeft w:val="0"/>
          <w:marRight w:val="0"/>
          <w:marTop w:val="60"/>
          <w:marBottom w:val="0"/>
          <w:divBdr>
            <w:top w:val="none" w:sz="0" w:space="0" w:color="auto"/>
            <w:left w:val="none" w:sz="0" w:space="0" w:color="auto"/>
            <w:bottom w:val="none" w:sz="0" w:space="0" w:color="auto"/>
            <w:right w:val="none" w:sz="0" w:space="0" w:color="auto"/>
          </w:divBdr>
        </w:div>
      </w:divsChild>
    </w:div>
    <w:div w:id="1068379642">
      <w:bodyDiv w:val="1"/>
      <w:marLeft w:val="0"/>
      <w:marRight w:val="0"/>
      <w:marTop w:val="0"/>
      <w:marBottom w:val="0"/>
      <w:divBdr>
        <w:top w:val="none" w:sz="0" w:space="0" w:color="auto"/>
        <w:left w:val="none" w:sz="0" w:space="0" w:color="auto"/>
        <w:bottom w:val="none" w:sz="0" w:space="0" w:color="auto"/>
        <w:right w:val="none" w:sz="0" w:space="0" w:color="auto"/>
      </w:divBdr>
    </w:div>
    <w:div w:id="1342656893">
      <w:bodyDiv w:val="1"/>
      <w:marLeft w:val="0"/>
      <w:marRight w:val="0"/>
      <w:marTop w:val="0"/>
      <w:marBottom w:val="0"/>
      <w:divBdr>
        <w:top w:val="none" w:sz="0" w:space="0" w:color="auto"/>
        <w:left w:val="none" w:sz="0" w:space="0" w:color="auto"/>
        <w:bottom w:val="none" w:sz="0" w:space="0" w:color="auto"/>
        <w:right w:val="none" w:sz="0" w:space="0" w:color="auto"/>
      </w:divBdr>
    </w:div>
    <w:div w:id="1479614347">
      <w:bodyDiv w:val="1"/>
      <w:marLeft w:val="0"/>
      <w:marRight w:val="0"/>
      <w:marTop w:val="0"/>
      <w:marBottom w:val="0"/>
      <w:divBdr>
        <w:top w:val="none" w:sz="0" w:space="0" w:color="auto"/>
        <w:left w:val="none" w:sz="0" w:space="0" w:color="auto"/>
        <w:bottom w:val="none" w:sz="0" w:space="0" w:color="auto"/>
        <w:right w:val="none" w:sz="0" w:space="0" w:color="auto"/>
      </w:divBdr>
    </w:div>
    <w:div w:id="2102019237">
      <w:bodyDiv w:val="1"/>
      <w:marLeft w:val="0"/>
      <w:marRight w:val="0"/>
      <w:marTop w:val="0"/>
      <w:marBottom w:val="0"/>
      <w:divBdr>
        <w:top w:val="none" w:sz="0" w:space="0" w:color="auto"/>
        <w:left w:val="none" w:sz="0" w:space="0" w:color="auto"/>
        <w:bottom w:val="none" w:sz="0" w:space="0" w:color="auto"/>
        <w:right w:val="none" w:sz="0" w:space="0" w:color="auto"/>
      </w:divBdr>
    </w:div>
    <w:div w:id="211755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umuoi.mobi/tieu-luan-ve-van-de-tu-hoc-cua-sinh-vie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guoidothi.net.vn/xa-hoi-tri-thuc-hoc-suot-doi-va-tu-hoc-524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rive.google.com/drive/folders/1d7yO3W-dGE3V_eqwo98zIma1r3DTxXG9?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B9EAF-8BF7-4047-A2B8-B47F0723E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26</Pages>
  <Words>4473</Words>
  <Characters>25498</Characters>
  <Application>Microsoft Office Word</Application>
  <DocSecurity>0</DocSecurity>
  <Lines>212</Lines>
  <Paragraphs>59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Anh Kiệt</dc:creator>
  <cp:keywords/>
  <dc:description/>
  <cp:lastModifiedBy>Võ Anh Kiệt</cp:lastModifiedBy>
  <cp:revision>166</cp:revision>
  <cp:lastPrinted>2022-06-14T05:40:00Z</cp:lastPrinted>
  <dcterms:created xsi:type="dcterms:W3CDTF">2022-01-02T17:24:00Z</dcterms:created>
  <dcterms:modified xsi:type="dcterms:W3CDTF">2022-06-14T05:55:00Z</dcterms:modified>
</cp:coreProperties>
</file>