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B2A7F" w14:textId="77777777"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14:paraId="109B2A80" w14:textId="77777777" w:rsidR="0066020E" w:rsidRPr="0066020E" w:rsidRDefault="0066020E" w:rsidP="00B1477B">
      <w:pPr>
        <w:spacing w:after="0"/>
        <w:jc w:val="center"/>
        <w:rPr>
          <w:rFonts w:ascii="Times New Roman" w:hAnsi="Times New Roman" w:cs="Times New Roman"/>
          <w:b/>
          <w:sz w:val="24"/>
          <w:szCs w:val="24"/>
          <w:u w:val="single"/>
        </w:rPr>
      </w:pPr>
    </w:p>
    <w:p w14:paraId="109B2A81" w14:textId="77777777"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1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Capacitance</w:t>
      </w:r>
    </w:p>
    <w:p w14:paraId="109B2A82" w14:textId="77777777" w:rsidR="00430A53" w:rsidRPr="0066020E" w:rsidRDefault="0022006C"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Pr>
          <w:rFonts w:ascii="Times New Roman" w:hAnsi="Times New Roman" w:cs="Times New Roman"/>
          <w:b/>
          <w:i/>
          <w:sz w:val="32"/>
          <w:szCs w:val="32"/>
        </w:rPr>
        <w:t>42</w:t>
      </w:r>
      <w:r w:rsidR="00430A53">
        <w:rPr>
          <w:rFonts w:ascii="Times New Roman" w:hAnsi="Times New Roman" w:cs="Times New Roman"/>
          <w:b/>
          <w:i/>
          <w:sz w:val="32"/>
          <w:szCs w:val="32"/>
        </w:rPr>
        <w:t>)</w:t>
      </w:r>
    </w:p>
    <w:p w14:paraId="109B2A83" w14:textId="77777777" w:rsidR="00B1477B" w:rsidRDefault="00B1477B" w:rsidP="00B1477B">
      <w:pPr>
        <w:spacing w:after="0"/>
        <w:rPr>
          <w:rFonts w:ascii="Times New Roman" w:hAnsi="Times New Roman" w:cs="Times New Roman"/>
          <w:sz w:val="24"/>
          <w:szCs w:val="24"/>
        </w:rPr>
      </w:pPr>
    </w:p>
    <w:p w14:paraId="109B2A84" w14:textId="77777777" w:rsidR="004E2D73" w:rsidRDefault="004E2D73" w:rsidP="00B1477B">
      <w:pPr>
        <w:spacing w:after="0"/>
        <w:rPr>
          <w:rFonts w:ascii="Times New Roman" w:hAnsi="Times New Roman" w:cs="Times New Roman"/>
          <w:sz w:val="24"/>
          <w:szCs w:val="28"/>
        </w:rPr>
      </w:pPr>
    </w:p>
    <w:p w14:paraId="109B2A85" w14:textId="77777777"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14:paraId="109B2A86" w14:textId="77777777" w:rsidR="00CE22F5" w:rsidRDefault="00CE22F5" w:rsidP="00B1477B">
      <w:pPr>
        <w:spacing w:after="0"/>
        <w:rPr>
          <w:rFonts w:ascii="Times New Roman" w:hAnsi="Times New Roman" w:cs="Times New Roman"/>
          <w:sz w:val="24"/>
          <w:szCs w:val="28"/>
        </w:rPr>
      </w:pPr>
    </w:p>
    <w:p w14:paraId="109B2A87" w14:textId="77777777" w:rsidR="00CE22F5" w:rsidRDefault="00CE22F5" w:rsidP="00B1477B">
      <w:pPr>
        <w:spacing w:after="0"/>
        <w:rPr>
          <w:rFonts w:ascii="Times New Roman" w:hAnsi="Times New Roman" w:cs="Times New Roman"/>
          <w:sz w:val="24"/>
          <w:szCs w:val="28"/>
        </w:rPr>
      </w:pPr>
      <w:r>
        <w:rPr>
          <w:rFonts w:ascii="Times New Roman" w:hAnsi="Times New Roman" w:cs="Times New Roman"/>
          <w:sz w:val="24"/>
          <w:szCs w:val="28"/>
        </w:rPr>
        <w:t xml:space="preserve">Points are distributed in four parts: </w:t>
      </w:r>
      <w:r w:rsidRPr="00BF428C">
        <w:rPr>
          <w:rFonts w:ascii="Times New Roman" w:hAnsi="Times New Roman" w:cs="Times New Roman"/>
          <w:b/>
          <w:sz w:val="24"/>
          <w:szCs w:val="28"/>
        </w:rPr>
        <w:t>Pre-lab</w:t>
      </w:r>
      <w:r>
        <w:rPr>
          <w:rFonts w:ascii="Times New Roman" w:hAnsi="Times New Roman" w:cs="Times New Roman"/>
          <w:sz w:val="24"/>
          <w:szCs w:val="28"/>
        </w:rPr>
        <w:t xml:space="preserve">, </w:t>
      </w:r>
      <w:r w:rsidRPr="00BF428C">
        <w:rPr>
          <w:rFonts w:ascii="Times New Roman" w:hAnsi="Times New Roman" w:cs="Times New Roman"/>
          <w:b/>
          <w:sz w:val="24"/>
          <w:szCs w:val="28"/>
        </w:rPr>
        <w:t>Log book structure</w:t>
      </w:r>
      <w:r>
        <w:rPr>
          <w:rFonts w:ascii="Times New Roman" w:hAnsi="Times New Roman" w:cs="Times New Roman"/>
          <w:sz w:val="24"/>
          <w:szCs w:val="28"/>
        </w:rPr>
        <w:t xml:space="preserve">, </w:t>
      </w:r>
      <w:r w:rsidRPr="00BF428C">
        <w:rPr>
          <w:rFonts w:ascii="Times New Roman" w:hAnsi="Times New Roman" w:cs="Times New Roman"/>
          <w:b/>
          <w:sz w:val="24"/>
          <w:szCs w:val="28"/>
        </w:rPr>
        <w:t>Session A</w:t>
      </w:r>
      <w:r>
        <w:rPr>
          <w:rFonts w:ascii="Times New Roman" w:hAnsi="Times New Roman" w:cs="Times New Roman"/>
          <w:sz w:val="24"/>
          <w:szCs w:val="28"/>
        </w:rPr>
        <w:t xml:space="preserve"> and </w:t>
      </w:r>
      <w:r w:rsidRPr="00BF428C">
        <w:rPr>
          <w:rFonts w:ascii="Times New Roman" w:hAnsi="Times New Roman" w:cs="Times New Roman"/>
          <w:b/>
          <w:sz w:val="24"/>
          <w:szCs w:val="28"/>
        </w:rPr>
        <w:t>Session B</w:t>
      </w:r>
      <w:r>
        <w:rPr>
          <w:rFonts w:ascii="Times New Roman" w:hAnsi="Times New Roman" w:cs="Times New Roman"/>
          <w:sz w:val="24"/>
          <w:szCs w:val="28"/>
        </w:rPr>
        <w:t xml:space="preserve">. For the latter two, there’s always a </w:t>
      </w:r>
      <w:r w:rsidRPr="00BF428C">
        <w:rPr>
          <w:rFonts w:ascii="Times New Roman" w:hAnsi="Times New Roman" w:cs="Times New Roman"/>
          <w:b/>
          <w:sz w:val="24"/>
          <w:szCs w:val="24"/>
        </w:rPr>
        <w:t>Conceptual questions and Critical thinking</w:t>
      </w:r>
      <w:r>
        <w:rPr>
          <w:rFonts w:ascii="Times New Roman" w:hAnsi="Times New Roman" w:cs="Times New Roman"/>
          <w:sz w:val="24"/>
          <w:szCs w:val="24"/>
        </w:rPr>
        <w:t xml:space="preserve"> and sometimes </w:t>
      </w:r>
      <w:r w:rsidRPr="00BF428C">
        <w:rPr>
          <w:rFonts w:ascii="Times New Roman" w:hAnsi="Times New Roman" w:cs="Times New Roman"/>
          <w:b/>
          <w:sz w:val="24"/>
          <w:szCs w:val="24"/>
        </w:rPr>
        <w:t>bonus points</w:t>
      </w:r>
      <w:r>
        <w:rPr>
          <w:rFonts w:ascii="Times New Roman" w:hAnsi="Times New Roman" w:cs="Times New Roman"/>
          <w:sz w:val="24"/>
          <w:szCs w:val="24"/>
        </w:rPr>
        <w:t xml:space="preserve">. Only during </w:t>
      </w:r>
      <w:r w:rsidRPr="00BF428C">
        <w:rPr>
          <w:rFonts w:ascii="Times New Roman" w:hAnsi="Times New Roman" w:cs="Times New Roman"/>
          <w:sz w:val="24"/>
          <w:szCs w:val="24"/>
        </w:rPr>
        <w:t>Session B</w:t>
      </w:r>
      <w:r>
        <w:rPr>
          <w:rFonts w:ascii="Times New Roman" w:hAnsi="Times New Roman" w:cs="Times New Roman"/>
          <w:sz w:val="24"/>
          <w:szCs w:val="24"/>
        </w:rPr>
        <w:t xml:space="preserve"> will there be a </w:t>
      </w:r>
      <w:r w:rsidRPr="00BF428C">
        <w:rPr>
          <w:rFonts w:ascii="Times New Roman" w:hAnsi="Times New Roman" w:cs="Times New Roman"/>
          <w:b/>
          <w:sz w:val="24"/>
          <w:szCs w:val="24"/>
        </w:rPr>
        <w:t>Data presentation</w:t>
      </w:r>
      <w:r>
        <w:rPr>
          <w:rFonts w:ascii="Times New Roman" w:hAnsi="Times New Roman" w:cs="Times New Roman"/>
          <w:sz w:val="24"/>
          <w:szCs w:val="24"/>
        </w:rPr>
        <w:t xml:space="preserve"> subsection.</w:t>
      </w:r>
    </w:p>
    <w:p w14:paraId="109B2A88" w14:textId="77777777" w:rsidR="004E2D73" w:rsidRPr="004E2D73" w:rsidRDefault="004E2D73" w:rsidP="00B1477B">
      <w:pPr>
        <w:spacing w:after="0"/>
        <w:rPr>
          <w:rFonts w:ascii="Times New Roman" w:hAnsi="Times New Roman" w:cs="Times New Roman"/>
          <w:sz w:val="24"/>
          <w:szCs w:val="28"/>
        </w:rPr>
      </w:pPr>
    </w:p>
    <w:p w14:paraId="109B2A89" w14:textId="77777777"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14:paraId="109B2A8A" w14:textId="77777777"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14:paraId="109B2A90" w14:textId="77777777" w:rsidTr="00CE22F5">
        <w:tc>
          <w:tcPr>
            <w:tcW w:w="2590" w:type="dxa"/>
            <w:shd w:val="clear" w:color="auto" w:fill="B4C6E7" w:themeFill="accent1" w:themeFillTint="66"/>
          </w:tcPr>
          <w:p w14:paraId="109B2A8B" w14:textId="77777777" w:rsidR="00B1477B" w:rsidRPr="00B1477B" w:rsidRDefault="00B1477B" w:rsidP="00B1477B">
            <w:pPr>
              <w:rPr>
                <w:rFonts w:ascii="Times New Roman" w:hAnsi="Times New Roman" w:cs="Times New Roman"/>
                <w:sz w:val="24"/>
                <w:szCs w:val="24"/>
              </w:rPr>
            </w:pPr>
          </w:p>
        </w:tc>
        <w:tc>
          <w:tcPr>
            <w:tcW w:w="2590" w:type="dxa"/>
            <w:shd w:val="clear" w:color="auto" w:fill="B4C6E7" w:themeFill="accent1" w:themeFillTint="66"/>
          </w:tcPr>
          <w:p w14:paraId="109B2A8C" w14:textId="77777777"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109B2A8D" w14:textId="77777777" w:rsidR="00B1477B" w:rsidRPr="00B1477B" w:rsidRDefault="00EE1BC3" w:rsidP="00B1477B">
            <w:pPr>
              <w:jc w:val="center"/>
              <w:rPr>
                <w:rFonts w:ascii="Times New Roman" w:hAnsi="Times New Roman" w:cs="Times New Roman"/>
                <w:sz w:val="24"/>
                <w:szCs w:val="24"/>
              </w:rPr>
            </w:pPr>
            <w:r>
              <w:rPr>
                <w:rFonts w:ascii="Times New Roman" w:hAnsi="Times New Roman" w:cs="Times New Roman"/>
                <w:sz w:val="24"/>
                <w:szCs w:val="24"/>
              </w:rPr>
              <w:t>Minimally satisfactory</w:t>
            </w:r>
            <w:r w:rsidR="00B1477B">
              <w:rPr>
                <w:rFonts w:ascii="Times New Roman" w:hAnsi="Times New Roman" w:cs="Times New Roman"/>
                <w:sz w:val="24"/>
                <w:szCs w:val="24"/>
              </w:rPr>
              <w:t xml:space="preserve"> (1)</w:t>
            </w:r>
          </w:p>
        </w:tc>
        <w:tc>
          <w:tcPr>
            <w:tcW w:w="2590" w:type="dxa"/>
            <w:shd w:val="clear" w:color="auto" w:fill="B4C6E7" w:themeFill="accent1" w:themeFillTint="66"/>
          </w:tcPr>
          <w:p w14:paraId="109B2A8E" w14:textId="77777777"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14:paraId="109B2A8F" w14:textId="77777777"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 xml:space="preserve">Exceeding </w:t>
            </w:r>
            <w:r w:rsidR="00EE1BC3">
              <w:rPr>
                <w:rFonts w:ascii="Times New Roman" w:hAnsi="Times New Roman" w:cs="Times New Roman"/>
                <w:sz w:val="24"/>
                <w:szCs w:val="24"/>
              </w:rPr>
              <w:t xml:space="preserve">Expectations </w:t>
            </w:r>
            <w:r>
              <w:rPr>
                <w:rFonts w:ascii="Times New Roman" w:hAnsi="Times New Roman" w:cs="Times New Roman"/>
                <w:sz w:val="24"/>
                <w:szCs w:val="24"/>
              </w:rPr>
              <w:t>(3)</w:t>
            </w:r>
          </w:p>
        </w:tc>
      </w:tr>
      <w:tr w:rsidR="00B1477B" w:rsidRPr="00B1477B" w14:paraId="109B2A96" w14:textId="77777777" w:rsidTr="00B1477B">
        <w:tc>
          <w:tcPr>
            <w:tcW w:w="2590" w:type="dxa"/>
          </w:tcPr>
          <w:p w14:paraId="109B2A91" w14:textId="77777777"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14:paraId="109B2A92" w14:textId="77777777"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14:paraId="109B2A93" w14:textId="77777777"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14:paraId="109B2A94" w14:textId="77777777"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14:paraId="109B2A95" w14:textId="77777777"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14:paraId="109B2A97" w14:textId="77777777" w:rsidR="00B1477B" w:rsidRDefault="00B1477B" w:rsidP="00B1477B">
      <w:pPr>
        <w:spacing w:after="0"/>
        <w:rPr>
          <w:rFonts w:ascii="Times New Roman" w:hAnsi="Times New Roman" w:cs="Times New Roman"/>
          <w:sz w:val="24"/>
          <w:szCs w:val="24"/>
        </w:rPr>
      </w:pPr>
    </w:p>
    <w:p w14:paraId="109B2A98" w14:textId="4974BFA5" w:rsidR="00EE1BC3" w:rsidRDefault="0022006C" w:rsidP="00EE1BC3">
      <w:pPr>
        <w:spacing w:after="0"/>
        <w:rPr>
          <w:rFonts w:ascii="Times New Roman" w:hAnsi="Times New Roman" w:cs="Times New Roman"/>
          <w:b/>
          <w:sz w:val="28"/>
          <w:szCs w:val="28"/>
          <w:u w:val="single"/>
        </w:rPr>
      </w:pPr>
      <w:bookmarkStart w:id="0" w:name="OLE_LINK14"/>
      <w:bookmarkStart w:id="1" w:name="OLE_LINK15"/>
      <w:r>
        <w:rPr>
          <w:rFonts w:ascii="Times New Roman" w:hAnsi="Times New Roman" w:cs="Times New Roman"/>
          <w:b/>
          <w:sz w:val="28"/>
          <w:szCs w:val="28"/>
          <w:u w:val="single"/>
        </w:rPr>
        <w:t>Log book Structure (/4</w:t>
      </w:r>
      <w:r w:rsidR="00EE1BC3">
        <w:rPr>
          <w:rFonts w:ascii="Times New Roman" w:hAnsi="Times New Roman" w:cs="Times New Roman"/>
          <w:b/>
          <w:sz w:val="28"/>
          <w:szCs w:val="28"/>
          <w:u w:val="single"/>
        </w:rPr>
        <w:t>)</w:t>
      </w:r>
    </w:p>
    <w:p w14:paraId="7EF90711" w14:textId="17C5E0DF" w:rsidR="00BF4702" w:rsidRDefault="00BF4702" w:rsidP="00EE1BC3">
      <w:pPr>
        <w:spacing w:after="0"/>
        <w:rPr>
          <w:rFonts w:ascii="Times New Roman" w:hAnsi="Times New Roman" w:cs="Times New Roman"/>
          <w:b/>
          <w:sz w:val="28"/>
          <w:szCs w:val="28"/>
          <w:u w:val="single"/>
        </w:rPr>
      </w:pPr>
    </w:p>
    <w:p w14:paraId="1D508442" w14:textId="3DCE4F58" w:rsidR="00803E80" w:rsidRPr="00BD7B3F" w:rsidRDefault="00803E80" w:rsidP="00EE1BC3">
      <w:pPr>
        <w:spacing w:after="0"/>
        <w:rPr>
          <w:rFonts w:ascii="Times New Roman" w:hAnsi="Times New Roman" w:cs="Times New Roman"/>
          <w:b/>
          <w:sz w:val="28"/>
          <w:szCs w:val="28"/>
          <w:u w:val="single"/>
        </w:rPr>
      </w:pPr>
      <w:r>
        <w:rPr>
          <w:rFonts w:ascii="Times New Roman" w:hAnsi="Times New Roman" w:cs="Times New Roman"/>
          <w:sz w:val="24"/>
          <w:szCs w:val="24"/>
        </w:rPr>
        <w:t xml:space="preserve">We expect students to </w:t>
      </w:r>
      <w:r w:rsidRPr="001879F9">
        <w:rPr>
          <w:rFonts w:ascii="Times New Roman" w:hAnsi="Times New Roman" w:cs="Times New Roman"/>
          <w:b/>
          <w:sz w:val="24"/>
          <w:szCs w:val="24"/>
        </w:rPr>
        <w:t>always</w:t>
      </w:r>
      <w:r>
        <w:rPr>
          <w:rFonts w:ascii="Times New Roman" w:hAnsi="Times New Roman" w:cs="Times New Roman"/>
          <w:sz w:val="24"/>
          <w:szCs w:val="24"/>
        </w:rPr>
        <w:t xml:space="preserve"> have sections of introduction and conclusion to clearly </w:t>
      </w:r>
      <w:r w:rsidR="001879F9">
        <w:rPr>
          <w:rFonts w:ascii="Times New Roman" w:hAnsi="Times New Roman" w:cs="Times New Roman"/>
          <w:sz w:val="24"/>
          <w:szCs w:val="24"/>
        </w:rPr>
        <w:t>show their objective in the lab and what they learned.</w:t>
      </w:r>
    </w:p>
    <w:p w14:paraId="109B2A99" w14:textId="77777777" w:rsidR="00EE1BC3" w:rsidRPr="00B1477B" w:rsidRDefault="00EE1BC3" w:rsidP="00EE1BC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14:paraId="109B2A9F" w14:textId="77777777" w:rsidTr="00CE22F5">
        <w:tc>
          <w:tcPr>
            <w:tcW w:w="2590" w:type="dxa"/>
            <w:shd w:val="clear" w:color="auto" w:fill="B4C6E7" w:themeFill="accent1" w:themeFillTint="66"/>
          </w:tcPr>
          <w:p w14:paraId="109B2A9A" w14:textId="77777777" w:rsidR="00EE1BC3" w:rsidRPr="00B1477B" w:rsidRDefault="00EE1BC3" w:rsidP="00EE1BC3">
            <w:pPr>
              <w:rPr>
                <w:rFonts w:ascii="Times New Roman" w:hAnsi="Times New Roman" w:cs="Times New Roman"/>
                <w:sz w:val="24"/>
                <w:szCs w:val="24"/>
              </w:rPr>
            </w:pPr>
          </w:p>
        </w:tc>
        <w:tc>
          <w:tcPr>
            <w:tcW w:w="2590" w:type="dxa"/>
            <w:shd w:val="clear" w:color="auto" w:fill="B4C6E7" w:themeFill="accent1" w:themeFillTint="66"/>
          </w:tcPr>
          <w:p w14:paraId="109B2A9B"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109B2A9C"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14:paraId="109B2A9D"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14:paraId="109B2A9E"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E1BC3" w:rsidRPr="00B1477B" w14:paraId="109B2AA5" w14:textId="77777777" w:rsidTr="00CF3DA8">
        <w:tc>
          <w:tcPr>
            <w:tcW w:w="2590" w:type="dxa"/>
          </w:tcPr>
          <w:p w14:paraId="109B2AA0" w14:textId="77777777" w:rsidR="00EE1BC3" w:rsidRPr="00B1477B" w:rsidRDefault="0022006C" w:rsidP="00CF3DA8">
            <w:pPr>
              <w:rPr>
                <w:rFonts w:ascii="Times New Roman" w:hAnsi="Times New Roman" w:cs="Times New Roman"/>
                <w:sz w:val="24"/>
                <w:szCs w:val="24"/>
              </w:rPr>
            </w:pPr>
            <w:bookmarkStart w:id="2" w:name="OLE_LINK13"/>
            <w:r>
              <w:rPr>
                <w:rFonts w:ascii="Times New Roman" w:hAnsi="Times New Roman" w:cs="Times New Roman"/>
                <w:sz w:val="24"/>
                <w:szCs w:val="24"/>
              </w:rPr>
              <w:lastRenderedPageBreak/>
              <w:t>Session a</w:t>
            </w:r>
            <w:bookmarkEnd w:id="2"/>
          </w:p>
        </w:tc>
        <w:tc>
          <w:tcPr>
            <w:tcW w:w="2590" w:type="dxa"/>
          </w:tcPr>
          <w:p w14:paraId="109B2AA1" w14:textId="77777777"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14:paraId="109B2AA2" w14:textId="2EC6A595"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Made no effort in evaluating their sources of error, and potential follow-up.</w:t>
            </w:r>
          </w:p>
        </w:tc>
        <w:tc>
          <w:tcPr>
            <w:tcW w:w="2590" w:type="dxa"/>
          </w:tcPr>
          <w:p w14:paraId="109B2AA3" w14:textId="2926F04F"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Made some effort in evaluating their sources of error, and potential follow-up.</w:t>
            </w:r>
          </w:p>
        </w:tc>
        <w:tc>
          <w:tcPr>
            <w:tcW w:w="2590" w:type="dxa"/>
          </w:tcPr>
          <w:p w14:paraId="109B2AA4" w14:textId="55DDBFA5"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Put in a lot of effort in evaluating their sources of error, and potential follow-up.</w:t>
            </w:r>
          </w:p>
        </w:tc>
      </w:tr>
      <w:tr w:rsidR="0022006C" w:rsidRPr="00B1477B" w14:paraId="109B2AAB" w14:textId="77777777" w:rsidTr="00CF3DA8">
        <w:tc>
          <w:tcPr>
            <w:tcW w:w="2590" w:type="dxa"/>
          </w:tcPr>
          <w:p w14:paraId="109B2AA6" w14:textId="77777777" w:rsidR="0022006C" w:rsidRPr="00B1477B" w:rsidRDefault="0022006C" w:rsidP="0022006C">
            <w:pPr>
              <w:rPr>
                <w:rFonts w:ascii="Times New Roman" w:hAnsi="Times New Roman" w:cs="Times New Roman"/>
                <w:sz w:val="24"/>
                <w:szCs w:val="24"/>
              </w:rPr>
            </w:pPr>
            <w:r>
              <w:rPr>
                <w:rFonts w:ascii="Times New Roman" w:hAnsi="Times New Roman" w:cs="Times New Roman"/>
                <w:sz w:val="24"/>
                <w:szCs w:val="24"/>
              </w:rPr>
              <w:t>Session b</w:t>
            </w:r>
          </w:p>
        </w:tc>
        <w:tc>
          <w:tcPr>
            <w:tcW w:w="2590" w:type="dxa"/>
          </w:tcPr>
          <w:p w14:paraId="109B2AA7" w14:textId="77777777"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14:paraId="109B2AA8" w14:textId="2970644C"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Made no effort in evaluating their sources of error, and potential follow-up.</w:t>
            </w:r>
          </w:p>
        </w:tc>
        <w:tc>
          <w:tcPr>
            <w:tcW w:w="2590" w:type="dxa"/>
          </w:tcPr>
          <w:p w14:paraId="109B2AA9" w14:textId="57C484C9"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Made some effort in evaluating their sources of error, and potential follow-up.</w:t>
            </w:r>
          </w:p>
        </w:tc>
        <w:tc>
          <w:tcPr>
            <w:tcW w:w="2590" w:type="dxa"/>
          </w:tcPr>
          <w:p w14:paraId="109B2AAA" w14:textId="370DF894"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Put in a lot of effort in evaluating their sources of error, and potential follow-up.</w:t>
            </w:r>
          </w:p>
        </w:tc>
      </w:tr>
      <w:bookmarkEnd w:id="0"/>
      <w:bookmarkEnd w:id="1"/>
    </w:tbl>
    <w:p w14:paraId="109B2AAC" w14:textId="77777777" w:rsidR="00737ACA" w:rsidRDefault="00737ACA" w:rsidP="00B1477B">
      <w:pPr>
        <w:spacing w:after="0"/>
        <w:rPr>
          <w:rFonts w:ascii="Times New Roman" w:hAnsi="Times New Roman" w:cs="Times New Roman"/>
          <w:sz w:val="24"/>
          <w:szCs w:val="24"/>
        </w:rPr>
      </w:pPr>
    </w:p>
    <w:p w14:paraId="109B2AAD" w14:textId="77777777" w:rsidR="00737ACA" w:rsidRPr="00CE22F5" w:rsidRDefault="00737ACA" w:rsidP="00B1477B">
      <w:pPr>
        <w:spacing w:after="0"/>
        <w:rPr>
          <w:rFonts w:ascii="Times New Roman" w:hAnsi="Times New Roman" w:cs="Times New Roman"/>
          <w:b/>
          <w:sz w:val="28"/>
          <w:szCs w:val="24"/>
          <w:u w:val="single"/>
        </w:rPr>
      </w:pPr>
      <w:r w:rsidRPr="00CE22F5">
        <w:rPr>
          <w:rFonts w:ascii="Times New Roman" w:hAnsi="Times New Roman" w:cs="Times New Roman"/>
          <w:b/>
          <w:sz w:val="28"/>
          <w:szCs w:val="24"/>
          <w:u w:val="single"/>
        </w:rPr>
        <w:t xml:space="preserve">Session </w:t>
      </w:r>
      <w:r w:rsidR="00CE22F5">
        <w:rPr>
          <w:rFonts w:ascii="Times New Roman" w:hAnsi="Times New Roman" w:cs="Times New Roman"/>
          <w:b/>
          <w:sz w:val="28"/>
          <w:szCs w:val="24"/>
          <w:u w:val="single"/>
        </w:rPr>
        <w:t>A</w:t>
      </w:r>
    </w:p>
    <w:p w14:paraId="109B2AAE" w14:textId="77777777" w:rsidR="00737ACA" w:rsidRDefault="00737ACA" w:rsidP="00B1477B">
      <w:pPr>
        <w:spacing w:after="0"/>
        <w:rPr>
          <w:rFonts w:ascii="Times New Roman" w:hAnsi="Times New Roman" w:cs="Times New Roman"/>
          <w:sz w:val="24"/>
          <w:szCs w:val="24"/>
        </w:rPr>
      </w:pPr>
    </w:p>
    <w:p w14:paraId="109B2AAF" w14:textId="77777777" w:rsidR="00737ACA" w:rsidRDefault="0066020E" w:rsidP="00B1477B">
      <w:pPr>
        <w:spacing w:after="0"/>
        <w:rPr>
          <w:rFonts w:ascii="Times New Roman" w:hAnsi="Times New Roman" w:cs="Times New Roman"/>
          <w:sz w:val="24"/>
          <w:szCs w:val="24"/>
        </w:rPr>
      </w:pPr>
      <w:r>
        <w:rPr>
          <w:rFonts w:ascii="Times New Roman" w:hAnsi="Times New Roman" w:cs="Times New Roman"/>
          <w:sz w:val="24"/>
          <w:szCs w:val="24"/>
        </w:rPr>
        <w:t>No grading for this session.</w:t>
      </w:r>
    </w:p>
    <w:p w14:paraId="109B2AB0" w14:textId="77777777" w:rsidR="0066020E" w:rsidRDefault="0066020E" w:rsidP="00B1477B">
      <w:pPr>
        <w:spacing w:after="0"/>
        <w:rPr>
          <w:rFonts w:ascii="Times New Roman" w:hAnsi="Times New Roman" w:cs="Times New Roman"/>
          <w:sz w:val="24"/>
          <w:szCs w:val="24"/>
        </w:rPr>
      </w:pPr>
    </w:p>
    <w:p w14:paraId="109B2AB1" w14:textId="77777777" w:rsidR="00737ACA" w:rsidRPr="00CE22F5" w:rsidRDefault="00737ACA" w:rsidP="00B1477B">
      <w:pPr>
        <w:spacing w:after="0"/>
        <w:rPr>
          <w:rFonts w:ascii="Times New Roman" w:hAnsi="Times New Roman" w:cs="Times New Roman"/>
          <w:b/>
          <w:sz w:val="28"/>
          <w:szCs w:val="24"/>
          <w:u w:val="single"/>
        </w:rPr>
      </w:pPr>
      <w:r w:rsidRPr="00CE22F5">
        <w:rPr>
          <w:rFonts w:ascii="Times New Roman" w:hAnsi="Times New Roman" w:cs="Times New Roman"/>
          <w:b/>
          <w:sz w:val="28"/>
          <w:szCs w:val="24"/>
          <w:u w:val="single"/>
        </w:rPr>
        <w:t xml:space="preserve">Session </w:t>
      </w:r>
      <w:r w:rsidR="00CE22F5">
        <w:rPr>
          <w:rFonts w:ascii="Times New Roman" w:hAnsi="Times New Roman" w:cs="Times New Roman"/>
          <w:b/>
          <w:sz w:val="28"/>
          <w:szCs w:val="24"/>
          <w:u w:val="single"/>
        </w:rPr>
        <w:t>B</w:t>
      </w:r>
    </w:p>
    <w:p w14:paraId="109B2AB2" w14:textId="77777777" w:rsidR="00E029B3" w:rsidRDefault="00E029B3" w:rsidP="00B1477B">
      <w:pPr>
        <w:spacing w:after="0"/>
        <w:rPr>
          <w:rFonts w:ascii="Times New Roman" w:hAnsi="Times New Roman" w:cs="Times New Roman"/>
          <w:b/>
          <w:sz w:val="24"/>
          <w:szCs w:val="24"/>
        </w:rPr>
      </w:pPr>
    </w:p>
    <w:p w14:paraId="109B2AB3" w14:textId="77777777" w:rsidR="00CE22F5" w:rsidRPr="00363107" w:rsidRDefault="00CE22F5"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(/20)</w:t>
      </w: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14:paraId="109B2AB9" w14:textId="77777777" w:rsidTr="00CE22F5">
        <w:tc>
          <w:tcPr>
            <w:tcW w:w="2590" w:type="dxa"/>
            <w:shd w:val="clear" w:color="auto" w:fill="B4C6E7" w:themeFill="accent1" w:themeFillTint="66"/>
          </w:tcPr>
          <w:p w14:paraId="109B2AB4" w14:textId="77777777" w:rsidR="00EE1BC3" w:rsidRPr="00B1477B" w:rsidRDefault="00EE1BC3" w:rsidP="00EE1BC3">
            <w:pPr>
              <w:rPr>
                <w:rFonts w:ascii="Times New Roman" w:hAnsi="Times New Roman" w:cs="Times New Roman"/>
                <w:sz w:val="24"/>
                <w:szCs w:val="24"/>
              </w:rPr>
            </w:pPr>
          </w:p>
        </w:tc>
        <w:tc>
          <w:tcPr>
            <w:tcW w:w="2590" w:type="dxa"/>
            <w:shd w:val="clear" w:color="auto" w:fill="B4C6E7" w:themeFill="accent1" w:themeFillTint="66"/>
          </w:tcPr>
          <w:p w14:paraId="109B2AB5"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109B2AB6"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shd w:val="clear" w:color="auto" w:fill="B4C6E7" w:themeFill="accent1" w:themeFillTint="66"/>
          </w:tcPr>
          <w:p w14:paraId="109B2AB7"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shd w:val="clear" w:color="auto" w:fill="B4C6E7" w:themeFill="accent1" w:themeFillTint="66"/>
          </w:tcPr>
          <w:p w14:paraId="109B2AB8"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C11845" w:rsidRPr="00B1477B" w14:paraId="109B2ABF" w14:textId="77777777" w:rsidTr="00726CB1">
        <w:tc>
          <w:tcPr>
            <w:tcW w:w="2590" w:type="dxa"/>
            <w:shd w:val="clear" w:color="auto" w:fill="auto"/>
          </w:tcPr>
          <w:p w14:paraId="109B2ABA" w14:textId="77777777" w:rsidR="00C11845" w:rsidRPr="00B1477B" w:rsidRDefault="00C11845" w:rsidP="00C11845">
            <w:pPr>
              <w:rPr>
                <w:rFonts w:ascii="Times New Roman" w:hAnsi="Times New Roman" w:cs="Times New Roman"/>
                <w:sz w:val="24"/>
                <w:szCs w:val="24"/>
              </w:rPr>
            </w:pPr>
            <w:r>
              <w:rPr>
                <w:rFonts w:ascii="Times New Roman" w:hAnsi="Times New Roman" w:cs="Times New Roman"/>
                <w:sz w:val="24"/>
                <w:szCs w:val="24"/>
              </w:rPr>
              <w:t xml:space="preserve">Adjusted their initial proposal from the end of Session a </w:t>
            </w:r>
            <w:r w:rsidRPr="0086280E">
              <w:rPr>
                <w:rFonts w:ascii="Times New Roman" w:hAnsi="Times New Roman" w:cs="Times New Roman"/>
                <w:b/>
                <w:sz w:val="24"/>
                <w:szCs w:val="24"/>
              </w:rPr>
              <w:t>after</w:t>
            </w:r>
            <w:r>
              <w:rPr>
                <w:rFonts w:ascii="Times New Roman" w:hAnsi="Times New Roman" w:cs="Times New Roman"/>
                <w:sz w:val="24"/>
                <w:szCs w:val="24"/>
              </w:rPr>
              <w:t xml:space="preserve"> the group discussion.</w:t>
            </w:r>
          </w:p>
        </w:tc>
        <w:tc>
          <w:tcPr>
            <w:tcW w:w="2590" w:type="dxa"/>
            <w:shd w:val="clear" w:color="auto" w:fill="auto"/>
          </w:tcPr>
          <w:p w14:paraId="109B2ABB" w14:textId="37E3F827" w:rsidR="00C11845" w:rsidRPr="00B1477B" w:rsidRDefault="0086280E" w:rsidP="00C11845">
            <w:pPr>
              <w:jc w:val="center"/>
              <w:rPr>
                <w:rFonts w:ascii="Times New Roman" w:hAnsi="Times New Roman" w:cs="Times New Roman"/>
                <w:sz w:val="24"/>
                <w:szCs w:val="24"/>
              </w:rPr>
            </w:pPr>
            <w:r>
              <w:rPr>
                <w:rFonts w:ascii="Times New Roman" w:hAnsi="Times New Roman" w:cs="Times New Roman"/>
                <w:sz w:val="24"/>
                <w:szCs w:val="24"/>
              </w:rPr>
              <w:t>T</w:t>
            </w:r>
            <w:r w:rsidR="00C11845">
              <w:rPr>
                <w:rFonts w:ascii="Times New Roman" w:hAnsi="Times New Roman" w:cs="Times New Roman"/>
                <w:sz w:val="24"/>
                <w:szCs w:val="24"/>
              </w:rPr>
              <w:t>hey still do not understand that they must vary the distance and area between the plates.</w:t>
            </w:r>
          </w:p>
        </w:tc>
        <w:tc>
          <w:tcPr>
            <w:tcW w:w="2590" w:type="dxa"/>
            <w:shd w:val="clear" w:color="auto" w:fill="auto"/>
          </w:tcPr>
          <w:p w14:paraId="109B2ABC" w14:textId="77777777" w:rsidR="00C11845" w:rsidRPr="00C11845" w:rsidRDefault="00C11845" w:rsidP="00C11845">
            <w:pPr>
              <w:pStyle w:val="ListParagraph"/>
              <w:numPr>
                <w:ilvl w:val="0"/>
                <w:numId w:val="1"/>
              </w:numPr>
              <w:jc w:val="center"/>
              <w:rPr>
                <w:rFonts w:ascii="Times New Roman" w:hAnsi="Times New Roman" w:cs="Times New Roman"/>
                <w:sz w:val="24"/>
                <w:szCs w:val="24"/>
              </w:rPr>
            </w:pPr>
            <w:bookmarkStart w:id="3" w:name="_GoBack"/>
            <w:bookmarkEnd w:id="3"/>
          </w:p>
        </w:tc>
        <w:tc>
          <w:tcPr>
            <w:tcW w:w="2590" w:type="dxa"/>
            <w:shd w:val="clear" w:color="auto" w:fill="auto"/>
          </w:tcPr>
          <w:p w14:paraId="109B2ABD" w14:textId="5F9FABE3" w:rsidR="00C11845" w:rsidRPr="00B1477B" w:rsidRDefault="00C0578C" w:rsidP="00C11845">
            <w:pPr>
              <w:jc w:val="center"/>
              <w:rPr>
                <w:rFonts w:ascii="Times New Roman" w:hAnsi="Times New Roman" w:cs="Times New Roman"/>
                <w:sz w:val="24"/>
                <w:szCs w:val="24"/>
              </w:rPr>
            </w:pPr>
            <w:r>
              <w:rPr>
                <w:rFonts w:ascii="Times New Roman" w:hAnsi="Times New Roman" w:cs="Times New Roman"/>
                <w:sz w:val="24"/>
                <w:szCs w:val="24"/>
              </w:rPr>
              <w:t>They i</w:t>
            </w:r>
            <w:r w:rsidR="00C11845">
              <w:rPr>
                <w:rFonts w:ascii="Times New Roman" w:hAnsi="Times New Roman" w:cs="Times New Roman"/>
                <w:sz w:val="24"/>
                <w:szCs w:val="24"/>
              </w:rPr>
              <w:t xml:space="preserve">ntend to study the effect of </w:t>
            </w:r>
            <m:oMath>
              <m:r>
                <w:rPr>
                  <w:rFonts w:ascii="Cambria Math" w:hAnsi="Cambria Math" w:cs="Times New Roman"/>
                  <w:sz w:val="24"/>
                  <w:szCs w:val="24"/>
                </w:rPr>
                <m:t>A</m:t>
              </m:r>
            </m:oMath>
            <w:r w:rsidR="00C1184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sidR="00C11845">
              <w:rPr>
                <w:rFonts w:ascii="Times New Roman" w:eastAsiaTheme="minorEastAsia" w:hAnsi="Times New Roman" w:cs="Times New Roman"/>
                <w:sz w:val="24"/>
                <w:szCs w:val="24"/>
              </w:rPr>
              <w:t xml:space="preserve"> on the capacitance by following the expected protocol.</w:t>
            </w:r>
          </w:p>
        </w:tc>
        <w:tc>
          <w:tcPr>
            <w:tcW w:w="2590" w:type="dxa"/>
            <w:shd w:val="clear" w:color="auto" w:fill="auto"/>
          </w:tcPr>
          <w:p w14:paraId="109B2ABE" w14:textId="77777777"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Offered an unexpected method to further test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on the capacitance.</w:t>
            </w:r>
          </w:p>
        </w:tc>
      </w:tr>
      <w:tr w:rsidR="00BF243A" w:rsidRPr="00B1477B" w14:paraId="109B2ACB" w14:textId="77777777" w:rsidTr="00CE492D">
        <w:tc>
          <w:tcPr>
            <w:tcW w:w="2590" w:type="dxa"/>
          </w:tcPr>
          <w:p w14:paraId="109B2AC6" w14:textId="77777777" w:rsidR="00BF243A" w:rsidRDefault="00485AFC" w:rsidP="00C11845">
            <w:pPr>
              <w:rPr>
                <w:rFonts w:ascii="Times New Roman" w:hAnsi="Times New Roman" w:cs="Times New Roman"/>
                <w:sz w:val="24"/>
                <w:szCs w:val="24"/>
              </w:rPr>
            </w:pPr>
            <w:r>
              <w:rPr>
                <w:rFonts w:ascii="Times New Roman" w:hAnsi="Times New Roman" w:cs="Times New Roman"/>
                <w:sz w:val="24"/>
                <w:szCs w:val="24"/>
              </w:rPr>
              <w:t>Observed that the capacitance is proportional to the area of the plates.</w:t>
            </w:r>
          </w:p>
        </w:tc>
        <w:tc>
          <w:tcPr>
            <w:tcW w:w="2590" w:type="dxa"/>
          </w:tcPr>
          <w:p w14:paraId="109B2AC7" w14:textId="5F3FD401" w:rsidR="00BF243A" w:rsidRDefault="00C52E05" w:rsidP="00C11845">
            <w:pPr>
              <w:jc w:val="center"/>
              <w:rPr>
                <w:rFonts w:ascii="Times New Roman" w:hAnsi="Times New Roman" w:cs="Times New Roman"/>
                <w:sz w:val="24"/>
                <w:szCs w:val="24"/>
              </w:rPr>
            </w:pPr>
            <w:r>
              <w:rPr>
                <w:rFonts w:ascii="Times New Roman" w:hAnsi="Times New Roman" w:cs="Times New Roman"/>
                <w:sz w:val="24"/>
                <w:szCs w:val="24"/>
              </w:rPr>
              <w:t>They d</w:t>
            </w:r>
            <w:r w:rsidR="00485AFC">
              <w:rPr>
                <w:rFonts w:ascii="Times New Roman" w:hAnsi="Times New Roman" w:cs="Times New Roman"/>
                <w:sz w:val="24"/>
                <w:szCs w:val="24"/>
              </w:rPr>
              <w:t>id no</w:t>
            </w:r>
            <w:r w:rsidR="006A2850">
              <w:rPr>
                <w:rFonts w:ascii="Times New Roman" w:hAnsi="Times New Roman" w:cs="Times New Roman"/>
                <w:sz w:val="24"/>
                <w:szCs w:val="24"/>
              </w:rPr>
              <w:t>t</w:t>
            </w:r>
            <w:r w:rsidR="00485AFC">
              <w:rPr>
                <w:rFonts w:ascii="Times New Roman" w:hAnsi="Times New Roman" w:cs="Times New Roman"/>
                <w:sz w:val="24"/>
                <w:szCs w:val="24"/>
              </w:rPr>
              <w:t xml:space="preserve"> observe this.</w:t>
            </w:r>
          </w:p>
        </w:tc>
        <w:tc>
          <w:tcPr>
            <w:tcW w:w="2590" w:type="dxa"/>
          </w:tcPr>
          <w:p w14:paraId="109B2AC8" w14:textId="05C6BCFD" w:rsidR="00BF243A" w:rsidRDefault="00C52E05" w:rsidP="001F5D2D">
            <w:pPr>
              <w:jc w:val="center"/>
              <w:rPr>
                <w:rFonts w:ascii="Times New Roman" w:hAnsi="Times New Roman" w:cs="Times New Roman"/>
                <w:sz w:val="24"/>
                <w:szCs w:val="24"/>
              </w:rPr>
            </w:pPr>
            <w:r>
              <w:rPr>
                <w:rFonts w:ascii="Times New Roman" w:hAnsi="Times New Roman" w:cs="Times New Roman"/>
                <w:sz w:val="24"/>
                <w:szCs w:val="24"/>
              </w:rPr>
              <w:t xml:space="preserve"> They o</w:t>
            </w:r>
            <w:r w:rsidR="00485AFC">
              <w:rPr>
                <w:rFonts w:ascii="Times New Roman" w:hAnsi="Times New Roman" w:cs="Times New Roman"/>
                <w:sz w:val="24"/>
                <w:szCs w:val="24"/>
              </w:rPr>
              <w:t xml:space="preserve">bserved it, but their data </w:t>
            </w:r>
            <w:r w:rsidR="00343D87">
              <w:rPr>
                <w:rFonts w:ascii="Times New Roman" w:hAnsi="Times New Roman" w:cs="Times New Roman"/>
                <w:sz w:val="24"/>
                <w:szCs w:val="24"/>
              </w:rPr>
              <w:t>was</w:t>
            </w:r>
            <w:r w:rsidR="0023457A">
              <w:rPr>
                <w:rFonts w:ascii="Times New Roman" w:hAnsi="Times New Roman" w:cs="Times New Roman"/>
                <w:sz w:val="24"/>
                <w:szCs w:val="24"/>
              </w:rPr>
              <w:t xml:space="preserve"> inconclusive, and did not provide a justification.</w:t>
            </w:r>
          </w:p>
        </w:tc>
        <w:tc>
          <w:tcPr>
            <w:tcW w:w="2590" w:type="dxa"/>
          </w:tcPr>
          <w:p w14:paraId="54C1EF32" w14:textId="77777777" w:rsidR="00AF6F72" w:rsidRDefault="00C52E05" w:rsidP="00C11845">
            <w:pPr>
              <w:jc w:val="center"/>
              <w:rPr>
                <w:rFonts w:ascii="Times New Roman" w:hAnsi="Times New Roman" w:cs="Times New Roman"/>
                <w:sz w:val="24"/>
                <w:szCs w:val="24"/>
              </w:rPr>
            </w:pPr>
            <w:r>
              <w:rPr>
                <w:rFonts w:ascii="Times New Roman" w:hAnsi="Times New Roman" w:cs="Times New Roman"/>
                <w:sz w:val="24"/>
                <w:szCs w:val="24"/>
              </w:rPr>
              <w:t>They both obser</w:t>
            </w:r>
            <w:r w:rsidR="00AF6F72">
              <w:rPr>
                <w:rFonts w:ascii="Times New Roman" w:hAnsi="Times New Roman" w:cs="Times New Roman"/>
                <w:sz w:val="24"/>
                <w:szCs w:val="24"/>
              </w:rPr>
              <w:t>ved the effect</w:t>
            </w:r>
            <w:r w:rsidR="00485AFC">
              <w:rPr>
                <w:rFonts w:ascii="Times New Roman" w:hAnsi="Times New Roman" w:cs="Times New Roman"/>
                <w:sz w:val="24"/>
                <w:szCs w:val="24"/>
              </w:rPr>
              <w:t xml:space="preserve"> and obtained good data.</w:t>
            </w:r>
          </w:p>
          <w:p w14:paraId="039FBB5D" w14:textId="326EE603" w:rsidR="00AF6F72" w:rsidRPr="00AF6F72" w:rsidRDefault="00AF6F72" w:rsidP="00C11845">
            <w:pPr>
              <w:jc w:val="center"/>
              <w:rPr>
                <w:rFonts w:ascii="Times New Roman" w:hAnsi="Times New Roman" w:cs="Times New Roman"/>
                <w:b/>
                <w:sz w:val="24"/>
                <w:szCs w:val="24"/>
              </w:rPr>
            </w:pPr>
            <w:r w:rsidRPr="00AF6F72">
              <w:rPr>
                <w:rFonts w:ascii="Times New Roman" w:hAnsi="Times New Roman" w:cs="Times New Roman"/>
                <w:b/>
                <w:sz w:val="24"/>
                <w:szCs w:val="24"/>
              </w:rPr>
              <w:t>OR</w:t>
            </w:r>
          </w:p>
          <w:p w14:paraId="109B2AC9" w14:textId="42B4A0A9" w:rsidR="00BF243A" w:rsidRDefault="00AF6F72" w:rsidP="00C11845">
            <w:pPr>
              <w:jc w:val="center"/>
              <w:rPr>
                <w:rFonts w:ascii="Times New Roman" w:hAnsi="Times New Roman" w:cs="Times New Roman"/>
                <w:sz w:val="24"/>
                <w:szCs w:val="24"/>
              </w:rPr>
            </w:pPr>
            <w:r>
              <w:rPr>
                <w:rFonts w:ascii="Times New Roman" w:hAnsi="Times New Roman" w:cs="Times New Roman"/>
                <w:sz w:val="24"/>
                <w:szCs w:val="24"/>
              </w:rPr>
              <w:t xml:space="preserve">They </w:t>
            </w:r>
            <w:r w:rsidR="00485AFC">
              <w:rPr>
                <w:rFonts w:ascii="Times New Roman" w:hAnsi="Times New Roman" w:cs="Times New Roman"/>
                <w:sz w:val="24"/>
                <w:szCs w:val="24"/>
              </w:rPr>
              <w:t>obtained bad data but were able to justify their sources of error.</w:t>
            </w:r>
          </w:p>
        </w:tc>
        <w:tc>
          <w:tcPr>
            <w:tcW w:w="2590" w:type="dxa"/>
          </w:tcPr>
          <w:p w14:paraId="109B2ACA" w14:textId="77777777" w:rsidR="00BF243A" w:rsidRPr="00485AFC" w:rsidRDefault="00343D87" w:rsidP="00485AFC">
            <w:pPr>
              <w:jc w:val="center"/>
              <w:rPr>
                <w:rFonts w:ascii="Times New Roman" w:hAnsi="Times New Roman" w:cs="Times New Roman"/>
                <w:sz w:val="24"/>
                <w:szCs w:val="24"/>
              </w:rPr>
            </w:pPr>
            <w:r>
              <w:rPr>
                <w:rFonts w:ascii="Times New Roman" w:hAnsi="Times New Roman" w:cs="Times New Roman"/>
                <w:sz w:val="24"/>
                <w:szCs w:val="24"/>
              </w:rPr>
              <w:t>See “Satisfactory” conditions. Further noticed that the main source of error comes from misalignment of the plates</w:t>
            </w:r>
          </w:p>
        </w:tc>
      </w:tr>
      <w:tr w:rsidR="00375E6B" w:rsidRPr="00B1477B" w14:paraId="1FCE883E" w14:textId="77777777" w:rsidTr="00CE492D">
        <w:tc>
          <w:tcPr>
            <w:tcW w:w="2590" w:type="dxa"/>
          </w:tcPr>
          <w:p w14:paraId="7DF0FE3E" w14:textId="6D9D69FE" w:rsidR="00375E6B" w:rsidRDefault="00375E6B" w:rsidP="00375E6B">
            <w:pPr>
              <w:rPr>
                <w:rFonts w:ascii="Times New Roman" w:hAnsi="Times New Roman" w:cs="Times New Roman"/>
                <w:sz w:val="24"/>
                <w:szCs w:val="24"/>
              </w:rPr>
            </w:pPr>
            <w:r w:rsidRPr="005E6CE7">
              <w:rPr>
                <w:rFonts w:ascii="Times New Roman" w:hAnsi="Times New Roman" w:cs="Times New Roman"/>
                <w:sz w:val="24"/>
                <w:szCs w:val="24"/>
              </w:rPr>
              <w:t xml:space="preserve">Observed that the capacitance is inversely </w:t>
            </w:r>
            <w:r w:rsidRPr="005E6CE7">
              <w:rPr>
                <w:rFonts w:ascii="Times New Roman" w:hAnsi="Times New Roman" w:cs="Times New Roman"/>
                <w:sz w:val="24"/>
                <w:szCs w:val="24"/>
              </w:rPr>
              <w:lastRenderedPageBreak/>
              <w:t>proportional to the distance between the plates.</w:t>
            </w:r>
            <w:r w:rsidR="007175F3">
              <w:rPr>
                <w:rFonts w:ascii="Times New Roman" w:hAnsi="Times New Roman" w:cs="Times New Roman"/>
                <w:sz w:val="24"/>
                <w:szCs w:val="24"/>
              </w:rPr>
              <w:t xml:space="preserve"> They need to have more than 3 data points.</w:t>
            </w:r>
          </w:p>
          <w:p w14:paraId="215683B1" w14:textId="77777777" w:rsidR="00375E6B" w:rsidRDefault="00375E6B" w:rsidP="00375E6B">
            <w:pPr>
              <w:rPr>
                <w:rFonts w:ascii="Times New Roman" w:hAnsi="Times New Roman" w:cs="Times New Roman"/>
                <w:sz w:val="24"/>
                <w:szCs w:val="24"/>
              </w:rPr>
            </w:pPr>
          </w:p>
          <w:p w14:paraId="255A736A" w14:textId="0F06D7D3" w:rsidR="00375E6B" w:rsidRPr="005E6CE7" w:rsidRDefault="00375E6B" w:rsidP="00375E6B">
            <w:pPr>
              <w:rPr>
                <w:rFonts w:ascii="Times New Roman" w:hAnsi="Times New Roman" w:cs="Times New Roman"/>
                <w:sz w:val="24"/>
                <w:szCs w:val="24"/>
              </w:rPr>
            </w:pPr>
            <w:r w:rsidRPr="000662F8">
              <w:rPr>
                <w:rFonts w:ascii="Times New Roman" w:hAnsi="Times New Roman" w:cs="Times New Roman"/>
                <w:b/>
                <w:sz w:val="24"/>
                <w:szCs w:val="24"/>
              </w:rPr>
              <w:t>Remember</w:t>
            </w:r>
            <w:r>
              <w:rPr>
                <w:rFonts w:ascii="Times New Roman" w:hAnsi="Times New Roman" w:cs="Times New Roman"/>
                <w:sz w:val="24"/>
                <w:szCs w:val="24"/>
              </w:rPr>
              <w:t xml:space="preserve"> that the </w:t>
            </w:r>
            <w:bookmarkStart w:id="4" w:name="OLE_LINK5"/>
            <w:bookmarkStart w:id="5" w:name="OLE_LINK6"/>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w:t>
            </w:r>
            <w:bookmarkEnd w:id="4"/>
            <w:bookmarkEnd w:id="5"/>
            <w:r>
              <w:rPr>
                <w:rFonts w:ascii="Times New Roman" w:eastAsiaTheme="minorEastAsia" w:hAnsi="Times New Roman" w:cs="Times New Roman"/>
                <w:sz w:val="24"/>
                <w:szCs w:val="24"/>
              </w:rPr>
              <w:t xml:space="preserve">we found was only valid for short distances </w:t>
            </w:r>
            <w:r w:rsidRPr="00375E6B">
              <w:rPr>
                <w:rFonts w:ascii="Times New Roman" w:eastAsiaTheme="minorEastAsia" w:hAnsi="Times New Roman" w:cs="Times New Roman"/>
                <w:b/>
                <w:sz w:val="24"/>
                <w:szCs w:val="24"/>
              </w:rPr>
              <w:t>3 layers or less</w:t>
            </w:r>
            <w:r>
              <w:rPr>
                <w:rFonts w:ascii="Times New Roman" w:eastAsiaTheme="minorEastAsia" w:hAnsi="Times New Roman" w:cs="Times New Roman"/>
                <w:sz w:val="24"/>
                <w:szCs w:val="24"/>
              </w:rPr>
              <w:t>.</w:t>
            </w:r>
          </w:p>
        </w:tc>
        <w:tc>
          <w:tcPr>
            <w:tcW w:w="2590" w:type="dxa"/>
          </w:tcPr>
          <w:p w14:paraId="1A0A5F62" w14:textId="09B130AA" w:rsidR="00375E6B" w:rsidRDefault="007175F3" w:rsidP="00375E6B">
            <w:pPr>
              <w:jc w:val="center"/>
              <w:rPr>
                <w:rFonts w:ascii="Times New Roman" w:hAnsi="Times New Roman" w:cs="Times New Roman"/>
                <w:sz w:val="24"/>
                <w:szCs w:val="24"/>
              </w:rPr>
            </w:pPr>
            <w:bookmarkStart w:id="6" w:name="OLE_LINK7"/>
            <w:bookmarkStart w:id="7" w:name="OLE_LINK8"/>
            <w:r>
              <w:rPr>
                <w:rFonts w:ascii="Times New Roman" w:hAnsi="Times New Roman" w:cs="Times New Roman"/>
                <w:b/>
                <w:sz w:val="24"/>
                <w:szCs w:val="24"/>
              </w:rPr>
              <w:lastRenderedPageBreak/>
              <w:t>D</w:t>
            </w:r>
            <w:r w:rsidR="00FB7DC9" w:rsidRPr="00790EDE">
              <w:rPr>
                <w:rFonts w:ascii="Times New Roman" w:hAnsi="Times New Roman" w:cs="Times New Roman"/>
                <w:b/>
                <w:sz w:val="24"/>
                <w:szCs w:val="24"/>
              </w:rPr>
              <w:t>id not</w:t>
            </w:r>
            <w:r w:rsidR="00FB7DC9">
              <w:rPr>
                <w:rFonts w:ascii="Times New Roman" w:hAnsi="Times New Roman" w:cs="Times New Roman"/>
                <w:sz w:val="24"/>
                <w:szCs w:val="24"/>
              </w:rPr>
              <w:t xml:space="preserve"> notice the </w:t>
            </w:r>
            <m:oMath>
              <m:r>
                <w:rPr>
                  <w:rFonts w:ascii="Cambria Math" w:hAnsi="Cambria Math" w:cs="Times New Roman"/>
                  <w:sz w:val="24"/>
                  <w:szCs w:val="24"/>
                </w:rPr>
                <m:t>1/d</m:t>
              </m:r>
            </m:oMath>
            <w:r w:rsidR="00FB7DC9">
              <w:rPr>
                <w:rFonts w:ascii="Times New Roman" w:eastAsiaTheme="minorEastAsia" w:hAnsi="Times New Roman" w:cs="Times New Roman"/>
                <w:sz w:val="24"/>
                <w:szCs w:val="24"/>
              </w:rPr>
              <w:t xml:space="preserve"> behaviour in any range </w:t>
            </w:r>
            <w:r w:rsidR="00FB7DC9" w:rsidRPr="00F0069A">
              <w:rPr>
                <w:rFonts w:ascii="Times New Roman" w:eastAsiaTheme="minorEastAsia" w:hAnsi="Times New Roman" w:cs="Times New Roman"/>
                <w:b/>
                <w:sz w:val="24"/>
                <w:szCs w:val="24"/>
              </w:rPr>
              <w:lastRenderedPageBreak/>
              <w:t xml:space="preserve">and </w:t>
            </w:r>
            <w:r w:rsidR="00FB7DC9" w:rsidRPr="00790EDE">
              <w:rPr>
                <w:rFonts w:ascii="Times New Roman" w:eastAsiaTheme="minorEastAsia" w:hAnsi="Times New Roman" w:cs="Times New Roman"/>
                <w:b/>
                <w:sz w:val="24"/>
                <w:szCs w:val="24"/>
              </w:rPr>
              <w:t>did not</w:t>
            </w:r>
            <w:r w:rsidR="00FB7DC9">
              <w:rPr>
                <w:rFonts w:ascii="Times New Roman" w:eastAsiaTheme="minorEastAsia" w:hAnsi="Times New Roman" w:cs="Times New Roman"/>
                <w:sz w:val="24"/>
                <w:szCs w:val="24"/>
              </w:rPr>
              <w:t xml:space="preserve"> </w:t>
            </w:r>
            <w:r w:rsidR="00790EDE">
              <w:rPr>
                <w:rFonts w:ascii="Times New Roman" w:eastAsiaTheme="minorEastAsia" w:hAnsi="Times New Roman" w:cs="Times New Roman"/>
                <w:sz w:val="24"/>
                <w:szCs w:val="24"/>
              </w:rPr>
              <w:t>explain the discrepancy with theory.</w:t>
            </w:r>
            <w:bookmarkEnd w:id="6"/>
            <w:bookmarkEnd w:id="7"/>
          </w:p>
        </w:tc>
        <w:tc>
          <w:tcPr>
            <w:tcW w:w="2590" w:type="dxa"/>
          </w:tcPr>
          <w:p w14:paraId="1AF9FD15" w14:textId="5694E9C3" w:rsidR="00375E6B" w:rsidRDefault="00DD256D" w:rsidP="00375E6B">
            <w:pPr>
              <w:jc w:val="center"/>
              <w:rPr>
                <w:rFonts w:ascii="Times New Roman" w:hAnsi="Times New Roman" w:cs="Times New Roman"/>
                <w:sz w:val="24"/>
                <w:szCs w:val="24"/>
              </w:rPr>
            </w:pPr>
            <w:bookmarkStart w:id="8" w:name="OLE_LINK9"/>
            <w:bookmarkStart w:id="9" w:name="OLE_LINK10"/>
            <w:r>
              <w:rPr>
                <w:rFonts w:ascii="Times New Roman" w:hAnsi="Times New Roman" w:cs="Times New Roman"/>
                <w:b/>
                <w:sz w:val="24"/>
                <w:szCs w:val="24"/>
              </w:rPr>
              <w:lastRenderedPageBreak/>
              <w:t>D</w:t>
            </w:r>
            <w:r w:rsidR="00790EDE" w:rsidRPr="00790EDE">
              <w:rPr>
                <w:rFonts w:ascii="Times New Roman" w:hAnsi="Times New Roman" w:cs="Times New Roman"/>
                <w:b/>
                <w:sz w:val="24"/>
                <w:szCs w:val="24"/>
              </w:rPr>
              <w:t>id not</w:t>
            </w:r>
            <w:r w:rsidR="00790EDE">
              <w:rPr>
                <w:rFonts w:ascii="Times New Roman" w:hAnsi="Times New Roman" w:cs="Times New Roman"/>
                <w:sz w:val="24"/>
                <w:szCs w:val="24"/>
              </w:rPr>
              <w:t xml:space="preserve"> notice the </w:t>
            </w:r>
            <m:oMath>
              <m:r>
                <w:rPr>
                  <w:rFonts w:ascii="Cambria Math" w:hAnsi="Cambria Math" w:cs="Times New Roman"/>
                  <w:sz w:val="24"/>
                  <w:szCs w:val="24"/>
                </w:rPr>
                <m:t>1/d</m:t>
              </m:r>
            </m:oMath>
            <w:r w:rsidR="00790EDE">
              <w:rPr>
                <w:rFonts w:ascii="Times New Roman" w:eastAsiaTheme="minorEastAsia" w:hAnsi="Times New Roman" w:cs="Times New Roman"/>
                <w:sz w:val="24"/>
                <w:szCs w:val="24"/>
              </w:rPr>
              <w:t xml:space="preserve"> behaviour in any range </w:t>
            </w:r>
            <w:r w:rsidR="00577FAC" w:rsidRPr="00577FAC">
              <w:rPr>
                <w:rFonts w:ascii="Times New Roman" w:eastAsiaTheme="minorEastAsia" w:hAnsi="Times New Roman" w:cs="Times New Roman"/>
                <w:b/>
                <w:sz w:val="24"/>
                <w:szCs w:val="24"/>
              </w:rPr>
              <w:lastRenderedPageBreak/>
              <w:t>but</w:t>
            </w:r>
            <w:r w:rsidR="00790EDE" w:rsidRPr="00577FAC">
              <w:rPr>
                <w:rFonts w:ascii="Times New Roman" w:eastAsiaTheme="minorEastAsia" w:hAnsi="Times New Roman" w:cs="Times New Roman"/>
                <w:b/>
                <w:sz w:val="24"/>
                <w:szCs w:val="24"/>
              </w:rPr>
              <w:t xml:space="preserve"> did</w:t>
            </w:r>
            <w:r w:rsidR="00F0069A">
              <w:rPr>
                <w:rFonts w:ascii="Times New Roman" w:eastAsiaTheme="minorEastAsia" w:hAnsi="Times New Roman" w:cs="Times New Roman"/>
                <w:b/>
                <w:sz w:val="24"/>
                <w:szCs w:val="24"/>
              </w:rPr>
              <w:t xml:space="preserve"> attempt</w:t>
            </w:r>
            <w:r w:rsidR="00790EDE">
              <w:rPr>
                <w:rFonts w:ascii="Times New Roman" w:eastAsiaTheme="minorEastAsia" w:hAnsi="Times New Roman" w:cs="Times New Roman"/>
                <w:sz w:val="24"/>
                <w:szCs w:val="24"/>
              </w:rPr>
              <w:t xml:space="preserve"> explain the discrepancy with theory.</w:t>
            </w:r>
            <w:bookmarkEnd w:id="8"/>
            <w:bookmarkEnd w:id="9"/>
          </w:p>
        </w:tc>
        <w:tc>
          <w:tcPr>
            <w:tcW w:w="2590" w:type="dxa"/>
          </w:tcPr>
          <w:p w14:paraId="036ED73D" w14:textId="5BE5FC62" w:rsidR="00375E6B" w:rsidRPr="003476CD" w:rsidRDefault="00DD256D" w:rsidP="00375E6B">
            <w:pPr>
              <w:jc w:val="center"/>
              <w:rPr>
                <w:rFonts w:ascii="Times New Roman" w:hAnsi="Times New Roman" w:cs="Times New Roman"/>
                <w:b/>
                <w:sz w:val="24"/>
                <w:szCs w:val="24"/>
              </w:rPr>
            </w:pPr>
            <w:bookmarkStart w:id="10" w:name="OLE_LINK11"/>
            <w:bookmarkStart w:id="11" w:name="OLE_LINK12"/>
            <w:r w:rsidRPr="00DD256D">
              <w:rPr>
                <w:rFonts w:ascii="Times New Roman" w:hAnsi="Times New Roman" w:cs="Times New Roman"/>
                <w:b/>
                <w:sz w:val="24"/>
                <w:szCs w:val="24"/>
              </w:rPr>
              <w:lastRenderedPageBreak/>
              <w:t>Noticed</w:t>
            </w:r>
            <w:r>
              <w:rPr>
                <w:rFonts w:ascii="Times New Roman" w:hAnsi="Times New Roman" w:cs="Times New Roman"/>
                <w:sz w:val="24"/>
                <w:szCs w:val="24"/>
              </w:rPr>
              <w:t xml:space="preserve"> the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behaviour in a short </w:t>
            </w:r>
            <w:r>
              <w:rPr>
                <w:rFonts w:ascii="Times New Roman" w:eastAsiaTheme="minorEastAsia" w:hAnsi="Times New Roman" w:cs="Times New Roman"/>
                <w:sz w:val="24"/>
                <w:szCs w:val="24"/>
              </w:rPr>
              <w:lastRenderedPageBreak/>
              <w:t xml:space="preserve">range </w:t>
            </w:r>
            <w:r w:rsidR="00F0069A">
              <w:rPr>
                <w:rFonts w:ascii="Times New Roman" w:eastAsiaTheme="minorEastAsia" w:hAnsi="Times New Roman" w:cs="Times New Roman"/>
                <w:b/>
                <w:sz w:val="24"/>
                <w:szCs w:val="24"/>
              </w:rPr>
              <w:t>and</w:t>
            </w:r>
            <w:r w:rsidRPr="00577FAC">
              <w:rPr>
                <w:rFonts w:ascii="Times New Roman" w:eastAsiaTheme="minorEastAsia" w:hAnsi="Times New Roman" w:cs="Times New Roman"/>
                <w:b/>
                <w:sz w:val="24"/>
                <w:szCs w:val="24"/>
              </w:rPr>
              <w:t xml:space="preserve"> did</w:t>
            </w:r>
            <w:r>
              <w:rPr>
                <w:rFonts w:ascii="Times New Roman" w:eastAsiaTheme="minorEastAsia" w:hAnsi="Times New Roman" w:cs="Times New Roman"/>
                <w:b/>
                <w:sz w:val="24"/>
                <w:szCs w:val="24"/>
              </w:rPr>
              <w:t xml:space="preserve"> not</w:t>
            </w:r>
            <w:r>
              <w:rPr>
                <w:rFonts w:ascii="Times New Roman" w:eastAsiaTheme="minorEastAsia" w:hAnsi="Times New Roman" w:cs="Times New Roman"/>
                <w:sz w:val="24"/>
                <w:szCs w:val="24"/>
              </w:rPr>
              <w:t xml:space="preserve"> explain the discrepancy with theory.</w:t>
            </w:r>
            <w:bookmarkEnd w:id="10"/>
            <w:bookmarkEnd w:id="11"/>
          </w:p>
        </w:tc>
        <w:tc>
          <w:tcPr>
            <w:tcW w:w="2590" w:type="dxa"/>
          </w:tcPr>
          <w:p w14:paraId="4E43F303" w14:textId="1BFBD271" w:rsidR="00375E6B" w:rsidRDefault="00DD256D" w:rsidP="00375E6B">
            <w:pPr>
              <w:jc w:val="center"/>
              <w:rPr>
                <w:rFonts w:ascii="Times New Roman" w:hAnsi="Times New Roman" w:cs="Times New Roman"/>
                <w:sz w:val="24"/>
                <w:szCs w:val="24"/>
              </w:rPr>
            </w:pPr>
            <w:r>
              <w:rPr>
                <w:rFonts w:ascii="Times New Roman" w:hAnsi="Times New Roman" w:cs="Times New Roman"/>
                <w:b/>
                <w:sz w:val="24"/>
                <w:szCs w:val="24"/>
              </w:rPr>
              <w:lastRenderedPageBreak/>
              <w:t>Both n</w:t>
            </w:r>
            <w:r w:rsidRPr="00DD256D">
              <w:rPr>
                <w:rFonts w:ascii="Times New Roman" w:hAnsi="Times New Roman" w:cs="Times New Roman"/>
                <w:b/>
                <w:sz w:val="24"/>
                <w:szCs w:val="24"/>
              </w:rPr>
              <w:t>oticed</w:t>
            </w:r>
            <w:r>
              <w:rPr>
                <w:rFonts w:ascii="Times New Roman" w:hAnsi="Times New Roman" w:cs="Times New Roman"/>
                <w:sz w:val="24"/>
                <w:szCs w:val="24"/>
              </w:rPr>
              <w:t xml:space="preserve"> the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behaviour in a short </w:t>
            </w:r>
            <w:r>
              <w:rPr>
                <w:rFonts w:ascii="Times New Roman" w:eastAsiaTheme="minorEastAsia" w:hAnsi="Times New Roman" w:cs="Times New Roman"/>
                <w:sz w:val="24"/>
                <w:szCs w:val="24"/>
              </w:rPr>
              <w:lastRenderedPageBreak/>
              <w:t xml:space="preserve">range </w:t>
            </w:r>
            <w:r w:rsidRPr="00EC44C2">
              <w:rPr>
                <w:rFonts w:ascii="Times New Roman" w:eastAsiaTheme="minorEastAsia" w:hAnsi="Times New Roman" w:cs="Times New Roman"/>
                <w:b/>
                <w:sz w:val="24"/>
                <w:szCs w:val="24"/>
              </w:rPr>
              <w:t xml:space="preserve">and </w:t>
            </w:r>
            <w:r w:rsidR="00EC44C2">
              <w:rPr>
                <w:rFonts w:ascii="Times New Roman" w:eastAsiaTheme="minorEastAsia" w:hAnsi="Times New Roman" w:cs="Times New Roman"/>
                <w:b/>
                <w:sz w:val="24"/>
                <w:szCs w:val="24"/>
              </w:rPr>
              <w:t>attempted to</w:t>
            </w:r>
            <w:r>
              <w:rPr>
                <w:rFonts w:ascii="Times New Roman" w:eastAsiaTheme="minorEastAsia" w:hAnsi="Times New Roman" w:cs="Times New Roman"/>
                <w:sz w:val="24"/>
                <w:szCs w:val="24"/>
              </w:rPr>
              <w:t xml:space="preserve"> </w:t>
            </w:r>
            <w:r w:rsidRPr="00EC44C2">
              <w:rPr>
                <w:rFonts w:ascii="Times New Roman" w:eastAsiaTheme="minorEastAsia" w:hAnsi="Times New Roman" w:cs="Times New Roman"/>
                <w:b/>
                <w:sz w:val="24"/>
                <w:szCs w:val="24"/>
              </w:rPr>
              <w:t>explain</w:t>
            </w:r>
            <w:r>
              <w:rPr>
                <w:rFonts w:ascii="Times New Roman" w:eastAsiaTheme="minorEastAsia" w:hAnsi="Times New Roman" w:cs="Times New Roman"/>
                <w:sz w:val="24"/>
                <w:szCs w:val="24"/>
              </w:rPr>
              <w:t xml:space="preserve"> the discrepancy with theory.</w:t>
            </w:r>
          </w:p>
        </w:tc>
      </w:tr>
      <w:tr w:rsidR="00375E6B" w:rsidRPr="00B1477B" w14:paraId="109B2AD7" w14:textId="77777777" w:rsidTr="00CE492D">
        <w:tc>
          <w:tcPr>
            <w:tcW w:w="2590" w:type="dxa"/>
          </w:tcPr>
          <w:p w14:paraId="109B2AD2" w14:textId="77777777" w:rsidR="00375E6B" w:rsidRPr="00B1477B" w:rsidRDefault="00375E6B" w:rsidP="00375E6B">
            <w:pPr>
              <w:rPr>
                <w:rFonts w:ascii="Times New Roman" w:hAnsi="Times New Roman" w:cs="Times New Roman"/>
                <w:sz w:val="24"/>
                <w:szCs w:val="24"/>
              </w:rPr>
            </w:pPr>
            <w:r>
              <w:rPr>
                <w:rFonts w:ascii="Times New Roman" w:hAnsi="Times New Roman" w:cs="Times New Roman"/>
                <w:sz w:val="24"/>
                <w:szCs w:val="24"/>
              </w:rPr>
              <w:lastRenderedPageBreak/>
              <w:t>Gave a physical explanation why area and the distance affected the capacitance of the setup.</w:t>
            </w:r>
          </w:p>
        </w:tc>
        <w:tc>
          <w:tcPr>
            <w:tcW w:w="2590" w:type="dxa"/>
          </w:tcPr>
          <w:p w14:paraId="109B2AD3" w14:textId="77777777" w:rsidR="00375E6B" w:rsidRPr="00B1477B" w:rsidRDefault="00375E6B" w:rsidP="00375E6B">
            <w:pPr>
              <w:jc w:val="center"/>
              <w:rPr>
                <w:rFonts w:ascii="Times New Roman" w:hAnsi="Times New Roman" w:cs="Times New Roman"/>
                <w:sz w:val="24"/>
                <w:szCs w:val="24"/>
              </w:rPr>
            </w:pPr>
            <w:r>
              <w:rPr>
                <w:rFonts w:ascii="Times New Roman" w:hAnsi="Times New Roman" w:cs="Times New Roman"/>
                <w:sz w:val="24"/>
                <w:szCs w:val="24"/>
              </w:rPr>
              <w:t>Did not answer the question.</w:t>
            </w:r>
          </w:p>
        </w:tc>
        <w:tc>
          <w:tcPr>
            <w:tcW w:w="2590" w:type="dxa"/>
          </w:tcPr>
          <w:p w14:paraId="109B2AD4" w14:textId="77777777" w:rsidR="00375E6B" w:rsidRPr="00B1477B" w:rsidRDefault="00375E6B" w:rsidP="00375E6B">
            <w:pPr>
              <w:jc w:val="center"/>
              <w:rPr>
                <w:rFonts w:ascii="Times New Roman" w:hAnsi="Times New Roman" w:cs="Times New Roman"/>
                <w:sz w:val="24"/>
                <w:szCs w:val="24"/>
              </w:rPr>
            </w:pPr>
            <w:r>
              <w:rPr>
                <w:rFonts w:ascii="Times New Roman" w:hAnsi="Times New Roman" w:cs="Times New Roman"/>
                <w:sz w:val="24"/>
                <w:szCs w:val="24"/>
              </w:rPr>
              <w:t>Incorrectly answered the question.</w:t>
            </w:r>
          </w:p>
        </w:tc>
        <w:tc>
          <w:tcPr>
            <w:tcW w:w="2590" w:type="dxa"/>
          </w:tcPr>
          <w:p w14:paraId="109B2AD5" w14:textId="77777777" w:rsidR="00375E6B" w:rsidRPr="00B1477B" w:rsidRDefault="00375E6B" w:rsidP="00375E6B">
            <w:pPr>
              <w:jc w:val="center"/>
              <w:rPr>
                <w:rFonts w:ascii="Times New Roman" w:hAnsi="Times New Roman" w:cs="Times New Roman"/>
                <w:sz w:val="24"/>
                <w:szCs w:val="24"/>
              </w:rPr>
            </w:pPr>
            <w:r>
              <w:rPr>
                <w:rFonts w:ascii="Times New Roman" w:hAnsi="Times New Roman" w:cs="Times New Roman"/>
                <w:sz w:val="24"/>
                <w:szCs w:val="24"/>
              </w:rPr>
              <w:t>Correctly answered the question.</w:t>
            </w:r>
          </w:p>
        </w:tc>
        <w:tc>
          <w:tcPr>
            <w:tcW w:w="2590" w:type="dxa"/>
          </w:tcPr>
          <w:p w14:paraId="109B2AD6" w14:textId="77777777" w:rsidR="00375E6B" w:rsidRPr="00B1477B" w:rsidRDefault="00375E6B" w:rsidP="00375E6B">
            <w:pPr>
              <w:jc w:val="center"/>
              <w:rPr>
                <w:rFonts w:ascii="Times New Roman" w:hAnsi="Times New Roman" w:cs="Times New Roman"/>
                <w:sz w:val="24"/>
                <w:szCs w:val="24"/>
              </w:rPr>
            </w:pPr>
            <w:r>
              <w:rPr>
                <w:rFonts w:ascii="Times New Roman" w:hAnsi="Times New Roman" w:cs="Times New Roman"/>
                <w:sz w:val="24"/>
                <w:szCs w:val="24"/>
              </w:rPr>
              <w:t>Exceeded expectations by making connections to other topics.</w:t>
            </w:r>
          </w:p>
        </w:tc>
      </w:tr>
    </w:tbl>
    <w:p w14:paraId="109B2AD8" w14:textId="77777777" w:rsidR="00E029B3" w:rsidRDefault="00E029B3" w:rsidP="00B1477B">
      <w:pPr>
        <w:spacing w:after="0"/>
        <w:rPr>
          <w:rFonts w:ascii="Times New Roman" w:hAnsi="Times New Roman" w:cs="Times New Roman"/>
          <w:sz w:val="24"/>
          <w:szCs w:val="24"/>
        </w:rPr>
      </w:pPr>
    </w:p>
    <w:p w14:paraId="109B2AD9" w14:textId="77777777" w:rsidR="00B938E5" w:rsidRPr="00CE22F5" w:rsidRDefault="00E029B3" w:rsidP="00B1477B">
      <w:pPr>
        <w:spacing w:after="0"/>
        <w:rPr>
          <w:rFonts w:ascii="Times New Roman" w:hAnsi="Times New Roman" w:cs="Times New Roman"/>
          <w:b/>
          <w:sz w:val="24"/>
          <w:szCs w:val="24"/>
        </w:rPr>
      </w:pPr>
      <w:r w:rsidRPr="00CE22F5">
        <w:rPr>
          <w:rFonts w:ascii="Times New Roman" w:hAnsi="Times New Roman" w:cs="Times New Roman"/>
          <w:b/>
          <w:sz w:val="24"/>
          <w:szCs w:val="24"/>
        </w:rPr>
        <w:t>Data presentation</w:t>
      </w:r>
      <w:r w:rsidR="00E65B52" w:rsidRPr="00CE22F5">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EE1BC3" w14:paraId="109B2ADE" w14:textId="77777777" w:rsidTr="00CE22F5">
        <w:tc>
          <w:tcPr>
            <w:tcW w:w="3237" w:type="dxa"/>
            <w:shd w:val="clear" w:color="auto" w:fill="B4C6E7" w:themeFill="accent1" w:themeFillTint="66"/>
          </w:tcPr>
          <w:p w14:paraId="109B2ADA" w14:textId="77777777" w:rsidR="00EE1BC3" w:rsidRDefault="00EE1BC3" w:rsidP="00EE1BC3">
            <w:pPr>
              <w:rPr>
                <w:rFonts w:ascii="Times New Roman" w:hAnsi="Times New Roman" w:cs="Times New Roman"/>
                <w:sz w:val="24"/>
                <w:szCs w:val="24"/>
              </w:rPr>
            </w:pPr>
          </w:p>
        </w:tc>
        <w:tc>
          <w:tcPr>
            <w:tcW w:w="3237" w:type="dxa"/>
            <w:shd w:val="clear" w:color="auto" w:fill="B4C6E7" w:themeFill="accent1" w:themeFillTint="66"/>
          </w:tcPr>
          <w:p w14:paraId="109B2ADB"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shd w:val="clear" w:color="auto" w:fill="B4C6E7" w:themeFill="accent1" w:themeFillTint="66"/>
          </w:tcPr>
          <w:p w14:paraId="109B2ADC"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shd w:val="clear" w:color="auto" w:fill="B4C6E7" w:themeFill="accent1" w:themeFillTint="66"/>
          </w:tcPr>
          <w:p w14:paraId="109B2ADD"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14:paraId="109B2AE3" w14:textId="77777777" w:rsidTr="00256E07">
        <w:tc>
          <w:tcPr>
            <w:tcW w:w="3237" w:type="dxa"/>
          </w:tcPr>
          <w:p w14:paraId="109B2ADF" w14:textId="77777777"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14:paraId="109B2AE0" w14:textId="77777777"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14:paraId="109B2AE1" w14:textId="77777777" w:rsidR="00537BC0" w:rsidRDefault="00343D87" w:rsidP="00256E07">
            <w:pPr>
              <w:jc w:val="center"/>
              <w:rPr>
                <w:rFonts w:ascii="Times New Roman" w:hAnsi="Times New Roman" w:cs="Times New Roman"/>
                <w:sz w:val="24"/>
                <w:szCs w:val="24"/>
              </w:rPr>
            </w:pPr>
            <w:r>
              <w:rPr>
                <w:rFonts w:ascii="Times New Roman" w:hAnsi="Times New Roman" w:cs="Times New Roman"/>
                <w:sz w:val="24"/>
                <w:szCs w:val="24"/>
              </w:rPr>
              <w:t>Made mistakes but it did not affect the overall understanding of the physical concepts.</w:t>
            </w:r>
          </w:p>
        </w:tc>
        <w:tc>
          <w:tcPr>
            <w:tcW w:w="3238" w:type="dxa"/>
          </w:tcPr>
          <w:p w14:paraId="109B2AE2" w14:textId="77777777"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r w:rsidR="00343D87">
              <w:rPr>
                <w:rFonts w:ascii="Times New Roman" w:hAnsi="Times New Roman" w:cs="Times New Roman"/>
                <w:sz w:val="24"/>
                <w:szCs w:val="24"/>
              </w:rPr>
              <w:t>.</w:t>
            </w:r>
          </w:p>
        </w:tc>
      </w:tr>
      <w:tr w:rsidR="00256E07" w14:paraId="109B2AE8" w14:textId="77777777" w:rsidTr="00256E07">
        <w:tc>
          <w:tcPr>
            <w:tcW w:w="3237" w:type="dxa"/>
          </w:tcPr>
          <w:p w14:paraId="109B2AE4" w14:textId="77777777"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14:paraId="109B2AE5" w14:textId="77777777"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109B2AE6" w14:textId="77777777"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109B2AE7" w14:textId="77777777"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109B2AEE" w14:textId="77777777" w:rsidTr="00256E07">
        <w:tc>
          <w:tcPr>
            <w:tcW w:w="3237" w:type="dxa"/>
          </w:tcPr>
          <w:p w14:paraId="109B2AE9" w14:textId="77777777"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14:paraId="109B2AEA" w14:textId="77777777"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14:paraId="109B2AEB"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109B2AEC"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109B2AED"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109B2AF3" w14:textId="77777777" w:rsidTr="00256E07">
        <w:tc>
          <w:tcPr>
            <w:tcW w:w="3237" w:type="dxa"/>
          </w:tcPr>
          <w:p w14:paraId="109B2AEF" w14:textId="77777777"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14:paraId="109B2AF0"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109B2AF1"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109B2AF2"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109B2AF8" w14:textId="77777777" w:rsidTr="00256E07">
        <w:tc>
          <w:tcPr>
            <w:tcW w:w="3237" w:type="dxa"/>
          </w:tcPr>
          <w:p w14:paraId="109B2AF4" w14:textId="77777777" w:rsidR="00D5544F" w:rsidRDefault="001F785D" w:rsidP="00D5544F">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14:paraId="109B2AF5"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109B2AF6"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109B2AF7"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109B2AFD" w14:textId="77777777" w:rsidTr="00256E07">
        <w:tc>
          <w:tcPr>
            <w:tcW w:w="3237" w:type="dxa"/>
          </w:tcPr>
          <w:p w14:paraId="109B2AF9" w14:textId="77777777"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14:paraId="109B2AFA"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109B2AFB"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109B2AFC"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109B2B02" w14:textId="77777777" w:rsidTr="00256E07">
        <w:tc>
          <w:tcPr>
            <w:tcW w:w="3237" w:type="dxa"/>
          </w:tcPr>
          <w:p w14:paraId="109B2AFE" w14:textId="77777777"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14:paraId="109B2AFF"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109B2B00"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109B2B01"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109B2B07" w14:textId="77777777" w:rsidTr="00256E07">
        <w:tc>
          <w:tcPr>
            <w:tcW w:w="3237" w:type="dxa"/>
          </w:tcPr>
          <w:p w14:paraId="109B2B03" w14:textId="77777777" w:rsidR="00D5544F" w:rsidRDefault="00414D1D"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14:paraId="109B2B04"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109B2B05"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109B2B06"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14:paraId="109B2B08" w14:textId="77777777" w:rsidR="00256E07" w:rsidRDefault="00256E07" w:rsidP="00B1477B">
      <w:pPr>
        <w:spacing w:after="0"/>
        <w:rPr>
          <w:rFonts w:ascii="Times New Roman" w:hAnsi="Times New Roman" w:cs="Times New Roman"/>
          <w:sz w:val="24"/>
          <w:szCs w:val="24"/>
        </w:rPr>
      </w:pPr>
    </w:p>
    <w:p w14:paraId="109B2B09" w14:textId="77777777" w:rsidR="00F43346" w:rsidRDefault="00F43346" w:rsidP="00B1477B">
      <w:pPr>
        <w:spacing w:after="0"/>
        <w:rPr>
          <w:rFonts w:ascii="Times New Roman" w:hAnsi="Times New Roman" w:cs="Times New Roman"/>
          <w:sz w:val="24"/>
          <w:szCs w:val="24"/>
        </w:rPr>
      </w:pPr>
    </w:p>
    <w:p w14:paraId="109B2B0A" w14:textId="77777777"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14:paraId="109B2B0B" w14:textId="77777777"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Fixed a technical issue with the setup</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14:paraId="109B2B0C" w14:textId="77777777" w:rsidR="008B47AC" w:rsidRDefault="008B47AC" w:rsidP="008B47A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Since this lab has more freedom than the others, it is unlikely that we’ve accounted for every possible </w:t>
      </w:r>
      <w:proofErr w:type="gramStart"/>
      <w:r>
        <w:rPr>
          <w:rFonts w:ascii="Times New Roman" w:hAnsi="Times New Roman" w:cs="Times New Roman"/>
          <w:sz w:val="24"/>
          <w:szCs w:val="24"/>
        </w:rPr>
        <w:t>scenarios</w:t>
      </w:r>
      <w:proofErr w:type="gramEnd"/>
      <w:r>
        <w:rPr>
          <w:rFonts w:ascii="Times New Roman" w:hAnsi="Times New Roman" w:cs="Times New Roman"/>
          <w:sz w:val="24"/>
          <w:szCs w:val="24"/>
        </w:rPr>
        <w:t xml:space="preserve"> and therefore, if students can help us improve these labs, they should be rewarded for doing so.</w:t>
      </w:r>
    </w:p>
    <w:p w14:paraId="109B2B0D" w14:textId="77777777"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Improved the Arduino code</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14:paraId="109B2B0E" w14:textId="77777777" w:rsidR="00C13C57" w:rsidRDefault="00C13C57" w:rsidP="00C13C5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See the explanation above.</w:t>
      </w:r>
    </w:p>
    <w:p w14:paraId="109B2B0F" w14:textId="77777777" w:rsidR="00A66012" w:rsidRDefault="00410790" w:rsidP="00343D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Discusses the </w:t>
      </w:r>
      <w:r w:rsidR="00A66012">
        <w:rPr>
          <w:rFonts w:ascii="Times New Roman" w:hAnsi="Times New Roman" w:cs="Times New Roman"/>
          <w:sz w:val="24"/>
          <w:szCs w:val="24"/>
        </w:rPr>
        <w:t>mathematical description of the electric field between the parallel plates (in comparison with that of an electric charge)</w:t>
      </w:r>
      <w:r w:rsidR="00D774CC">
        <w:rPr>
          <w:rFonts w:ascii="Times New Roman" w:hAnsi="Times New Roman" w:cs="Times New Roman"/>
          <w:sz w:val="24"/>
          <w:szCs w:val="24"/>
        </w:rPr>
        <w:t xml:space="preserve"> </w:t>
      </w:r>
      <w:r w:rsidR="00182EA4">
        <w:rPr>
          <w:rFonts w:ascii="Times New Roman" w:hAnsi="Times New Roman" w:cs="Times New Roman"/>
          <w:b/>
          <w:sz w:val="24"/>
          <w:szCs w:val="24"/>
        </w:rPr>
        <w:t>(+2</w:t>
      </w:r>
      <w:r w:rsidR="00D774CC" w:rsidRPr="00D774CC">
        <w:rPr>
          <w:rFonts w:ascii="Times New Roman" w:hAnsi="Times New Roman" w:cs="Times New Roman"/>
          <w:b/>
          <w:sz w:val="24"/>
          <w:szCs w:val="24"/>
        </w:rPr>
        <w:t>)</w:t>
      </w:r>
      <w:r w:rsidR="00A66012">
        <w:rPr>
          <w:rFonts w:ascii="Times New Roman" w:hAnsi="Times New Roman" w:cs="Times New Roman"/>
          <w:sz w:val="24"/>
          <w:szCs w:val="24"/>
        </w:rPr>
        <w:t>.</w:t>
      </w:r>
    </w:p>
    <w:p w14:paraId="109B2B10" w14:textId="77777777" w:rsidR="00C13C57" w:rsidRDefault="00C13C57" w:rsidP="00C13C5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electric field is constant for an infinite plane</w:t>
      </w:r>
    </w:p>
    <w:p w14:paraId="109B2B11" w14:textId="77777777" w:rsidR="00E47F20" w:rsidRDefault="00E47F20" w:rsidP="00E47F2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Contrast the electric field of an infinite plane to that of </w:t>
      </w:r>
      <w:r w:rsidR="003479CC">
        <w:rPr>
          <w:rFonts w:ascii="Times New Roman" w:hAnsi="Times New Roman" w:cs="Times New Roman"/>
          <w:sz w:val="24"/>
          <w:szCs w:val="24"/>
        </w:rPr>
        <w:t xml:space="preserve">a point charge or infinite line </w:t>
      </w:r>
      <w:r w:rsidR="003479CC" w:rsidRPr="003479CC">
        <w:rPr>
          <w:rFonts w:ascii="Times New Roman" w:hAnsi="Times New Roman" w:cs="Times New Roman"/>
          <w:b/>
          <w:sz w:val="24"/>
          <w:szCs w:val="24"/>
        </w:rPr>
        <w:t>(+2)</w:t>
      </w:r>
      <w:r w:rsidR="003479CC">
        <w:rPr>
          <w:rFonts w:ascii="Times New Roman" w:hAnsi="Times New Roman" w:cs="Times New Roman"/>
          <w:sz w:val="24"/>
          <w:szCs w:val="24"/>
        </w:rPr>
        <w:t>.</w:t>
      </w:r>
    </w:p>
    <w:p w14:paraId="109B2B12" w14:textId="77777777" w:rsidR="00E47F20" w:rsidRDefault="00E47F20" w:rsidP="00E47F2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The former is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and the latter is </w:t>
      </w:r>
      <m:oMath>
        <m:r>
          <w:rPr>
            <w:rFonts w:ascii="Cambria Math" w:eastAsiaTheme="minorEastAsia" w:hAnsi="Cambria Math" w:cs="Times New Roman"/>
            <w:sz w:val="24"/>
            <w:szCs w:val="24"/>
          </w:rPr>
          <m:t>1/r</m:t>
        </m:r>
      </m:oMath>
      <w:r>
        <w:rPr>
          <w:rFonts w:ascii="Times New Roman" w:eastAsiaTheme="minorEastAsia" w:hAnsi="Times New Roman" w:cs="Times New Roman"/>
          <w:sz w:val="24"/>
          <w:szCs w:val="24"/>
        </w:rPr>
        <w:t>.</w:t>
      </w:r>
    </w:p>
    <w:p w14:paraId="109B2B13" w14:textId="77777777" w:rsidR="00E47F20" w:rsidRPr="00E47F20" w:rsidRDefault="00E47F20" w:rsidP="00E47F20">
      <w:pPr>
        <w:spacing w:after="0"/>
        <w:rPr>
          <w:rFonts w:ascii="Times New Roman" w:hAnsi="Times New Roman" w:cs="Times New Roman"/>
          <w:sz w:val="24"/>
          <w:szCs w:val="24"/>
        </w:rPr>
      </w:pPr>
    </w:p>
    <w:sectPr w:rsidR="00E47F20" w:rsidRPr="00E47F20" w:rsidSect="00B1477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F5122" w14:textId="77777777" w:rsidR="00414D1D" w:rsidRDefault="00414D1D" w:rsidP="00501715">
      <w:pPr>
        <w:spacing w:after="0" w:line="240" w:lineRule="auto"/>
      </w:pPr>
      <w:r>
        <w:separator/>
      </w:r>
    </w:p>
  </w:endnote>
  <w:endnote w:type="continuationSeparator" w:id="0">
    <w:p w14:paraId="5CD83018" w14:textId="77777777" w:rsidR="00414D1D" w:rsidRDefault="00414D1D" w:rsidP="00501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D1AA5" w14:textId="77777777" w:rsidR="00414D1D" w:rsidRDefault="00414D1D" w:rsidP="00501715">
      <w:pPr>
        <w:spacing w:after="0" w:line="240" w:lineRule="auto"/>
      </w:pPr>
      <w:r>
        <w:separator/>
      </w:r>
    </w:p>
  </w:footnote>
  <w:footnote w:type="continuationSeparator" w:id="0">
    <w:p w14:paraId="689AC8D9" w14:textId="77777777" w:rsidR="00414D1D" w:rsidRDefault="00414D1D" w:rsidP="00501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wtDQyNDE1NjM3MzBQ0lEKTi0uzszPAykwrgUAa9PNHywAAAA="/>
  </w:docVars>
  <w:rsids>
    <w:rsidRoot w:val="00B1477B"/>
    <w:rsid w:val="000662F8"/>
    <w:rsid w:val="000D2D85"/>
    <w:rsid w:val="000D32F0"/>
    <w:rsid w:val="000F0EBA"/>
    <w:rsid w:val="001441D2"/>
    <w:rsid w:val="001631C8"/>
    <w:rsid w:val="00182EA4"/>
    <w:rsid w:val="001879F9"/>
    <w:rsid w:val="001F1CA5"/>
    <w:rsid w:val="001F5D2D"/>
    <w:rsid w:val="001F785D"/>
    <w:rsid w:val="0022006C"/>
    <w:rsid w:val="0023457A"/>
    <w:rsid w:val="00256E07"/>
    <w:rsid w:val="00343D87"/>
    <w:rsid w:val="003476CD"/>
    <w:rsid w:val="003479CC"/>
    <w:rsid w:val="00363018"/>
    <w:rsid w:val="00363107"/>
    <w:rsid w:val="00375E6B"/>
    <w:rsid w:val="00410790"/>
    <w:rsid w:val="00414D1D"/>
    <w:rsid w:val="00430A53"/>
    <w:rsid w:val="00485AFC"/>
    <w:rsid w:val="004E2D73"/>
    <w:rsid w:val="00501715"/>
    <w:rsid w:val="00536721"/>
    <w:rsid w:val="00537BC0"/>
    <w:rsid w:val="00577FAC"/>
    <w:rsid w:val="005A0E02"/>
    <w:rsid w:val="005B554C"/>
    <w:rsid w:val="005D7B41"/>
    <w:rsid w:val="005E6CE7"/>
    <w:rsid w:val="00637F61"/>
    <w:rsid w:val="0066020E"/>
    <w:rsid w:val="006A2850"/>
    <w:rsid w:val="007175F3"/>
    <w:rsid w:val="00726CB1"/>
    <w:rsid w:val="00737ACA"/>
    <w:rsid w:val="00753101"/>
    <w:rsid w:val="00790EDE"/>
    <w:rsid w:val="007B7E84"/>
    <w:rsid w:val="00803E80"/>
    <w:rsid w:val="0086280E"/>
    <w:rsid w:val="008B47AC"/>
    <w:rsid w:val="00A66012"/>
    <w:rsid w:val="00AF6F72"/>
    <w:rsid w:val="00B1477B"/>
    <w:rsid w:val="00B5714D"/>
    <w:rsid w:val="00B938E5"/>
    <w:rsid w:val="00B9397D"/>
    <w:rsid w:val="00BA7477"/>
    <w:rsid w:val="00BA781F"/>
    <w:rsid w:val="00BD7B3F"/>
    <w:rsid w:val="00BE2E8E"/>
    <w:rsid w:val="00BF243A"/>
    <w:rsid w:val="00BF428C"/>
    <w:rsid w:val="00BF4702"/>
    <w:rsid w:val="00C0578C"/>
    <w:rsid w:val="00C10F06"/>
    <w:rsid w:val="00C11845"/>
    <w:rsid w:val="00C13C57"/>
    <w:rsid w:val="00C52E05"/>
    <w:rsid w:val="00CE22F5"/>
    <w:rsid w:val="00D460A5"/>
    <w:rsid w:val="00D54BFD"/>
    <w:rsid w:val="00D5544F"/>
    <w:rsid w:val="00D774CC"/>
    <w:rsid w:val="00DC16D3"/>
    <w:rsid w:val="00DD256D"/>
    <w:rsid w:val="00E029B3"/>
    <w:rsid w:val="00E06D55"/>
    <w:rsid w:val="00E177D6"/>
    <w:rsid w:val="00E47F20"/>
    <w:rsid w:val="00E65B52"/>
    <w:rsid w:val="00EC44C2"/>
    <w:rsid w:val="00EE1BC3"/>
    <w:rsid w:val="00F0069A"/>
    <w:rsid w:val="00F43346"/>
    <w:rsid w:val="00FB7D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B2A7F"/>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 w:type="paragraph" w:styleId="Header">
    <w:name w:val="header"/>
    <w:basedOn w:val="Normal"/>
    <w:link w:val="HeaderChar"/>
    <w:uiPriority w:val="99"/>
    <w:unhideWhenUsed/>
    <w:rsid w:val="00501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15"/>
  </w:style>
  <w:style w:type="paragraph" w:styleId="Footer">
    <w:name w:val="footer"/>
    <w:basedOn w:val="Normal"/>
    <w:link w:val="FooterChar"/>
    <w:uiPriority w:val="99"/>
    <w:unhideWhenUsed/>
    <w:rsid w:val="00501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F1421-A35A-472B-8D14-E3D0FFA3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César Daniel Rodríguez Rosenblueth</cp:lastModifiedBy>
  <cp:revision>69</cp:revision>
  <dcterms:created xsi:type="dcterms:W3CDTF">2018-11-11T01:57:00Z</dcterms:created>
  <dcterms:modified xsi:type="dcterms:W3CDTF">2018-12-14T20:46:00Z</dcterms:modified>
</cp:coreProperties>
</file>