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419A3" w14:textId="77777777"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14:paraId="63E419A4" w14:textId="77777777" w:rsidR="0066020E" w:rsidRPr="0066020E" w:rsidRDefault="0066020E" w:rsidP="00B1477B">
      <w:pPr>
        <w:spacing w:after="0"/>
        <w:jc w:val="center"/>
        <w:rPr>
          <w:rFonts w:ascii="Times New Roman" w:hAnsi="Times New Roman" w:cs="Times New Roman"/>
          <w:b/>
          <w:sz w:val="24"/>
          <w:szCs w:val="24"/>
          <w:u w:val="single"/>
        </w:rPr>
      </w:pPr>
    </w:p>
    <w:p w14:paraId="63E419A5" w14:textId="77777777"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w:t>
      </w:r>
      <w:r w:rsidR="00C625F1">
        <w:rPr>
          <w:rFonts w:ascii="Times New Roman" w:hAnsi="Times New Roman" w:cs="Times New Roman"/>
          <w:b/>
          <w:i/>
          <w:sz w:val="32"/>
          <w:szCs w:val="32"/>
        </w:rPr>
        <w:t>3</w:t>
      </w:r>
      <w:r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w:t>
      </w:r>
      <w:r w:rsidR="00C625F1">
        <w:rPr>
          <w:rFonts w:ascii="Times New Roman" w:hAnsi="Times New Roman" w:cs="Times New Roman"/>
          <w:b/>
          <w:i/>
          <w:sz w:val="32"/>
          <w:szCs w:val="32"/>
        </w:rPr>
        <w:t>Magnetic Field of Solenoids and Coils</w:t>
      </w:r>
    </w:p>
    <w:p w14:paraId="63E419A6" w14:textId="77777777" w:rsidR="00430A53" w:rsidRPr="0066020E" w:rsidRDefault="0022006C"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sidR="00484A74">
        <w:rPr>
          <w:rFonts w:ascii="Times New Roman" w:hAnsi="Times New Roman" w:cs="Times New Roman"/>
          <w:b/>
          <w:i/>
          <w:sz w:val="32"/>
          <w:szCs w:val="32"/>
        </w:rPr>
        <w:t>54</w:t>
      </w:r>
      <w:r w:rsidR="00430A53">
        <w:rPr>
          <w:rFonts w:ascii="Times New Roman" w:hAnsi="Times New Roman" w:cs="Times New Roman"/>
          <w:b/>
          <w:i/>
          <w:sz w:val="32"/>
          <w:szCs w:val="32"/>
        </w:rPr>
        <w:t>)</w:t>
      </w:r>
    </w:p>
    <w:p w14:paraId="63E419A7" w14:textId="77777777" w:rsidR="00B1477B" w:rsidRDefault="00B1477B" w:rsidP="00B1477B">
      <w:pPr>
        <w:spacing w:after="0"/>
        <w:rPr>
          <w:rFonts w:ascii="Times New Roman" w:hAnsi="Times New Roman" w:cs="Times New Roman"/>
          <w:sz w:val="24"/>
          <w:szCs w:val="24"/>
        </w:rPr>
      </w:pPr>
    </w:p>
    <w:p w14:paraId="63E419A8" w14:textId="77777777" w:rsidR="004E2D73" w:rsidRDefault="004E2D73" w:rsidP="00B1477B">
      <w:pPr>
        <w:spacing w:after="0"/>
        <w:rPr>
          <w:rFonts w:ascii="Times New Roman" w:hAnsi="Times New Roman" w:cs="Times New Roman"/>
          <w:sz w:val="24"/>
          <w:szCs w:val="28"/>
        </w:rPr>
      </w:pPr>
    </w:p>
    <w:p w14:paraId="63E419A9" w14:textId="77777777"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14:paraId="63E419AA" w14:textId="77777777" w:rsidR="00205C6A" w:rsidRDefault="00205C6A" w:rsidP="00B1477B">
      <w:pPr>
        <w:spacing w:after="0"/>
        <w:rPr>
          <w:rFonts w:ascii="Times New Roman" w:hAnsi="Times New Roman" w:cs="Times New Roman"/>
          <w:sz w:val="24"/>
          <w:szCs w:val="28"/>
        </w:rPr>
      </w:pPr>
    </w:p>
    <w:p w14:paraId="63E419AB" w14:textId="77777777" w:rsidR="00205C6A" w:rsidRDefault="00205C6A" w:rsidP="00B1477B">
      <w:pPr>
        <w:spacing w:after="0"/>
        <w:rPr>
          <w:rFonts w:ascii="Times New Roman" w:hAnsi="Times New Roman" w:cs="Times New Roman"/>
          <w:sz w:val="24"/>
          <w:szCs w:val="28"/>
        </w:rPr>
      </w:pPr>
      <w:r>
        <w:rPr>
          <w:rFonts w:ascii="Times New Roman" w:hAnsi="Times New Roman" w:cs="Times New Roman"/>
          <w:sz w:val="24"/>
          <w:szCs w:val="28"/>
        </w:rPr>
        <w:t xml:space="preserve">Points are distributed in four parts: </w:t>
      </w:r>
      <w:r w:rsidRPr="00BF428C">
        <w:rPr>
          <w:rFonts w:ascii="Times New Roman" w:hAnsi="Times New Roman" w:cs="Times New Roman"/>
          <w:b/>
          <w:sz w:val="24"/>
          <w:szCs w:val="28"/>
        </w:rPr>
        <w:t>Pre-lab</w:t>
      </w:r>
      <w:r>
        <w:rPr>
          <w:rFonts w:ascii="Times New Roman" w:hAnsi="Times New Roman" w:cs="Times New Roman"/>
          <w:sz w:val="24"/>
          <w:szCs w:val="28"/>
        </w:rPr>
        <w:t xml:space="preserve">, </w:t>
      </w:r>
      <w:r w:rsidRPr="00BF428C">
        <w:rPr>
          <w:rFonts w:ascii="Times New Roman" w:hAnsi="Times New Roman" w:cs="Times New Roman"/>
          <w:b/>
          <w:sz w:val="24"/>
          <w:szCs w:val="28"/>
        </w:rPr>
        <w:t>Log book structure</w:t>
      </w:r>
      <w:r>
        <w:rPr>
          <w:rFonts w:ascii="Times New Roman" w:hAnsi="Times New Roman" w:cs="Times New Roman"/>
          <w:sz w:val="24"/>
          <w:szCs w:val="28"/>
        </w:rPr>
        <w:t xml:space="preserve">, </w:t>
      </w:r>
      <w:r w:rsidRPr="00BF428C">
        <w:rPr>
          <w:rFonts w:ascii="Times New Roman" w:hAnsi="Times New Roman" w:cs="Times New Roman"/>
          <w:b/>
          <w:sz w:val="24"/>
          <w:szCs w:val="28"/>
        </w:rPr>
        <w:t>Session A</w:t>
      </w:r>
      <w:r>
        <w:rPr>
          <w:rFonts w:ascii="Times New Roman" w:hAnsi="Times New Roman" w:cs="Times New Roman"/>
          <w:sz w:val="24"/>
          <w:szCs w:val="28"/>
        </w:rPr>
        <w:t xml:space="preserve"> and </w:t>
      </w:r>
      <w:r w:rsidRPr="00BF428C">
        <w:rPr>
          <w:rFonts w:ascii="Times New Roman" w:hAnsi="Times New Roman" w:cs="Times New Roman"/>
          <w:b/>
          <w:sz w:val="24"/>
          <w:szCs w:val="28"/>
        </w:rPr>
        <w:t>Session B</w:t>
      </w:r>
      <w:r>
        <w:rPr>
          <w:rFonts w:ascii="Times New Roman" w:hAnsi="Times New Roman" w:cs="Times New Roman"/>
          <w:sz w:val="24"/>
          <w:szCs w:val="28"/>
        </w:rPr>
        <w:t xml:space="preserve">. For the latter two, there’s always a </w:t>
      </w:r>
      <w:r w:rsidRPr="00BF428C">
        <w:rPr>
          <w:rFonts w:ascii="Times New Roman" w:hAnsi="Times New Roman" w:cs="Times New Roman"/>
          <w:b/>
          <w:sz w:val="24"/>
          <w:szCs w:val="24"/>
        </w:rPr>
        <w:t>Conceptual questions and Critical thinking</w:t>
      </w:r>
      <w:r>
        <w:rPr>
          <w:rFonts w:ascii="Times New Roman" w:hAnsi="Times New Roman" w:cs="Times New Roman"/>
          <w:sz w:val="24"/>
          <w:szCs w:val="24"/>
        </w:rPr>
        <w:t xml:space="preserve"> and sometimes </w:t>
      </w:r>
      <w:r w:rsidRPr="00BF428C">
        <w:rPr>
          <w:rFonts w:ascii="Times New Roman" w:hAnsi="Times New Roman" w:cs="Times New Roman"/>
          <w:b/>
          <w:sz w:val="24"/>
          <w:szCs w:val="24"/>
        </w:rPr>
        <w:t>bonus points</w:t>
      </w:r>
      <w:r>
        <w:rPr>
          <w:rFonts w:ascii="Times New Roman" w:hAnsi="Times New Roman" w:cs="Times New Roman"/>
          <w:sz w:val="24"/>
          <w:szCs w:val="24"/>
        </w:rPr>
        <w:t xml:space="preserve">. Only during </w:t>
      </w:r>
      <w:r w:rsidRPr="00BF428C">
        <w:rPr>
          <w:rFonts w:ascii="Times New Roman" w:hAnsi="Times New Roman" w:cs="Times New Roman"/>
          <w:sz w:val="24"/>
          <w:szCs w:val="24"/>
        </w:rPr>
        <w:t>Session B</w:t>
      </w:r>
      <w:r>
        <w:rPr>
          <w:rFonts w:ascii="Times New Roman" w:hAnsi="Times New Roman" w:cs="Times New Roman"/>
          <w:sz w:val="24"/>
          <w:szCs w:val="24"/>
        </w:rPr>
        <w:t xml:space="preserve"> will there be a </w:t>
      </w:r>
      <w:r w:rsidRPr="00BF428C">
        <w:rPr>
          <w:rFonts w:ascii="Times New Roman" w:hAnsi="Times New Roman" w:cs="Times New Roman"/>
          <w:b/>
          <w:sz w:val="24"/>
          <w:szCs w:val="24"/>
        </w:rPr>
        <w:t>Data presentation</w:t>
      </w:r>
      <w:r>
        <w:rPr>
          <w:rFonts w:ascii="Times New Roman" w:hAnsi="Times New Roman" w:cs="Times New Roman"/>
          <w:sz w:val="24"/>
          <w:szCs w:val="24"/>
        </w:rPr>
        <w:t xml:space="preserve"> subsection.</w:t>
      </w:r>
    </w:p>
    <w:p w14:paraId="63E419AC" w14:textId="77777777" w:rsidR="004E2D73" w:rsidRPr="004E2D73" w:rsidRDefault="004E2D73" w:rsidP="00B1477B">
      <w:pPr>
        <w:spacing w:after="0"/>
        <w:rPr>
          <w:rFonts w:ascii="Times New Roman" w:hAnsi="Times New Roman" w:cs="Times New Roman"/>
          <w:sz w:val="24"/>
          <w:szCs w:val="28"/>
        </w:rPr>
      </w:pPr>
    </w:p>
    <w:p w14:paraId="63E419AD" w14:textId="77777777"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14:paraId="63E419AE" w14:textId="77777777"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14:paraId="63E419B4" w14:textId="77777777" w:rsidTr="00205C6A">
        <w:tc>
          <w:tcPr>
            <w:tcW w:w="2590" w:type="dxa"/>
            <w:shd w:val="clear" w:color="auto" w:fill="B4C6E7" w:themeFill="accent1" w:themeFillTint="66"/>
          </w:tcPr>
          <w:p w14:paraId="63E419AF" w14:textId="77777777" w:rsidR="00B1477B" w:rsidRPr="00B1477B" w:rsidRDefault="00B1477B" w:rsidP="00B1477B">
            <w:pPr>
              <w:rPr>
                <w:rFonts w:ascii="Times New Roman" w:hAnsi="Times New Roman" w:cs="Times New Roman"/>
                <w:sz w:val="24"/>
                <w:szCs w:val="24"/>
              </w:rPr>
            </w:pPr>
          </w:p>
        </w:tc>
        <w:tc>
          <w:tcPr>
            <w:tcW w:w="2590" w:type="dxa"/>
            <w:shd w:val="clear" w:color="auto" w:fill="B4C6E7" w:themeFill="accent1" w:themeFillTint="66"/>
          </w:tcPr>
          <w:p w14:paraId="63E419B0"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63E419B1" w14:textId="77777777"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shd w:val="clear" w:color="auto" w:fill="B4C6E7" w:themeFill="accent1" w:themeFillTint="66"/>
          </w:tcPr>
          <w:p w14:paraId="63E419B2"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14:paraId="63E419B3"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14:paraId="63E419BA" w14:textId="77777777" w:rsidTr="00B1477B">
        <w:tc>
          <w:tcPr>
            <w:tcW w:w="2590" w:type="dxa"/>
          </w:tcPr>
          <w:p w14:paraId="63E419B5" w14:textId="77777777"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14:paraId="63E419B6" w14:textId="77777777"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14:paraId="63E419B7"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14:paraId="63E419B8"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14:paraId="63E419B9" w14:textId="77777777"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14:paraId="63E419BB" w14:textId="77777777" w:rsidR="00B1477B" w:rsidRDefault="00B1477B" w:rsidP="00B1477B">
      <w:pPr>
        <w:spacing w:after="0"/>
        <w:rPr>
          <w:rFonts w:ascii="Times New Roman" w:hAnsi="Times New Roman" w:cs="Times New Roman"/>
          <w:sz w:val="24"/>
          <w:szCs w:val="24"/>
        </w:rPr>
      </w:pPr>
    </w:p>
    <w:p w14:paraId="4BDC6029" w14:textId="77777777" w:rsidR="008B0F1E" w:rsidRDefault="008B0F1E" w:rsidP="008B0F1E">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p>
    <w:p w14:paraId="6061E5A0" w14:textId="77777777" w:rsidR="008B0F1E" w:rsidRDefault="008B0F1E" w:rsidP="008B0F1E">
      <w:pPr>
        <w:spacing w:after="0"/>
        <w:rPr>
          <w:rFonts w:ascii="Times New Roman" w:hAnsi="Times New Roman" w:cs="Times New Roman"/>
          <w:b/>
          <w:sz w:val="28"/>
          <w:szCs w:val="28"/>
          <w:u w:val="single"/>
        </w:rPr>
      </w:pPr>
    </w:p>
    <w:p w14:paraId="26B31813" w14:textId="77777777" w:rsidR="008B0F1E" w:rsidRDefault="008B0F1E" w:rsidP="008B0F1E">
      <w:pPr>
        <w:spacing w:after="0"/>
        <w:rPr>
          <w:rFonts w:ascii="Times New Roman" w:hAnsi="Times New Roman" w:cs="Times New Roman"/>
          <w:b/>
          <w:sz w:val="28"/>
          <w:szCs w:val="28"/>
          <w:u w:val="single"/>
        </w:rPr>
      </w:pPr>
      <w:r>
        <w:rPr>
          <w:rFonts w:ascii="Times New Roman" w:hAnsi="Times New Roman" w:cs="Times New Roman"/>
          <w:sz w:val="24"/>
          <w:szCs w:val="24"/>
        </w:rPr>
        <w:t xml:space="preserve">We expect students to </w:t>
      </w:r>
      <w:r>
        <w:rPr>
          <w:rFonts w:ascii="Times New Roman" w:hAnsi="Times New Roman" w:cs="Times New Roman"/>
          <w:b/>
          <w:sz w:val="24"/>
          <w:szCs w:val="24"/>
        </w:rPr>
        <w:t>always</w:t>
      </w:r>
      <w:r w:rsidRPr="003107B6">
        <w:rPr>
          <w:rFonts w:ascii="Times New Roman" w:hAnsi="Times New Roman" w:cs="Times New Roman"/>
          <w:b/>
          <w:sz w:val="24"/>
          <w:szCs w:val="24"/>
        </w:rPr>
        <w:t xml:space="preserve"> have</w:t>
      </w:r>
      <w:r>
        <w:rPr>
          <w:rFonts w:ascii="Times New Roman" w:hAnsi="Times New Roman" w:cs="Times New Roman"/>
          <w:sz w:val="24"/>
          <w:szCs w:val="24"/>
        </w:rPr>
        <w:t xml:space="preserve"> sections of </w:t>
      </w:r>
      <w:r w:rsidRPr="003107B6">
        <w:rPr>
          <w:rFonts w:ascii="Times New Roman" w:hAnsi="Times New Roman" w:cs="Times New Roman"/>
          <w:b/>
          <w:sz w:val="24"/>
          <w:szCs w:val="24"/>
        </w:rPr>
        <w:t>introduction</w:t>
      </w:r>
      <w:r>
        <w:rPr>
          <w:rFonts w:ascii="Times New Roman" w:hAnsi="Times New Roman" w:cs="Times New Roman"/>
          <w:sz w:val="24"/>
          <w:szCs w:val="24"/>
        </w:rPr>
        <w:t xml:space="preserve"> and </w:t>
      </w:r>
      <w:r w:rsidRPr="003107B6">
        <w:rPr>
          <w:rFonts w:ascii="Times New Roman" w:hAnsi="Times New Roman" w:cs="Times New Roman"/>
          <w:b/>
          <w:sz w:val="24"/>
          <w:szCs w:val="24"/>
        </w:rPr>
        <w:t>conclusion</w:t>
      </w:r>
      <w:r>
        <w:rPr>
          <w:rFonts w:ascii="Times New Roman" w:hAnsi="Times New Roman" w:cs="Times New Roman"/>
          <w:sz w:val="24"/>
          <w:szCs w:val="24"/>
        </w:rPr>
        <w:t xml:space="preserve"> to clearly show their objective in the lab and what they learned.</w:t>
      </w:r>
    </w:p>
    <w:p w14:paraId="3FAF486D" w14:textId="77777777" w:rsidR="008B0F1E" w:rsidRDefault="008B0F1E" w:rsidP="008B0F1E">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8B0F1E" w14:paraId="14450E10" w14:textId="77777777" w:rsidTr="008B0F1E">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27A47ED" w14:textId="77777777" w:rsidR="008B0F1E" w:rsidRDefault="008B0F1E">
            <w:pPr>
              <w:rPr>
                <w:rFonts w:ascii="Times New Roman" w:hAnsi="Times New Roman" w:cs="Times New Roman"/>
                <w:sz w:val="24"/>
                <w:szCs w:val="24"/>
              </w:rPr>
            </w:pPr>
          </w:p>
        </w:tc>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263021"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114472"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D7B96D0"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559BC0"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8B0F1E" w14:paraId="5EE745DD" w14:textId="77777777" w:rsidTr="008B0F1E">
        <w:tc>
          <w:tcPr>
            <w:tcW w:w="2590" w:type="dxa"/>
            <w:tcBorders>
              <w:top w:val="single" w:sz="4" w:space="0" w:color="auto"/>
              <w:left w:val="single" w:sz="4" w:space="0" w:color="auto"/>
              <w:bottom w:val="single" w:sz="4" w:space="0" w:color="auto"/>
              <w:right w:val="single" w:sz="4" w:space="0" w:color="auto"/>
            </w:tcBorders>
            <w:hideMark/>
          </w:tcPr>
          <w:p w14:paraId="38393236" w14:textId="77777777" w:rsidR="008B0F1E" w:rsidRDefault="008B0F1E">
            <w:pPr>
              <w:rPr>
                <w:rFonts w:ascii="Times New Roman" w:hAnsi="Times New Roman" w:cs="Times New Roman"/>
                <w:sz w:val="24"/>
                <w:szCs w:val="24"/>
              </w:rPr>
            </w:pPr>
            <w:bookmarkStart w:id="0" w:name="OLE_LINK13"/>
            <w:r>
              <w:rPr>
                <w:rFonts w:ascii="Times New Roman" w:hAnsi="Times New Roman" w:cs="Times New Roman"/>
                <w:sz w:val="24"/>
                <w:szCs w:val="24"/>
              </w:rPr>
              <w:lastRenderedPageBreak/>
              <w:t>Session a</w:t>
            </w:r>
            <w:bookmarkEnd w:id="0"/>
          </w:p>
        </w:tc>
        <w:tc>
          <w:tcPr>
            <w:tcW w:w="2590" w:type="dxa"/>
            <w:tcBorders>
              <w:top w:val="single" w:sz="4" w:space="0" w:color="auto"/>
              <w:left w:val="single" w:sz="4" w:space="0" w:color="auto"/>
              <w:bottom w:val="single" w:sz="4" w:space="0" w:color="auto"/>
              <w:right w:val="single" w:sz="4" w:space="0" w:color="auto"/>
            </w:tcBorders>
            <w:hideMark/>
          </w:tcPr>
          <w:p w14:paraId="05481684"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Borders>
              <w:top w:val="single" w:sz="4" w:space="0" w:color="auto"/>
              <w:left w:val="single" w:sz="4" w:space="0" w:color="auto"/>
              <w:bottom w:val="single" w:sz="4" w:space="0" w:color="auto"/>
              <w:right w:val="single" w:sz="4" w:space="0" w:color="auto"/>
            </w:tcBorders>
            <w:hideMark/>
          </w:tcPr>
          <w:p w14:paraId="399471B6"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 xml:space="preserve">Made </w:t>
            </w:r>
            <w:r w:rsidRPr="004D0C31">
              <w:rPr>
                <w:rFonts w:ascii="Times New Roman" w:hAnsi="Times New Roman" w:cs="Times New Roman"/>
                <w:b/>
                <w:sz w:val="24"/>
                <w:szCs w:val="24"/>
              </w:rPr>
              <w:t>no effort</w:t>
            </w:r>
            <w:r>
              <w:rPr>
                <w:rFonts w:ascii="Times New Roman" w:hAnsi="Times New Roman" w:cs="Times New Roman"/>
                <w:sz w:val="24"/>
                <w:szCs w:val="24"/>
              </w:rPr>
              <w:t xml:space="preserve"> in evaluating their sources of error, and potential follow-up.</w:t>
            </w:r>
          </w:p>
        </w:tc>
        <w:tc>
          <w:tcPr>
            <w:tcW w:w="2590" w:type="dxa"/>
            <w:tcBorders>
              <w:top w:val="single" w:sz="4" w:space="0" w:color="auto"/>
              <w:left w:val="single" w:sz="4" w:space="0" w:color="auto"/>
              <w:bottom w:val="single" w:sz="4" w:space="0" w:color="auto"/>
              <w:right w:val="single" w:sz="4" w:space="0" w:color="auto"/>
            </w:tcBorders>
            <w:hideMark/>
          </w:tcPr>
          <w:p w14:paraId="0EDB2FF5"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 xml:space="preserve">Made </w:t>
            </w:r>
            <w:r w:rsidRPr="004D0C31">
              <w:rPr>
                <w:rFonts w:ascii="Times New Roman" w:hAnsi="Times New Roman" w:cs="Times New Roman"/>
                <w:b/>
                <w:sz w:val="24"/>
                <w:szCs w:val="24"/>
              </w:rPr>
              <w:t>some effort</w:t>
            </w:r>
            <w:r>
              <w:rPr>
                <w:rFonts w:ascii="Times New Roman" w:hAnsi="Times New Roman" w:cs="Times New Roman"/>
                <w:sz w:val="24"/>
                <w:szCs w:val="24"/>
              </w:rPr>
              <w:t xml:space="preserve"> in evaluating their sources of error, and potential follow-up.</w:t>
            </w:r>
          </w:p>
        </w:tc>
        <w:tc>
          <w:tcPr>
            <w:tcW w:w="2590" w:type="dxa"/>
            <w:tcBorders>
              <w:top w:val="single" w:sz="4" w:space="0" w:color="auto"/>
              <w:left w:val="single" w:sz="4" w:space="0" w:color="auto"/>
              <w:bottom w:val="single" w:sz="4" w:space="0" w:color="auto"/>
              <w:right w:val="single" w:sz="4" w:space="0" w:color="auto"/>
            </w:tcBorders>
            <w:hideMark/>
          </w:tcPr>
          <w:p w14:paraId="09CB7F82"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 xml:space="preserve">Put in </w:t>
            </w:r>
            <w:r w:rsidRPr="00976D70">
              <w:rPr>
                <w:rFonts w:ascii="Times New Roman" w:hAnsi="Times New Roman" w:cs="Times New Roman"/>
                <w:b/>
                <w:sz w:val="24"/>
                <w:szCs w:val="24"/>
              </w:rPr>
              <w:t>a lot of effort</w:t>
            </w:r>
            <w:r>
              <w:rPr>
                <w:rFonts w:ascii="Times New Roman" w:hAnsi="Times New Roman" w:cs="Times New Roman"/>
                <w:sz w:val="24"/>
                <w:szCs w:val="24"/>
              </w:rPr>
              <w:t xml:space="preserve"> in evaluating their sources of error, and potential follow-up.</w:t>
            </w:r>
          </w:p>
        </w:tc>
      </w:tr>
      <w:tr w:rsidR="008B0F1E" w14:paraId="4E81AA6B" w14:textId="77777777" w:rsidTr="008B0F1E">
        <w:tc>
          <w:tcPr>
            <w:tcW w:w="2590" w:type="dxa"/>
            <w:tcBorders>
              <w:top w:val="single" w:sz="4" w:space="0" w:color="auto"/>
              <w:left w:val="single" w:sz="4" w:space="0" w:color="auto"/>
              <w:bottom w:val="single" w:sz="4" w:space="0" w:color="auto"/>
              <w:right w:val="single" w:sz="4" w:space="0" w:color="auto"/>
            </w:tcBorders>
            <w:hideMark/>
          </w:tcPr>
          <w:p w14:paraId="69700C7E" w14:textId="77777777" w:rsidR="008B0F1E" w:rsidRDefault="008B0F1E">
            <w:pPr>
              <w:rPr>
                <w:rFonts w:ascii="Times New Roman" w:hAnsi="Times New Roman" w:cs="Times New Roman"/>
                <w:sz w:val="24"/>
                <w:szCs w:val="24"/>
              </w:rPr>
            </w:pPr>
            <w:r>
              <w:rPr>
                <w:rFonts w:ascii="Times New Roman" w:hAnsi="Times New Roman" w:cs="Times New Roman"/>
                <w:sz w:val="24"/>
                <w:szCs w:val="24"/>
              </w:rPr>
              <w:t>Session b</w:t>
            </w:r>
          </w:p>
        </w:tc>
        <w:tc>
          <w:tcPr>
            <w:tcW w:w="2590" w:type="dxa"/>
            <w:tcBorders>
              <w:top w:val="single" w:sz="4" w:space="0" w:color="auto"/>
              <w:left w:val="single" w:sz="4" w:space="0" w:color="auto"/>
              <w:bottom w:val="single" w:sz="4" w:space="0" w:color="auto"/>
              <w:right w:val="single" w:sz="4" w:space="0" w:color="auto"/>
            </w:tcBorders>
            <w:hideMark/>
          </w:tcPr>
          <w:p w14:paraId="0A9C3C7B"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Borders>
              <w:top w:val="single" w:sz="4" w:space="0" w:color="auto"/>
              <w:left w:val="single" w:sz="4" w:space="0" w:color="auto"/>
              <w:bottom w:val="single" w:sz="4" w:space="0" w:color="auto"/>
              <w:right w:val="single" w:sz="4" w:space="0" w:color="auto"/>
            </w:tcBorders>
            <w:hideMark/>
          </w:tcPr>
          <w:p w14:paraId="26C8F415"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 xml:space="preserve">Made </w:t>
            </w:r>
            <w:r w:rsidRPr="004D0C31">
              <w:rPr>
                <w:rFonts w:ascii="Times New Roman" w:hAnsi="Times New Roman" w:cs="Times New Roman"/>
                <w:b/>
                <w:sz w:val="24"/>
                <w:szCs w:val="24"/>
              </w:rPr>
              <w:t>no effort</w:t>
            </w:r>
            <w:r>
              <w:rPr>
                <w:rFonts w:ascii="Times New Roman" w:hAnsi="Times New Roman" w:cs="Times New Roman"/>
                <w:sz w:val="24"/>
                <w:szCs w:val="24"/>
              </w:rPr>
              <w:t xml:space="preserve"> in evaluating their sources of error, and potential follow-up.</w:t>
            </w:r>
          </w:p>
        </w:tc>
        <w:tc>
          <w:tcPr>
            <w:tcW w:w="2590" w:type="dxa"/>
            <w:tcBorders>
              <w:top w:val="single" w:sz="4" w:space="0" w:color="auto"/>
              <w:left w:val="single" w:sz="4" w:space="0" w:color="auto"/>
              <w:bottom w:val="single" w:sz="4" w:space="0" w:color="auto"/>
              <w:right w:val="single" w:sz="4" w:space="0" w:color="auto"/>
            </w:tcBorders>
            <w:hideMark/>
          </w:tcPr>
          <w:p w14:paraId="0648825A"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 xml:space="preserve">Made </w:t>
            </w:r>
            <w:r w:rsidRPr="004D0C31">
              <w:rPr>
                <w:rFonts w:ascii="Times New Roman" w:hAnsi="Times New Roman" w:cs="Times New Roman"/>
                <w:b/>
                <w:sz w:val="24"/>
                <w:szCs w:val="24"/>
              </w:rPr>
              <w:t>some effort</w:t>
            </w:r>
            <w:r>
              <w:rPr>
                <w:rFonts w:ascii="Times New Roman" w:hAnsi="Times New Roman" w:cs="Times New Roman"/>
                <w:sz w:val="24"/>
                <w:szCs w:val="24"/>
              </w:rPr>
              <w:t xml:space="preserve"> in evaluating their sources of error, and potential follow-up.</w:t>
            </w:r>
          </w:p>
        </w:tc>
        <w:tc>
          <w:tcPr>
            <w:tcW w:w="2590" w:type="dxa"/>
            <w:tcBorders>
              <w:top w:val="single" w:sz="4" w:space="0" w:color="auto"/>
              <w:left w:val="single" w:sz="4" w:space="0" w:color="auto"/>
              <w:bottom w:val="single" w:sz="4" w:space="0" w:color="auto"/>
              <w:right w:val="single" w:sz="4" w:space="0" w:color="auto"/>
            </w:tcBorders>
            <w:hideMark/>
          </w:tcPr>
          <w:p w14:paraId="26BD7D6E" w14:textId="77777777" w:rsidR="008B0F1E" w:rsidRDefault="008B0F1E">
            <w:pPr>
              <w:jc w:val="center"/>
              <w:rPr>
                <w:rFonts w:ascii="Times New Roman" w:hAnsi="Times New Roman" w:cs="Times New Roman"/>
                <w:sz w:val="24"/>
                <w:szCs w:val="24"/>
              </w:rPr>
            </w:pPr>
            <w:r>
              <w:rPr>
                <w:rFonts w:ascii="Times New Roman" w:hAnsi="Times New Roman" w:cs="Times New Roman"/>
                <w:sz w:val="24"/>
                <w:szCs w:val="24"/>
              </w:rPr>
              <w:t xml:space="preserve">Put in </w:t>
            </w:r>
            <w:r w:rsidRPr="00976D70">
              <w:rPr>
                <w:rFonts w:ascii="Times New Roman" w:hAnsi="Times New Roman" w:cs="Times New Roman"/>
                <w:b/>
                <w:sz w:val="24"/>
                <w:szCs w:val="24"/>
              </w:rPr>
              <w:t>a lot of effort</w:t>
            </w:r>
            <w:r>
              <w:rPr>
                <w:rFonts w:ascii="Times New Roman" w:hAnsi="Times New Roman" w:cs="Times New Roman"/>
                <w:sz w:val="24"/>
                <w:szCs w:val="24"/>
              </w:rPr>
              <w:t xml:space="preserve"> in evaluating their sources of error, and potential follow-up.</w:t>
            </w:r>
          </w:p>
        </w:tc>
      </w:tr>
    </w:tbl>
    <w:p w14:paraId="63E419D0" w14:textId="77777777" w:rsidR="00737ACA" w:rsidRPr="008B0F1E" w:rsidRDefault="00737ACA" w:rsidP="00B1477B">
      <w:pPr>
        <w:spacing w:after="0"/>
        <w:rPr>
          <w:rFonts w:ascii="Times New Roman" w:hAnsi="Times New Roman" w:cs="Times New Roman"/>
          <w:sz w:val="24"/>
          <w:szCs w:val="24"/>
          <w:lang w:val="en-US"/>
        </w:rPr>
      </w:pPr>
    </w:p>
    <w:p w14:paraId="63E419D1" w14:textId="77777777"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 xml:space="preserve">Session </w:t>
      </w:r>
      <w:r w:rsidR="005F598C">
        <w:rPr>
          <w:rFonts w:ascii="Times New Roman" w:hAnsi="Times New Roman" w:cs="Times New Roman"/>
          <w:b/>
          <w:sz w:val="28"/>
          <w:szCs w:val="24"/>
          <w:u w:val="single"/>
        </w:rPr>
        <w:t>A</w:t>
      </w:r>
    </w:p>
    <w:p w14:paraId="63E419D2" w14:textId="77777777" w:rsidR="00737ACA" w:rsidRDefault="00737ACA" w:rsidP="00B1477B">
      <w:pPr>
        <w:spacing w:after="0"/>
        <w:rPr>
          <w:rFonts w:ascii="Times New Roman" w:hAnsi="Times New Roman" w:cs="Times New Roman"/>
          <w:sz w:val="24"/>
          <w:szCs w:val="24"/>
        </w:rPr>
      </w:pPr>
    </w:p>
    <w:p w14:paraId="63E419D3" w14:textId="77777777" w:rsidR="00F801F1" w:rsidRPr="00363107" w:rsidRDefault="00F801F1" w:rsidP="00F801F1">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w:t>
      </w:r>
      <w:r w:rsidR="00337507">
        <w:rPr>
          <w:rFonts w:ascii="Times New Roman" w:hAnsi="Times New Roman" w:cs="Times New Roman"/>
          <w:b/>
          <w:sz w:val="24"/>
          <w:szCs w:val="24"/>
        </w:rPr>
        <w:t>1</w:t>
      </w:r>
      <w:r w:rsidR="00484A74">
        <w:rPr>
          <w:rFonts w:ascii="Times New Roman" w:hAnsi="Times New Roman" w:cs="Times New Roman"/>
          <w:b/>
          <w:sz w:val="24"/>
          <w:szCs w:val="24"/>
        </w:rPr>
        <w:t>6</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F801F1" w:rsidRPr="00B1477B" w14:paraId="63E419D9" w14:textId="77777777" w:rsidTr="00205C6A">
        <w:tc>
          <w:tcPr>
            <w:tcW w:w="2590" w:type="dxa"/>
            <w:shd w:val="clear" w:color="auto" w:fill="B4C6E7" w:themeFill="accent1" w:themeFillTint="66"/>
          </w:tcPr>
          <w:p w14:paraId="63E419D4" w14:textId="77777777" w:rsidR="00F801F1" w:rsidRPr="00B1477B" w:rsidRDefault="00F801F1" w:rsidP="006035ED">
            <w:pPr>
              <w:rPr>
                <w:rFonts w:ascii="Times New Roman" w:hAnsi="Times New Roman" w:cs="Times New Roman"/>
                <w:sz w:val="24"/>
                <w:szCs w:val="24"/>
              </w:rPr>
            </w:pPr>
          </w:p>
        </w:tc>
        <w:tc>
          <w:tcPr>
            <w:tcW w:w="2590" w:type="dxa"/>
            <w:shd w:val="clear" w:color="auto" w:fill="B4C6E7" w:themeFill="accent1" w:themeFillTint="66"/>
          </w:tcPr>
          <w:p w14:paraId="63E419D5" w14:textId="77777777"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63E419D6" w14:textId="77777777"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shd w:val="clear" w:color="auto" w:fill="B4C6E7" w:themeFill="accent1" w:themeFillTint="66"/>
          </w:tcPr>
          <w:p w14:paraId="63E419D7" w14:textId="77777777"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shd w:val="clear" w:color="auto" w:fill="B4C6E7" w:themeFill="accent1" w:themeFillTint="66"/>
          </w:tcPr>
          <w:p w14:paraId="63E419D8" w14:textId="77777777"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F801F1" w:rsidRPr="00B1477B" w14:paraId="63E419DF" w14:textId="77777777" w:rsidTr="006035ED">
        <w:tc>
          <w:tcPr>
            <w:tcW w:w="2590" w:type="dxa"/>
          </w:tcPr>
          <w:p w14:paraId="63E419DA" w14:textId="77777777" w:rsidR="00F801F1" w:rsidRPr="00B1477B" w:rsidRDefault="00F801F1" w:rsidP="006035ED">
            <w:pPr>
              <w:rPr>
                <w:rFonts w:ascii="Times New Roman" w:hAnsi="Times New Roman" w:cs="Times New Roman"/>
                <w:sz w:val="24"/>
                <w:szCs w:val="24"/>
              </w:rPr>
            </w:pPr>
            <w:r>
              <w:rPr>
                <w:rFonts w:ascii="Times New Roman" w:hAnsi="Times New Roman" w:cs="Times New Roman"/>
                <w:sz w:val="24"/>
                <w:szCs w:val="24"/>
              </w:rPr>
              <w:t>Drew magnetic field lines</w:t>
            </w:r>
          </w:p>
        </w:tc>
        <w:tc>
          <w:tcPr>
            <w:tcW w:w="2590" w:type="dxa"/>
          </w:tcPr>
          <w:p w14:paraId="63E419DB" w14:textId="77777777"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Did not draw the field lines.</w:t>
            </w:r>
          </w:p>
        </w:tc>
        <w:tc>
          <w:tcPr>
            <w:tcW w:w="2590" w:type="dxa"/>
          </w:tcPr>
          <w:p w14:paraId="63E419DC" w14:textId="77777777" w:rsidR="00F801F1" w:rsidRPr="00A65AF4" w:rsidRDefault="00A65AF4" w:rsidP="00A65AF4">
            <w:pPr>
              <w:jc w:val="center"/>
              <w:rPr>
                <w:rFonts w:ascii="Times New Roman" w:hAnsi="Times New Roman" w:cs="Times New Roman"/>
                <w:sz w:val="24"/>
                <w:szCs w:val="24"/>
              </w:rPr>
            </w:pPr>
            <w:r>
              <w:rPr>
                <w:rFonts w:ascii="Times New Roman" w:hAnsi="Times New Roman" w:cs="Times New Roman"/>
                <w:sz w:val="24"/>
                <w:szCs w:val="24"/>
              </w:rPr>
              <w:t>Field lines do not have the correct orientation and/or magnitude in a significant way that obscures the physics.</w:t>
            </w:r>
          </w:p>
        </w:tc>
        <w:tc>
          <w:tcPr>
            <w:tcW w:w="2590" w:type="dxa"/>
          </w:tcPr>
          <w:p w14:paraId="63E419DD" w14:textId="77777777"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Field lines are drawn correctly: the orientation and magnitudes are correct.</w:t>
            </w:r>
          </w:p>
        </w:tc>
        <w:tc>
          <w:tcPr>
            <w:tcW w:w="2590" w:type="dxa"/>
          </w:tcPr>
          <w:p w14:paraId="63E419DE" w14:textId="77777777"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14:paraId="63E419E5" w14:textId="77777777" w:rsidTr="00205C6A">
        <w:tc>
          <w:tcPr>
            <w:tcW w:w="2590" w:type="dxa"/>
            <w:shd w:val="clear" w:color="auto" w:fill="B4C6E7" w:themeFill="accent1" w:themeFillTint="66"/>
          </w:tcPr>
          <w:p w14:paraId="63E419E0" w14:textId="77777777" w:rsidR="00337507" w:rsidRDefault="00337507" w:rsidP="00337507">
            <w:pPr>
              <w:rPr>
                <w:rFonts w:ascii="Times New Roman" w:hAnsi="Times New Roman" w:cs="Times New Roman"/>
                <w:sz w:val="24"/>
                <w:szCs w:val="24"/>
              </w:rPr>
            </w:pPr>
          </w:p>
        </w:tc>
        <w:tc>
          <w:tcPr>
            <w:tcW w:w="2590" w:type="dxa"/>
            <w:shd w:val="clear" w:color="auto" w:fill="B4C6E7" w:themeFill="accent1" w:themeFillTint="66"/>
          </w:tcPr>
          <w:p w14:paraId="63E419E1" w14:textId="77777777"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63E419E2" w14:textId="77777777"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Minimally satisfactory (N/A)</w:t>
            </w:r>
          </w:p>
        </w:tc>
        <w:tc>
          <w:tcPr>
            <w:tcW w:w="2590" w:type="dxa"/>
            <w:shd w:val="clear" w:color="auto" w:fill="B4C6E7" w:themeFill="accent1" w:themeFillTint="66"/>
          </w:tcPr>
          <w:p w14:paraId="63E419E3" w14:textId="77777777"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Satisfactory (1)</w:t>
            </w:r>
          </w:p>
        </w:tc>
        <w:tc>
          <w:tcPr>
            <w:tcW w:w="2590" w:type="dxa"/>
            <w:shd w:val="clear" w:color="auto" w:fill="B4C6E7" w:themeFill="accent1" w:themeFillTint="66"/>
          </w:tcPr>
          <w:p w14:paraId="63E419E4" w14:textId="77777777"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Exceeding Expectations (N/A)</w:t>
            </w:r>
          </w:p>
        </w:tc>
      </w:tr>
      <w:tr w:rsidR="00337507" w:rsidRPr="00B1477B" w14:paraId="63E419EB" w14:textId="77777777" w:rsidTr="006035ED">
        <w:tc>
          <w:tcPr>
            <w:tcW w:w="2590" w:type="dxa"/>
          </w:tcPr>
          <w:p w14:paraId="63E419E6" w14:textId="77777777" w:rsidR="00337507" w:rsidRDefault="00337507" w:rsidP="00337507">
            <w:pPr>
              <w:rPr>
                <w:rFonts w:ascii="Times New Roman" w:hAnsi="Times New Roman" w:cs="Times New Roman"/>
                <w:sz w:val="24"/>
                <w:szCs w:val="24"/>
              </w:rPr>
            </w:pPr>
            <w:r>
              <w:rPr>
                <w:rFonts w:ascii="Times New Roman" w:hAnsi="Times New Roman" w:cs="Times New Roman"/>
                <w:sz w:val="24"/>
                <w:szCs w:val="24"/>
              </w:rPr>
              <w:t>Understanding the field lines inside the solenoid</w:t>
            </w:r>
          </w:p>
        </w:tc>
        <w:tc>
          <w:tcPr>
            <w:tcW w:w="2590" w:type="dxa"/>
          </w:tcPr>
          <w:p w14:paraId="63E419E7"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understand what happens inside a solenoid.</w:t>
            </w:r>
          </w:p>
        </w:tc>
        <w:tc>
          <w:tcPr>
            <w:tcW w:w="2590" w:type="dxa"/>
          </w:tcPr>
          <w:p w14:paraId="63E419E8" w14:textId="77777777"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14:paraId="63E419E9"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Understood that the magnitude is roughly constant and has one direction.</w:t>
            </w:r>
          </w:p>
        </w:tc>
        <w:tc>
          <w:tcPr>
            <w:tcW w:w="2590" w:type="dxa"/>
          </w:tcPr>
          <w:p w14:paraId="63E419EA" w14:textId="77777777"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14:paraId="63E419F1" w14:textId="77777777" w:rsidTr="006035ED">
        <w:tc>
          <w:tcPr>
            <w:tcW w:w="2590" w:type="dxa"/>
          </w:tcPr>
          <w:p w14:paraId="63E419EC" w14:textId="77777777" w:rsidR="00337507" w:rsidRDefault="00337507" w:rsidP="00337507">
            <w:pPr>
              <w:rPr>
                <w:rFonts w:ascii="Times New Roman" w:hAnsi="Times New Roman" w:cs="Times New Roman"/>
                <w:sz w:val="24"/>
                <w:szCs w:val="24"/>
              </w:rPr>
            </w:pPr>
            <w:r>
              <w:rPr>
                <w:rFonts w:ascii="Times New Roman" w:hAnsi="Times New Roman" w:cs="Times New Roman"/>
                <w:sz w:val="24"/>
                <w:szCs w:val="24"/>
              </w:rPr>
              <w:t>Swapping the connections of the solenoid</w:t>
            </w:r>
          </w:p>
        </w:tc>
        <w:tc>
          <w:tcPr>
            <w:tcW w:w="2590" w:type="dxa"/>
          </w:tcPr>
          <w:p w14:paraId="63E419ED"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Does not understand what happens.</w:t>
            </w:r>
          </w:p>
        </w:tc>
        <w:tc>
          <w:tcPr>
            <w:tcW w:w="2590" w:type="dxa"/>
          </w:tcPr>
          <w:p w14:paraId="63E419EE" w14:textId="77777777"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14:paraId="63E419EF"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Understood that this flips the orientation of the field.</w:t>
            </w:r>
          </w:p>
        </w:tc>
        <w:tc>
          <w:tcPr>
            <w:tcW w:w="2590" w:type="dxa"/>
          </w:tcPr>
          <w:p w14:paraId="63E419F0" w14:textId="77777777"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14:paraId="63E419F7" w14:textId="77777777" w:rsidTr="006035ED">
        <w:tc>
          <w:tcPr>
            <w:tcW w:w="2590" w:type="dxa"/>
          </w:tcPr>
          <w:p w14:paraId="63E419F2" w14:textId="77777777" w:rsidR="00337507" w:rsidRDefault="00337507" w:rsidP="00337507">
            <w:pPr>
              <w:rPr>
                <w:rFonts w:ascii="Times New Roman" w:hAnsi="Times New Roman" w:cs="Times New Roman"/>
                <w:sz w:val="24"/>
                <w:szCs w:val="24"/>
              </w:rPr>
            </w:pPr>
            <w:r>
              <w:rPr>
                <w:rFonts w:ascii="Times New Roman" w:hAnsi="Times New Roman" w:cs="Times New Roman"/>
                <w:sz w:val="24"/>
                <w:szCs w:val="24"/>
              </w:rPr>
              <w:t>Connected the field lines of a solenoid to a magnet</w:t>
            </w:r>
          </w:p>
        </w:tc>
        <w:tc>
          <w:tcPr>
            <w:tcW w:w="2590" w:type="dxa"/>
          </w:tcPr>
          <w:p w14:paraId="63E419F3"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make the connection.</w:t>
            </w:r>
          </w:p>
        </w:tc>
        <w:tc>
          <w:tcPr>
            <w:tcW w:w="2590" w:type="dxa"/>
          </w:tcPr>
          <w:p w14:paraId="63E419F4" w14:textId="77777777"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14:paraId="63E419F5"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Made the connection</w:t>
            </w:r>
          </w:p>
        </w:tc>
        <w:tc>
          <w:tcPr>
            <w:tcW w:w="2590" w:type="dxa"/>
          </w:tcPr>
          <w:p w14:paraId="63E419F6" w14:textId="77777777"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14:paraId="63E419FD" w14:textId="77777777" w:rsidTr="006035ED">
        <w:tc>
          <w:tcPr>
            <w:tcW w:w="2590" w:type="dxa"/>
          </w:tcPr>
          <w:p w14:paraId="63E419F8" w14:textId="77777777"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Gave a hypothesis of possible parameters </w:t>
            </w:r>
            <w:r>
              <w:rPr>
                <w:rFonts w:ascii="Times New Roman" w:hAnsi="Times New Roman" w:cs="Times New Roman"/>
                <w:sz w:val="24"/>
                <w:szCs w:val="24"/>
              </w:rPr>
              <w:lastRenderedPageBreak/>
              <w:t>affecting the magnetic field strength</w:t>
            </w:r>
          </w:p>
        </w:tc>
        <w:tc>
          <w:tcPr>
            <w:tcW w:w="2590" w:type="dxa"/>
          </w:tcPr>
          <w:p w14:paraId="63E419F9" w14:textId="77777777" w:rsidR="00337507" w:rsidRDefault="00301A82" w:rsidP="00337507">
            <w:pPr>
              <w:jc w:val="center"/>
              <w:rPr>
                <w:rFonts w:ascii="Times New Roman" w:hAnsi="Times New Roman" w:cs="Times New Roman"/>
                <w:sz w:val="24"/>
                <w:szCs w:val="24"/>
              </w:rPr>
            </w:pPr>
            <w:r>
              <w:rPr>
                <w:rFonts w:ascii="Times New Roman" w:hAnsi="Times New Roman" w:cs="Times New Roman"/>
                <w:sz w:val="24"/>
                <w:szCs w:val="24"/>
              </w:rPr>
              <w:lastRenderedPageBreak/>
              <w:t>Listed less than 3 parameters.</w:t>
            </w:r>
          </w:p>
        </w:tc>
        <w:tc>
          <w:tcPr>
            <w:tcW w:w="2590" w:type="dxa"/>
          </w:tcPr>
          <w:p w14:paraId="63E419FA" w14:textId="77777777"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14:paraId="63E419FB"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 xml:space="preserve">Gave at least 3 parameters that could </w:t>
            </w:r>
            <w:r>
              <w:rPr>
                <w:rFonts w:ascii="Times New Roman" w:hAnsi="Times New Roman" w:cs="Times New Roman"/>
                <w:sz w:val="24"/>
                <w:szCs w:val="24"/>
              </w:rPr>
              <w:lastRenderedPageBreak/>
              <w:t>affect the magnetic field.</w:t>
            </w:r>
          </w:p>
        </w:tc>
        <w:tc>
          <w:tcPr>
            <w:tcW w:w="2590" w:type="dxa"/>
          </w:tcPr>
          <w:p w14:paraId="63E419FC" w14:textId="77777777"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lastRenderedPageBreak/>
              <w:t>-</w:t>
            </w:r>
          </w:p>
        </w:tc>
      </w:tr>
      <w:tr w:rsidR="00337507" w:rsidRPr="00B1477B" w14:paraId="63E41A03" w14:textId="77777777" w:rsidTr="00205C6A">
        <w:tc>
          <w:tcPr>
            <w:tcW w:w="2590" w:type="dxa"/>
            <w:shd w:val="clear" w:color="auto" w:fill="B4C6E7" w:themeFill="accent1" w:themeFillTint="66"/>
          </w:tcPr>
          <w:p w14:paraId="63E419FE" w14:textId="77777777" w:rsidR="00337507" w:rsidRDefault="00337507" w:rsidP="00337507">
            <w:pPr>
              <w:rPr>
                <w:rFonts w:ascii="Times New Roman" w:hAnsi="Times New Roman" w:cs="Times New Roman"/>
                <w:sz w:val="24"/>
                <w:szCs w:val="24"/>
              </w:rPr>
            </w:pPr>
          </w:p>
        </w:tc>
        <w:tc>
          <w:tcPr>
            <w:tcW w:w="2590" w:type="dxa"/>
            <w:shd w:val="clear" w:color="auto" w:fill="B4C6E7" w:themeFill="accent1" w:themeFillTint="66"/>
          </w:tcPr>
          <w:p w14:paraId="63E419FF" w14:textId="77777777"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63E41A00" w14:textId="77777777"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14:paraId="63E41A01" w14:textId="77777777"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14:paraId="63E41A02" w14:textId="77777777"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337507" w:rsidRPr="00B1477B" w14:paraId="63E41A09" w14:textId="77777777" w:rsidTr="006035ED">
        <w:tc>
          <w:tcPr>
            <w:tcW w:w="2590" w:type="dxa"/>
          </w:tcPr>
          <w:p w14:paraId="63E41A04" w14:textId="77777777"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Found that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scales linearly with the current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tc>
        <w:tc>
          <w:tcPr>
            <w:tcW w:w="2590" w:type="dxa"/>
          </w:tcPr>
          <w:p w14:paraId="63E41A05"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14:paraId="63E41A06" w14:textId="77777777"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was not good (poor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and/or error </w:t>
            </w:r>
            <w:proofErr w:type="gramStart"/>
            <w:r>
              <w:rPr>
                <w:rFonts w:ascii="Times New Roman" w:eastAsiaTheme="minorEastAsia" w:hAnsi="Times New Roman" w:cs="Times New Roman"/>
                <w:sz w:val="24"/>
                <w:szCs w:val="24"/>
              </w:rPr>
              <w:t>bars)*</w:t>
            </w:r>
            <w:proofErr w:type="gramEnd"/>
            <w:r>
              <w:rPr>
                <w:rFonts w:ascii="Times New Roman" w:eastAsiaTheme="minorEastAsia" w:hAnsi="Times New Roman" w:cs="Times New Roman"/>
                <w:sz w:val="24"/>
                <w:szCs w:val="24"/>
              </w:rPr>
              <w:t>.</w:t>
            </w:r>
          </w:p>
        </w:tc>
        <w:tc>
          <w:tcPr>
            <w:tcW w:w="2590" w:type="dxa"/>
          </w:tcPr>
          <w:p w14:paraId="63E41A07" w14:textId="77777777"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Observed it with good data.</w:t>
            </w:r>
          </w:p>
        </w:tc>
        <w:tc>
          <w:tcPr>
            <w:tcW w:w="2590" w:type="dxa"/>
          </w:tcPr>
          <w:p w14:paraId="63E41A08" w14:textId="77777777"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14:paraId="63E41A10" w14:textId="77777777" w:rsidTr="006035ED">
        <w:tc>
          <w:tcPr>
            <w:tcW w:w="2590" w:type="dxa"/>
          </w:tcPr>
          <w:p w14:paraId="63E41A0A" w14:textId="1B07568C" w:rsidR="00000288" w:rsidRPr="008864E7" w:rsidRDefault="00337507" w:rsidP="00337507">
            <w:pPr>
              <w:rPr>
                <w:rFonts w:ascii="Times New Roman" w:eastAsiaTheme="minorEastAsia" w:hAnsi="Times New Roman" w:cs="Times New Roman"/>
                <w:sz w:val="24"/>
                <w:szCs w:val="24"/>
              </w:rPr>
            </w:pPr>
            <w:r>
              <w:rPr>
                <w:rFonts w:ascii="Times New Roman" w:hAnsi="Times New Roman" w:cs="Times New Roman"/>
                <w:sz w:val="24"/>
                <w:szCs w:val="24"/>
              </w:rPr>
              <w:t xml:space="preserve">Found the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w:t>
            </w:r>
            <w:r w:rsidR="004B3891">
              <w:rPr>
                <w:rFonts w:ascii="Times New Roman" w:eastAsiaTheme="minorEastAsia" w:hAnsi="Times New Roman" w:cs="Times New Roman"/>
                <w:sz w:val="24"/>
                <w:szCs w:val="24"/>
              </w:rPr>
              <w:t>for which one</w:t>
            </w:r>
            <w:r>
              <w:rPr>
                <w:rFonts w:ascii="Times New Roman" w:eastAsiaTheme="minorEastAsia" w:hAnsi="Times New Roman" w:cs="Times New Roman"/>
                <w:sz w:val="24"/>
                <w:szCs w:val="24"/>
              </w:rPr>
              <w:t xml:space="preserve"> can observe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fit</w:t>
            </w:r>
            <w:r w:rsidR="007F1C16">
              <w:rPr>
                <w:rFonts w:ascii="Times New Roman" w:eastAsiaTheme="minorEastAsia" w:hAnsi="Times New Roman" w:cs="Times New Roman"/>
                <w:sz w:val="24"/>
                <w:szCs w:val="24"/>
              </w:rPr>
              <w:t>, that is the “far z” region</w:t>
            </w:r>
            <w:r>
              <w:rPr>
                <w:rFonts w:ascii="Times New Roman" w:eastAsiaTheme="minorEastAsia" w:hAnsi="Times New Roman" w:cs="Times New Roman"/>
                <w:sz w:val="24"/>
                <w:szCs w:val="24"/>
              </w:rPr>
              <w:t>.</w:t>
            </w:r>
          </w:p>
        </w:tc>
        <w:tc>
          <w:tcPr>
            <w:tcW w:w="2590" w:type="dxa"/>
          </w:tcPr>
          <w:p w14:paraId="63E41A0B" w14:textId="77777777" w:rsidR="00337507" w:rsidRDefault="00F11AAE" w:rsidP="00337507">
            <w:pPr>
              <w:jc w:val="center"/>
              <w:rPr>
                <w:rFonts w:ascii="Times New Roman" w:hAnsi="Times New Roman" w:cs="Times New Roman"/>
                <w:sz w:val="24"/>
                <w:szCs w:val="24"/>
              </w:rPr>
            </w:pPr>
            <w:r>
              <w:rPr>
                <w:rFonts w:ascii="Times New Roman" w:hAnsi="Times New Roman" w:cs="Times New Roman"/>
                <w:sz w:val="24"/>
                <w:szCs w:val="24"/>
              </w:rPr>
              <w:t>Did not offer an explanation.</w:t>
            </w:r>
          </w:p>
        </w:tc>
        <w:tc>
          <w:tcPr>
            <w:tcW w:w="2590" w:type="dxa"/>
          </w:tcPr>
          <w:p w14:paraId="63E41A0C" w14:textId="77777777" w:rsidR="00337507" w:rsidRPr="001F5D2D" w:rsidRDefault="00F11AAE" w:rsidP="00337507">
            <w:pPr>
              <w:jc w:val="center"/>
              <w:rPr>
                <w:rFonts w:ascii="Times New Roman" w:hAnsi="Times New Roman" w:cs="Times New Roman"/>
                <w:sz w:val="24"/>
                <w:szCs w:val="24"/>
              </w:rPr>
            </w:pPr>
            <w:r>
              <w:rPr>
                <w:rFonts w:ascii="Times New Roman" w:hAnsi="Times New Roman" w:cs="Times New Roman"/>
                <w:sz w:val="24"/>
                <w:szCs w:val="24"/>
              </w:rPr>
              <w:t>Offered an incorrect explanation.</w:t>
            </w:r>
          </w:p>
        </w:tc>
        <w:tc>
          <w:tcPr>
            <w:tcW w:w="2590" w:type="dxa"/>
          </w:tcPr>
          <w:p w14:paraId="63E41A0D" w14:textId="1FF33E23" w:rsidR="00337507" w:rsidRDefault="00F11AAE" w:rsidP="00337507">
            <w:pPr>
              <w:jc w:val="center"/>
              <w:rPr>
                <w:rFonts w:ascii="Times New Roman" w:hAnsi="Times New Roman" w:cs="Times New Roman"/>
                <w:sz w:val="24"/>
                <w:szCs w:val="24"/>
              </w:rPr>
            </w:pPr>
            <w:r>
              <w:rPr>
                <w:rFonts w:ascii="Times New Roman" w:hAnsi="Times New Roman" w:cs="Times New Roman"/>
                <w:sz w:val="24"/>
                <w:szCs w:val="24"/>
              </w:rPr>
              <w:t xml:space="preserve">Found that </w:t>
            </w:r>
            <w:r w:rsidR="00447F9A">
              <w:rPr>
                <w:rFonts w:ascii="Times New Roman" w:eastAsiaTheme="minorEastAsia" w:hAnsi="Times New Roman" w:cs="Times New Roman"/>
                <w:sz w:val="24"/>
                <w:szCs w:val="24"/>
              </w:rPr>
              <w:t>the “far z”</w:t>
            </w:r>
            <w:r w:rsidR="00447F9A">
              <w:rPr>
                <w:rFonts w:ascii="Times New Roman" w:eastAsiaTheme="minorEastAsia" w:hAnsi="Times New Roman" w:cs="Times New Roman"/>
                <w:sz w:val="24"/>
                <w:szCs w:val="24"/>
              </w:rPr>
              <w:t xml:space="preserve"> region </w:t>
            </w:r>
            <w:r w:rsidR="00AA4CE1">
              <w:rPr>
                <w:rFonts w:ascii="Times New Roman" w:eastAsiaTheme="minorEastAsia" w:hAnsi="Times New Roman" w:cs="Times New Roman"/>
                <w:sz w:val="24"/>
                <w:szCs w:val="24"/>
              </w:rPr>
              <w:t xml:space="preserve">occurs at a distance </w:t>
            </w:r>
            <w:r w:rsidR="008864E7">
              <w:rPr>
                <w:rFonts w:ascii="Times New Roman" w:eastAsiaTheme="minorEastAsia" w:hAnsi="Times New Roman" w:cs="Times New Roman"/>
                <w:sz w:val="24"/>
                <w:szCs w:val="24"/>
              </w:rPr>
              <w:t>larger</w:t>
            </w:r>
            <w:r w:rsidR="00AA4CE1">
              <w:rPr>
                <w:rFonts w:ascii="Times New Roman" w:eastAsiaTheme="minorEastAsia" w:hAnsi="Times New Roman" w:cs="Times New Roman"/>
                <w:sz w:val="24"/>
                <w:szCs w:val="24"/>
              </w:rPr>
              <w:t xml:space="preserve"> than </w:t>
            </w:r>
            <w:r>
              <w:rPr>
                <w:rFonts w:ascii="Times New Roman" w:eastAsiaTheme="minorEastAsia" w:hAnsi="Times New Roman" w:cs="Times New Roman"/>
                <w:sz w:val="24"/>
                <w:szCs w:val="24"/>
              </w:rPr>
              <w:t>the radius</w:t>
            </w:r>
            <w:bookmarkStart w:id="1" w:name="_GoBack"/>
            <w:bookmarkEnd w:id="1"/>
            <w:r>
              <w:rPr>
                <w:rFonts w:ascii="Times New Roman" w:eastAsiaTheme="minorEastAsia" w:hAnsi="Times New Roman" w:cs="Times New Roman"/>
                <w:sz w:val="24"/>
                <w:szCs w:val="24"/>
              </w:rPr>
              <w:t xml:space="preserve"> of the solenoid.</w:t>
            </w:r>
          </w:p>
        </w:tc>
        <w:tc>
          <w:tcPr>
            <w:tcW w:w="2590" w:type="dxa"/>
          </w:tcPr>
          <w:p w14:paraId="63E41A0E" w14:textId="77777777" w:rsidR="00337507" w:rsidRDefault="00F11AAE" w:rsidP="00337507">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Found the exact dependence between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w:t>
            </w:r>
            <w:r w:rsidR="00275E54">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z=0</m:t>
              </m:r>
            </m:oMath>
            <w:r w:rsidR="00275E54">
              <w:rPr>
                <w:rFonts w:ascii="Times New Roman" w:eastAsiaTheme="minorEastAsia" w:hAnsi="Times New Roman" w:cs="Times New Roman"/>
                <w:sz w:val="24"/>
                <w:szCs w:val="24"/>
              </w:rPr>
              <w:t xml:space="preserve"> centered along the solenoid, they found</w:t>
            </w:r>
          </w:p>
          <w:p w14:paraId="63E41A0F" w14:textId="0FC2D1CE" w:rsidR="00FA0D03" w:rsidRPr="00FA0D03" w:rsidRDefault="008864E7" w:rsidP="00FA0D03">
            <w:pPr>
              <w:jc w:val="center"/>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≫R</m:t>
              </m:r>
            </m:oMath>
            <w:r w:rsidR="00F11AAE">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oMath>
            <w:r w:rsidR="00F11AAE">
              <w:rPr>
                <w:rFonts w:ascii="Times New Roman" w:eastAsiaTheme="minorEastAsia" w:hAnsi="Times New Roman" w:cs="Times New Roman"/>
                <w:sz w:val="24"/>
                <w:szCs w:val="24"/>
              </w:rPr>
              <w:t xml:space="preserve">are the two </w:t>
            </w:r>
            <w:r w:rsidR="00275E54">
              <w:rPr>
                <w:rFonts w:ascii="Times New Roman" w:eastAsiaTheme="minorEastAsia" w:hAnsi="Times New Roman" w:cs="Times New Roman"/>
                <w:sz w:val="24"/>
                <w:szCs w:val="24"/>
              </w:rPr>
              <w:t>ends</w:t>
            </w:r>
            <w:r w:rsidR="00F11AAE">
              <w:rPr>
                <w:rFonts w:ascii="Times New Roman" w:eastAsiaTheme="minorEastAsia" w:hAnsi="Times New Roman" w:cs="Times New Roman"/>
                <w:sz w:val="24"/>
                <w:szCs w:val="24"/>
              </w:rPr>
              <w:t xml:space="preserve"> of the solenoid.</w:t>
            </w:r>
          </w:p>
        </w:tc>
      </w:tr>
    </w:tbl>
    <w:p w14:paraId="63E41A1D" w14:textId="77777777" w:rsidR="0066020E" w:rsidRDefault="00AA2667" w:rsidP="00337507">
      <w:pPr>
        <w:spacing w:after="0"/>
        <w:rPr>
          <w:rFonts w:ascii="Times New Roman" w:hAnsi="Times New Roman" w:cs="Times New Roman"/>
          <w:sz w:val="24"/>
          <w:szCs w:val="24"/>
        </w:rPr>
      </w:pPr>
      <w:r>
        <w:rPr>
          <w:rFonts w:ascii="Times New Roman" w:hAnsi="Times New Roman" w:cs="Times New Roman"/>
          <w:sz w:val="24"/>
          <w:szCs w:val="24"/>
        </w:rPr>
        <w:t>*</w:t>
      </w:r>
      <w:r w:rsidR="00337507" w:rsidRPr="00337507">
        <w:rPr>
          <w:rFonts w:ascii="Times New Roman" w:hAnsi="Times New Roman" w:cs="Times New Roman"/>
          <w:sz w:val="24"/>
          <w:szCs w:val="24"/>
        </w:rPr>
        <w:t xml:space="preserve">Note that </w:t>
      </w:r>
      <w:r w:rsidR="00337507">
        <w:rPr>
          <w:rFonts w:ascii="Times New Roman" w:hAnsi="Times New Roman" w:cs="Times New Roman"/>
          <w:sz w:val="24"/>
          <w:szCs w:val="24"/>
        </w:rPr>
        <w:t>they are not to produce detailed analysis of their data, however you should point out to them when they are clearly mis</w:t>
      </w:r>
      <w:r>
        <w:rPr>
          <w:rFonts w:ascii="Times New Roman" w:hAnsi="Times New Roman" w:cs="Times New Roman"/>
          <w:sz w:val="24"/>
          <w:szCs w:val="24"/>
        </w:rPr>
        <w:t>reading their data</w:t>
      </w:r>
      <w:r w:rsidR="00337507">
        <w:rPr>
          <w:rFonts w:ascii="Times New Roman" w:hAnsi="Times New Roman" w:cs="Times New Roman"/>
          <w:sz w:val="24"/>
          <w:szCs w:val="24"/>
        </w:rPr>
        <w:t>.</w:t>
      </w:r>
    </w:p>
    <w:p w14:paraId="63E41A1E" w14:textId="77777777" w:rsidR="00882E12" w:rsidRDefault="00882E12" w:rsidP="00337507">
      <w:pPr>
        <w:spacing w:after="0"/>
        <w:rPr>
          <w:rFonts w:ascii="Times New Roman" w:hAnsi="Times New Roman" w:cs="Times New Roman"/>
          <w:sz w:val="24"/>
          <w:szCs w:val="24"/>
        </w:rPr>
      </w:pPr>
    </w:p>
    <w:p w14:paraId="63E41A1F" w14:textId="77777777" w:rsidR="00882E12" w:rsidRDefault="00882E12" w:rsidP="00882E12">
      <w:pPr>
        <w:spacing w:after="0"/>
        <w:rPr>
          <w:rFonts w:ascii="Times New Roman" w:hAnsi="Times New Roman" w:cs="Times New Roman"/>
          <w:b/>
          <w:sz w:val="24"/>
          <w:szCs w:val="24"/>
        </w:rPr>
      </w:pPr>
      <w:r>
        <w:rPr>
          <w:rFonts w:ascii="Times New Roman" w:hAnsi="Times New Roman" w:cs="Times New Roman"/>
          <w:b/>
          <w:sz w:val="24"/>
          <w:szCs w:val="24"/>
        </w:rPr>
        <w:t>B</w:t>
      </w:r>
      <w:r w:rsidRPr="00BD7B3F">
        <w:rPr>
          <w:rFonts w:ascii="Times New Roman" w:hAnsi="Times New Roman" w:cs="Times New Roman"/>
          <w:b/>
          <w:sz w:val="24"/>
          <w:szCs w:val="24"/>
        </w:rPr>
        <w:t>onus points:</w:t>
      </w:r>
    </w:p>
    <w:p w14:paraId="63E41A20" w14:textId="77777777" w:rsidR="00287CEF" w:rsidRPr="00287CEF" w:rsidRDefault="00287CEF" w:rsidP="00882E12">
      <w:pPr>
        <w:spacing w:after="0"/>
        <w:rPr>
          <w:rFonts w:ascii="Times New Roman" w:hAnsi="Times New Roman" w:cs="Times New Roman"/>
          <w:sz w:val="24"/>
          <w:szCs w:val="24"/>
        </w:rPr>
      </w:pPr>
      <w:r>
        <w:rPr>
          <w:rFonts w:ascii="Times New Roman" w:hAnsi="Times New Roman" w:cs="Times New Roman"/>
          <w:sz w:val="24"/>
          <w:szCs w:val="24"/>
        </w:rPr>
        <w:t xml:space="preserve">For the following, they should try to understand these geometrically based on their intuition.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you can verify these by computing the limits with the equation.</w:t>
      </w:r>
    </w:p>
    <w:p w14:paraId="63E41A21" w14:textId="77777777" w:rsidR="00882E12" w:rsidRDefault="00882E12" w:rsidP="00882E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the </w:t>
      </w:r>
      <m:oMath>
        <m:r>
          <w:rPr>
            <w:rFonts w:ascii="Cambria Math" w:hAnsi="Cambria Math" w:cs="Times New Roman"/>
            <w:sz w:val="24"/>
            <w:szCs w:val="24"/>
          </w:rPr>
          <m:t>z→0</m:t>
        </m:r>
      </m:oMath>
      <w:r>
        <w:rPr>
          <w:rFonts w:ascii="Times New Roman" w:eastAsiaTheme="minorEastAsia" w:hAnsi="Times New Roman" w:cs="Times New Roman"/>
          <w:sz w:val="24"/>
          <w:szCs w:val="24"/>
        </w:rPr>
        <w:t xml:space="preserve"> limit</w:t>
      </w:r>
      <w:r>
        <w:rPr>
          <w:rFonts w:ascii="Times New Roman" w:hAnsi="Times New Roman" w:cs="Times New Roman"/>
          <w:sz w:val="24"/>
          <w:szCs w:val="24"/>
        </w:rPr>
        <w:t xml:space="preserve"> </w:t>
      </w:r>
      <w:r w:rsidRPr="00D774CC">
        <w:rPr>
          <w:rFonts w:ascii="Times New Roman" w:hAnsi="Times New Roman" w:cs="Times New Roman"/>
          <w:b/>
          <w:sz w:val="24"/>
          <w:szCs w:val="24"/>
        </w:rPr>
        <w:t>(+2)</w:t>
      </w:r>
      <w:r>
        <w:rPr>
          <w:rFonts w:ascii="Times New Roman" w:hAnsi="Times New Roman" w:cs="Times New Roman"/>
          <w:sz w:val="24"/>
          <w:szCs w:val="24"/>
        </w:rPr>
        <w:t>.</w:t>
      </w:r>
    </w:p>
    <w:p w14:paraId="63E41A22" w14:textId="77777777" w:rsidR="003A255A" w:rsidRDefault="00BE76E2" w:rsidP="003A255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This is the center of the solenoid. </w:t>
      </w:r>
      <w:r w:rsidR="006D5F39">
        <w:rPr>
          <w:rFonts w:ascii="Times New Roman" w:hAnsi="Times New Roman" w:cs="Times New Roman"/>
          <w:sz w:val="24"/>
          <w:szCs w:val="24"/>
        </w:rPr>
        <w:t>The B field receives equal contribution from both sides of the solenoid via the Pythagoras theorem.</w:t>
      </w:r>
    </w:p>
    <w:p w14:paraId="63E41A23" w14:textId="77777777" w:rsidR="00DF1BAA" w:rsidRPr="00BE76E2" w:rsidRDefault="00DF1BAA" w:rsidP="00882E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either </w:t>
      </w:r>
      <m:oMath>
        <m:r>
          <w:rPr>
            <w:rFonts w:ascii="Cambria Math" w:hAnsi="Cambria Math" w:cs="Times New Roman"/>
            <w:sz w:val="24"/>
            <w:szCs w:val="24"/>
          </w:rPr>
          <m:t>R→0</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limits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w:t>
      </w:r>
    </w:p>
    <w:p w14:paraId="63E41A24" w14:textId="77777777" w:rsidR="00BE76E2" w:rsidRPr="00D57BC6" w:rsidRDefault="00ED5BF4" w:rsidP="00BE76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For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we have </w:t>
      </w:r>
      <m:oMath>
        <m:r>
          <w:rPr>
            <w:rFonts w:ascii="Cambria Math" w:eastAsiaTheme="minorEastAsia" w:hAnsi="Cambria Math" w:cs="Times New Roman"/>
            <w:sz w:val="24"/>
            <w:szCs w:val="24"/>
          </w:rPr>
          <m:t>B=0</m:t>
        </m:r>
      </m:oMath>
      <w:r>
        <w:rPr>
          <w:rFonts w:ascii="Times New Roman" w:eastAsiaTheme="minorEastAsia" w:hAnsi="Times New Roman" w:cs="Times New Roman"/>
          <w:sz w:val="24"/>
          <w:szCs w:val="24"/>
        </w:rPr>
        <w:t xml:space="preserve">, and for </w:t>
      </w:r>
      <m:oMath>
        <m:r>
          <w:rPr>
            <w:rFonts w:ascii="Cambria Math" w:eastAsiaTheme="minorEastAsia" w:hAnsi="Cambria Math" w:cs="Times New Roman"/>
            <w:sz w:val="24"/>
            <w:szCs w:val="24"/>
          </w:rPr>
          <m:t>R→0</m:t>
        </m:r>
      </m:oMath>
      <w:r>
        <w:rPr>
          <w:rFonts w:ascii="Times New Roman" w:eastAsiaTheme="minorEastAsia" w:hAnsi="Times New Roman" w:cs="Times New Roman"/>
          <w:sz w:val="24"/>
          <w:szCs w:val="24"/>
        </w:rPr>
        <w:t>, we obtai</w:t>
      </w:r>
      <w:r w:rsidR="00FB2DF5">
        <w:rPr>
          <w:rFonts w:ascii="Times New Roman" w:eastAsiaTheme="minorEastAsia" w:hAnsi="Times New Roman" w:cs="Times New Roman"/>
          <w:sz w:val="24"/>
          <w:szCs w:val="24"/>
        </w:rPr>
        <w:t xml:space="preserve">n a constant </w:t>
      </w:r>
      <m:oMath>
        <m:r>
          <w:rPr>
            <w:rFonts w:ascii="Cambria Math" w:eastAsiaTheme="minorEastAsia" w:hAnsi="Cambria Math" w:cs="Times New Roman"/>
            <w:sz w:val="24"/>
            <w:szCs w:val="24"/>
          </w:rPr>
          <m:t>B=0</m:t>
        </m:r>
      </m:oMath>
      <w:r w:rsidR="00FB2DF5">
        <w:rPr>
          <w:rFonts w:ascii="Times New Roman" w:eastAsiaTheme="minorEastAsia" w:hAnsi="Times New Roman" w:cs="Times New Roman"/>
          <w:sz w:val="24"/>
          <w:szCs w:val="24"/>
        </w:rPr>
        <w:t xml:space="preserve"> also</w:t>
      </w:r>
      <w:r w:rsidR="004E33F2">
        <w:rPr>
          <w:rFonts w:ascii="Times New Roman" w:eastAsiaTheme="minorEastAsia" w:hAnsi="Times New Roman" w:cs="Times New Roman"/>
          <w:sz w:val="24"/>
          <w:szCs w:val="24"/>
        </w:rPr>
        <w:t>, but for different reasons</w:t>
      </w:r>
      <w:r>
        <w:rPr>
          <w:rFonts w:ascii="Times New Roman" w:eastAsiaTheme="minorEastAsia" w:hAnsi="Times New Roman" w:cs="Times New Roman"/>
          <w:sz w:val="24"/>
          <w:szCs w:val="24"/>
        </w:rPr>
        <w:t>.</w:t>
      </w:r>
      <w:r w:rsidR="0025211F">
        <w:rPr>
          <w:rFonts w:ascii="Times New Roman" w:eastAsiaTheme="minorEastAsia" w:hAnsi="Times New Roman" w:cs="Times New Roman"/>
          <w:sz w:val="24"/>
          <w:szCs w:val="24"/>
        </w:rPr>
        <w:t xml:space="preserve"> For the former, the radius is large </w:t>
      </w:r>
      <w:r w:rsidR="0089461C">
        <w:rPr>
          <w:rFonts w:ascii="Times New Roman" w:eastAsiaTheme="minorEastAsia" w:hAnsi="Times New Roman" w:cs="Times New Roman"/>
          <w:sz w:val="24"/>
          <w:szCs w:val="24"/>
        </w:rPr>
        <w:t xml:space="preserve">such </w:t>
      </w:r>
      <w:r w:rsidR="0025211F">
        <w:rPr>
          <w:rFonts w:ascii="Times New Roman" w:eastAsiaTheme="minorEastAsia" w:hAnsi="Times New Roman" w:cs="Times New Roman"/>
          <w:sz w:val="24"/>
          <w:szCs w:val="24"/>
        </w:rPr>
        <w:t xml:space="preserve">that the field does not reach the central axis. For the second case, </w:t>
      </w:r>
      <w:r w:rsidR="00FE4A99">
        <w:rPr>
          <w:rFonts w:ascii="Times New Roman" w:eastAsiaTheme="minorEastAsia" w:hAnsi="Times New Roman" w:cs="Times New Roman"/>
          <w:sz w:val="24"/>
          <w:szCs w:val="24"/>
        </w:rPr>
        <w:t xml:space="preserve">geometrically, </w:t>
      </w:r>
      <w:r w:rsidR="0025211F">
        <w:rPr>
          <w:rFonts w:ascii="Times New Roman" w:eastAsiaTheme="minorEastAsia" w:hAnsi="Times New Roman" w:cs="Times New Roman"/>
          <w:sz w:val="24"/>
          <w:szCs w:val="24"/>
        </w:rPr>
        <w:t xml:space="preserve">no field </w:t>
      </w:r>
      <w:r w:rsidR="00FE4A99">
        <w:rPr>
          <w:rFonts w:ascii="Times New Roman" w:eastAsiaTheme="minorEastAsia" w:hAnsi="Times New Roman" w:cs="Times New Roman"/>
          <w:sz w:val="24"/>
          <w:szCs w:val="24"/>
        </w:rPr>
        <w:t>can be</w:t>
      </w:r>
      <w:r w:rsidR="0025211F">
        <w:rPr>
          <w:rFonts w:ascii="Times New Roman" w:eastAsiaTheme="minorEastAsia" w:hAnsi="Times New Roman" w:cs="Times New Roman"/>
          <w:sz w:val="24"/>
          <w:szCs w:val="24"/>
        </w:rPr>
        <w:t xml:space="preserve"> produced</w:t>
      </w:r>
      <w:r w:rsidR="00FE4A99">
        <w:rPr>
          <w:rFonts w:ascii="Times New Roman" w:eastAsiaTheme="minorEastAsia" w:hAnsi="Times New Roman" w:cs="Times New Roman"/>
          <w:sz w:val="24"/>
          <w:szCs w:val="24"/>
        </w:rPr>
        <w:t>.</w:t>
      </w:r>
    </w:p>
    <w:p w14:paraId="63E41A25" w14:textId="77777777" w:rsidR="00D57BC6" w:rsidRDefault="00D57BC6" w:rsidP="00D57BC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either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limits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w:t>
      </w:r>
    </w:p>
    <w:p w14:paraId="63E41A26" w14:textId="77777777" w:rsidR="00D57BC6" w:rsidRDefault="00BE76E2" w:rsidP="00BE76E2">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we have a circular ring.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we have a constant field for all </w:t>
      </w:r>
      <m:oMath>
        <m:r>
          <w:rPr>
            <w:rFonts w:ascii="Cambria Math" w:eastAsiaTheme="minorEastAsia" w:hAnsi="Cambria Math" w:cs="Times New Roman"/>
            <w:sz w:val="24"/>
            <w:szCs w:val="24"/>
          </w:rPr>
          <m:t>z</m:t>
        </m:r>
      </m:oMath>
      <w:r w:rsidR="00F35810">
        <w:rPr>
          <w:rFonts w:ascii="Times New Roman" w:eastAsiaTheme="minorEastAsia" w:hAnsi="Times New Roman" w:cs="Times New Roman"/>
          <w:sz w:val="24"/>
          <w:szCs w:val="24"/>
        </w:rPr>
        <w:t>: we are always inside the solenoid, and always far away from the sides of the solenoid.</w:t>
      </w:r>
    </w:p>
    <w:p w14:paraId="63E41A27" w14:textId="77777777" w:rsidR="00882E12" w:rsidRDefault="00882E12" w:rsidP="00337507">
      <w:pPr>
        <w:spacing w:after="0"/>
        <w:rPr>
          <w:rFonts w:ascii="Times New Roman" w:hAnsi="Times New Roman" w:cs="Times New Roman"/>
          <w:sz w:val="24"/>
          <w:szCs w:val="24"/>
        </w:rPr>
      </w:pPr>
    </w:p>
    <w:p w14:paraId="63E41A28" w14:textId="77777777" w:rsidR="00337507" w:rsidRDefault="00337507" w:rsidP="00B1477B">
      <w:pPr>
        <w:spacing w:after="0"/>
        <w:rPr>
          <w:rFonts w:ascii="Times New Roman" w:hAnsi="Times New Roman" w:cs="Times New Roman"/>
          <w:sz w:val="24"/>
          <w:szCs w:val="24"/>
        </w:rPr>
      </w:pPr>
    </w:p>
    <w:p w14:paraId="63E41A29" w14:textId="77777777"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 xml:space="preserve">Session </w:t>
      </w:r>
      <w:r w:rsidR="005F598C">
        <w:rPr>
          <w:rFonts w:ascii="Times New Roman" w:hAnsi="Times New Roman" w:cs="Times New Roman"/>
          <w:b/>
          <w:sz w:val="28"/>
          <w:szCs w:val="24"/>
          <w:u w:val="single"/>
        </w:rPr>
        <w:t>B</w:t>
      </w:r>
    </w:p>
    <w:p w14:paraId="63E41A2A" w14:textId="77777777" w:rsidR="00737ACA" w:rsidRDefault="00737ACA" w:rsidP="00B1477B">
      <w:pPr>
        <w:spacing w:after="0"/>
        <w:rPr>
          <w:rFonts w:ascii="Times New Roman" w:hAnsi="Times New Roman" w:cs="Times New Roman"/>
          <w:sz w:val="24"/>
          <w:szCs w:val="24"/>
        </w:rPr>
      </w:pPr>
    </w:p>
    <w:p w14:paraId="63E41A2B" w14:textId="77777777"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5728AC">
        <w:rPr>
          <w:rFonts w:ascii="Times New Roman" w:hAnsi="Times New Roman" w:cs="Times New Roman"/>
          <w:b/>
          <w:sz w:val="24"/>
          <w:szCs w:val="24"/>
        </w:rPr>
        <w:t>16</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14:paraId="63E41A31" w14:textId="77777777" w:rsidTr="005F598C">
        <w:tc>
          <w:tcPr>
            <w:tcW w:w="2590" w:type="dxa"/>
            <w:shd w:val="clear" w:color="auto" w:fill="B4C6E7" w:themeFill="accent1" w:themeFillTint="66"/>
          </w:tcPr>
          <w:p w14:paraId="63E41A2C" w14:textId="77777777" w:rsidR="00EE1BC3" w:rsidRPr="00B1477B" w:rsidRDefault="00EE1BC3" w:rsidP="00EE1BC3">
            <w:pPr>
              <w:rPr>
                <w:rFonts w:ascii="Times New Roman" w:hAnsi="Times New Roman" w:cs="Times New Roman"/>
                <w:sz w:val="24"/>
                <w:szCs w:val="24"/>
              </w:rPr>
            </w:pPr>
          </w:p>
        </w:tc>
        <w:tc>
          <w:tcPr>
            <w:tcW w:w="2590" w:type="dxa"/>
            <w:shd w:val="clear" w:color="auto" w:fill="B4C6E7" w:themeFill="accent1" w:themeFillTint="66"/>
          </w:tcPr>
          <w:p w14:paraId="63E41A2D"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shd w:val="clear" w:color="auto" w:fill="B4C6E7" w:themeFill="accent1" w:themeFillTint="66"/>
          </w:tcPr>
          <w:p w14:paraId="63E41A2E"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shd w:val="clear" w:color="auto" w:fill="B4C6E7" w:themeFill="accent1" w:themeFillTint="66"/>
          </w:tcPr>
          <w:p w14:paraId="63E41A2F"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shd w:val="clear" w:color="auto" w:fill="B4C6E7" w:themeFill="accent1" w:themeFillTint="66"/>
          </w:tcPr>
          <w:p w14:paraId="63E41A30"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1F5D2D" w:rsidRPr="00B1477B" w14:paraId="63E41A3D" w14:textId="77777777" w:rsidTr="00CE492D">
        <w:tc>
          <w:tcPr>
            <w:tcW w:w="2590" w:type="dxa"/>
          </w:tcPr>
          <w:p w14:paraId="63E41A38" w14:textId="77777777" w:rsidR="001F5D2D"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Found that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linearly dependent on the current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tc>
        <w:tc>
          <w:tcPr>
            <w:tcW w:w="2590" w:type="dxa"/>
          </w:tcPr>
          <w:p w14:paraId="63E41A39" w14:textId="77777777" w:rsidR="001F5D2D" w:rsidRDefault="00F66D6F"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14:paraId="63E41A3A" w14:textId="77777777" w:rsidR="001F5D2D" w:rsidRPr="001F5D2D" w:rsidRDefault="00F66D6F"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but</w:t>
            </w:r>
            <w:proofErr w:type="gramEnd"/>
            <w:r>
              <w:rPr>
                <w:rFonts w:ascii="Times New Roman" w:hAnsi="Times New Roman" w:cs="Times New Roman"/>
                <w:sz w:val="24"/>
                <w:szCs w:val="24"/>
              </w:rPr>
              <w:t xml:space="preserve"> obtained unconvincing data.</w:t>
            </w:r>
          </w:p>
        </w:tc>
        <w:tc>
          <w:tcPr>
            <w:tcW w:w="2590" w:type="dxa"/>
          </w:tcPr>
          <w:p w14:paraId="63E41A3B" w14:textId="77777777" w:rsidR="001F5D2D" w:rsidRDefault="00EE172E" w:rsidP="00C11845">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and</w:t>
            </w:r>
            <w:proofErr w:type="gramEnd"/>
            <w:r>
              <w:rPr>
                <w:rFonts w:ascii="Times New Roman" w:hAnsi="Times New Roman" w:cs="Times New Roman"/>
                <w:sz w:val="24"/>
                <w:szCs w:val="24"/>
              </w:rPr>
              <w:t xml:space="preserve"> had good data.</w:t>
            </w:r>
          </w:p>
        </w:tc>
        <w:tc>
          <w:tcPr>
            <w:tcW w:w="2590" w:type="dxa"/>
          </w:tcPr>
          <w:p w14:paraId="63E41A3C" w14:textId="77777777" w:rsidR="001F5D2D" w:rsidRPr="00D5544F" w:rsidRDefault="00306752" w:rsidP="00D5544F">
            <w:pPr>
              <w:jc w:val="center"/>
              <w:rPr>
                <w:rFonts w:ascii="Times New Roman" w:hAnsi="Times New Roman" w:cs="Times New Roman"/>
                <w:sz w:val="24"/>
                <w:szCs w:val="24"/>
              </w:rPr>
            </w:pPr>
            <w:r>
              <w:rPr>
                <w:rFonts w:ascii="Times New Roman" w:hAnsi="Times New Roman" w:cs="Times New Roman"/>
                <w:sz w:val="24"/>
                <w:szCs w:val="24"/>
              </w:rPr>
              <w:t>-</w:t>
            </w:r>
          </w:p>
        </w:tc>
      </w:tr>
      <w:tr w:rsidR="00BF243A" w:rsidRPr="00B1477B" w14:paraId="63E41A43" w14:textId="77777777" w:rsidTr="00CE492D">
        <w:tc>
          <w:tcPr>
            <w:tcW w:w="2590" w:type="dxa"/>
          </w:tcPr>
          <w:p w14:paraId="63E41A3E" w14:textId="77777777" w:rsidR="00BF243A"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Found that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linearly dependent on the magnetic field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w:t>
            </w:r>
          </w:p>
        </w:tc>
        <w:tc>
          <w:tcPr>
            <w:tcW w:w="2590" w:type="dxa"/>
          </w:tcPr>
          <w:p w14:paraId="63E41A3F" w14:textId="77777777" w:rsidR="00BF243A" w:rsidRDefault="00F66D6F"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14:paraId="63E41A40" w14:textId="77777777" w:rsidR="00BF243A" w:rsidRDefault="00F66D6F"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but</w:t>
            </w:r>
            <w:proofErr w:type="gramEnd"/>
            <w:r>
              <w:rPr>
                <w:rFonts w:ascii="Times New Roman" w:hAnsi="Times New Roman" w:cs="Times New Roman"/>
                <w:sz w:val="24"/>
                <w:szCs w:val="24"/>
              </w:rPr>
              <w:t xml:space="preserve"> obtained unconvincing data.</w:t>
            </w:r>
          </w:p>
        </w:tc>
        <w:tc>
          <w:tcPr>
            <w:tcW w:w="2590" w:type="dxa"/>
          </w:tcPr>
          <w:p w14:paraId="63E41A41" w14:textId="77777777" w:rsidR="00BF243A" w:rsidRDefault="00EE172E" w:rsidP="00C11845">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and</w:t>
            </w:r>
            <w:proofErr w:type="gramEnd"/>
            <w:r>
              <w:rPr>
                <w:rFonts w:ascii="Times New Roman" w:hAnsi="Times New Roman" w:cs="Times New Roman"/>
                <w:sz w:val="24"/>
                <w:szCs w:val="24"/>
              </w:rPr>
              <w:t xml:space="preserve"> had good data.</w:t>
            </w:r>
          </w:p>
        </w:tc>
        <w:tc>
          <w:tcPr>
            <w:tcW w:w="2590" w:type="dxa"/>
          </w:tcPr>
          <w:p w14:paraId="63E41A42" w14:textId="77777777" w:rsidR="00BF243A" w:rsidRPr="00485AFC" w:rsidRDefault="00306752" w:rsidP="00485AFC">
            <w:pPr>
              <w:jc w:val="center"/>
              <w:rPr>
                <w:rFonts w:ascii="Times New Roman" w:hAnsi="Times New Roman" w:cs="Times New Roman"/>
                <w:sz w:val="24"/>
                <w:szCs w:val="24"/>
              </w:rPr>
            </w:pPr>
            <w:r>
              <w:rPr>
                <w:rFonts w:ascii="Times New Roman" w:hAnsi="Times New Roman" w:cs="Times New Roman"/>
                <w:sz w:val="24"/>
                <w:szCs w:val="24"/>
              </w:rPr>
              <w:t>-</w:t>
            </w:r>
          </w:p>
        </w:tc>
      </w:tr>
      <w:tr w:rsidR="00C221DB" w:rsidRPr="00B1477B" w14:paraId="63E41A49" w14:textId="77777777" w:rsidTr="0000701E">
        <w:tc>
          <w:tcPr>
            <w:tcW w:w="2590" w:type="dxa"/>
            <w:shd w:val="clear" w:color="auto" w:fill="auto"/>
          </w:tcPr>
          <w:p w14:paraId="63E41A44" w14:textId="77777777" w:rsidR="00C221DB" w:rsidRDefault="00C221DB" w:rsidP="00C11845">
            <w:pPr>
              <w:rPr>
                <w:rFonts w:ascii="Times New Roman" w:hAnsi="Times New Roman" w:cs="Times New Roman"/>
                <w:sz w:val="24"/>
                <w:szCs w:val="24"/>
              </w:rPr>
            </w:pPr>
            <w:r>
              <w:rPr>
                <w:rFonts w:ascii="Times New Roman" w:hAnsi="Times New Roman" w:cs="Times New Roman"/>
                <w:sz w:val="24"/>
                <w:szCs w:val="24"/>
              </w:rPr>
              <w:t>Offered other parameters that could affect the frequency of rotation.</w:t>
            </w:r>
          </w:p>
        </w:tc>
        <w:tc>
          <w:tcPr>
            <w:tcW w:w="2590" w:type="dxa"/>
            <w:shd w:val="clear" w:color="auto" w:fill="auto"/>
          </w:tcPr>
          <w:p w14:paraId="63E41A45" w14:textId="77777777" w:rsidR="00C221DB" w:rsidRDefault="00C221DB" w:rsidP="00C11845">
            <w:pPr>
              <w:jc w:val="center"/>
              <w:rPr>
                <w:rFonts w:ascii="Times New Roman" w:hAnsi="Times New Roman" w:cs="Times New Roman"/>
                <w:sz w:val="24"/>
                <w:szCs w:val="24"/>
              </w:rPr>
            </w:pPr>
            <w:r>
              <w:rPr>
                <w:rFonts w:ascii="Times New Roman" w:hAnsi="Times New Roman" w:cs="Times New Roman"/>
                <w:sz w:val="24"/>
                <w:szCs w:val="24"/>
              </w:rPr>
              <w:t>Did not list other parameters.</w:t>
            </w:r>
          </w:p>
        </w:tc>
        <w:tc>
          <w:tcPr>
            <w:tcW w:w="2590" w:type="dxa"/>
            <w:shd w:val="clear" w:color="auto" w:fill="auto"/>
          </w:tcPr>
          <w:p w14:paraId="63E41A46" w14:textId="77777777" w:rsidR="00C221DB" w:rsidRDefault="00C221DB" w:rsidP="001F5D2D">
            <w:pPr>
              <w:jc w:val="center"/>
              <w:rPr>
                <w:rFonts w:ascii="Times New Roman" w:hAnsi="Times New Roman" w:cs="Times New Roman"/>
                <w:sz w:val="24"/>
                <w:szCs w:val="24"/>
              </w:rPr>
            </w:pPr>
            <w:r>
              <w:rPr>
                <w:rFonts w:ascii="Times New Roman" w:hAnsi="Times New Roman" w:cs="Times New Roman"/>
                <w:sz w:val="24"/>
                <w:szCs w:val="24"/>
              </w:rPr>
              <w:t>Listed some parameters, but the latter cannot affect the frequency of rotation.</w:t>
            </w:r>
          </w:p>
        </w:tc>
        <w:tc>
          <w:tcPr>
            <w:tcW w:w="2590" w:type="dxa"/>
            <w:shd w:val="clear" w:color="auto" w:fill="auto"/>
          </w:tcPr>
          <w:p w14:paraId="63E41A47" w14:textId="77777777" w:rsidR="00C221DB" w:rsidRDefault="00C221DB" w:rsidP="00C11845">
            <w:pPr>
              <w:jc w:val="center"/>
              <w:rPr>
                <w:rFonts w:ascii="Times New Roman" w:hAnsi="Times New Roman" w:cs="Times New Roman"/>
                <w:sz w:val="24"/>
                <w:szCs w:val="24"/>
              </w:rPr>
            </w:pPr>
            <w:r>
              <w:rPr>
                <w:rFonts w:ascii="Times New Roman" w:hAnsi="Times New Roman" w:cs="Times New Roman"/>
                <w:sz w:val="24"/>
                <w:szCs w:val="24"/>
              </w:rPr>
              <w:t>Correctly listed some parameters that could affect the frequency. We expect them to at least consider the number of turns of coil and its size (radius).</w:t>
            </w:r>
          </w:p>
        </w:tc>
        <w:tc>
          <w:tcPr>
            <w:tcW w:w="2590" w:type="dxa"/>
            <w:shd w:val="clear" w:color="auto" w:fill="auto"/>
          </w:tcPr>
          <w:p w14:paraId="63E41A48" w14:textId="77777777" w:rsidR="00C221DB" w:rsidRPr="00485AFC" w:rsidRDefault="00C221DB" w:rsidP="00485AFC">
            <w:pPr>
              <w:jc w:val="center"/>
              <w:rPr>
                <w:rFonts w:ascii="Times New Roman" w:hAnsi="Times New Roman" w:cs="Times New Roman"/>
                <w:sz w:val="24"/>
                <w:szCs w:val="24"/>
              </w:rPr>
            </w:pPr>
            <w:r>
              <w:rPr>
                <w:rFonts w:ascii="Times New Roman" w:hAnsi="Times New Roman" w:cs="Times New Roman"/>
                <w:sz w:val="24"/>
                <w:szCs w:val="24"/>
              </w:rPr>
              <w:t xml:space="preserve">See “Satisfactory” conditions. Noticed however that it shouldn’t simply be the radius, but </w:t>
            </w:r>
            <w:proofErr w:type="gramStart"/>
            <w:r>
              <w:rPr>
                <w:rFonts w:ascii="Times New Roman" w:hAnsi="Times New Roman" w:cs="Times New Roman"/>
                <w:sz w:val="24"/>
                <w:szCs w:val="24"/>
              </w:rPr>
              <w:t>actually the</w:t>
            </w:r>
            <w:proofErr w:type="gramEnd"/>
            <w:r>
              <w:rPr>
                <w:rFonts w:ascii="Times New Roman" w:hAnsi="Times New Roman" w:cs="Times New Roman"/>
                <w:sz w:val="24"/>
                <w:szCs w:val="24"/>
              </w:rPr>
              <w:t xml:space="preserve"> area.</w:t>
            </w:r>
          </w:p>
        </w:tc>
      </w:tr>
    </w:tbl>
    <w:p w14:paraId="63E41A4A" w14:textId="77777777" w:rsidR="00E029B3" w:rsidRDefault="00E029B3" w:rsidP="00B1477B">
      <w:pPr>
        <w:spacing w:after="0"/>
        <w:rPr>
          <w:rFonts w:ascii="Times New Roman" w:hAnsi="Times New Roman" w:cs="Times New Roman"/>
          <w:sz w:val="24"/>
          <w:szCs w:val="24"/>
        </w:rPr>
      </w:pPr>
    </w:p>
    <w:p w14:paraId="63E41A4B" w14:textId="77777777"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E65B52">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14:paraId="63E41A50" w14:textId="77777777" w:rsidTr="005F598C">
        <w:tc>
          <w:tcPr>
            <w:tcW w:w="3237" w:type="dxa"/>
            <w:shd w:val="clear" w:color="auto" w:fill="B4C6E7" w:themeFill="accent1" w:themeFillTint="66"/>
          </w:tcPr>
          <w:p w14:paraId="63E41A4C" w14:textId="77777777" w:rsidR="00EE1BC3" w:rsidRDefault="00EE1BC3" w:rsidP="00EE1BC3">
            <w:pPr>
              <w:rPr>
                <w:rFonts w:ascii="Times New Roman" w:hAnsi="Times New Roman" w:cs="Times New Roman"/>
                <w:sz w:val="24"/>
                <w:szCs w:val="24"/>
              </w:rPr>
            </w:pPr>
          </w:p>
        </w:tc>
        <w:tc>
          <w:tcPr>
            <w:tcW w:w="3237" w:type="dxa"/>
            <w:shd w:val="clear" w:color="auto" w:fill="B4C6E7" w:themeFill="accent1" w:themeFillTint="66"/>
          </w:tcPr>
          <w:p w14:paraId="63E41A4D"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shd w:val="clear" w:color="auto" w:fill="B4C6E7" w:themeFill="accent1" w:themeFillTint="66"/>
          </w:tcPr>
          <w:p w14:paraId="63E41A4E"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shd w:val="clear" w:color="auto" w:fill="B4C6E7" w:themeFill="accent1" w:themeFillTint="66"/>
          </w:tcPr>
          <w:p w14:paraId="63E41A4F" w14:textId="77777777"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14:paraId="63E41A55" w14:textId="77777777" w:rsidTr="00256E07">
        <w:tc>
          <w:tcPr>
            <w:tcW w:w="3237" w:type="dxa"/>
          </w:tcPr>
          <w:p w14:paraId="63E41A51" w14:textId="77777777"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14:paraId="63E41A52" w14:textId="77777777"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14:paraId="63E41A53" w14:textId="77777777"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14:paraId="63E41A54" w14:textId="77777777"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14:paraId="63E41A5A" w14:textId="77777777" w:rsidTr="00256E07">
        <w:tc>
          <w:tcPr>
            <w:tcW w:w="3237" w:type="dxa"/>
          </w:tcPr>
          <w:p w14:paraId="63E41A56" w14:textId="77777777"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14:paraId="63E41A57"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63E41A58"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3E41A59" w14:textId="77777777"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63E41A60" w14:textId="77777777" w:rsidTr="00256E07">
        <w:tc>
          <w:tcPr>
            <w:tcW w:w="3237" w:type="dxa"/>
          </w:tcPr>
          <w:p w14:paraId="63E41A5B" w14:textId="77777777"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14:paraId="63E41A5C" w14:textId="77777777"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14:paraId="63E41A5D"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63E41A5E"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3E41A5F"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63E41A65" w14:textId="77777777" w:rsidTr="00256E07">
        <w:tc>
          <w:tcPr>
            <w:tcW w:w="3237" w:type="dxa"/>
          </w:tcPr>
          <w:p w14:paraId="63E41A61" w14:textId="77777777"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14:paraId="63E41A62"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63E41A63"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3E41A64"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63E41A6A" w14:textId="77777777" w:rsidTr="00256E07">
        <w:tc>
          <w:tcPr>
            <w:tcW w:w="3237" w:type="dxa"/>
          </w:tcPr>
          <w:p w14:paraId="63E41A66" w14:textId="77777777" w:rsidR="00D5544F" w:rsidRDefault="001F785D" w:rsidP="00D5544F">
            <w:pPr>
              <w:rPr>
                <w:rFonts w:ascii="Times New Roman" w:hAnsi="Times New Roman" w:cs="Times New Roman"/>
                <w:sz w:val="24"/>
                <w:szCs w:val="24"/>
              </w:rPr>
            </w:pPr>
            <w:r>
              <w:rPr>
                <w:rFonts w:ascii="Times New Roman" w:hAnsi="Times New Roman" w:cs="Times New Roman"/>
                <w:sz w:val="24"/>
                <w:szCs w:val="24"/>
              </w:rPr>
              <w:lastRenderedPageBreak/>
              <w:t>Axes labels</w:t>
            </w:r>
          </w:p>
        </w:tc>
        <w:tc>
          <w:tcPr>
            <w:tcW w:w="3237" w:type="dxa"/>
          </w:tcPr>
          <w:p w14:paraId="63E41A67"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63E41A68"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3E41A69"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63E41A6F" w14:textId="77777777" w:rsidTr="00256E07">
        <w:tc>
          <w:tcPr>
            <w:tcW w:w="3237" w:type="dxa"/>
          </w:tcPr>
          <w:p w14:paraId="63E41A6B" w14:textId="77777777"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14:paraId="63E41A6C"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63E41A6D"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3E41A6E"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63E41A74" w14:textId="77777777" w:rsidTr="00256E07">
        <w:tc>
          <w:tcPr>
            <w:tcW w:w="3237" w:type="dxa"/>
          </w:tcPr>
          <w:p w14:paraId="63E41A70" w14:textId="77777777"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14:paraId="63E41A71"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63E41A72"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3E41A73"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14:paraId="63E41A79" w14:textId="77777777" w:rsidTr="00256E07">
        <w:tc>
          <w:tcPr>
            <w:tcW w:w="3237" w:type="dxa"/>
          </w:tcPr>
          <w:p w14:paraId="63E41A75" w14:textId="77777777" w:rsidR="00D5544F" w:rsidRDefault="008864E7"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14:paraId="63E41A76"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14:paraId="63E41A77"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14:paraId="63E41A78" w14:textId="77777777"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14:paraId="63E41A7A" w14:textId="77777777" w:rsidR="00256E07" w:rsidRDefault="00256E07" w:rsidP="00B1477B">
      <w:pPr>
        <w:spacing w:after="0"/>
        <w:rPr>
          <w:rFonts w:ascii="Times New Roman" w:hAnsi="Times New Roman" w:cs="Times New Roman"/>
          <w:sz w:val="24"/>
          <w:szCs w:val="24"/>
        </w:rPr>
      </w:pPr>
    </w:p>
    <w:p w14:paraId="63E41A7B" w14:textId="77777777" w:rsidR="00F43346" w:rsidRDefault="00F43346" w:rsidP="00B1477B">
      <w:pPr>
        <w:spacing w:after="0"/>
        <w:rPr>
          <w:rFonts w:ascii="Times New Roman" w:hAnsi="Times New Roman" w:cs="Times New Roman"/>
          <w:sz w:val="24"/>
          <w:szCs w:val="24"/>
        </w:rPr>
      </w:pPr>
    </w:p>
    <w:p w14:paraId="63E41A7C" w14:textId="77777777"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14:paraId="63E41A7D" w14:textId="77777777" w:rsidR="00730A3A" w:rsidRPr="006825C1" w:rsidRDefault="00730A3A" w:rsidP="006825C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 the effect of the back EMF</w:t>
      </w:r>
      <w:r w:rsidR="006825C1">
        <w:rPr>
          <w:rFonts w:ascii="Times New Roman" w:hAnsi="Times New Roman" w:cs="Times New Roman"/>
          <w:sz w:val="24"/>
          <w:szCs w:val="24"/>
        </w:rPr>
        <w:t xml:space="preserve"> </w:t>
      </w:r>
      <w:r w:rsidR="006825C1" w:rsidRPr="006825C1">
        <w:rPr>
          <w:rFonts w:ascii="Times New Roman" w:hAnsi="Times New Roman" w:cs="Times New Roman"/>
          <w:b/>
          <w:sz w:val="24"/>
          <w:szCs w:val="24"/>
        </w:rPr>
        <w:t>(+2)</w:t>
      </w:r>
      <w:r w:rsidR="006825C1">
        <w:rPr>
          <w:rFonts w:ascii="Times New Roman" w:hAnsi="Times New Roman" w:cs="Times New Roman"/>
          <w:b/>
          <w:sz w:val="24"/>
          <w:szCs w:val="24"/>
        </w:rPr>
        <w:t>.</w:t>
      </w:r>
    </w:p>
    <w:sectPr w:rsidR="00730A3A" w:rsidRPr="006825C1" w:rsidSect="00B1477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A1A13" w14:textId="77777777" w:rsidR="0000701E" w:rsidRDefault="0000701E" w:rsidP="0000701E">
      <w:pPr>
        <w:spacing w:after="0" w:line="240" w:lineRule="auto"/>
      </w:pPr>
      <w:r>
        <w:separator/>
      </w:r>
    </w:p>
  </w:endnote>
  <w:endnote w:type="continuationSeparator" w:id="0">
    <w:p w14:paraId="1E1D957D" w14:textId="77777777" w:rsidR="0000701E" w:rsidRDefault="0000701E" w:rsidP="0000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A05C5" w14:textId="77777777" w:rsidR="0000701E" w:rsidRDefault="0000701E" w:rsidP="0000701E">
      <w:pPr>
        <w:spacing w:after="0" w:line="240" w:lineRule="auto"/>
      </w:pPr>
      <w:r>
        <w:separator/>
      </w:r>
    </w:p>
  </w:footnote>
  <w:footnote w:type="continuationSeparator" w:id="0">
    <w:p w14:paraId="67507D43" w14:textId="77777777" w:rsidR="0000701E" w:rsidRDefault="0000701E" w:rsidP="00007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315F25"/>
    <w:multiLevelType w:val="hybridMultilevel"/>
    <w:tmpl w:val="45BA839A"/>
    <w:lvl w:ilvl="0" w:tplc="FB14B6E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tDQyNDO2NDA3MDJR0lEKTi0uzszPAykwrgUAB8ASoSwAAAA="/>
  </w:docVars>
  <w:rsids>
    <w:rsidRoot w:val="00B1477B"/>
    <w:rsid w:val="00000288"/>
    <w:rsid w:val="0000701E"/>
    <w:rsid w:val="000D2D85"/>
    <w:rsid w:val="000F0EBA"/>
    <w:rsid w:val="001441D2"/>
    <w:rsid w:val="001F5D2D"/>
    <w:rsid w:val="001F785D"/>
    <w:rsid w:val="00205C6A"/>
    <w:rsid w:val="0022006C"/>
    <w:rsid w:val="0025211F"/>
    <w:rsid w:val="00256E07"/>
    <w:rsid w:val="00275E54"/>
    <w:rsid w:val="00287C9A"/>
    <w:rsid w:val="00287CEF"/>
    <w:rsid w:val="002B38B5"/>
    <w:rsid w:val="00301A82"/>
    <w:rsid w:val="00306752"/>
    <w:rsid w:val="003107B6"/>
    <w:rsid w:val="00335991"/>
    <w:rsid w:val="00337507"/>
    <w:rsid w:val="00343D87"/>
    <w:rsid w:val="00363107"/>
    <w:rsid w:val="00383DD6"/>
    <w:rsid w:val="003A255A"/>
    <w:rsid w:val="00410790"/>
    <w:rsid w:val="00430A53"/>
    <w:rsid w:val="00447F9A"/>
    <w:rsid w:val="00484A74"/>
    <w:rsid w:val="00485AFC"/>
    <w:rsid w:val="004B3891"/>
    <w:rsid w:val="004D0C31"/>
    <w:rsid w:val="004E2D73"/>
    <w:rsid w:val="004E33F2"/>
    <w:rsid w:val="00537BC0"/>
    <w:rsid w:val="005728AC"/>
    <w:rsid w:val="005A0E02"/>
    <w:rsid w:val="005A2354"/>
    <w:rsid w:val="005A638F"/>
    <w:rsid w:val="005F598C"/>
    <w:rsid w:val="006459ED"/>
    <w:rsid w:val="0066020E"/>
    <w:rsid w:val="006825C1"/>
    <w:rsid w:val="006B00E6"/>
    <w:rsid w:val="006D5F39"/>
    <w:rsid w:val="00730A3A"/>
    <w:rsid w:val="00737ACA"/>
    <w:rsid w:val="00753101"/>
    <w:rsid w:val="00793434"/>
    <w:rsid w:val="007F1C16"/>
    <w:rsid w:val="0080029E"/>
    <w:rsid w:val="00803388"/>
    <w:rsid w:val="00882E12"/>
    <w:rsid w:val="008864E7"/>
    <w:rsid w:val="0089461C"/>
    <w:rsid w:val="008B0F1E"/>
    <w:rsid w:val="008D76D7"/>
    <w:rsid w:val="008F5144"/>
    <w:rsid w:val="00976D70"/>
    <w:rsid w:val="0099755A"/>
    <w:rsid w:val="00A209DC"/>
    <w:rsid w:val="00A65AF4"/>
    <w:rsid w:val="00A66012"/>
    <w:rsid w:val="00AA2667"/>
    <w:rsid w:val="00AA4CE1"/>
    <w:rsid w:val="00B1477B"/>
    <w:rsid w:val="00B31503"/>
    <w:rsid w:val="00B57ED7"/>
    <w:rsid w:val="00B9397D"/>
    <w:rsid w:val="00BA7477"/>
    <w:rsid w:val="00BA781F"/>
    <w:rsid w:val="00BD7B3F"/>
    <w:rsid w:val="00BE2E8E"/>
    <w:rsid w:val="00BE76E2"/>
    <w:rsid w:val="00BF243A"/>
    <w:rsid w:val="00C11845"/>
    <w:rsid w:val="00C168FA"/>
    <w:rsid w:val="00C221DB"/>
    <w:rsid w:val="00C625F1"/>
    <w:rsid w:val="00D5544F"/>
    <w:rsid w:val="00D57BC6"/>
    <w:rsid w:val="00D774CC"/>
    <w:rsid w:val="00DF1BAA"/>
    <w:rsid w:val="00E029B3"/>
    <w:rsid w:val="00E06D55"/>
    <w:rsid w:val="00E24D49"/>
    <w:rsid w:val="00E65B52"/>
    <w:rsid w:val="00ED5BF4"/>
    <w:rsid w:val="00EE172E"/>
    <w:rsid w:val="00EE1BC3"/>
    <w:rsid w:val="00F11AAE"/>
    <w:rsid w:val="00F314E0"/>
    <w:rsid w:val="00F35810"/>
    <w:rsid w:val="00F43346"/>
    <w:rsid w:val="00F66D6F"/>
    <w:rsid w:val="00F801F1"/>
    <w:rsid w:val="00FA0D03"/>
    <w:rsid w:val="00FB2B3A"/>
    <w:rsid w:val="00FB2DF5"/>
    <w:rsid w:val="00FE4A99"/>
    <w:rsid w:val="00FE7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419A3"/>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 w:type="paragraph" w:styleId="Header">
    <w:name w:val="header"/>
    <w:basedOn w:val="Normal"/>
    <w:link w:val="HeaderChar"/>
    <w:uiPriority w:val="99"/>
    <w:unhideWhenUsed/>
    <w:rsid w:val="00007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1E"/>
  </w:style>
  <w:style w:type="paragraph" w:styleId="Footer">
    <w:name w:val="footer"/>
    <w:basedOn w:val="Normal"/>
    <w:link w:val="FooterChar"/>
    <w:uiPriority w:val="99"/>
    <w:unhideWhenUsed/>
    <w:rsid w:val="00007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9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C996C-C70B-4262-B04C-601295BD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César Daniel Rodríguez Rosenblueth</cp:lastModifiedBy>
  <cp:revision>12</cp:revision>
  <dcterms:created xsi:type="dcterms:W3CDTF">2018-12-12T16:36:00Z</dcterms:created>
  <dcterms:modified xsi:type="dcterms:W3CDTF">2018-12-14T21:02:00Z</dcterms:modified>
</cp:coreProperties>
</file>