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E647E" w14:textId="4B27C796" w:rsidR="00EC3FE3" w:rsidRPr="00E21166" w:rsidRDefault="009C5286" w:rsidP="00DB7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166">
        <w:rPr>
          <w:rFonts w:ascii="Times New Roman" w:hAnsi="Times New Roman" w:cs="Times New Roman"/>
          <w:b/>
          <w:sz w:val="24"/>
          <w:szCs w:val="24"/>
        </w:rPr>
        <w:t xml:space="preserve">IAM </w:t>
      </w:r>
      <w:proofErr w:type="spellStart"/>
      <w:r w:rsidRPr="00E21166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E211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1166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</w:p>
    <w:p w14:paraId="50209BA9" w14:textId="68CD99D3" w:rsidR="009C5286" w:rsidRDefault="009C528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AWS identity and access management (IAM)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user, password.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Service</w:t>
      </w:r>
    </w:p>
    <w:p w14:paraId="32931BBB" w14:textId="535F571F" w:rsidR="009C5286" w:rsidRDefault="009C528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= Authentication</w:t>
      </w:r>
    </w:p>
    <w:p w14:paraId="0B9E2797" w14:textId="06014DD3" w:rsidR="009C5286" w:rsidRDefault="009C528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= Authorization</w:t>
      </w:r>
    </w:p>
    <w:p w14:paraId="7B1355FD" w14:textId="187A7829" w:rsidR="009C5286" w:rsidRPr="009C5286" w:rsidRDefault="009C528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 w:rsidRPr="009C52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06C2D" wp14:editId="29772898">
            <wp:extent cx="5731510" cy="1298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D25" w14:textId="032DE072" w:rsidR="009C5286" w:rsidRPr="00E21166" w:rsidRDefault="009C5286" w:rsidP="00DB7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166">
        <w:rPr>
          <w:rFonts w:ascii="Times New Roman" w:hAnsi="Times New Roman" w:cs="Times New Roman"/>
          <w:b/>
          <w:sz w:val="24"/>
          <w:szCs w:val="24"/>
        </w:rPr>
        <w:t>IAM features</w:t>
      </w:r>
    </w:p>
    <w:p w14:paraId="12081676" w14:textId="0D6D0E94" w:rsidR="00981436" w:rsidRPr="00E21166" w:rsidRDefault="00981436" w:rsidP="00DB7D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166">
        <w:rPr>
          <w:rFonts w:ascii="Times New Roman" w:hAnsi="Times New Roman" w:cs="Times New Roman"/>
          <w:b/>
          <w:sz w:val="24"/>
          <w:szCs w:val="24"/>
        </w:rPr>
        <w:t>Share access permission</w:t>
      </w:r>
    </w:p>
    <w:p w14:paraId="2BD50448" w14:textId="37988644" w:rsidR="00981436" w:rsidRDefault="0098143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projects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63AD3A" w14:textId="0457A094" w:rsidR="00981436" w:rsidRPr="00E21166" w:rsidRDefault="00981436" w:rsidP="00DB7D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166">
        <w:rPr>
          <w:rFonts w:ascii="Times New Roman" w:hAnsi="Times New Roman" w:cs="Times New Roman"/>
          <w:b/>
          <w:sz w:val="24"/>
          <w:szCs w:val="24"/>
        </w:rPr>
        <w:t>Granular permission</w:t>
      </w:r>
    </w:p>
    <w:p w14:paraId="30B8043D" w14:textId="7F124585" w:rsidR="00981436" w:rsidRDefault="0098143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020D74" w14:textId="101E4484" w:rsidR="00981436" w:rsidRPr="00E21166" w:rsidRDefault="00981436" w:rsidP="00DB7D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166">
        <w:rPr>
          <w:rFonts w:ascii="Times New Roman" w:hAnsi="Times New Roman" w:cs="Times New Roman"/>
          <w:b/>
          <w:sz w:val="24"/>
          <w:szCs w:val="24"/>
        </w:rPr>
        <w:t>Using role to access AWS resource</w:t>
      </w:r>
    </w:p>
    <w:p w14:paraId="74373F89" w14:textId="20DA9651" w:rsidR="00981436" w:rsidRDefault="0098143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EC2,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AWS,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Credentials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IAM role.</w:t>
      </w:r>
    </w:p>
    <w:p w14:paraId="7CC568D4" w14:textId="2093809B" w:rsidR="00981436" w:rsidRDefault="0098143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CCBFF" wp14:editId="42275318">
            <wp:extent cx="5731510" cy="23273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36" cy="2337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B96DEF" w14:textId="08589A9A" w:rsidR="00E21166" w:rsidRDefault="00E2116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Multi-Factor Authenticator (MFA)</w:t>
      </w:r>
    </w:p>
    <w:p w14:paraId="4A2FC110" w14:textId="1B3134AF" w:rsidR="00E21166" w:rsidRDefault="00E2116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49BECAFB" w14:textId="669EA747" w:rsidR="00E21166" w:rsidRDefault="00E21166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2BB10D" wp14:editId="107D0F95">
            <wp:extent cx="5727700" cy="1562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56" cy="1562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3E4E6" w14:textId="1A0A540A" w:rsidR="00E21166" w:rsidRDefault="00DB7D9A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Federation</w:t>
      </w:r>
    </w:p>
    <w:p w14:paraId="1946CF50" w14:textId="2239D6C4" w:rsidR="00DB7D9A" w:rsidRDefault="00DB7D9A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Identity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Google, Facebook …</w:t>
      </w:r>
    </w:p>
    <w:p w14:paraId="1FF0CF2F" w14:textId="0CC757AF" w:rsidR="00DB7D9A" w:rsidRDefault="00DB7D9A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Information for assurance</w:t>
      </w:r>
    </w:p>
    <w:p w14:paraId="567B98E8" w14:textId="3DBFA6F1" w:rsidR="00DB7D9A" w:rsidRDefault="00DB7D9A" w:rsidP="00DB7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CloudTrail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vết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7436DA" w14:textId="0F504414" w:rsidR="00DB7D9A" w:rsidRDefault="00DB7D9A" w:rsidP="00DB7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IAM</w:t>
      </w:r>
    </w:p>
    <w:p w14:paraId="15506AB7" w14:textId="4B407087" w:rsidR="00DB7D9A" w:rsidRDefault="00DB7D9A" w:rsidP="00DB7D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&amp; Group</w:t>
      </w:r>
    </w:p>
    <w:p w14:paraId="0229C6D6" w14:textId="11169235" w:rsidR="00DB7D9A" w:rsidRDefault="00DB7D9A" w:rsidP="00DB7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Root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F3AD4F" w14:textId="3A3ED5D3" w:rsidR="00DB7D9A" w:rsidRDefault="00DB7D9A" w:rsidP="00DB7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project,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9DD539" w14:textId="7DF6C352" w:rsidR="00DB7D9A" w:rsidRDefault="00DB7D9A" w:rsidP="00DB7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groups.</w:t>
      </w:r>
    </w:p>
    <w:p w14:paraId="7EB02077" w14:textId="4CCADC0E" w:rsidR="00DB7D9A" w:rsidRDefault="00DB7D9A" w:rsidP="00DB7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group, 1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68E333" w14:textId="4DD748DF" w:rsidR="00DB7D9A" w:rsidRDefault="00DB7D9A" w:rsidP="00DB7D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4505C" wp14:editId="6343EE99">
            <wp:extent cx="528637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38008" w14:textId="57F651FA" w:rsidR="00532E6A" w:rsidRDefault="00532E6A" w:rsidP="00532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</w:t>
      </w:r>
    </w:p>
    <w:p w14:paraId="1FB3C71A" w14:textId="1EBB6945" w:rsidR="00532E6A" w:rsidRDefault="00532E6A" w:rsidP="00532E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Groups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permissions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</w:t>
      </w:r>
    </w:p>
    <w:p w14:paraId="16C250D0" w14:textId="47201C6B" w:rsidR="00532E6A" w:rsidRDefault="00532E6A" w:rsidP="00532E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group, role.</w:t>
      </w:r>
    </w:p>
    <w:p w14:paraId="35EF165B" w14:textId="574B6A1D" w:rsidR="00532E6A" w:rsidRDefault="00532E6A" w:rsidP="00532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14:paraId="0332CFCB" w14:textId="54DBE967" w:rsidR="00532E6A" w:rsidRDefault="00532E6A" w:rsidP="00532E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3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95EEC9" w14:textId="2B4C55BB" w:rsidR="00532E6A" w:rsidRDefault="00532E6A" w:rsidP="00532E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Management Console (</w:t>
      </w:r>
      <w:proofErr w:type="spellStart"/>
      <w:r>
        <w:rPr>
          <w:rFonts w:ascii="Times New Roman" w:hAnsi="Times New Roman" w:cs="Times New Roman"/>
          <w:sz w:val="24"/>
          <w:szCs w:val="24"/>
        </w:rPr>
        <w:t>Authen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gramStart"/>
      <w:r>
        <w:rPr>
          <w:rFonts w:ascii="Times New Roman" w:hAnsi="Times New Roman" w:cs="Times New Roman"/>
          <w:sz w:val="24"/>
          <w:szCs w:val="24"/>
        </w:rPr>
        <w:t>+  MFA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A81A008" w14:textId="782D1CF9" w:rsidR="00532E6A" w:rsidRDefault="00532E6A" w:rsidP="00532E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Command Line Interface (</w:t>
      </w:r>
      <w:proofErr w:type="spellStart"/>
      <w:r>
        <w:rPr>
          <w:rFonts w:ascii="Times New Roman" w:hAnsi="Times New Roman" w:cs="Times New Roman"/>
          <w:sz w:val="24"/>
          <w:szCs w:val="24"/>
        </w:rPr>
        <w:t>Authen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access_keys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5BD85F3" w14:textId="3EE7C34D" w:rsidR="00532E6A" w:rsidRDefault="00532E6A" w:rsidP="00532E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Software Developer Kit (</w:t>
      </w:r>
      <w:proofErr w:type="spellStart"/>
      <w:r>
        <w:rPr>
          <w:rFonts w:ascii="Times New Roman" w:hAnsi="Times New Roman" w:cs="Times New Roman"/>
          <w:sz w:val="24"/>
          <w:szCs w:val="24"/>
        </w:rPr>
        <w:t>Authen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access_keys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3C29A7" w14:textId="22E24A4D" w:rsidR="00614318" w:rsidRDefault="00614318" w:rsidP="006143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Roles</w:t>
      </w:r>
    </w:p>
    <w:p w14:paraId="5E493853" w14:textId="27EF72D8" w:rsidR="00614318" w:rsidRDefault="00614318" w:rsidP="006143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159B0B" w14:textId="74F2E640" w:rsidR="00614318" w:rsidRDefault="00614318" w:rsidP="006143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EC2 instance roles</w:t>
      </w:r>
    </w:p>
    <w:p w14:paraId="25780BC1" w14:textId="04C8442E" w:rsidR="00614318" w:rsidRDefault="00614318" w:rsidP="006143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Lambda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Roles</w:t>
      </w:r>
    </w:p>
    <w:p w14:paraId="11EC4FA3" w14:textId="6D1C91B4" w:rsidR="00614318" w:rsidRDefault="00614318" w:rsidP="006143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 for CloudFormation</w:t>
      </w:r>
    </w:p>
    <w:p w14:paraId="7C0EAA69" w14:textId="1AD4E4D3" w:rsidR="00614318" w:rsidRDefault="00614318" w:rsidP="006143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IAM Security Tools</w:t>
      </w:r>
    </w:p>
    <w:p w14:paraId="745B24C7" w14:textId="3F4E0207" w:rsidR="00614318" w:rsidRDefault="00614318" w:rsidP="006143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Credentials Report (account – level)</w:t>
      </w:r>
    </w:p>
    <w:p w14:paraId="2EB09D89" w14:textId="13447965" w:rsidR="00614318" w:rsidRDefault="00614318" w:rsidP="006143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(credential)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F1E64B" w14:textId="6FA9E8DD" w:rsidR="00614318" w:rsidRDefault="00614318" w:rsidP="006143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Access Advisor (user – level)</w:t>
      </w:r>
    </w:p>
    <w:p w14:paraId="645763F0" w14:textId="6F9991DC" w:rsidR="00614318" w:rsidRDefault="00614318" w:rsidP="006143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(last – accessed)</w:t>
      </w:r>
    </w:p>
    <w:p w14:paraId="717D8E91" w14:textId="7B90FAD1" w:rsidR="00614318" w:rsidRDefault="00614318" w:rsidP="006143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F32F85" w14:textId="06C334B5" w:rsidR="00612649" w:rsidRDefault="00612649" w:rsidP="006143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C9B9DB" w14:textId="578EED70" w:rsidR="00EF4CC9" w:rsidRDefault="00EF4CC9" w:rsidP="00EF4C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IAM</w:t>
      </w:r>
    </w:p>
    <w:p w14:paraId="2137C173" w14:textId="34F934F7" w:rsidR="00EF4CC9" w:rsidRDefault="00EF4CC9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>: Infrastructure (Global Network Security)</w:t>
      </w:r>
    </w:p>
    <w:p w14:paraId="5771C3E4" w14:textId="23982781" w:rsidR="00EF4CC9" w:rsidRDefault="00EF4CC9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03DE8" w14:textId="45C35891" w:rsidR="00EF4CC9" w:rsidRDefault="00EF4CC9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hổng</w:t>
      </w:r>
      <w:proofErr w:type="spellEnd"/>
    </w:p>
    <w:p w14:paraId="72297B5A" w14:textId="518A3E6D" w:rsidR="00EF4CC9" w:rsidRDefault="00EF4CC9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</w:p>
    <w:p w14:paraId="3F89BD4E" w14:textId="3DFFAF5D" w:rsidR="00EF4CC9" w:rsidRDefault="00EF4CC9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>: Admin</w:t>
      </w:r>
    </w:p>
    <w:p w14:paraId="14F74EC4" w14:textId="52AFAF6C" w:rsidR="00EF4CC9" w:rsidRDefault="00EF4CC9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E9B1A7" w14:textId="5DAC6D29" w:rsidR="00EF4CC9" w:rsidRDefault="00EF4CC9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users, groups, roles, policies</w:t>
      </w:r>
    </w:p>
    <w:p w14:paraId="3AE4B28F" w14:textId="48215484" w:rsidR="00EF4CC9" w:rsidRDefault="00EF4CC9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MFA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41B414B5" w14:textId="43A71983" w:rsidR="00EF4CC9" w:rsidRDefault="00EF4CC9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IAM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14:paraId="7C8A7D8B" w14:textId="7C455D79" w:rsidR="00EF4CC9" w:rsidRDefault="00EF4CC9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(access patterns)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permissions</w:t>
      </w:r>
    </w:p>
    <w:p w14:paraId="0C1FEDC9" w14:textId="264E1194" w:rsidR="00272793" w:rsidRDefault="009B3F9D" w:rsidP="009B3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IAM</w:t>
      </w:r>
    </w:p>
    <w:p w14:paraId="1C052F23" w14:textId="7D238B97" w:rsidR="009B3F9D" w:rsidRDefault="009B3F9D" w:rsidP="009B3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397809F5" w14:textId="79267D4C" w:rsidR="009B3F9D" w:rsidRDefault="009B3F9D" w:rsidP="009B3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AWS user</w:t>
      </w:r>
    </w:p>
    <w:p w14:paraId="54A1BCC7" w14:textId="0FEAD0CF" w:rsidR="009B3F9D" w:rsidRDefault="009B3F9D" w:rsidP="009B3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groups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permissions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groups</w:t>
      </w:r>
    </w:p>
    <w:p w14:paraId="3E5945FA" w14:textId="5B01F2DA" w:rsidR="009B3F9D" w:rsidRDefault="009B3F9D" w:rsidP="009B3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</w:p>
    <w:p w14:paraId="74CE7361" w14:textId="541F518F" w:rsidR="009B3F9D" w:rsidRDefault="009B3F9D" w:rsidP="009B3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MFA</w:t>
      </w:r>
    </w:p>
    <w:p w14:paraId="5088BE27" w14:textId="4C4583AA" w:rsidR="009B3F9D" w:rsidRDefault="009B3F9D" w:rsidP="009B3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Roles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AWS</w:t>
      </w:r>
    </w:p>
    <w:p w14:paraId="21D8DF5C" w14:textId="11D81F7B" w:rsidR="009B3F9D" w:rsidRDefault="009B3F9D" w:rsidP="009B3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Keys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IAM (CLI/SDK)</w:t>
      </w:r>
    </w:p>
    <w:p w14:paraId="2B3C71E6" w14:textId="5F514254" w:rsidR="009B3F9D" w:rsidRDefault="009B3F9D" w:rsidP="009B3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permissions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IAM Credential Report</w:t>
      </w:r>
    </w:p>
    <w:p w14:paraId="4B6A7E5C" w14:textId="04B5775B" w:rsidR="009B3F9D" w:rsidRPr="009B3F9D" w:rsidRDefault="009B3F9D" w:rsidP="009B3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share IAM users &amp; Access Keys</w:t>
      </w:r>
    </w:p>
    <w:p w14:paraId="7C25BAD8" w14:textId="488B627C" w:rsidR="009B3F9D" w:rsidRDefault="009B3F9D" w:rsidP="009B3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</w:p>
    <w:p w14:paraId="1E36DC7E" w14:textId="51A1448C" w:rsidR="00272793" w:rsidRDefault="009B3F9D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AWS Console</w:t>
      </w:r>
    </w:p>
    <w:p w14:paraId="32CF9B82" w14:textId="48114EC6" w:rsidR="009B3F9D" w:rsidRDefault="009B3F9D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Groups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5B07D52C" w14:textId="46CC3002" w:rsidR="009B3F9D" w:rsidRDefault="009B3F9D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Policies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permissions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groups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roles</w:t>
      </w:r>
    </w:p>
    <w:p w14:paraId="225A8E67" w14:textId="1A9649CB" w:rsidR="009B3F9D" w:rsidRDefault="009B3F9D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EC2 instances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AWS services</w:t>
      </w:r>
    </w:p>
    <w:p w14:paraId="1299B6BB" w14:textId="2BD1857A" w:rsidR="009B3F9D" w:rsidRDefault="009B3F9D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policy + MFA</w:t>
      </w:r>
    </w:p>
    <w:p w14:paraId="1FFA6D04" w14:textId="64EA347F" w:rsidR="009B3F9D" w:rsidRDefault="009B3F9D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Keys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CLI/SDK</w:t>
      </w:r>
    </w:p>
    <w:p w14:paraId="07ECE79F" w14:textId="4D2E6D3D" w:rsidR="009B3F9D" w:rsidRDefault="009B3F9D" w:rsidP="00EF4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Audit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IAM Credential Reports &amp; IAM Access Advisor</w:t>
      </w:r>
    </w:p>
    <w:p w14:paraId="09219714" w14:textId="425D1D33" w:rsidR="009B3F9D" w:rsidRPr="009B3F9D" w:rsidRDefault="009B3F9D" w:rsidP="009B3F9D">
      <w:pPr>
        <w:jc w:val="both"/>
        <w:rPr>
          <w:rFonts w:ascii="Times New Roman" w:hAnsi="Times New Roman" w:cs="Times New Roman"/>
          <w:sz w:val="24"/>
          <w:szCs w:val="24"/>
        </w:rPr>
      </w:pPr>
      <w:r w:rsidRPr="009B3F9D">
        <w:rPr>
          <w:rFonts w:ascii="Times New Roman" w:hAnsi="Times New Roman" w:cs="Times New Roman"/>
          <w:sz w:val="24"/>
          <w:szCs w:val="24"/>
        </w:rPr>
        <w:t>https://viblo.asia/p/gioi-thieu-ve-dich-vu-iam-cua-aws-LzD5dandKjY</w:t>
      </w:r>
      <w:bookmarkStart w:id="0" w:name="_GoBack"/>
      <w:bookmarkEnd w:id="0"/>
    </w:p>
    <w:sectPr w:rsidR="009B3F9D" w:rsidRPr="009B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C132E"/>
    <w:multiLevelType w:val="hybridMultilevel"/>
    <w:tmpl w:val="9E7205B6"/>
    <w:lvl w:ilvl="0" w:tplc="4F12D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874DFD"/>
    <w:multiLevelType w:val="hybridMultilevel"/>
    <w:tmpl w:val="60F64B94"/>
    <w:lvl w:ilvl="0" w:tplc="9CD2A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94634B"/>
    <w:multiLevelType w:val="hybridMultilevel"/>
    <w:tmpl w:val="9D7876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05B5"/>
    <w:multiLevelType w:val="hybridMultilevel"/>
    <w:tmpl w:val="BA7CA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FC"/>
    <w:rsid w:val="00272793"/>
    <w:rsid w:val="00532E6A"/>
    <w:rsid w:val="00612649"/>
    <w:rsid w:val="00614318"/>
    <w:rsid w:val="00716DFC"/>
    <w:rsid w:val="00981436"/>
    <w:rsid w:val="009B3F9D"/>
    <w:rsid w:val="009C5286"/>
    <w:rsid w:val="00DB7D9A"/>
    <w:rsid w:val="00E21166"/>
    <w:rsid w:val="00EC3FE3"/>
    <w:rsid w:val="00E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0348"/>
  <w15:chartTrackingRefBased/>
  <w15:docId w15:val="{125748D8-5568-49F7-A045-D783EAB3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2022-08-30T15:58:00Z</dcterms:created>
  <dcterms:modified xsi:type="dcterms:W3CDTF">2022-08-31T15:18:00Z</dcterms:modified>
</cp:coreProperties>
</file>