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Thu Phương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ádfdasfdsafsa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Thu Phương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ádfdasfdsafsa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