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B6C" w:rsidRPr="00444B6C" w:rsidRDefault="00444B6C" w:rsidP="00444B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4B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🗓️</w:t>
      </w:r>
      <w:r w:rsidRPr="00444B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Ngày 1: Đến &amp; Khám phá trung tâm</w:t>
      </w:r>
    </w:p>
    <w:p w:rsidR="00444B6C" w:rsidRPr="00444B6C" w:rsidRDefault="00444B6C" w:rsidP="00444B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4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Buổi sáng</w:t>
      </w:r>
      <w:r w:rsidRPr="00444B6C">
        <w:rPr>
          <w:rFonts w:ascii="Times New Roman" w:eastAsia="Times New Roman" w:hAnsi="Times New Roman" w:cs="Times New Roman"/>
          <w:kern w:val="0"/>
          <w14:ligatures w14:val="none"/>
        </w:rPr>
        <w:t>: Xuất phát đến Nha Trang, nhận phòng và nghỉ ngơi nhẹ.</w:t>
      </w:r>
    </w:p>
    <w:p w:rsidR="00444B6C" w:rsidRPr="00444B6C" w:rsidRDefault="00444B6C" w:rsidP="00444B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4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Buổi trưa</w:t>
      </w:r>
      <w:r w:rsidRPr="00444B6C">
        <w:rPr>
          <w:rFonts w:ascii="Times New Roman" w:eastAsia="Times New Roman" w:hAnsi="Times New Roman" w:cs="Times New Roman"/>
          <w:kern w:val="0"/>
          <w14:ligatures w14:val="none"/>
        </w:rPr>
        <w:t>: Ăn tại các quán hải sản dọc bờ biển, thưởng thức bún chả cá, mực nướng…</w:t>
      </w:r>
    </w:p>
    <w:p w:rsidR="00444B6C" w:rsidRPr="00444B6C" w:rsidRDefault="00444B6C" w:rsidP="00444B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4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Buổi chiều</w:t>
      </w:r>
      <w:r w:rsidRPr="00444B6C">
        <w:rPr>
          <w:rFonts w:ascii="Times New Roman" w:eastAsia="Times New Roman" w:hAnsi="Times New Roman" w:cs="Times New Roman"/>
          <w:kern w:val="0"/>
          <w14:ligatures w14:val="none"/>
        </w:rPr>
        <w:t>: Tham quan Khu du lịch Trần Phú — dạo trên đường sát biển, thuê xe máy để khám phá các quán ven biển, check</w:t>
      </w:r>
      <w:r w:rsidRPr="00444B6C">
        <w:rPr>
          <w:rFonts w:ascii="Times New Roman" w:eastAsia="Times New Roman" w:hAnsi="Times New Roman" w:cs="Times New Roman"/>
          <w:kern w:val="0"/>
          <w14:ligatures w14:val="none"/>
        </w:rPr>
        <w:noBreakHyphen/>
        <w:t>in tại “Công viên Phù Đổng”, tắm biển.</w:t>
      </w:r>
    </w:p>
    <w:p w:rsidR="00444B6C" w:rsidRPr="00444B6C" w:rsidRDefault="00444B6C" w:rsidP="00444B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4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Buổi tối</w:t>
      </w:r>
      <w:r w:rsidRPr="00444B6C">
        <w:rPr>
          <w:rFonts w:ascii="Times New Roman" w:eastAsia="Times New Roman" w:hAnsi="Times New Roman" w:cs="Times New Roman"/>
          <w:kern w:val="0"/>
          <w14:ligatures w14:val="none"/>
        </w:rPr>
        <w:t>: Thưởng thức chợ đêm Nha Trang, thử các món nướng, bánh tráng cuốn, cà phê ven biển và nghỉ sớm.</w:t>
      </w:r>
    </w:p>
    <w:p w:rsidR="00444B6C" w:rsidRPr="00444B6C" w:rsidRDefault="00C97A30" w:rsidP="00444B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97A30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444B6C" w:rsidRPr="00444B6C" w:rsidRDefault="00444B6C" w:rsidP="00444B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4B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🗓️</w:t>
      </w:r>
      <w:r w:rsidRPr="00444B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Ngày 2: Vịnh biển &amp; hòn đảo</w:t>
      </w:r>
    </w:p>
    <w:p w:rsidR="00444B6C" w:rsidRPr="00444B6C" w:rsidRDefault="00444B6C" w:rsidP="00444B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4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Buổi sáng</w:t>
      </w:r>
      <w:r w:rsidRPr="00444B6C">
        <w:rPr>
          <w:rFonts w:ascii="Times New Roman" w:eastAsia="Times New Roman" w:hAnsi="Times New Roman" w:cs="Times New Roman"/>
          <w:kern w:val="0"/>
          <w14:ligatures w14:val="none"/>
        </w:rPr>
        <w:t>: Tham gia tour 4 đảo (Hòn Mun, Hòn Miễu, Hòn Tằm, Hòn Một). Ngắm san hô, tắm biển, chèo thuyền kayak, ăn buffet hải sản trên tàu.</w:t>
      </w:r>
    </w:p>
    <w:p w:rsidR="00444B6C" w:rsidRPr="00444B6C" w:rsidRDefault="00444B6C" w:rsidP="00444B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4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Buổi chiều</w:t>
      </w:r>
      <w:r w:rsidRPr="00444B6C">
        <w:rPr>
          <w:rFonts w:ascii="Times New Roman" w:eastAsia="Times New Roman" w:hAnsi="Times New Roman" w:cs="Times New Roman"/>
          <w:kern w:val="0"/>
          <w14:ligatures w14:val="none"/>
        </w:rPr>
        <w:t>: Khám phá Làng Chài, Gửi xe lên ca-nô cao tốc về đảo Bình Ba (tuỳ tour), nếu không ở lại tắm biển và thư giãn.</w:t>
      </w:r>
    </w:p>
    <w:p w:rsidR="00444B6C" w:rsidRPr="00444B6C" w:rsidRDefault="00444B6C" w:rsidP="00444B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4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Buổi tối</w:t>
      </w:r>
      <w:r w:rsidRPr="00444B6C">
        <w:rPr>
          <w:rFonts w:ascii="Times New Roman" w:eastAsia="Times New Roman" w:hAnsi="Times New Roman" w:cs="Times New Roman"/>
          <w:kern w:val="0"/>
          <w14:ligatures w14:val="none"/>
        </w:rPr>
        <w:t>: Thưởng thức bữa tối tại quán hải sản địa phương, có thể ghé bar/pub để giải trí.</w:t>
      </w:r>
    </w:p>
    <w:p w:rsidR="00444B6C" w:rsidRPr="00444B6C" w:rsidRDefault="00C97A30" w:rsidP="00444B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97A30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444B6C" w:rsidRPr="00444B6C" w:rsidRDefault="00444B6C" w:rsidP="00444B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4B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🗓️</w:t>
      </w:r>
      <w:r w:rsidRPr="00444B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Ngày 3: Văn hóa &amp; thư giãn</w:t>
      </w:r>
    </w:p>
    <w:p w:rsidR="00444B6C" w:rsidRPr="00444B6C" w:rsidRDefault="00444B6C" w:rsidP="00444B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4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Buổi sáng</w:t>
      </w:r>
      <w:r w:rsidRPr="00444B6C">
        <w:rPr>
          <w:rFonts w:ascii="Times New Roman" w:eastAsia="Times New Roman" w:hAnsi="Times New Roman" w:cs="Times New Roman"/>
          <w:kern w:val="0"/>
          <w14:ligatures w14:val="none"/>
        </w:rPr>
        <w:t>: Viếng tháp Bà Ponagar, tắm bùn Khoáng nóng Tháp Bà – giúp thư giãn cơ thể và phục hồi sức khỏe.</w:t>
      </w:r>
    </w:p>
    <w:p w:rsidR="00444B6C" w:rsidRPr="00444B6C" w:rsidRDefault="00444B6C" w:rsidP="00444B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4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Buổi trưa</w:t>
      </w:r>
      <w:r w:rsidRPr="00444B6C">
        <w:rPr>
          <w:rFonts w:ascii="Times New Roman" w:eastAsia="Times New Roman" w:hAnsi="Times New Roman" w:cs="Times New Roman"/>
          <w:kern w:val="0"/>
          <w14:ligatures w14:val="none"/>
        </w:rPr>
        <w:t>: Ăn bún sứa, bánh căn, bánh hỏi lòng heo…</w:t>
      </w:r>
    </w:p>
    <w:p w:rsidR="00444B6C" w:rsidRPr="00444B6C" w:rsidRDefault="00444B6C" w:rsidP="00444B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4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Buổi chiều</w:t>
      </w:r>
      <w:r w:rsidRPr="00444B6C">
        <w:rPr>
          <w:rFonts w:ascii="Times New Roman" w:eastAsia="Times New Roman" w:hAnsi="Times New Roman" w:cs="Times New Roman"/>
          <w:kern w:val="0"/>
          <w14:ligatures w14:val="none"/>
        </w:rPr>
        <w:t>: Tham quan Viện Hải dương học, tản bộ cuối cùng dọc biển để mua quà.</w:t>
      </w:r>
    </w:p>
    <w:p w:rsidR="00444B6C" w:rsidRPr="00444B6C" w:rsidRDefault="00444B6C" w:rsidP="00444B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4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Buổi tối</w:t>
      </w:r>
      <w:r w:rsidRPr="00444B6C">
        <w:rPr>
          <w:rFonts w:ascii="Times New Roman" w:eastAsia="Times New Roman" w:hAnsi="Times New Roman" w:cs="Times New Roman"/>
          <w:kern w:val="0"/>
          <w14:ligatures w14:val="none"/>
        </w:rPr>
        <w:t>: Chuẩn bị hành lý, kết thúc hành trình.</w:t>
      </w:r>
    </w:p>
    <w:p w:rsidR="00444B6C" w:rsidRPr="00444B6C" w:rsidRDefault="00C97A30" w:rsidP="00444B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97A30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44B6C" w:rsidRPr="00444B6C" w:rsidRDefault="00444B6C" w:rsidP="00444B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4B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444B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Bảng giá tham khảo: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4835"/>
      </w:tblGrid>
      <w:tr w:rsidR="00444B6C" w:rsidRPr="00444B6C" w:rsidTr="00444B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4B6C" w:rsidRPr="00444B6C" w:rsidRDefault="00444B6C" w:rsidP="00444B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44B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Khoản mục</w:t>
            </w:r>
          </w:p>
        </w:tc>
        <w:tc>
          <w:tcPr>
            <w:tcW w:w="0" w:type="auto"/>
            <w:vAlign w:val="center"/>
            <w:hideMark/>
          </w:tcPr>
          <w:p w:rsidR="00444B6C" w:rsidRPr="00444B6C" w:rsidRDefault="00444B6C" w:rsidP="00444B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44B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Chi phí ước tính</w:t>
            </w:r>
          </w:p>
        </w:tc>
      </w:tr>
      <w:tr w:rsidR="00444B6C" w:rsidRPr="00444B6C" w:rsidTr="00444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4B6C" w:rsidRPr="00444B6C" w:rsidRDefault="00444B6C" w:rsidP="00444B6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4B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Tour 4 đảo (cả ăn trưa)</w:t>
            </w:r>
          </w:p>
        </w:tc>
        <w:tc>
          <w:tcPr>
            <w:tcW w:w="0" w:type="auto"/>
            <w:vAlign w:val="center"/>
            <w:hideMark/>
          </w:tcPr>
          <w:p w:rsidR="00444B6C" w:rsidRPr="00444B6C" w:rsidRDefault="00444B6C" w:rsidP="00444B6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4B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~300–400 k/người</w:t>
            </w:r>
          </w:p>
        </w:tc>
      </w:tr>
      <w:tr w:rsidR="00444B6C" w:rsidRPr="00444B6C" w:rsidTr="00444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4B6C" w:rsidRPr="00444B6C" w:rsidRDefault="00444B6C" w:rsidP="00444B6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4B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Vé tháp Bà Ponagar</w:t>
            </w:r>
          </w:p>
        </w:tc>
        <w:tc>
          <w:tcPr>
            <w:tcW w:w="0" w:type="auto"/>
            <w:vAlign w:val="center"/>
            <w:hideMark/>
          </w:tcPr>
          <w:p w:rsidR="00444B6C" w:rsidRPr="00444B6C" w:rsidRDefault="00444B6C" w:rsidP="00444B6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4B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~22 k</w:t>
            </w:r>
          </w:p>
        </w:tc>
      </w:tr>
      <w:tr w:rsidR="00444B6C" w:rsidRPr="00444B6C" w:rsidTr="00444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4B6C" w:rsidRPr="00444B6C" w:rsidRDefault="00444B6C" w:rsidP="00444B6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4B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Vé tắm bùn/thủy lực</w:t>
            </w:r>
          </w:p>
        </w:tc>
        <w:tc>
          <w:tcPr>
            <w:tcW w:w="0" w:type="auto"/>
            <w:vAlign w:val="center"/>
            <w:hideMark/>
          </w:tcPr>
          <w:p w:rsidR="00444B6C" w:rsidRPr="00444B6C" w:rsidRDefault="00444B6C" w:rsidP="00444B6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4B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~300–500 k</w:t>
            </w:r>
          </w:p>
        </w:tc>
      </w:tr>
      <w:tr w:rsidR="00444B6C" w:rsidRPr="00444B6C" w:rsidTr="00444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4B6C" w:rsidRPr="00444B6C" w:rsidRDefault="00444B6C" w:rsidP="00444B6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4B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Ăn uống mỗi bữa</w:t>
            </w:r>
          </w:p>
        </w:tc>
        <w:tc>
          <w:tcPr>
            <w:tcW w:w="0" w:type="auto"/>
            <w:vAlign w:val="center"/>
            <w:hideMark/>
          </w:tcPr>
          <w:p w:rsidR="00444B6C" w:rsidRPr="00444B6C" w:rsidRDefault="00444B6C" w:rsidP="00444B6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4B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~50–150 k/người</w:t>
            </w:r>
          </w:p>
        </w:tc>
      </w:tr>
      <w:tr w:rsidR="00444B6C" w:rsidRPr="00444B6C" w:rsidTr="00444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4B6C" w:rsidRPr="00444B6C" w:rsidRDefault="00444B6C" w:rsidP="00444B6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4B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Tổng chi phí 3 ngày</w:t>
            </w:r>
          </w:p>
        </w:tc>
        <w:tc>
          <w:tcPr>
            <w:tcW w:w="0" w:type="auto"/>
            <w:vAlign w:val="center"/>
            <w:hideMark/>
          </w:tcPr>
          <w:p w:rsidR="00444B6C" w:rsidRPr="00444B6C" w:rsidRDefault="00444B6C" w:rsidP="00444B6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4B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~2–3 triệu đồng/người (tuỳ dịch vụ &amp; tiêu chuẩn)</w:t>
            </w:r>
          </w:p>
        </w:tc>
      </w:tr>
    </w:tbl>
    <w:p w:rsidR="00444B6C" w:rsidRPr="00444B6C" w:rsidRDefault="00C97A30" w:rsidP="00444B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97A30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44B6C" w:rsidRPr="00444B6C" w:rsidRDefault="00444B6C" w:rsidP="00444B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4B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🔍</w:t>
      </w:r>
      <w:r w:rsidRPr="00444B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Gợi ý thêm &amp; lưu ý</w:t>
      </w:r>
    </w:p>
    <w:p w:rsidR="00444B6C" w:rsidRPr="00444B6C" w:rsidRDefault="00444B6C" w:rsidP="00444B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4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Nhớ mang</w:t>
      </w:r>
      <w:r w:rsidRPr="00444B6C">
        <w:rPr>
          <w:rFonts w:ascii="Times New Roman" w:eastAsia="Times New Roman" w:hAnsi="Times New Roman" w:cs="Times New Roman"/>
          <w:kern w:val="0"/>
          <w14:ligatures w14:val="none"/>
        </w:rPr>
        <w:t>: Kem chống nắng, nón, đồ bơi, khăn tắm, kính râm.</w:t>
      </w:r>
    </w:p>
    <w:p w:rsidR="00444B6C" w:rsidRPr="00444B6C" w:rsidRDefault="00444B6C" w:rsidP="00444B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4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Đặt dịch vụ trước</w:t>
      </w:r>
      <w:r w:rsidRPr="00444B6C">
        <w:rPr>
          <w:rFonts w:ascii="Times New Roman" w:eastAsia="Times New Roman" w:hAnsi="Times New Roman" w:cs="Times New Roman"/>
          <w:kern w:val="0"/>
          <w14:ligatures w14:val="none"/>
        </w:rPr>
        <w:t>: Tour đảo và tắm bùn thường hết chỗ vào mùa cao điểm.</w:t>
      </w:r>
    </w:p>
    <w:p w:rsidR="00444B6C" w:rsidRPr="00444B6C" w:rsidRDefault="00444B6C" w:rsidP="00444B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4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 chuyển</w:t>
      </w:r>
      <w:r w:rsidRPr="00444B6C">
        <w:rPr>
          <w:rFonts w:ascii="Times New Roman" w:eastAsia="Times New Roman" w:hAnsi="Times New Roman" w:cs="Times New Roman"/>
          <w:kern w:val="0"/>
          <w14:ligatures w14:val="none"/>
        </w:rPr>
        <w:t>: Xe máy hoặc taxi cho việc đi lại dễ dàng trong thành phố.</w:t>
      </w:r>
    </w:p>
    <w:p w:rsidR="009F232E" w:rsidRDefault="009F232E"/>
    <w:sectPr w:rsidR="009F2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5E7E"/>
    <w:multiLevelType w:val="multilevel"/>
    <w:tmpl w:val="BEBE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9595B"/>
    <w:multiLevelType w:val="multilevel"/>
    <w:tmpl w:val="787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A0D7A"/>
    <w:multiLevelType w:val="multilevel"/>
    <w:tmpl w:val="8044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84CAA"/>
    <w:multiLevelType w:val="multilevel"/>
    <w:tmpl w:val="C156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198394">
    <w:abstractNumId w:val="2"/>
  </w:num>
  <w:num w:numId="2" w16cid:durableId="1323118531">
    <w:abstractNumId w:val="0"/>
  </w:num>
  <w:num w:numId="3" w16cid:durableId="1286739247">
    <w:abstractNumId w:val="1"/>
  </w:num>
  <w:num w:numId="4" w16cid:durableId="438139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6C"/>
    <w:rsid w:val="00444B6C"/>
    <w:rsid w:val="009669DC"/>
    <w:rsid w:val="009F232E"/>
    <w:rsid w:val="00C97A30"/>
    <w:rsid w:val="00F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658614-4340-9348-8CDF-E790747B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4B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B6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4B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44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 Laptop 360</dc:creator>
  <cp:keywords/>
  <dc:description/>
  <cp:lastModifiedBy>Sua Laptop 360</cp:lastModifiedBy>
  <cp:revision>1</cp:revision>
  <dcterms:created xsi:type="dcterms:W3CDTF">2025-07-16T16:41:00Z</dcterms:created>
  <dcterms:modified xsi:type="dcterms:W3CDTF">2025-07-16T16:42:00Z</dcterms:modified>
</cp:coreProperties>
</file>