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74730086"/>
        <w:docPartObj>
          <w:docPartGallery w:val="Cover Pages"/>
          <w:docPartUnique/>
        </w:docPartObj>
      </w:sdtPr>
      <w:sdtEndPr>
        <w:rPr>
          <w:rFonts w:ascii="Times New Roman" w:hAnsi="Times New Roman" w:cs="Times New Roman"/>
        </w:rPr>
      </w:sdtEndPr>
      <w:sdtContent>
        <w:p w14:paraId="48AFF9C6" w14:textId="26D38995" w:rsidR="007E6A9E" w:rsidRDefault="007E6A9E">
          <w:r>
            <w:rPr>
              <w:noProof/>
            </w:rPr>
            <mc:AlternateContent>
              <mc:Choice Requires="wpg">
                <w:drawing>
                  <wp:anchor distT="0" distB="0" distL="114300" distR="114300" simplePos="0" relativeHeight="251662336" behindDoc="0" locked="0" layoutInCell="1" allowOverlap="1" wp14:anchorId="220E0A35" wp14:editId="0FAA4E9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DDCD9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6D3D10D9" w14:textId="12AD3D21" w:rsidR="007E6A9E" w:rsidRDefault="007E6A9E">
          <w:pP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29FC43AC" wp14:editId="41C0A748">
                    <wp:simplePos x="0" y="0"/>
                    <wp:positionH relativeFrom="margin">
                      <wp:align>center</wp:align>
                    </wp:positionH>
                    <wp:positionV relativeFrom="margin">
                      <wp:posOffset>3858216</wp:posOffset>
                    </wp:positionV>
                    <wp:extent cx="7315200" cy="1781503"/>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7815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F695AE" w14:textId="51C6514E" w:rsidR="007E6A9E" w:rsidRPr="007E6A9E" w:rsidRDefault="007F7B85">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E6A9E" w:rsidRPr="007E6A9E">
                                      <w:rPr>
                                        <w:caps/>
                                        <w:color w:val="4472C4" w:themeColor="accent1"/>
                                        <w:sz w:val="72"/>
                                        <w:szCs w:val="72"/>
                                      </w:rPr>
                                      <w:t>DebutPay</w:t>
                                    </w:r>
                                  </w:sdtContent>
                                </w:sdt>
                              </w:p>
                              <w:sdt>
                                <w:sdtPr>
                                  <w:rPr>
                                    <w:color w:val="404040" w:themeColor="text1" w:themeTint="BF"/>
                                    <w:sz w:val="72"/>
                                    <w:szCs w:val="7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D8FC71" w14:textId="57ABEF63" w:rsidR="007E6A9E" w:rsidRPr="007E6A9E" w:rsidRDefault="007E6A9E">
                                    <w:pPr>
                                      <w:jc w:val="right"/>
                                      <w:rPr>
                                        <w:smallCaps/>
                                        <w:color w:val="404040" w:themeColor="text1" w:themeTint="BF"/>
                                        <w:sz w:val="72"/>
                                        <w:szCs w:val="72"/>
                                      </w:rPr>
                                    </w:pPr>
                                    <w:r w:rsidRPr="007E6A9E">
                                      <w:rPr>
                                        <w:color w:val="404040" w:themeColor="text1" w:themeTint="BF"/>
                                        <w:sz w:val="72"/>
                                        <w:szCs w:val="72"/>
                                      </w:rPr>
                                      <w:t>Banking Web Application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9FC43AC" id="_x0000_t202" coordsize="21600,21600" o:spt="202" path="m,l,21600r21600,l21600,xe">
                    <v:stroke joinstyle="miter"/>
                    <v:path gradientshapeok="t" o:connecttype="rect"/>
                  </v:shapetype>
                  <v:shape id="Text Box 154" o:spid="_x0000_s1026" type="#_x0000_t202" style="position:absolute;margin-left:0;margin-top:303.8pt;width:8in;height:140.3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" filled="f" stroked="f" strokeweight=".5pt">
                    <v:textbox inset="126pt,0,54pt,0">
                      <w:txbxContent>
                        <w:p w14:paraId="35F695AE" w14:textId="51C6514E" w:rsidR="007E6A9E" w:rsidRPr="007E6A9E" w:rsidRDefault="007F7B85">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E6A9E" w:rsidRPr="007E6A9E">
                                <w:rPr>
                                  <w:caps/>
                                  <w:color w:val="4472C4" w:themeColor="accent1"/>
                                  <w:sz w:val="72"/>
                                  <w:szCs w:val="72"/>
                                </w:rPr>
                                <w:t>DebutPay</w:t>
                              </w:r>
                            </w:sdtContent>
                          </w:sdt>
                        </w:p>
                        <w:sdt>
                          <w:sdtPr>
                            <w:rPr>
                              <w:color w:val="404040" w:themeColor="text1" w:themeTint="BF"/>
                              <w:sz w:val="72"/>
                              <w:szCs w:val="7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D8FC71" w14:textId="57ABEF63" w:rsidR="007E6A9E" w:rsidRPr="007E6A9E" w:rsidRDefault="007E6A9E">
                              <w:pPr>
                                <w:jc w:val="right"/>
                                <w:rPr>
                                  <w:smallCaps/>
                                  <w:color w:val="404040" w:themeColor="text1" w:themeTint="BF"/>
                                  <w:sz w:val="72"/>
                                  <w:szCs w:val="72"/>
                                </w:rPr>
                              </w:pPr>
                              <w:r w:rsidRPr="007E6A9E">
                                <w:rPr>
                                  <w:color w:val="404040" w:themeColor="text1" w:themeTint="BF"/>
                                  <w:sz w:val="72"/>
                                  <w:szCs w:val="72"/>
                                </w:rPr>
                                <w:t>Banking Web Application</w:t>
                              </w:r>
                            </w:p>
                          </w:sdtContent>
                        </w:sdt>
                      </w:txbxContent>
                    </v:textbox>
                    <w10:wrap type="square"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16309A8C" wp14:editId="1DDE2A6A">
                    <wp:simplePos x="0" y="0"/>
                    <wp:positionH relativeFrom="margin">
                      <wp:align>center</wp:align>
                    </wp:positionH>
                    <wp:positionV relativeFrom="page">
                      <wp:posOffset>6567280</wp:posOffset>
                    </wp:positionV>
                    <wp:extent cx="7315200" cy="1009650"/>
                    <wp:effectExtent l="0" t="0" r="0" b="635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06873" w14:textId="05A47970" w:rsidR="007E6A9E" w:rsidRPr="007E6A9E" w:rsidRDefault="007E6A9E">
                                <w:pPr>
                                  <w:pStyle w:val="NoSpacing"/>
                                  <w:jc w:val="right"/>
                                  <w:rPr>
                                    <w:color w:val="4472C4" w:themeColor="accent1"/>
                                    <w:sz w:val="48"/>
                                    <w:szCs w:val="48"/>
                                  </w:rPr>
                                </w:pPr>
                                <w:r w:rsidRPr="007E6A9E">
                                  <w:rPr>
                                    <w:color w:val="4472C4" w:themeColor="accent1"/>
                                    <w:sz w:val="48"/>
                                    <w:szCs w:val="48"/>
                                  </w:rPr>
                                  <w:t>VTC_Academy_K20PF03</w:t>
                                </w:r>
                              </w:p>
                              <w:p w14:paraId="11D376F0" w14:textId="17F45D67" w:rsidR="007E6A9E" w:rsidRPr="007E6A9E" w:rsidRDefault="007E6A9E">
                                <w:pPr>
                                  <w:pStyle w:val="NoSpacing"/>
                                  <w:jc w:val="right"/>
                                  <w:rPr>
                                    <w:rFonts w:ascii="Times New Roman" w:hAnsi="Times New Roman" w:cs="Times New Roman"/>
                                    <w:color w:val="4472C4" w:themeColor="accent1"/>
                                    <w:sz w:val="28"/>
                                    <w:szCs w:val="28"/>
                                  </w:rPr>
                                </w:pPr>
                                <w:r w:rsidRPr="007E6A9E">
                                  <w:rPr>
                                    <w:rFonts w:ascii="Times New Roman" w:hAnsi="Times New Roman" w:cs="Times New Roman"/>
                                    <w:color w:val="4472C4" w:themeColor="accent1"/>
                                    <w:sz w:val="28"/>
                                    <w:szCs w:val="28"/>
                                  </w:rPr>
                                  <w:t xml:space="preserve">Nguyễn Lê Anh Minh – </w:t>
                                </w:r>
                                <w:r w:rsidRPr="006F385E">
                                  <w:rPr>
                                    <w:rFonts w:ascii="Times New Roman" w:hAnsi="Times New Roman" w:cs="Times New Roman"/>
                                    <w:color w:val="4472C4" w:themeColor="accent1"/>
                                    <w:sz w:val="28"/>
                                    <w:szCs w:val="28"/>
                                  </w:rPr>
                                  <w:t>anhminh7799@gmail.com</w:t>
                                </w:r>
                              </w:p>
                              <w:p w14:paraId="308B7F23" w14:textId="5EAB689A" w:rsidR="007E6A9E" w:rsidRPr="007E6A9E" w:rsidRDefault="007E6A9E">
                                <w:pPr>
                                  <w:pStyle w:val="NoSpacing"/>
                                  <w:jc w:val="right"/>
                                  <w:rPr>
                                    <w:rFonts w:ascii="Times New Roman" w:hAnsi="Times New Roman" w:cs="Times New Roman"/>
                                    <w:color w:val="4472C4" w:themeColor="accent1"/>
                                    <w:sz w:val="28"/>
                                    <w:szCs w:val="28"/>
                                  </w:rPr>
                                </w:pPr>
                                <w:r w:rsidRPr="007E6A9E">
                                  <w:rPr>
                                    <w:rFonts w:ascii="Times New Roman" w:hAnsi="Times New Roman" w:cs="Times New Roman"/>
                                    <w:color w:val="4472C4" w:themeColor="accent1"/>
                                    <w:sz w:val="28"/>
                                    <w:szCs w:val="28"/>
                                  </w:rPr>
                                  <w:t>Nguyễn Trung Được – duoc1706@gmail.com</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803DC6B" w14:textId="13C41296" w:rsidR="007E6A9E" w:rsidRDefault="007E6A9E">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6309A8C" id="Text Box 153" o:spid="_x0000_s1027" type="#_x0000_t202" style="position:absolute;margin-left:0;margin-top:517.1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" filled="f" stroked="f" strokeweight=".5pt">
                    <v:textbox style="mso-fit-shape-to-text:t" inset="126pt,0,54pt,0">
                      <w:txbxContent>
                        <w:p w14:paraId="4D906873" w14:textId="05A47970" w:rsidR="007E6A9E" w:rsidRPr="007E6A9E" w:rsidRDefault="007E6A9E">
                          <w:pPr>
                            <w:pStyle w:val="NoSpacing"/>
                            <w:jc w:val="right"/>
                            <w:rPr>
                              <w:color w:val="4472C4" w:themeColor="accent1"/>
                              <w:sz w:val="48"/>
                              <w:szCs w:val="48"/>
                            </w:rPr>
                          </w:pPr>
                          <w:r w:rsidRPr="007E6A9E">
                            <w:rPr>
                              <w:color w:val="4472C4" w:themeColor="accent1"/>
                              <w:sz w:val="48"/>
                              <w:szCs w:val="48"/>
                            </w:rPr>
                            <w:t>VTC_Academy_K20PF03</w:t>
                          </w:r>
                        </w:p>
                        <w:p w14:paraId="11D376F0" w14:textId="17F45D67" w:rsidR="007E6A9E" w:rsidRPr="007E6A9E" w:rsidRDefault="007E6A9E">
                          <w:pPr>
                            <w:pStyle w:val="NoSpacing"/>
                            <w:jc w:val="right"/>
                            <w:rPr>
                              <w:rFonts w:ascii="Times New Roman" w:hAnsi="Times New Roman" w:cs="Times New Roman"/>
                              <w:color w:val="4472C4" w:themeColor="accent1"/>
                              <w:sz w:val="28"/>
                              <w:szCs w:val="28"/>
                            </w:rPr>
                          </w:pPr>
                          <w:r w:rsidRPr="007E6A9E">
                            <w:rPr>
                              <w:rFonts w:ascii="Times New Roman" w:hAnsi="Times New Roman" w:cs="Times New Roman"/>
                              <w:color w:val="4472C4" w:themeColor="accent1"/>
                              <w:sz w:val="28"/>
                              <w:szCs w:val="28"/>
                            </w:rPr>
                            <w:t xml:space="preserve">Nguyễn Lê Anh Minh – </w:t>
                          </w:r>
                          <w:r w:rsidRPr="006F385E">
                            <w:rPr>
                              <w:rFonts w:ascii="Times New Roman" w:hAnsi="Times New Roman" w:cs="Times New Roman"/>
                              <w:color w:val="4472C4" w:themeColor="accent1"/>
                              <w:sz w:val="28"/>
                              <w:szCs w:val="28"/>
                            </w:rPr>
                            <w:t>anhminh7799@gmail.com</w:t>
                          </w:r>
                        </w:p>
                        <w:p w14:paraId="308B7F23" w14:textId="5EAB689A" w:rsidR="007E6A9E" w:rsidRPr="007E6A9E" w:rsidRDefault="007E6A9E">
                          <w:pPr>
                            <w:pStyle w:val="NoSpacing"/>
                            <w:jc w:val="right"/>
                            <w:rPr>
                              <w:rFonts w:ascii="Times New Roman" w:hAnsi="Times New Roman" w:cs="Times New Roman"/>
                              <w:color w:val="4472C4" w:themeColor="accent1"/>
                              <w:sz w:val="28"/>
                              <w:szCs w:val="28"/>
                            </w:rPr>
                          </w:pPr>
                          <w:r w:rsidRPr="007E6A9E">
                            <w:rPr>
                              <w:rFonts w:ascii="Times New Roman" w:hAnsi="Times New Roman" w:cs="Times New Roman"/>
                              <w:color w:val="4472C4" w:themeColor="accent1"/>
                              <w:sz w:val="28"/>
                              <w:szCs w:val="28"/>
                            </w:rPr>
                            <w:t>Nguyễn Trung Được – duoc1706@gmail.com</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803DC6B" w14:textId="13C41296" w:rsidR="007E6A9E" w:rsidRDefault="007E6A9E">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Pr>
              <w:rFonts w:ascii="Times New Roman" w:hAnsi="Times New Roman" w:cs="Times New Roman"/>
            </w:rPr>
            <w:br w:type="page"/>
          </w:r>
        </w:p>
      </w:sdtContent>
    </w:sdt>
    <w:tbl>
      <w:tblPr>
        <w:tblStyle w:val="TableGrid"/>
        <w:tblpPr w:leftFromText="180" w:rightFromText="180" w:vertAnchor="text" w:horzAnchor="margin" w:tblpY="630"/>
        <w:tblW w:w="0" w:type="auto"/>
        <w:tblLook w:val="04A0" w:firstRow="1" w:lastRow="0" w:firstColumn="1" w:lastColumn="0" w:noHBand="0" w:noVBand="1"/>
      </w:tblPr>
      <w:tblGrid>
        <w:gridCol w:w="3116"/>
        <w:gridCol w:w="3117"/>
        <w:gridCol w:w="3117"/>
      </w:tblGrid>
      <w:tr w:rsidR="007E6A9E" w14:paraId="3CCC2F14" w14:textId="77777777" w:rsidTr="007E6A9E">
        <w:tc>
          <w:tcPr>
            <w:tcW w:w="3116" w:type="dxa"/>
          </w:tcPr>
          <w:p w14:paraId="3523AE20" w14:textId="77777777" w:rsidR="007E6A9E" w:rsidRPr="007E6A9E" w:rsidRDefault="007E6A9E" w:rsidP="007E6A9E">
            <w:pPr>
              <w:jc w:val="center"/>
              <w:rPr>
                <w:rFonts w:ascii="Times New Roman" w:hAnsi="Times New Roman" w:cs="Times New Roman"/>
                <w:b/>
                <w:bCs/>
              </w:rPr>
            </w:pPr>
            <w:r w:rsidRPr="007E6A9E">
              <w:rPr>
                <w:rFonts w:ascii="Times New Roman" w:hAnsi="Times New Roman" w:cs="Times New Roman"/>
                <w:b/>
                <w:bCs/>
              </w:rPr>
              <w:lastRenderedPageBreak/>
              <w:t>Created By</w:t>
            </w:r>
          </w:p>
        </w:tc>
        <w:tc>
          <w:tcPr>
            <w:tcW w:w="3117" w:type="dxa"/>
          </w:tcPr>
          <w:p w14:paraId="34DBC3A3" w14:textId="77777777" w:rsidR="007E6A9E" w:rsidRPr="007E6A9E" w:rsidRDefault="007E6A9E" w:rsidP="007E6A9E">
            <w:pPr>
              <w:jc w:val="center"/>
              <w:rPr>
                <w:rFonts w:ascii="Times New Roman" w:hAnsi="Times New Roman" w:cs="Times New Roman"/>
                <w:b/>
                <w:bCs/>
              </w:rPr>
            </w:pPr>
            <w:r w:rsidRPr="007E6A9E">
              <w:rPr>
                <w:rFonts w:ascii="Times New Roman" w:hAnsi="Times New Roman" w:cs="Times New Roman"/>
                <w:b/>
                <w:bCs/>
              </w:rPr>
              <w:t>Created Date</w:t>
            </w:r>
          </w:p>
        </w:tc>
        <w:tc>
          <w:tcPr>
            <w:tcW w:w="3117" w:type="dxa"/>
          </w:tcPr>
          <w:p w14:paraId="6DED1F07" w14:textId="77777777" w:rsidR="007E6A9E" w:rsidRPr="007E6A9E" w:rsidRDefault="007E6A9E" w:rsidP="007E6A9E">
            <w:pPr>
              <w:jc w:val="center"/>
              <w:rPr>
                <w:rFonts w:ascii="Times New Roman" w:hAnsi="Times New Roman" w:cs="Times New Roman"/>
                <w:b/>
                <w:bCs/>
              </w:rPr>
            </w:pPr>
            <w:r w:rsidRPr="007E6A9E">
              <w:rPr>
                <w:rFonts w:ascii="Times New Roman" w:hAnsi="Times New Roman" w:cs="Times New Roman"/>
                <w:b/>
                <w:bCs/>
              </w:rPr>
              <w:t>Version</w:t>
            </w:r>
          </w:p>
        </w:tc>
      </w:tr>
      <w:tr w:rsidR="007E6A9E" w14:paraId="6FF4D456" w14:textId="77777777" w:rsidTr="007E6A9E">
        <w:tc>
          <w:tcPr>
            <w:tcW w:w="3116" w:type="dxa"/>
          </w:tcPr>
          <w:p w14:paraId="40974E85" w14:textId="77777777" w:rsidR="007E6A9E" w:rsidRDefault="007E6A9E" w:rsidP="007E6A9E">
            <w:pPr>
              <w:jc w:val="center"/>
              <w:rPr>
                <w:rFonts w:ascii="Times New Roman" w:hAnsi="Times New Roman" w:cs="Times New Roman"/>
              </w:rPr>
            </w:pPr>
            <w:r>
              <w:rPr>
                <w:rFonts w:ascii="Times New Roman" w:hAnsi="Times New Roman" w:cs="Times New Roman"/>
              </w:rPr>
              <w:t xml:space="preserve">Nguyễn Lê </w:t>
            </w:r>
            <w:r w:rsidRPr="007E6A9E">
              <w:rPr>
                <w:rFonts w:ascii="Times New Roman" w:hAnsi="Times New Roman" w:cs="Times New Roman"/>
              </w:rPr>
              <w:t>Anh Minh</w:t>
            </w:r>
          </w:p>
          <w:p w14:paraId="0036DC86" w14:textId="6AC13E24" w:rsidR="007E6A9E" w:rsidRDefault="007E6A9E" w:rsidP="007E6A9E">
            <w:pPr>
              <w:jc w:val="center"/>
              <w:rPr>
                <w:rFonts w:ascii="Times New Roman" w:hAnsi="Times New Roman" w:cs="Times New Roman"/>
              </w:rPr>
            </w:pPr>
            <w:r>
              <w:rPr>
                <w:rFonts w:ascii="Times New Roman" w:hAnsi="Times New Roman" w:cs="Times New Roman"/>
              </w:rPr>
              <w:t>Nguyễn Trung Được</w:t>
            </w:r>
          </w:p>
        </w:tc>
        <w:tc>
          <w:tcPr>
            <w:tcW w:w="3117" w:type="dxa"/>
          </w:tcPr>
          <w:p w14:paraId="53B6B461" w14:textId="4957528A" w:rsidR="007E6A9E" w:rsidRDefault="007E6A9E" w:rsidP="007E6A9E">
            <w:pPr>
              <w:jc w:val="center"/>
              <w:rPr>
                <w:rFonts w:ascii="Times New Roman" w:hAnsi="Times New Roman" w:cs="Times New Roman"/>
              </w:rPr>
            </w:pPr>
            <w:r>
              <w:rPr>
                <w:rFonts w:ascii="Times New Roman" w:hAnsi="Times New Roman" w:cs="Times New Roman"/>
              </w:rPr>
              <w:t>5/7/2021</w:t>
            </w:r>
          </w:p>
        </w:tc>
        <w:tc>
          <w:tcPr>
            <w:tcW w:w="3117" w:type="dxa"/>
          </w:tcPr>
          <w:p w14:paraId="2332D3D2" w14:textId="16329473" w:rsidR="007E6A9E" w:rsidRDefault="007E6A9E" w:rsidP="007E6A9E">
            <w:pPr>
              <w:jc w:val="center"/>
              <w:rPr>
                <w:rFonts w:ascii="Times New Roman" w:hAnsi="Times New Roman" w:cs="Times New Roman"/>
              </w:rPr>
            </w:pPr>
            <w:r>
              <w:rPr>
                <w:rFonts w:ascii="Times New Roman" w:hAnsi="Times New Roman" w:cs="Times New Roman"/>
              </w:rPr>
              <w:t>1.0</w:t>
            </w:r>
          </w:p>
        </w:tc>
      </w:tr>
    </w:tbl>
    <w:p w14:paraId="04A16171" w14:textId="7A30F8B4" w:rsidR="007E6A9E" w:rsidRPr="007E6A9E" w:rsidRDefault="007E6A9E" w:rsidP="007E6A9E">
      <w:pPr>
        <w:jc w:val="center"/>
        <w:rPr>
          <w:rFonts w:ascii="Times New Roman" w:hAnsi="Times New Roman" w:cs="Times New Roman"/>
          <w:i/>
          <w:iCs/>
          <w:sz w:val="32"/>
          <w:szCs w:val="32"/>
          <w:u w:val="single"/>
        </w:rPr>
      </w:pPr>
      <w:r w:rsidRPr="00864141">
        <w:rPr>
          <w:rFonts w:ascii="Times New Roman" w:hAnsi="Times New Roman" w:cs="Times New Roman"/>
          <w:b/>
          <w:bCs/>
          <w:i/>
          <w:iCs/>
          <w:color w:val="0070C0"/>
          <w:sz w:val="32"/>
          <w:szCs w:val="32"/>
          <w:u w:val="single"/>
        </w:rPr>
        <w:t>REVISION HISTORY</w:t>
      </w:r>
      <w:r w:rsidRPr="007E6A9E">
        <w:rPr>
          <w:rFonts w:ascii="Times New Roman" w:hAnsi="Times New Roman" w:cs="Times New Roman"/>
          <w:i/>
          <w:iCs/>
          <w:sz w:val="32"/>
          <w:szCs w:val="32"/>
          <w:u w:val="single"/>
        </w:rPr>
        <w:br w:type="page"/>
      </w:r>
    </w:p>
    <w:p w14:paraId="0784A0A5" w14:textId="0357FC83" w:rsidR="006D274B" w:rsidRPr="00864141" w:rsidRDefault="0010190B" w:rsidP="006F385E">
      <w:pPr>
        <w:pStyle w:val="ListParagraph"/>
        <w:numPr>
          <w:ilvl w:val="0"/>
          <w:numId w:val="2"/>
        </w:numPr>
        <w:spacing w:after="0" w:line="360" w:lineRule="auto"/>
        <w:ind w:left="851" w:hanging="709"/>
        <w:rPr>
          <w:rFonts w:ascii="Times New Roman" w:hAnsi="Times New Roman" w:cs="Times New Roman"/>
          <w:b/>
          <w:bCs/>
          <w:color w:val="0070C0"/>
          <w:sz w:val="28"/>
          <w:szCs w:val="28"/>
        </w:rPr>
      </w:pPr>
      <w:r>
        <w:rPr>
          <w:rFonts w:ascii="Times New Roman" w:hAnsi="Times New Roman" w:cs="Times New Roman"/>
          <w:b/>
          <w:bCs/>
          <w:color w:val="0070C0"/>
          <w:sz w:val="28"/>
          <w:szCs w:val="28"/>
        </w:rPr>
        <w:lastRenderedPageBreak/>
        <w:t>USER</w:t>
      </w:r>
      <w:r w:rsidR="006F385E" w:rsidRPr="00864141">
        <w:rPr>
          <w:rFonts w:ascii="Times New Roman" w:hAnsi="Times New Roman" w:cs="Times New Roman"/>
          <w:b/>
          <w:bCs/>
          <w:color w:val="0070C0"/>
          <w:sz w:val="28"/>
          <w:szCs w:val="28"/>
        </w:rPr>
        <w:t xml:space="preserve"> STORY</w:t>
      </w:r>
    </w:p>
    <w:p w14:paraId="3495D117" w14:textId="255A963E" w:rsidR="00AA1560" w:rsidRDefault="00E51B2D" w:rsidP="008C26B3">
      <w:pPr>
        <w:spacing w:after="0" w:line="360" w:lineRule="auto"/>
        <w:ind w:left="142" w:firstLine="709"/>
        <w:jc w:val="both"/>
        <w:rPr>
          <w:rFonts w:ascii="Times New Roman" w:hAnsi="Times New Roman" w:cs="Times New Roman"/>
        </w:rPr>
      </w:pPr>
      <w:r w:rsidRPr="00E51B2D">
        <w:rPr>
          <w:rFonts w:ascii="Times New Roman" w:hAnsi="Times New Roman" w:cs="Times New Roman"/>
        </w:rPr>
        <w:t xml:space="preserve">Ngân hàng ABC muốn tạo ra một hệ thống thanh toán cơ bản tên </w:t>
      </w:r>
      <w:r>
        <w:rPr>
          <w:rFonts w:ascii="Times New Roman" w:hAnsi="Times New Roman" w:cs="Times New Roman"/>
        </w:rPr>
        <w:t>Debut</w:t>
      </w:r>
      <w:r w:rsidRPr="00E51B2D">
        <w:rPr>
          <w:rFonts w:ascii="Times New Roman" w:hAnsi="Times New Roman" w:cs="Times New Roman"/>
        </w:rPr>
        <w:t xml:space="preserve">pay, có chức năng thực hiện những tác vụ </w:t>
      </w:r>
      <w:r w:rsidR="0010190B">
        <w:rPr>
          <w:rFonts w:ascii="Times New Roman" w:hAnsi="Times New Roman" w:cs="Times New Roman"/>
        </w:rPr>
        <w:t>của một e-wallet</w:t>
      </w:r>
      <w:r w:rsidRPr="00E51B2D">
        <w:rPr>
          <w:rFonts w:ascii="Times New Roman" w:hAnsi="Times New Roman" w:cs="Times New Roman"/>
        </w:rPr>
        <w:t xml:space="preserve"> cơ bản trực tiếp trên trang web</w:t>
      </w:r>
      <w:r w:rsidR="0010190B">
        <w:rPr>
          <w:rFonts w:ascii="Times New Roman" w:hAnsi="Times New Roman" w:cs="Times New Roman"/>
        </w:rPr>
        <w:t>, dự kiến khi hoạt động ổn định sẽ phát triển thêm bản mobile và có nhiều chức năng hơn nữa</w:t>
      </w:r>
      <w:r w:rsidRPr="00E51B2D">
        <w:rPr>
          <w:rFonts w:ascii="Times New Roman" w:hAnsi="Times New Roman" w:cs="Times New Roman"/>
        </w:rPr>
        <w:t>. Một khách hàng chưa có tài khoản</w:t>
      </w:r>
      <w:r>
        <w:rPr>
          <w:rFonts w:ascii="Times New Roman" w:hAnsi="Times New Roman" w:cs="Times New Roman"/>
        </w:rPr>
        <w:t xml:space="preserve"> </w:t>
      </w:r>
      <w:r w:rsidRPr="00E51B2D">
        <w:rPr>
          <w:rFonts w:ascii="Times New Roman" w:hAnsi="Times New Roman" w:cs="Times New Roman"/>
        </w:rPr>
        <w:t>cần phải cung cấp những thông tin cơ bản như</w:t>
      </w:r>
      <w:r>
        <w:rPr>
          <w:rFonts w:ascii="Times New Roman" w:hAnsi="Times New Roman" w:cs="Times New Roman"/>
        </w:rPr>
        <w:t xml:space="preserve"> </w:t>
      </w:r>
      <w:r w:rsidRPr="00E51B2D">
        <w:rPr>
          <w:rFonts w:ascii="Times New Roman" w:hAnsi="Times New Roman" w:cs="Times New Roman"/>
          <w:i/>
          <w:iCs/>
        </w:rPr>
        <w:t>chứng minh nhân dân (căn cước, hộ chiếu),</w:t>
      </w:r>
      <w:r w:rsidRPr="00E51B2D">
        <w:rPr>
          <w:rFonts w:ascii="Times New Roman" w:hAnsi="Times New Roman" w:cs="Times New Roman"/>
        </w:rPr>
        <w:t xml:space="preserve"> </w:t>
      </w:r>
      <w:r w:rsidRPr="00E51B2D">
        <w:rPr>
          <w:rFonts w:ascii="Times New Roman" w:hAnsi="Times New Roman" w:cs="Times New Roman"/>
          <w:i/>
          <w:iCs/>
        </w:rPr>
        <w:t>họ và tên, ngày tháng năm sinh, địa chỉ, số điện thoại</w:t>
      </w:r>
      <w:r w:rsidR="004644DB">
        <w:rPr>
          <w:rFonts w:ascii="Times New Roman" w:hAnsi="Times New Roman" w:cs="Times New Roman"/>
          <w:i/>
          <w:iCs/>
        </w:rPr>
        <w:t>, kiểu tài khoản (credit, debit, tiết kiệm…)</w:t>
      </w:r>
      <w:r w:rsidRPr="00E51B2D">
        <w:rPr>
          <w:rFonts w:ascii="Times New Roman" w:hAnsi="Times New Roman" w:cs="Times New Roman"/>
          <w:i/>
          <w:iCs/>
        </w:rPr>
        <w:t xml:space="preserve"> </w:t>
      </w:r>
      <w:r w:rsidRPr="00476360">
        <w:rPr>
          <w:rFonts w:ascii="Times New Roman" w:hAnsi="Times New Roman" w:cs="Times New Roman"/>
        </w:rPr>
        <w:t>để đăng kí tài khoản</w:t>
      </w:r>
      <w:r w:rsidR="00476360">
        <w:rPr>
          <w:rFonts w:ascii="Times New Roman" w:hAnsi="Times New Roman" w:cs="Times New Roman"/>
        </w:rPr>
        <w:t xml:space="preserve"> trực tuyến</w:t>
      </w:r>
      <w:r>
        <w:rPr>
          <w:rFonts w:ascii="Times New Roman" w:hAnsi="Times New Roman" w:cs="Times New Roman"/>
        </w:rPr>
        <w:t>. Mỗi khách hàng có thể có nhiều tài khoản để thuận tiện cho công việc của mình</w:t>
      </w:r>
      <w:r w:rsidR="004644DB">
        <w:rPr>
          <w:rFonts w:ascii="Times New Roman" w:hAnsi="Times New Roman" w:cs="Times New Roman"/>
        </w:rPr>
        <w:t>.</w:t>
      </w:r>
      <w:r w:rsidR="00476360">
        <w:rPr>
          <w:rFonts w:ascii="Times New Roman" w:hAnsi="Times New Roman" w:cs="Times New Roman"/>
        </w:rPr>
        <w:t xml:space="preserve"> Sau khi đã đăng kí tài khoản trực tuyến thành công, người dùng có thể sử dụng những chức năng thanh toán cơ bản của một tài khoản ngân hàng như gửi tiền, rút tiền, chuyển khoản.</w:t>
      </w:r>
      <w:r w:rsidR="004644DB">
        <w:rPr>
          <w:rFonts w:ascii="Times New Roman" w:hAnsi="Times New Roman" w:cs="Times New Roman"/>
        </w:rPr>
        <w:t xml:space="preserve"> Một tài khoản sẽ phải có </w:t>
      </w:r>
      <w:r w:rsidR="004644DB" w:rsidRPr="00476360">
        <w:rPr>
          <w:rFonts w:ascii="Times New Roman" w:hAnsi="Times New Roman" w:cs="Times New Roman"/>
          <w:i/>
          <w:iCs/>
        </w:rPr>
        <w:t xml:space="preserve">mã tài khoản, số dư và có những thông tin về ngày tháng để theo dõi ngày giờ rút, gửi, chuyển khoản </w:t>
      </w:r>
      <w:r w:rsidR="004644DB" w:rsidRPr="004644DB">
        <w:rPr>
          <w:rFonts w:ascii="Times New Roman" w:hAnsi="Times New Roman" w:cs="Times New Roman"/>
        </w:rPr>
        <w:t>vào tài khoản</w:t>
      </w:r>
      <w:r w:rsidR="004644DB">
        <w:rPr>
          <w:rFonts w:ascii="Times New Roman" w:hAnsi="Times New Roman" w:cs="Times New Roman"/>
        </w:rPr>
        <w:t xml:space="preserve"> để có thể theo dõi sao kê khi có yêu cầu.</w:t>
      </w:r>
    </w:p>
    <w:p w14:paraId="724CE76D" w14:textId="3315D325" w:rsidR="00AA1560" w:rsidRDefault="00AA1560" w:rsidP="008C26B3">
      <w:pPr>
        <w:spacing w:after="0" w:line="360" w:lineRule="auto"/>
        <w:ind w:left="142" w:firstLine="709"/>
        <w:jc w:val="both"/>
        <w:rPr>
          <w:rFonts w:ascii="Times New Roman" w:hAnsi="Times New Roman" w:cs="Times New Roman"/>
        </w:rPr>
      </w:pPr>
      <w:r>
        <w:rPr>
          <w:rFonts w:ascii="Times New Roman" w:hAnsi="Times New Roman" w:cs="Times New Roman"/>
        </w:rPr>
        <w:t xml:space="preserve">Khi có giao dịch diễn ra trong một tài khoản, nếu giao dịch được diễn ra trong nội bộ ngân hàng và không quá </w:t>
      </w:r>
      <w:r w:rsidR="00C03018">
        <w:rPr>
          <w:rFonts w:ascii="Times New Roman" w:hAnsi="Times New Roman" w:cs="Times New Roman"/>
        </w:rPr>
        <w:t>5</w:t>
      </w:r>
      <w:r>
        <w:rPr>
          <w:rFonts w:ascii="Times New Roman" w:hAnsi="Times New Roman" w:cs="Times New Roman"/>
        </w:rPr>
        <w:t xml:space="preserve"> triệu đối với tài khoản thường, và không quá </w:t>
      </w:r>
      <w:r w:rsidR="00C03018">
        <w:rPr>
          <w:rFonts w:ascii="Times New Roman" w:hAnsi="Times New Roman" w:cs="Times New Roman"/>
        </w:rPr>
        <w:t>7</w:t>
      </w:r>
      <w:r>
        <w:rPr>
          <w:rFonts w:ascii="Times New Roman" w:hAnsi="Times New Roman" w:cs="Times New Roman"/>
        </w:rPr>
        <w:t xml:space="preserve"> triệu đối với tài khoản VIP sẽ được diễn ra ngay lập tức.</w:t>
      </w:r>
      <w:r w:rsidR="00065043">
        <w:rPr>
          <w:rFonts w:ascii="Times New Roman" w:hAnsi="Times New Roman" w:cs="Times New Roman"/>
        </w:rPr>
        <w:t xml:space="preserve"> Hạn mức tối đa chuyển khoản của 1 tài khoản trực tuyến là </w:t>
      </w:r>
      <w:r w:rsidR="00C03018">
        <w:rPr>
          <w:rFonts w:ascii="Times New Roman" w:hAnsi="Times New Roman" w:cs="Times New Roman"/>
        </w:rPr>
        <w:t>50</w:t>
      </w:r>
      <w:r w:rsidR="00065043">
        <w:rPr>
          <w:rFonts w:ascii="Times New Roman" w:hAnsi="Times New Roman" w:cs="Times New Roman"/>
        </w:rPr>
        <w:t xml:space="preserve"> triệu</w:t>
      </w:r>
      <w:r w:rsidR="00C03018">
        <w:rPr>
          <w:rFonts w:ascii="Times New Roman" w:hAnsi="Times New Roman" w:cs="Times New Roman"/>
        </w:rPr>
        <w:t>/ngày</w:t>
      </w:r>
      <w:r w:rsidR="00065043">
        <w:rPr>
          <w:rFonts w:ascii="Times New Roman" w:hAnsi="Times New Roman" w:cs="Times New Roman"/>
        </w:rPr>
        <w:t xml:space="preserve"> và không quá 3 lần đối với tài khoản thường, </w:t>
      </w:r>
      <w:r w:rsidR="00C03018">
        <w:rPr>
          <w:rFonts w:ascii="Times New Roman" w:hAnsi="Times New Roman" w:cs="Times New Roman"/>
        </w:rPr>
        <w:t>70</w:t>
      </w:r>
      <w:r w:rsidR="00065043">
        <w:rPr>
          <w:rFonts w:ascii="Times New Roman" w:hAnsi="Times New Roman" w:cs="Times New Roman"/>
        </w:rPr>
        <w:t xml:space="preserve"> </w:t>
      </w:r>
      <w:r w:rsidR="00C03018">
        <w:rPr>
          <w:rFonts w:ascii="Times New Roman" w:hAnsi="Times New Roman" w:cs="Times New Roman"/>
        </w:rPr>
        <w:t>triệu/ngày</w:t>
      </w:r>
      <w:r w:rsidR="00065043">
        <w:rPr>
          <w:rFonts w:ascii="Times New Roman" w:hAnsi="Times New Roman" w:cs="Times New Roman"/>
        </w:rPr>
        <w:t xml:space="preserve"> và không quá 3 lần đối với tài khoản VIP.</w:t>
      </w:r>
    </w:p>
    <w:p w14:paraId="01DC1293" w14:textId="77777777" w:rsidR="00711A0D" w:rsidRDefault="00AA1560" w:rsidP="008C26B3">
      <w:pPr>
        <w:spacing w:after="0" w:line="360" w:lineRule="auto"/>
        <w:ind w:left="142" w:firstLine="709"/>
        <w:jc w:val="both"/>
        <w:rPr>
          <w:rFonts w:ascii="Times New Roman" w:hAnsi="Times New Roman" w:cs="Times New Roman"/>
        </w:rPr>
      </w:pPr>
      <w:r>
        <w:rPr>
          <w:rFonts w:ascii="Times New Roman" w:hAnsi="Times New Roman" w:cs="Times New Roman"/>
        </w:rPr>
        <w:t xml:space="preserve">Đối với giao dịch diễn ra ngoài ngân hàng và không quá </w:t>
      </w:r>
      <w:r w:rsidR="00711A0D">
        <w:rPr>
          <w:rFonts w:ascii="Times New Roman" w:hAnsi="Times New Roman" w:cs="Times New Roman"/>
        </w:rPr>
        <w:t>5</w:t>
      </w:r>
      <w:r>
        <w:rPr>
          <w:rFonts w:ascii="Times New Roman" w:hAnsi="Times New Roman" w:cs="Times New Roman"/>
        </w:rPr>
        <w:t xml:space="preserve">0tr đối với tài khoản thường và không quá </w:t>
      </w:r>
      <w:r w:rsidR="00711A0D">
        <w:rPr>
          <w:rFonts w:ascii="Times New Roman" w:hAnsi="Times New Roman" w:cs="Times New Roman"/>
        </w:rPr>
        <w:t>7</w:t>
      </w:r>
      <w:r>
        <w:rPr>
          <w:rFonts w:ascii="Times New Roman" w:hAnsi="Times New Roman" w:cs="Times New Roman"/>
        </w:rPr>
        <w:t>0 triệu đối với tài khoản VIP sẽ được diễn ra ngay lập tức với mức phí chuyển khoản sẽ được đính kèm*</w:t>
      </w:r>
      <w:r w:rsidR="00711A0D">
        <w:rPr>
          <w:rFonts w:ascii="Times New Roman" w:hAnsi="Times New Roman" w:cs="Times New Roman"/>
        </w:rPr>
        <w:t>. Hạn mức tối đa chuyển khoản của 1 tài khoản trực tuyến là 50 triệu/ngày và không quá 3 lần đối với tài khoản thường, 70 triệu/ngày và không quá 3 lần đối với tài khoản VIP.</w:t>
      </w:r>
    </w:p>
    <w:p w14:paraId="47CD5DE6" w14:textId="72C13417" w:rsidR="00AA1560" w:rsidRDefault="00AA1560" w:rsidP="006D274B">
      <w:pPr>
        <w:spacing w:after="0" w:line="360" w:lineRule="auto"/>
        <w:ind w:left="284" w:firstLine="709"/>
        <w:jc w:val="both"/>
        <w:rPr>
          <w:rFonts w:ascii="Times New Roman" w:hAnsi="Times New Roman" w:cs="Times New Roman"/>
        </w:rPr>
      </w:pPr>
    </w:p>
    <w:p w14:paraId="139751A9" w14:textId="2F248A93" w:rsidR="00065043" w:rsidRDefault="00065043" w:rsidP="00AA1560">
      <w:pPr>
        <w:spacing w:after="0" w:line="360" w:lineRule="auto"/>
        <w:rPr>
          <w:rFonts w:ascii="Times New Roman" w:hAnsi="Times New Roman" w:cs="Times New Roman"/>
        </w:rPr>
      </w:pPr>
    </w:p>
    <w:p w14:paraId="27E4FC80" w14:textId="57CD4912" w:rsidR="00065043" w:rsidRPr="00065043" w:rsidRDefault="00E7494D" w:rsidP="006D274B">
      <w:pPr>
        <w:spacing w:after="0" w:line="360" w:lineRule="auto"/>
        <w:ind w:left="142"/>
        <w:rPr>
          <w:rFonts w:ascii="Times New Roman" w:hAnsi="Times New Roman" w:cs="Times New Roman"/>
          <w:b/>
          <w:bCs/>
          <w:i/>
          <w:iCs/>
          <w:u w:val="single"/>
        </w:rPr>
      </w:pPr>
      <w:r>
        <w:rPr>
          <w:rFonts w:ascii="Times New Roman" w:hAnsi="Times New Roman" w:cs="Times New Roman"/>
          <w:b/>
          <w:bCs/>
          <w:i/>
          <w:iCs/>
          <w:u w:val="single"/>
        </w:rPr>
        <w:t>*</w:t>
      </w:r>
      <w:r w:rsidR="00065043" w:rsidRPr="00065043">
        <w:rPr>
          <w:rFonts w:ascii="Times New Roman" w:hAnsi="Times New Roman" w:cs="Times New Roman"/>
          <w:b/>
          <w:bCs/>
          <w:i/>
          <w:iCs/>
          <w:u w:val="single"/>
        </w:rPr>
        <w:t>Phụ lục chuyển tiền liên ngân hàng.</w:t>
      </w:r>
    </w:p>
    <w:tbl>
      <w:tblPr>
        <w:tblStyle w:val="TableGrid"/>
        <w:tblW w:w="0" w:type="auto"/>
        <w:tblLook w:val="04A0" w:firstRow="1" w:lastRow="0" w:firstColumn="1" w:lastColumn="0" w:noHBand="0" w:noVBand="1"/>
      </w:tblPr>
      <w:tblGrid>
        <w:gridCol w:w="1869"/>
        <w:gridCol w:w="1884"/>
        <w:gridCol w:w="1749"/>
        <w:gridCol w:w="1924"/>
        <w:gridCol w:w="1924"/>
      </w:tblGrid>
      <w:tr w:rsidR="00065043" w14:paraId="56FD3248" w14:textId="77777777" w:rsidTr="00065043">
        <w:tc>
          <w:tcPr>
            <w:tcW w:w="1869" w:type="dxa"/>
            <w:vAlign w:val="center"/>
          </w:tcPr>
          <w:p w14:paraId="6088C5FD" w14:textId="1F4EB0B0" w:rsidR="00065043" w:rsidRDefault="00065043" w:rsidP="00065043">
            <w:pPr>
              <w:spacing w:line="360" w:lineRule="auto"/>
              <w:jc w:val="center"/>
              <w:rPr>
                <w:rFonts w:ascii="Times New Roman" w:hAnsi="Times New Roman" w:cs="Times New Roman"/>
              </w:rPr>
            </w:pPr>
            <w:r>
              <w:rPr>
                <w:rFonts w:ascii="Times New Roman" w:hAnsi="Times New Roman" w:cs="Times New Roman"/>
              </w:rPr>
              <w:t>Số tiền</w:t>
            </w:r>
          </w:p>
        </w:tc>
        <w:tc>
          <w:tcPr>
            <w:tcW w:w="1884" w:type="dxa"/>
            <w:vAlign w:val="center"/>
          </w:tcPr>
          <w:p w14:paraId="7A206C0C" w14:textId="583778FA" w:rsidR="00065043" w:rsidRDefault="00065043" w:rsidP="00065043">
            <w:pPr>
              <w:spacing w:line="360" w:lineRule="auto"/>
              <w:jc w:val="center"/>
              <w:rPr>
                <w:rFonts w:ascii="Times New Roman" w:hAnsi="Times New Roman" w:cs="Times New Roman"/>
              </w:rPr>
            </w:pPr>
            <w:r>
              <w:rPr>
                <w:rFonts w:ascii="Times New Roman" w:hAnsi="Times New Roman" w:cs="Times New Roman"/>
              </w:rPr>
              <w:t>&lt; 10 triệu</w:t>
            </w:r>
          </w:p>
        </w:tc>
        <w:tc>
          <w:tcPr>
            <w:tcW w:w="1749" w:type="dxa"/>
          </w:tcPr>
          <w:p w14:paraId="4B9B95BB" w14:textId="6B8AC188" w:rsidR="00065043" w:rsidRDefault="00065043" w:rsidP="00065043">
            <w:pPr>
              <w:spacing w:line="360" w:lineRule="auto"/>
              <w:jc w:val="center"/>
              <w:rPr>
                <w:rFonts w:ascii="Times New Roman" w:hAnsi="Times New Roman" w:cs="Times New Roman"/>
              </w:rPr>
            </w:pPr>
            <w:r>
              <w:rPr>
                <w:rFonts w:ascii="Times New Roman" w:hAnsi="Times New Roman" w:cs="Times New Roman"/>
              </w:rPr>
              <w:t>&lt; 50 triệu</w:t>
            </w:r>
          </w:p>
        </w:tc>
        <w:tc>
          <w:tcPr>
            <w:tcW w:w="1924" w:type="dxa"/>
            <w:vAlign w:val="center"/>
          </w:tcPr>
          <w:p w14:paraId="48DE1334" w14:textId="79AF0D3B" w:rsidR="00065043" w:rsidRDefault="00065043" w:rsidP="00065043">
            <w:pPr>
              <w:spacing w:line="360" w:lineRule="auto"/>
              <w:jc w:val="center"/>
              <w:rPr>
                <w:rFonts w:ascii="Times New Roman" w:hAnsi="Times New Roman" w:cs="Times New Roman"/>
              </w:rPr>
            </w:pPr>
            <w:r>
              <w:rPr>
                <w:rFonts w:ascii="Times New Roman" w:hAnsi="Times New Roman" w:cs="Times New Roman"/>
              </w:rPr>
              <w:t>&lt; 100 triệu</w:t>
            </w:r>
          </w:p>
        </w:tc>
        <w:tc>
          <w:tcPr>
            <w:tcW w:w="1924" w:type="dxa"/>
            <w:vAlign w:val="center"/>
          </w:tcPr>
          <w:p w14:paraId="0A937BB3" w14:textId="7F0FB74E" w:rsidR="00065043" w:rsidRDefault="00065043" w:rsidP="00065043">
            <w:pPr>
              <w:spacing w:line="360" w:lineRule="auto"/>
              <w:jc w:val="center"/>
              <w:rPr>
                <w:rFonts w:ascii="Times New Roman" w:hAnsi="Times New Roman" w:cs="Times New Roman"/>
              </w:rPr>
            </w:pPr>
            <w:r>
              <w:rPr>
                <w:rFonts w:ascii="Times New Roman" w:hAnsi="Times New Roman" w:cs="Times New Roman"/>
              </w:rPr>
              <w:t>&lt; 500 triệu</w:t>
            </w:r>
          </w:p>
        </w:tc>
      </w:tr>
      <w:tr w:rsidR="00065043" w14:paraId="4E94DC66" w14:textId="77777777" w:rsidTr="00065043">
        <w:tc>
          <w:tcPr>
            <w:tcW w:w="1869" w:type="dxa"/>
            <w:vAlign w:val="center"/>
          </w:tcPr>
          <w:p w14:paraId="4A7ECD19" w14:textId="1434EE28" w:rsidR="00065043" w:rsidRDefault="00065043" w:rsidP="00065043">
            <w:pPr>
              <w:spacing w:line="360" w:lineRule="auto"/>
              <w:jc w:val="center"/>
              <w:rPr>
                <w:rFonts w:ascii="Times New Roman" w:hAnsi="Times New Roman" w:cs="Times New Roman"/>
              </w:rPr>
            </w:pPr>
            <w:r>
              <w:rPr>
                <w:rFonts w:ascii="Times New Roman" w:hAnsi="Times New Roman" w:cs="Times New Roman"/>
              </w:rPr>
              <w:t>Phí áp dụng</w:t>
            </w:r>
          </w:p>
        </w:tc>
        <w:tc>
          <w:tcPr>
            <w:tcW w:w="1884" w:type="dxa"/>
          </w:tcPr>
          <w:p w14:paraId="7D8F02DB" w14:textId="352F6775" w:rsidR="00065043" w:rsidRDefault="00065043" w:rsidP="00065043">
            <w:pPr>
              <w:spacing w:line="360" w:lineRule="auto"/>
              <w:rPr>
                <w:rFonts w:ascii="Times New Roman" w:hAnsi="Times New Roman" w:cs="Times New Roman"/>
              </w:rPr>
            </w:pPr>
            <w:r>
              <w:rPr>
                <w:rFonts w:ascii="Times New Roman" w:hAnsi="Times New Roman" w:cs="Times New Roman"/>
              </w:rPr>
              <w:t>7.700</w:t>
            </w:r>
          </w:p>
        </w:tc>
        <w:tc>
          <w:tcPr>
            <w:tcW w:w="1749" w:type="dxa"/>
          </w:tcPr>
          <w:p w14:paraId="7015744A" w14:textId="4EC7A033" w:rsidR="00065043" w:rsidRDefault="00065043" w:rsidP="00065043">
            <w:pPr>
              <w:spacing w:line="360" w:lineRule="auto"/>
              <w:rPr>
                <w:rFonts w:ascii="Times New Roman" w:hAnsi="Times New Roman" w:cs="Times New Roman"/>
              </w:rPr>
            </w:pPr>
            <w:r>
              <w:rPr>
                <w:rFonts w:ascii="Times New Roman" w:hAnsi="Times New Roman" w:cs="Times New Roman"/>
              </w:rPr>
              <w:t>11.000 + 0.02% số tiền chuyển</w:t>
            </w:r>
          </w:p>
        </w:tc>
        <w:tc>
          <w:tcPr>
            <w:tcW w:w="1924" w:type="dxa"/>
          </w:tcPr>
          <w:p w14:paraId="726D9666" w14:textId="54E27810" w:rsidR="00065043" w:rsidRDefault="00065043" w:rsidP="00065043">
            <w:pPr>
              <w:spacing w:line="360" w:lineRule="auto"/>
              <w:rPr>
                <w:rFonts w:ascii="Times New Roman" w:hAnsi="Times New Roman" w:cs="Times New Roman"/>
              </w:rPr>
            </w:pPr>
            <w:r>
              <w:rPr>
                <w:rFonts w:ascii="Times New Roman" w:hAnsi="Times New Roman" w:cs="Times New Roman"/>
              </w:rPr>
              <w:t>22.000 + 0.02% số tiền chuyển</w:t>
            </w:r>
          </w:p>
        </w:tc>
        <w:tc>
          <w:tcPr>
            <w:tcW w:w="1924" w:type="dxa"/>
          </w:tcPr>
          <w:p w14:paraId="712FB738" w14:textId="7FE35BBA" w:rsidR="00065043" w:rsidRDefault="00065043" w:rsidP="00065043">
            <w:pPr>
              <w:spacing w:line="360" w:lineRule="auto"/>
              <w:rPr>
                <w:rFonts w:ascii="Times New Roman" w:hAnsi="Times New Roman" w:cs="Times New Roman"/>
              </w:rPr>
            </w:pPr>
            <w:r>
              <w:rPr>
                <w:rFonts w:ascii="Times New Roman" w:hAnsi="Times New Roman" w:cs="Times New Roman"/>
              </w:rPr>
              <w:t>55.000 + 0.02% số tiền chuyển</w:t>
            </w:r>
          </w:p>
        </w:tc>
      </w:tr>
    </w:tbl>
    <w:p w14:paraId="1824F57F" w14:textId="0D5D1C6A" w:rsidR="00065043" w:rsidRDefault="00065043" w:rsidP="00AA1560">
      <w:pPr>
        <w:spacing w:after="0" w:line="360" w:lineRule="auto"/>
        <w:rPr>
          <w:rFonts w:ascii="Times New Roman" w:hAnsi="Times New Roman" w:cs="Times New Roman"/>
        </w:rPr>
      </w:pPr>
    </w:p>
    <w:p w14:paraId="2969A6FC" w14:textId="5D3CC769" w:rsidR="00065043" w:rsidRDefault="00065043" w:rsidP="006D274B">
      <w:pPr>
        <w:spacing w:after="0" w:line="360" w:lineRule="auto"/>
        <w:ind w:left="142" w:firstLine="851"/>
        <w:rPr>
          <w:rFonts w:ascii="Times New Roman" w:hAnsi="Times New Roman" w:cs="Times New Roman"/>
        </w:rPr>
      </w:pPr>
      <w:r>
        <w:rPr>
          <w:rFonts w:ascii="Times New Roman" w:hAnsi="Times New Roman" w:cs="Times New Roman"/>
        </w:rPr>
        <w:t>* Phí chuyển tiền có thể thay đổi.</w:t>
      </w:r>
    </w:p>
    <w:p w14:paraId="7FBAF942" w14:textId="4D56F5EE" w:rsidR="00065043" w:rsidRDefault="00065043" w:rsidP="006D274B">
      <w:pPr>
        <w:spacing w:after="0" w:line="360" w:lineRule="auto"/>
        <w:ind w:left="142" w:firstLine="851"/>
        <w:rPr>
          <w:rFonts w:ascii="Times New Roman" w:hAnsi="Times New Roman" w:cs="Times New Roman"/>
        </w:rPr>
      </w:pPr>
      <w:r>
        <w:rPr>
          <w:rFonts w:ascii="Times New Roman" w:hAnsi="Times New Roman" w:cs="Times New Roman"/>
        </w:rPr>
        <w:t>* Chuyển tiền trong nội bộ ngân hàng sẽ được miễn phí.</w:t>
      </w:r>
    </w:p>
    <w:p w14:paraId="1C258A79" w14:textId="673E03B8" w:rsidR="006F385E" w:rsidRDefault="006F385E" w:rsidP="006D274B">
      <w:pPr>
        <w:spacing w:after="0" w:line="360" w:lineRule="auto"/>
        <w:ind w:left="142" w:firstLine="851"/>
        <w:rPr>
          <w:rFonts w:ascii="Times New Roman" w:hAnsi="Times New Roman" w:cs="Times New Roman"/>
        </w:rPr>
      </w:pPr>
    </w:p>
    <w:p w14:paraId="7DEA5001" w14:textId="77777777" w:rsidR="00E7494D" w:rsidRDefault="00E7494D">
      <w:pPr>
        <w:rPr>
          <w:rFonts w:ascii="Times New Roman" w:hAnsi="Times New Roman" w:cs="Times New Roman"/>
          <w:b/>
          <w:bCs/>
          <w:color w:val="FF0000"/>
          <w:sz w:val="28"/>
          <w:szCs w:val="28"/>
        </w:rPr>
      </w:pPr>
      <w:r>
        <w:rPr>
          <w:rFonts w:ascii="Times New Roman" w:hAnsi="Times New Roman" w:cs="Times New Roman"/>
          <w:b/>
          <w:bCs/>
          <w:color w:val="FF0000"/>
          <w:sz w:val="28"/>
          <w:szCs w:val="28"/>
        </w:rPr>
        <w:br w:type="page"/>
      </w:r>
    </w:p>
    <w:p w14:paraId="512199C9" w14:textId="3B90B16B" w:rsidR="006F385E" w:rsidRPr="00864141" w:rsidRDefault="00E7494D" w:rsidP="006F385E">
      <w:pPr>
        <w:pStyle w:val="ListParagraph"/>
        <w:numPr>
          <w:ilvl w:val="0"/>
          <w:numId w:val="2"/>
        </w:numPr>
        <w:spacing w:after="0" w:line="360" w:lineRule="auto"/>
        <w:ind w:left="851"/>
        <w:rPr>
          <w:rFonts w:ascii="Times New Roman" w:hAnsi="Times New Roman" w:cs="Times New Roman"/>
          <w:b/>
          <w:bCs/>
          <w:color w:val="0070C0"/>
          <w:sz w:val="28"/>
          <w:szCs w:val="28"/>
        </w:rPr>
      </w:pPr>
      <w:r w:rsidRPr="00864141">
        <w:rPr>
          <w:rFonts w:ascii="Times New Roman" w:hAnsi="Times New Roman" w:cs="Times New Roman"/>
          <w:b/>
          <w:bCs/>
          <w:color w:val="0070C0"/>
          <w:sz w:val="28"/>
          <w:szCs w:val="28"/>
        </w:rPr>
        <w:lastRenderedPageBreak/>
        <w:t>MÔ TẢ DỰ ÁN</w:t>
      </w:r>
    </w:p>
    <w:p w14:paraId="6C701B35" w14:textId="5F8AEF89" w:rsidR="00E7494D" w:rsidRDefault="00E7494D" w:rsidP="00E7494D">
      <w:pPr>
        <w:pStyle w:val="ListParagraph"/>
        <w:numPr>
          <w:ilvl w:val="0"/>
          <w:numId w:val="3"/>
        </w:numPr>
        <w:spacing w:after="0" w:line="360" w:lineRule="auto"/>
        <w:rPr>
          <w:rFonts w:ascii="Times New Roman" w:hAnsi="Times New Roman" w:cs="Times New Roman"/>
          <w:b/>
          <w:bCs/>
          <w:color w:val="7030A0"/>
        </w:rPr>
      </w:pPr>
      <w:r w:rsidRPr="00E7494D">
        <w:rPr>
          <w:rFonts w:ascii="Times New Roman" w:hAnsi="Times New Roman" w:cs="Times New Roman"/>
          <w:b/>
          <w:bCs/>
          <w:color w:val="7030A0"/>
        </w:rPr>
        <w:t>Công nghệ được sử dụng</w:t>
      </w:r>
    </w:p>
    <w:p w14:paraId="3182A9FC" w14:textId="0E73155E" w:rsidR="00E7494D" w:rsidRDefault="00E7494D" w:rsidP="000552FE">
      <w:pPr>
        <w:pStyle w:val="ListParagraph"/>
        <w:spacing w:after="0" w:line="360" w:lineRule="auto"/>
        <w:ind w:left="1211"/>
        <w:jc w:val="both"/>
        <w:rPr>
          <w:rFonts w:ascii="Times New Roman" w:hAnsi="Times New Roman" w:cs="Times New Roman"/>
        </w:rPr>
      </w:pPr>
      <w:r>
        <w:rPr>
          <w:rFonts w:ascii="Times New Roman" w:hAnsi="Times New Roman" w:cs="Times New Roman"/>
        </w:rPr>
        <w:t>Vì số giờ hạn chế, nên dự án sẽ chỉ được xây dựng phần front end và được áp dụng các công nghệ như sau:</w:t>
      </w:r>
    </w:p>
    <w:p w14:paraId="70077FC0" w14:textId="1AC8676B" w:rsidR="00E7494D" w:rsidRDefault="00E7494D" w:rsidP="000552FE">
      <w:pPr>
        <w:pStyle w:val="ListParagraph"/>
        <w:spacing w:after="0" w:line="360" w:lineRule="auto"/>
        <w:ind w:left="1211"/>
        <w:jc w:val="both"/>
        <w:rPr>
          <w:rFonts w:ascii="Times New Roman" w:hAnsi="Times New Roman" w:cs="Times New Roman"/>
        </w:rPr>
      </w:pPr>
      <w:r>
        <w:rPr>
          <w:rFonts w:ascii="Times New Roman" w:hAnsi="Times New Roman" w:cs="Times New Roman"/>
        </w:rPr>
        <w:t>- Web Foundation: HTML, CSS, Bootstrap 4</w:t>
      </w:r>
      <w:r w:rsidR="00543424">
        <w:rPr>
          <w:rFonts w:ascii="Times New Roman" w:hAnsi="Times New Roman" w:cs="Times New Roman"/>
        </w:rPr>
        <w:t>..</w:t>
      </w:r>
    </w:p>
    <w:p w14:paraId="0F62D5A6" w14:textId="276F51D7" w:rsidR="00543424" w:rsidRPr="00543424" w:rsidRDefault="00E7494D" w:rsidP="000552FE">
      <w:pPr>
        <w:pStyle w:val="ListParagraph"/>
        <w:spacing w:after="0" w:line="360" w:lineRule="auto"/>
        <w:ind w:left="1211"/>
        <w:jc w:val="both"/>
        <w:rPr>
          <w:rFonts w:ascii="Times New Roman" w:hAnsi="Times New Roman" w:cs="Times New Roman"/>
        </w:rPr>
      </w:pPr>
      <w:r>
        <w:rPr>
          <w:rFonts w:ascii="Times New Roman" w:hAnsi="Times New Roman" w:cs="Times New Roman"/>
        </w:rPr>
        <w:t>- Frontend Web Framework: ReactJS</w:t>
      </w:r>
      <w:r w:rsidR="005C1261">
        <w:rPr>
          <w:rFonts w:ascii="Times New Roman" w:hAnsi="Times New Roman" w:cs="Times New Roman"/>
        </w:rPr>
        <w:t>.</w:t>
      </w:r>
    </w:p>
    <w:p w14:paraId="03ABB20B" w14:textId="2E8BD55B" w:rsidR="00E7494D" w:rsidRDefault="00E7494D" w:rsidP="000552FE">
      <w:pPr>
        <w:pStyle w:val="ListParagraph"/>
        <w:spacing w:after="0" w:line="360" w:lineRule="auto"/>
        <w:ind w:left="1211"/>
        <w:jc w:val="both"/>
        <w:rPr>
          <w:rFonts w:ascii="Times New Roman" w:hAnsi="Times New Roman" w:cs="Times New Roman"/>
        </w:rPr>
      </w:pPr>
      <w:r>
        <w:rPr>
          <w:rFonts w:ascii="Times New Roman" w:hAnsi="Times New Roman" w:cs="Times New Roman"/>
        </w:rPr>
        <w:t xml:space="preserve">- </w:t>
      </w:r>
      <w:r w:rsidR="00543424">
        <w:rPr>
          <w:rFonts w:ascii="Times New Roman" w:hAnsi="Times New Roman" w:cs="Times New Roman"/>
        </w:rPr>
        <w:t>Công cụ lập trình: VSCode, InteliJ…</w:t>
      </w:r>
    </w:p>
    <w:p w14:paraId="12E3189A" w14:textId="3DC13B0D" w:rsidR="00543424" w:rsidRPr="00543424" w:rsidRDefault="00543424" w:rsidP="000552FE">
      <w:pPr>
        <w:pStyle w:val="ListParagraph"/>
        <w:spacing w:after="0" w:line="360" w:lineRule="auto"/>
        <w:ind w:left="1211"/>
        <w:jc w:val="both"/>
        <w:rPr>
          <w:rFonts w:ascii="Times New Roman" w:hAnsi="Times New Roman" w:cs="Times New Roman"/>
        </w:rPr>
      </w:pPr>
      <w:r>
        <w:rPr>
          <w:rFonts w:ascii="Times New Roman" w:hAnsi="Times New Roman" w:cs="Times New Roman"/>
        </w:rPr>
        <w:t>- Công cụ thiết kế: Figma, draw.io…</w:t>
      </w:r>
    </w:p>
    <w:p w14:paraId="2F67300E" w14:textId="5704C1A7" w:rsidR="00E7494D" w:rsidRPr="00E7494D" w:rsidRDefault="00E7494D" w:rsidP="00E7494D">
      <w:pPr>
        <w:pStyle w:val="ListParagraph"/>
        <w:numPr>
          <w:ilvl w:val="0"/>
          <w:numId w:val="3"/>
        </w:numPr>
        <w:spacing w:after="0" w:line="360" w:lineRule="auto"/>
        <w:rPr>
          <w:rFonts w:ascii="Times New Roman" w:hAnsi="Times New Roman" w:cs="Times New Roman"/>
          <w:b/>
          <w:bCs/>
          <w:color w:val="7030A0"/>
        </w:rPr>
      </w:pPr>
      <w:r w:rsidRPr="00E7494D">
        <w:rPr>
          <w:rFonts w:ascii="Times New Roman" w:hAnsi="Times New Roman" w:cs="Times New Roman"/>
          <w:b/>
          <w:bCs/>
          <w:color w:val="7030A0"/>
        </w:rPr>
        <w:t>Tổng số giờ ước lượng</w:t>
      </w:r>
    </w:p>
    <w:p w14:paraId="5A9CF9EF" w14:textId="11DD89A8" w:rsidR="00E7494D" w:rsidRPr="00543424" w:rsidRDefault="00E7494D" w:rsidP="000552FE">
      <w:pPr>
        <w:pStyle w:val="ListParagraph"/>
        <w:spacing w:after="0" w:line="360" w:lineRule="auto"/>
        <w:ind w:left="1211"/>
        <w:jc w:val="both"/>
        <w:rPr>
          <w:rFonts w:ascii="Times New Roman" w:hAnsi="Times New Roman" w:cs="Times New Roman"/>
        </w:rPr>
      </w:pPr>
      <w:r>
        <w:rPr>
          <w:rFonts w:ascii="Times New Roman" w:hAnsi="Times New Roman" w:cs="Times New Roman"/>
        </w:rPr>
        <w:t>Đây là dự án được thực hiện trong vòng 8 buổi học (~2 tuần) với khoảng 10 ngày làm việc, mỗi thành viên trong nhóm dự định sẽ dành ra 4 tiếng mỗi ngày cho dự án (40 tiếng/thành viên). Từ đó, nhóm sẽ cố gắng hoàn thành dự án với tổng 80 giờ nỗ lực để hoàn thành sản phẩm như đúng dự kiến.</w:t>
      </w:r>
    </w:p>
    <w:p w14:paraId="70124861" w14:textId="0CB75313" w:rsidR="00E7494D" w:rsidRPr="0010190B" w:rsidRDefault="0010190B" w:rsidP="0010190B">
      <w:pPr>
        <w:pStyle w:val="ListParagraph"/>
        <w:numPr>
          <w:ilvl w:val="0"/>
          <w:numId w:val="3"/>
        </w:numPr>
        <w:spacing w:after="0" w:line="360" w:lineRule="auto"/>
        <w:rPr>
          <w:rFonts w:ascii="Times New Roman" w:hAnsi="Times New Roman" w:cs="Times New Roman"/>
          <w:b/>
          <w:bCs/>
          <w:color w:val="7030A0"/>
        </w:rPr>
      </w:pPr>
      <w:r w:rsidRPr="0010190B">
        <w:rPr>
          <w:rFonts w:ascii="Times New Roman" w:hAnsi="Times New Roman" w:cs="Times New Roman"/>
          <w:b/>
          <w:bCs/>
          <w:color w:val="7030A0"/>
        </w:rPr>
        <w:t>Thuận lợi</w:t>
      </w:r>
    </w:p>
    <w:p w14:paraId="6FFAABE2" w14:textId="01557068" w:rsidR="0010190B" w:rsidRDefault="0010190B" w:rsidP="000552FE">
      <w:pPr>
        <w:pStyle w:val="ListParagraph"/>
        <w:spacing w:after="0" w:line="360" w:lineRule="auto"/>
        <w:ind w:left="1211"/>
        <w:jc w:val="both"/>
        <w:rPr>
          <w:rFonts w:ascii="Times New Roman" w:hAnsi="Times New Roman" w:cs="Times New Roman"/>
        </w:rPr>
      </w:pPr>
      <w:r>
        <w:rPr>
          <w:rFonts w:ascii="Times New Roman" w:hAnsi="Times New Roman" w:cs="Times New Roman"/>
        </w:rPr>
        <w:t>- Được tiếp cận với các kiến thức mới. (HTML, CSS, ReactJS…)</w:t>
      </w:r>
    </w:p>
    <w:p w14:paraId="0CE3D251" w14:textId="5F068A6B" w:rsidR="0010190B" w:rsidRDefault="0010190B" w:rsidP="000552FE">
      <w:pPr>
        <w:pStyle w:val="ListParagraph"/>
        <w:spacing w:after="0" w:line="360" w:lineRule="auto"/>
        <w:ind w:left="1211"/>
        <w:jc w:val="both"/>
        <w:rPr>
          <w:rFonts w:ascii="Times New Roman" w:hAnsi="Times New Roman" w:cs="Times New Roman"/>
        </w:rPr>
      </w:pPr>
      <w:r>
        <w:rPr>
          <w:rFonts w:ascii="Times New Roman" w:hAnsi="Times New Roman" w:cs="Times New Roman"/>
        </w:rPr>
        <w:t>- Học được cách lấy yêu cầu một cách gần như thực tế.</w:t>
      </w:r>
    </w:p>
    <w:p w14:paraId="6412D612" w14:textId="209E0665" w:rsidR="0010190B" w:rsidRPr="0010190B" w:rsidRDefault="0010190B" w:rsidP="000552FE">
      <w:pPr>
        <w:pStyle w:val="ListParagraph"/>
        <w:spacing w:after="0" w:line="360" w:lineRule="auto"/>
        <w:ind w:left="1211"/>
        <w:jc w:val="both"/>
        <w:rPr>
          <w:rFonts w:ascii="Times New Roman" w:hAnsi="Times New Roman" w:cs="Times New Roman"/>
        </w:rPr>
      </w:pPr>
      <w:r>
        <w:rPr>
          <w:rFonts w:ascii="Times New Roman" w:hAnsi="Times New Roman" w:cs="Times New Roman"/>
        </w:rPr>
        <w:t>- Tăng cường kĩ năng và luyện tập cách hiểu yêu cầu từ khách hàng để vẽ ra được những mô hình ERD, Class diagram, Use case…có độ chính xác cao nhất trong khả năng.</w:t>
      </w:r>
    </w:p>
    <w:p w14:paraId="0F83D2C6" w14:textId="77777777" w:rsidR="000552FE" w:rsidRPr="00C957AA" w:rsidRDefault="000552FE" w:rsidP="000552FE">
      <w:pPr>
        <w:pStyle w:val="ListParagraph"/>
        <w:numPr>
          <w:ilvl w:val="0"/>
          <w:numId w:val="3"/>
        </w:numPr>
        <w:spacing w:after="0" w:line="360" w:lineRule="auto"/>
        <w:rPr>
          <w:rFonts w:ascii="Times New Roman" w:hAnsi="Times New Roman" w:cs="Times New Roman"/>
          <w:b/>
          <w:bCs/>
          <w:color w:val="7030A0"/>
        </w:rPr>
      </w:pPr>
      <w:r w:rsidRPr="00C957AA">
        <w:rPr>
          <w:rFonts w:ascii="Times New Roman" w:hAnsi="Times New Roman" w:cs="Times New Roman"/>
          <w:b/>
          <w:bCs/>
          <w:color w:val="7030A0"/>
        </w:rPr>
        <w:t>Khó khăn</w:t>
      </w:r>
    </w:p>
    <w:p w14:paraId="4F39A86E" w14:textId="77777777" w:rsidR="000552FE" w:rsidRPr="0010190B" w:rsidRDefault="000552FE" w:rsidP="000552FE">
      <w:pPr>
        <w:pStyle w:val="ListParagraph"/>
        <w:spacing w:after="0" w:line="360" w:lineRule="auto"/>
        <w:ind w:left="1211"/>
        <w:jc w:val="both"/>
        <w:rPr>
          <w:rFonts w:ascii="Times New Roman" w:hAnsi="Times New Roman" w:cs="Times New Roman"/>
        </w:rPr>
      </w:pPr>
      <w:r w:rsidRPr="0010190B">
        <w:rPr>
          <w:rFonts w:ascii="Times New Roman" w:hAnsi="Times New Roman" w:cs="Times New Roman"/>
        </w:rPr>
        <w:t>- Thời gian khá ngắn (3 tuần), nên việc có thể mắc lỗi về logic, coding…hay sai về nghiệp vụ khách hàng là điều khó tránh khỏi.</w:t>
      </w:r>
    </w:p>
    <w:p w14:paraId="71FF6E22" w14:textId="005161DA" w:rsidR="000552FE" w:rsidRDefault="000552FE" w:rsidP="000552FE">
      <w:pPr>
        <w:pStyle w:val="ListParagraph"/>
        <w:spacing w:after="0" w:line="360" w:lineRule="auto"/>
        <w:ind w:left="1211"/>
        <w:jc w:val="both"/>
        <w:rPr>
          <w:rFonts w:ascii="Times New Roman" w:hAnsi="Times New Roman" w:cs="Times New Roman"/>
        </w:rPr>
      </w:pPr>
      <w:r w:rsidRPr="0010190B">
        <w:rPr>
          <w:rFonts w:ascii="Times New Roman" w:hAnsi="Times New Roman" w:cs="Times New Roman"/>
        </w:rPr>
        <w:t>- Có thể sẽ đề xuất loại bỏ ReactJS rút ngắn tgian training để kịp tiến độ.</w:t>
      </w:r>
    </w:p>
    <w:p w14:paraId="3E83FA9E" w14:textId="27B762E9" w:rsidR="000552FE" w:rsidRDefault="000552FE" w:rsidP="000552FE">
      <w:pPr>
        <w:pStyle w:val="ListParagraph"/>
        <w:numPr>
          <w:ilvl w:val="0"/>
          <w:numId w:val="3"/>
        </w:numPr>
        <w:spacing w:after="0" w:line="360" w:lineRule="auto"/>
        <w:rPr>
          <w:rFonts w:ascii="Times New Roman" w:hAnsi="Times New Roman" w:cs="Times New Roman"/>
          <w:b/>
          <w:bCs/>
          <w:color w:val="7030A0"/>
        </w:rPr>
      </w:pPr>
      <w:r>
        <w:rPr>
          <w:rFonts w:ascii="Times New Roman" w:hAnsi="Times New Roman" w:cs="Times New Roman"/>
          <w:b/>
          <w:bCs/>
          <w:color w:val="7030A0"/>
        </w:rPr>
        <w:t>Danh sách chức năng</w:t>
      </w:r>
    </w:p>
    <w:tbl>
      <w:tblPr>
        <w:tblStyle w:val="TableGrid"/>
        <w:tblW w:w="0" w:type="auto"/>
        <w:tblInd w:w="1211" w:type="dxa"/>
        <w:tblLook w:val="04A0" w:firstRow="1" w:lastRow="0" w:firstColumn="1" w:lastColumn="0" w:noHBand="0" w:noVBand="1"/>
      </w:tblPr>
      <w:tblGrid>
        <w:gridCol w:w="2726"/>
        <w:gridCol w:w="2726"/>
        <w:gridCol w:w="2687"/>
      </w:tblGrid>
      <w:tr w:rsidR="00383A5D" w:rsidRPr="00383A5D" w14:paraId="3CB4F14F" w14:textId="77777777" w:rsidTr="000552FE">
        <w:tc>
          <w:tcPr>
            <w:tcW w:w="2726" w:type="dxa"/>
          </w:tcPr>
          <w:p w14:paraId="015EB599" w14:textId="42C1A116" w:rsidR="000552FE" w:rsidRPr="00383A5D" w:rsidRDefault="000552FE" w:rsidP="00383A5D">
            <w:pPr>
              <w:pStyle w:val="ListParagraph"/>
              <w:spacing w:line="360" w:lineRule="auto"/>
              <w:ind w:left="0"/>
              <w:jc w:val="center"/>
              <w:rPr>
                <w:rFonts w:ascii="Times New Roman" w:hAnsi="Times New Roman" w:cs="Times New Roman"/>
                <w:b/>
                <w:bCs/>
              </w:rPr>
            </w:pPr>
            <w:r w:rsidRPr="00383A5D">
              <w:rPr>
                <w:rFonts w:ascii="Times New Roman" w:hAnsi="Times New Roman" w:cs="Times New Roman"/>
                <w:b/>
                <w:bCs/>
              </w:rPr>
              <w:t>Tính năng</w:t>
            </w:r>
          </w:p>
        </w:tc>
        <w:tc>
          <w:tcPr>
            <w:tcW w:w="2726" w:type="dxa"/>
          </w:tcPr>
          <w:p w14:paraId="29695F36" w14:textId="48955C44" w:rsidR="000552FE" w:rsidRPr="00383A5D" w:rsidRDefault="000552FE" w:rsidP="00383A5D">
            <w:pPr>
              <w:pStyle w:val="ListParagraph"/>
              <w:spacing w:line="360" w:lineRule="auto"/>
              <w:ind w:left="0"/>
              <w:jc w:val="center"/>
              <w:rPr>
                <w:rFonts w:ascii="Times New Roman" w:hAnsi="Times New Roman" w:cs="Times New Roman"/>
                <w:b/>
                <w:bCs/>
              </w:rPr>
            </w:pPr>
            <w:r w:rsidRPr="00383A5D">
              <w:rPr>
                <w:rFonts w:ascii="Times New Roman" w:hAnsi="Times New Roman" w:cs="Times New Roman"/>
                <w:b/>
                <w:bCs/>
              </w:rPr>
              <w:t>Chức năng</w:t>
            </w:r>
          </w:p>
        </w:tc>
        <w:tc>
          <w:tcPr>
            <w:tcW w:w="2687" w:type="dxa"/>
          </w:tcPr>
          <w:p w14:paraId="4A767009" w14:textId="2E308E6F" w:rsidR="000552FE" w:rsidRPr="00383A5D" w:rsidRDefault="000552FE" w:rsidP="00383A5D">
            <w:pPr>
              <w:pStyle w:val="ListParagraph"/>
              <w:spacing w:line="360" w:lineRule="auto"/>
              <w:ind w:left="0"/>
              <w:jc w:val="center"/>
              <w:rPr>
                <w:rFonts w:ascii="Times New Roman" w:hAnsi="Times New Roman" w:cs="Times New Roman"/>
                <w:b/>
                <w:bCs/>
              </w:rPr>
            </w:pPr>
            <w:r w:rsidRPr="00383A5D">
              <w:rPr>
                <w:rFonts w:ascii="Times New Roman" w:hAnsi="Times New Roman" w:cs="Times New Roman"/>
                <w:b/>
                <w:bCs/>
              </w:rPr>
              <w:t>Độ ưu tiên</w:t>
            </w:r>
          </w:p>
        </w:tc>
      </w:tr>
      <w:tr w:rsidR="000552FE" w14:paraId="32979116" w14:textId="77777777" w:rsidTr="000552FE">
        <w:tc>
          <w:tcPr>
            <w:tcW w:w="2726" w:type="dxa"/>
            <w:vMerge w:val="restart"/>
            <w:vAlign w:val="center"/>
          </w:tcPr>
          <w:p w14:paraId="049A3261" w14:textId="7721E214" w:rsidR="000552FE" w:rsidRPr="000552FE" w:rsidRDefault="000552FE" w:rsidP="000552FE">
            <w:pPr>
              <w:pStyle w:val="ListParagraph"/>
              <w:spacing w:line="360" w:lineRule="auto"/>
              <w:ind w:left="0"/>
              <w:jc w:val="center"/>
              <w:rPr>
                <w:rFonts w:ascii="Times New Roman" w:hAnsi="Times New Roman" w:cs="Times New Roman"/>
              </w:rPr>
            </w:pPr>
            <w:r w:rsidRPr="000552FE">
              <w:rPr>
                <w:rFonts w:ascii="Times New Roman" w:hAnsi="Times New Roman" w:cs="Times New Roman"/>
              </w:rPr>
              <w:t>Quản lý tài khoản</w:t>
            </w:r>
            <w:r w:rsidR="00D24A1A">
              <w:rPr>
                <w:rFonts w:ascii="Times New Roman" w:hAnsi="Times New Roman" w:cs="Times New Roman"/>
              </w:rPr>
              <w:t xml:space="preserve"> khách</w:t>
            </w:r>
          </w:p>
        </w:tc>
        <w:tc>
          <w:tcPr>
            <w:tcW w:w="2726" w:type="dxa"/>
          </w:tcPr>
          <w:p w14:paraId="2A8B5C13" w14:textId="4D6C1717" w:rsidR="000552FE" w:rsidRPr="000552FE" w:rsidRDefault="000552FE" w:rsidP="000552FE">
            <w:pPr>
              <w:pStyle w:val="ListParagraph"/>
              <w:spacing w:line="360" w:lineRule="auto"/>
              <w:ind w:left="0"/>
              <w:rPr>
                <w:rFonts w:ascii="Times New Roman" w:hAnsi="Times New Roman" w:cs="Times New Roman"/>
              </w:rPr>
            </w:pPr>
            <w:r w:rsidRPr="000552FE">
              <w:rPr>
                <w:rFonts w:ascii="Times New Roman" w:hAnsi="Times New Roman" w:cs="Times New Roman"/>
              </w:rPr>
              <w:t>Tạo tài khoản</w:t>
            </w:r>
          </w:p>
        </w:tc>
        <w:tc>
          <w:tcPr>
            <w:tcW w:w="2687" w:type="dxa"/>
            <w:vMerge w:val="restart"/>
            <w:vAlign w:val="center"/>
          </w:tcPr>
          <w:p w14:paraId="3F581E84" w14:textId="057EFD1B" w:rsidR="000552FE" w:rsidRPr="000552FE" w:rsidRDefault="000552FE" w:rsidP="000552FE">
            <w:pPr>
              <w:pStyle w:val="ListParagraph"/>
              <w:spacing w:line="360" w:lineRule="auto"/>
              <w:ind w:left="0"/>
              <w:jc w:val="center"/>
              <w:rPr>
                <w:rFonts w:ascii="Times New Roman" w:hAnsi="Times New Roman" w:cs="Times New Roman"/>
              </w:rPr>
            </w:pPr>
            <w:r w:rsidRPr="000552FE">
              <w:rPr>
                <w:rFonts w:ascii="Times New Roman" w:hAnsi="Times New Roman" w:cs="Times New Roman"/>
              </w:rPr>
              <w:t>1</w:t>
            </w:r>
          </w:p>
        </w:tc>
      </w:tr>
      <w:tr w:rsidR="000552FE" w14:paraId="6C9D8652" w14:textId="77777777" w:rsidTr="000552FE">
        <w:tc>
          <w:tcPr>
            <w:tcW w:w="2726" w:type="dxa"/>
            <w:vMerge/>
          </w:tcPr>
          <w:p w14:paraId="2A683CF6" w14:textId="77777777" w:rsidR="000552FE" w:rsidRPr="000552FE" w:rsidRDefault="000552FE" w:rsidP="000552FE">
            <w:pPr>
              <w:pStyle w:val="ListParagraph"/>
              <w:spacing w:line="360" w:lineRule="auto"/>
              <w:ind w:left="0"/>
              <w:rPr>
                <w:rFonts w:ascii="Times New Roman" w:hAnsi="Times New Roman" w:cs="Times New Roman"/>
              </w:rPr>
            </w:pPr>
          </w:p>
        </w:tc>
        <w:tc>
          <w:tcPr>
            <w:tcW w:w="2726" w:type="dxa"/>
          </w:tcPr>
          <w:p w14:paraId="7BF772DE" w14:textId="15877F28" w:rsidR="000552FE" w:rsidRPr="000552FE" w:rsidRDefault="00D24A1A" w:rsidP="000552FE">
            <w:pPr>
              <w:pStyle w:val="ListParagraph"/>
              <w:spacing w:line="360" w:lineRule="auto"/>
              <w:ind w:left="0"/>
              <w:rPr>
                <w:rFonts w:ascii="Times New Roman" w:hAnsi="Times New Roman" w:cs="Times New Roman"/>
              </w:rPr>
            </w:pPr>
            <w:r>
              <w:rPr>
                <w:rFonts w:ascii="Times New Roman" w:hAnsi="Times New Roman" w:cs="Times New Roman"/>
              </w:rPr>
              <w:t>Xóa tài khoản (không hẳn là xóa)</w:t>
            </w:r>
          </w:p>
        </w:tc>
        <w:tc>
          <w:tcPr>
            <w:tcW w:w="2687" w:type="dxa"/>
            <w:vMerge/>
          </w:tcPr>
          <w:p w14:paraId="5EFEB61E" w14:textId="77777777" w:rsidR="000552FE" w:rsidRPr="000552FE" w:rsidRDefault="000552FE" w:rsidP="000552FE">
            <w:pPr>
              <w:pStyle w:val="ListParagraph"/>
              <w:spacing w:line="360" w:lineRule="auto"/>
              <w:ind w:left="0"/>
              <w:rPr>
                <w:rFonts w:ascii="Times New Roman" w:hAnsi="Times New Roman" w:cs="Times New Roman"/>
              </w:rPr>
            </w:pPr>
          </w:p>
        </w:tc>
      </w:tr>
      <w:tr w:rsidR="000552FE" w14:paraId="36B76A32" w14:textId="77777777" w:rsidTr="000552FE">
        <w:tc>
          <w:tcPr>
            <w:tcW w:w="2726" w:type="dxa"/>
            <w:vMerge/>
          </w:tcPr>
          <w:p w14:paraId="43716AB4" w14:textId="77777777" w:rsidR="000552FE" w:rsidRPr="000552FE" w:rsidRDefault="000552FE" w:rsidP="000552FE">
            <w:pPr>
              <w:pStyle w:val="ListParagraph"/>
              <w:spacing w:line="360" w:lineRule="auto"/>
              <w:ind w:left="0"/>
              <w:rPr>
                <w:rFonts w:ascii="Times New Roman" w:hAnsi="Times New Roman" w:cs="Times New Roman"/>
              </w:rPr>
            </w:pPr>
          </w:p>
        </w:tc>
        <w:tc>
          <w:tcPr>
            <w:tcW w:w="2726" w:type="dxa"/>
          </w:tcPr>
          <w:p w14:paraId="711751DB" w14:textId="36A0D0C9" w:rsidR="000552FE" w:rsidRPr="000552FE" w:rsidRDefault="000552FE" w:rsidP="000552FE">
            <w:pPr>
              <w:pStyle w:val="ListParagraph"/>
              <w:spacing w:line="360" w:lineRule="auto"/>
              <w:ind w:left="0"/>
              <w:rPr>
                <w:rFonts w:ascii="Times New Roman" w:hAnsi="Times New Roman" w:cs="Times New Roman"/>
              </w:rPr>
            </w:pPr>
            <w:r w:rsidRPr="000552FE">
              <w:rPr>
                <w:rFonts w:ascii="Times New Roman" w:hAnsi="Times New Roman" w:cs="Times New Roman"/>
              </w:rPr>
              <w:t>Cập nhật thông tin tài khoản</w:t>
            </w:r>
          </w:p>
        </w:tc>
        <w:tc>
          <w:tcPr>
            <w:tcW w:w="2687" w:type="dxa"/>
            <w:vMerge/>
          </w:tcPr>
          <w:p w14:paraId="26AC2FED" w14:textId="77777777" w:rsidR="000552FE" w:rsidRPr="000552FE" w:rsidRDefault="000552FE" w:rsidP="000552FE">
            <w:pPr>
              <w:pStyle w:val="ListParagraph"/>
              <w:spacing w:line="360" w:lineRule="auto"/>
              <w:ind w:left="0"/>
              <w:rPr>
                <w:rFonts w:ascii="Times New Roman" w:hAnsi="Times New Roman" w:cs="Times New Roman"/>
              </w:rPr>
            </w:pPr>
          </w:p>
        </w:tc>
      </w:tr>
      <w:tr w:rsidR="000552FE" w14:paraId="02780A0F" w14:textId="77777777" w:rsidTr="000552FE">
        <w:tc>
          <w:tcPr>
            <w:tcW w:w="2726" w:type="dxa"/>
            <w:vMerge w:val="restart"/>
            <w:vAlign w:val="center"/>
          </w:tcPr>
          <w:p w14:paraId="7BA5B861" w14:textId="40DD2FB6" w:rsidR="000552FE" w:rsidRPr="000552FE" w:rsidRDefault="000552FE" w:rsidP="000552FE">
            <w:pPr>
              <w:pStyle w:val="ListParagraph"/>
              <w:spacing w:line="360" w:lineRule="auto"/>
              <w:ind w:left="0"/>
              <w:jc w:val="center"/>
              <w:rPr>
                <w:rFonts w:ascii="Times New Roman" w:hAnsi="Times New Roman" w:cs="Times New Roman"/>
              </w:rPr>
            </w:pPr>
            <w:r w:rsidRPr="000552FE">
              <w:rPr>
                <w:rFonts w:ascii="Times New Roman" w:hAnsi="Times New Roman" w:cs="Times New Roman"/>
              </w:rPr>
              <w:t>Quản lý giao dịch</w:t>
            </w:r>
          </w:p>
        </w:tc>
        <w:tc>
          <w:tcPr>
            <w:tcW w:w="2726" w:type="dxa"/>
          </w:tcPr>
          <w:p w14:paraId="1F9F54B5" w14:textId="7E489F44" w:rsidR="000552FE" w:rsidRPr="000552FE" w:rsidRDefault="000552FE" w:rsidP="000552FE">
            <w:pPr>
              <w:pStyle w:val="ListParagraph"/>
              <w:spacing w:line="360" w:lineRule="auto"/>
              <w:ind w:left="0"/>
              <w:rPr>
                <w:rFonts w:ascii="Times New Roman" w:hAnsi="Times New Roman" w:cs="Times New Roman"/>
              </w:rPr>
            </w:pPr>
            <w:r>
              <w:rPr>
                <w:rFonts w:ascii="Times New Roman" w:hAnsi="Times New Roman" w:cs="Times New Roman"/>
              </w:rPr>
              <w:t>Chuyển tiền</w:t>
            </w:r>
          </w:p>
        </w:tc>
        <w:tc>
          <w:tcPr>
            <w:tcW w:w="2687" w:type="dxa"/>
            <w:vMerge w:val="restart"/>
            <w:vAlign w:val="center"/>
          </w:tcPr>
          <w:p w14:paraId="3E8153C9" w14:textId="58005240" w:rsidR="000552FE" w:rsidRPr="000552FE" w:rsidRDefault="000552FE" w:rsidP="000552FE">
            <w:pPr>
              <w:pStyle w:val="ListParagraph"/>
              <w:spacing w:line="360" w:lineRule="auto"/>
              <w:ind w:left="0"/>
              <w:jc w:val="center"/>
              <w:rPr>
                <w:rFonts w:ascii="Times New Roman" w:hAnsi="Times New Roman" w:cs="Times New Roman"/>
              </w:rPr>
            </w:pPr>
            <w:r>
              <w:rPr>
                <w:rFonts w:ascii="Times New Roman" w:hAnsi="Times New Roman" w:cs="Times New Roman"/>
              </w:rPr>
              <w:t>2</w:t>
            </w:r>
          </w:p>
        </w:tc>
      </w:tr>
      <w:tr w:rsidR="000552FE" w14:paraId="609F05A3" w14:textId="77777777" w:rsidTr="000552FE">
        <w:tc>
          <w:tcPr>
            <w:tcW w:w="2726" w:type="dxa"/>
            <w:vMerge/>
          </w:tcPr>
          <w:p w14:paraId="5BE0AA9B" w14:textId="77777777" w:rsidR="000552FE" w:rsidRPr="000552FE" w:rsidRDefault="000552FE" w:rsidP="000552FE">
            <w:pPr>
              <w:pStyle w:val="ListParagraph"/>
              <w:spacing w:line="360" w:lineRule="auto"/>
              <w:ind w:left="0"/>
              <w:rPr>
                <w:rFonts w:ascii="Times New Roman" w:hAnsi="Times New Roman" w:cs="Times New Roman"/>
              </w:rPr>
            </w:pPr>
          </w:p>
        </w:tc>
        <w:tc>
          <w:tcPr>
            <w:tcW w:w="2726" w:type="dxa"/>
          </w:tcPr>
          <w:p w14:paraId="54FDE5F5" w14:textId="560C7991" w:rsidR="000552FE" w:rsidRDefault="000552FE" w:rsidP="000552FE">
            <w:pPr>
              <w:pStyle w:val="ListParagraph"/>
              <w:spacing w:line="360" w:lineRule="auto"/>
              <w:ind w:left="0"/>
              <w:rPr>
                <w:rFonts w:ascii="Times New Roman" w:hAnsi="Times New Roman" w:cs="Times New Roman"/>
              </w:rPr>
            </w:pPr>
            <w:r>
              <w:rPr>
                <w:rFonts w:ascii="Times New Roman" w:hAnsi="Times New Roman" w:cs="Times New Roman"/>
              </w:rPr>
              <w:t>Gửi tiền</w:t>
            </w:r>
          </w:p>
        </w:tc>
        <w:tc>
          <w:tcPr>
            <w:tcW w:w="2687" w:type="dxa"/>
            <w:vMerge/>
          </w:tcPr>
          <w:p w14:paraId="2B6BC631" w14:textId="77777777" w:rsidR="000552FE" w:rsidRPr="000552FE" w:rsidRDefault="000552FE" w:rsidP="000552FE">
            <w:pPr>
              <w:pStyle w:val="ListParagraph"/>
              <w:spacing w:line="360" w:lineRule="auto"/>
              <w:ind w:left="0"/>
              <w:rPr>
                <w:rFonts w:ascii="Times New Roman" w:hAnsi="Times New Roman" w:cs="Times New Roman"/>
              </w:rPr>
            </w:pPr>
          </w:p>
        </w:tc>
      </w:tr>
      <w:tr w:rsidR="000552FE" w14:paraId="35F8C207" w14:textId="77777777" w:rsidTr="000552FE">
        <w:tc>
          <w:tcPr>
            <w:tcW w:w="2726" w:type="dxa"/>
            <w:vMerge/>
          </w:tcPr>
          <w:p w14:paraId="5A32DA96" w14:textId="77777777" w:rsidR="000552FE" w:rsidRPr="000552FE" w:rsidRDefault="000552FE" w:rsidP="000552FE">
            <w:pPr>
              <w:pStyle w:val="ListParagraph"/>
              <w:spacing w:line="360" w:lineRule="auto"/>
              <w:ind w:left="0"/>
              <w:rPr>
                <w:rFonts w:ascii="Times New Roman" w:hAnsi="Times New Roman" w:cs="Times New Roman"/>
              </w:rPr>
            </w:pPr>
          </w:p>
        </w:tc>
        <w:tc>
          <w:tcPr>
            <w:tcW w:w="2726" w:type="dxa"/>
          </w:tcPr>
          <w:p w14:paraId="6BF89F81" w14:textId="142651F9" w:rsidR="000552FE" w:rsidRDefault="000552FE" w:rsidP="000552FE">
            <w:pPr>
              <w:pStyle w:val="ListParagraph"/>
              <w:spacing w:line="360" w:lineRule="auto"/>
              <w:ind w:left="0"/>
              <w:rPr>
                <w:rFonts w:ascii="Times New Roman" w:hAnsi="Times New Roman" w:cs="Times New Roman"/>
              </w:rPr>
            </w:pPr>
            <w:r>
              <w:rPr>
                <w:rFonts w:ascii="Times New Roman" w:hAnsi="Times New Roman" w:cs="Times New Roman"/>
              </w:rPr>
              <w:t>Rút tiền</w:t>
            </w:r>
          </w:p>
        </w:tc>
        <w:tc>
          <w:tcPr>
            <w:tcW w:w="2687" w:type="dxa"/>
            <w:vMerge/>
          </w:tcPr>
          <w:p w14:paraId="3C0C1119" w14:textId="77777777" w:rsidR="000552FE" w:rsidRPr="000552FE" w:rsidRDefault="000552FE" w:rsidP="000552FE">
            <w:pPr>
              <w:pStyle w:val="ListParagraph"/>
              <w:spacing w:line="360" w:lineRule="auto"/>
              <w:ind w:left="0"/>
              <w:rPr>
                <w:rFonts w:ascii="Times New Roman" w:hAnsi="Times New Roman" w:cs="Times New Roman"/>
              </w:rPr>
            </w:pPr>
          </w:p>
        </w:tc>
      </w:tr>
      <w:tr w:rsidR="000552FE" w14:paraId="7D557D39" w14:textId="77777777" w:rsidTr="000552FE">
        <w:tc>
          <w:tcPr>
            <w:tcW w:w="2726" w:type="dxa"/>
            <w:vMerge w:val="restart"/>
            <w:vAlign w:val="center"/>
          </w:tcPr>
          <w:p w14:paraId="5226923A" w14:textId="2D8FD209" w:rsidR="000552FE" w:rsidRPr="000552FE" w:rsidRDefault="000552FE" w:rsidP="000552FE">
            <w:pPr>
              <w:pStyle w:val="ListParagraph"/>
              <w:spacing w:line="360" w:lineRule="auto"/>
              <w:ind w:left="0"/>
              <w:jc w:val="center"/>
              <w:rPr>
                <w:rFonts w:ascii="Times New Roman" w:hAnsi="Times New Roman" w:cs="Times New Roman"/>
              </w:rPr>
            </w:pPr>
            <w:r w:rsidRPr="000552FE">
              <w:rPr>
                <w:rFonts w:ascii="Times New Roman" w:hAnsi="Times New Roman" w:cs="Times New Roman"/>
              </w:rPr>
              <w:t>Quản lý phí giao dịch</w:t>
            </w:r>
          </w:p>
        </w:tc>
        <w:tc>
          <w:tcPr>
            <w:tcW w:w="2726" w:type="dxa"/>
          </w:tcPr>
          <w:p w14:paraId="2CC49E6E" w14:textId="5BBB73C4" w:rsidR="000552FE" w:rsidRPr="000552FE" w:rsidRDefault="000552FE" w:rsidP="000552FE">
            <w:pPr>
              <w:pStyle w:val="ListParagraph"/>
              <w:spacing w:line="360" w:lineRule="auto"/>
              <w:ind w:left="0"/>
              <w:rPr>
                <w:rFonts w:ascii="Times New Roman" w:hAnsi="Times New Roman" w:cs="Times New Roman"/>
              </w:rPr>
            </w:pPr>
            <w:r>
              <w:rPr>
                <w:rFonts w:ascii="Times New Roman" w:hAnsi="Times New Roman" w:cs="Times New Roman"/>
              </w:rPr>
              <w:t>Cập nhật phí chuyển tiền</w:t>
            </w:r>
          </w:p>
        </w:tc>
        <w:tc>
          <w:tcPr>
            <w:tcW w:w="2687" w:type="dxa"/>
            <w:vMerge w:val="restart"/>
            <w:vAlign w:val="center"/>
          </w:tcPr>
          <w:p w14:paraId="0DFEA6E6" w14:textId="58AF4C7F" w:rsidR="000552FE" w:rsidRPr="000552FE" w:rsidRDefault="000552FE" w:rsidP="000552FE">
            <w:pPr>
              <w:pStyle w:val="ListParagraph"/>
              <w:spacing w:line="360" w:lineRule="auto"/>
              <w:ind w:left="0"/>
              <w:jc w:val="center"/>
              <w:rPr>
                <w:rFonts w:ascii="Times New Roman" w:hAnsi="Times New Roman" w:cs="Times New Roman"/>
              </w:rPr>
            </w:pPr>
            <w:r>
              <w:rPr>
                <w:rFonts w:ascii="Times New Roman" w:hAnsi="Times New Roman" w:cs="Times New Roman"/>
              </w:rPr>
              <w:t>3</w:t>
            </w:r>
          </w:p>
        </w:tc>
      </w:tr>
      <w:tr w:rsidR="000552FE" w14:paraId="0B8A46D4" w14:textId="77777777" w:rsidTr="000552FE">
        <w:tc>
          <w:tcPr>
            <w:tcW w:w="2726" w:type="dxa"/>
            <w:vMerge/>
          </w:tcPr>
          <w:p w14:paraId="53B1F256" w14:textId="77777777" w:rsidR="000552FE" w:rsidRPr="000552FE" w:rsidRDefault="000552FE" w:rsidP="000552FE">
            <w:pPr>
              <w:pStyle w:val="ListParagraph"/>
              <w:spacing w:line="360" w:lineRule="auto"/>
              <w:ind w:left="0"/>
              <w:rPr>
                <w:rFonts w:ascii="Times New Roman" w:hAnsi="Times New Roman" w:cs="Times New Roman"/>
              </w:rPr>
            </w:pPr>
          </w:p>
        </w:tc>
        <w:tc>
          <w:tcPr>
            <w:tcW w:w="2726" w:type="dxa"/>
          </w:tcPr>
          <w:p w14:paraId="6CAAA62E" w14:textId="5CEAAA60" w:rsidR="000552FE" w:rsidRPr="000552FE" w:rsidRDefault="000552FE" w:rsidP="000552FE">
            <w:pPr>
              <w:pStyle w:val="ListParagraph"/>
              <w:spacing w:line="360" w:lineRule="auto"/>
              <w:ind w:left="0"/>
              <w:rPr>
                <w:rFonts w:ascii="Times New Roman" w:hAnsi="Times New Roman" w:cs="Times New Roman"/>
              </w:rPr>
            </w:pPr>
            <w:r>
              <w:rPr>
                <w:rFonts w:ascii="Times New Roman" w:hAnsi="Times New Roman" w:cs="Times New Roman"/>
              </w:rPr>
              <w:t>Tạo các loại phí chuyển tiền</w:t>
            </w:r>
          </w:p>
        </w:tc>
        <w:tc>
          <w:tcPr>
            <w:tcW w:w="2687" w:type="dxa"/>
            <w:vMerge/>
          </w:tcPr>
          <w:p w14:paraId="69B623DA" w14:textId="77777777" w:rsidR="000552FE" w:rsidRPr="000552FE" w:rsidRDefault="000552FE" w:rsidP="000552FE">
            <w:pPr>
              <w:pStyle w:val="ListParagraph"/>
              <w:spacing w:line="360" w:lineRule="auto"/>
              <w:ind w:left="0"/>
              <w:rPr>
                <w:rFonts w:ascii="Times New Roman" w:hAnsi="Times New Roman" w:cs="Times New Roman"/>
              </w:rPr>
            </w:pPr>
          </w:p>
        </w:tc>
      </w:tr>
      <w:tr w:rsidR="00383A5D" w14:paraId="179ACFEF" w14:textId="77777777" w:rsidTr="00383A5D">
        <w:tc>
          <w:tcPr>
            <w:tcW w:w="2726" w:type="dxa"/>
            <w:vMerge w:val="restart"/>
            <w:vAlign w:val="center"/>
          </w:tcPr>
          <w:p w14:paraId="0CF9291A" w14:textId="6982BE61" w:rsidR="00383A5D" w:rsidRDefault="00383A5D" w:rsidP="00383A5D">
            <w:pPr>
              <w:pStyle w:val="ListParagraph"/>
              <w:spacing w:line="360" w:lineRule="auto"/>
              <w:ind w:left="0"/>
              <w:jc w:val="center"/>
              <w:rPr>
                <w:rFonts w:ascii="Times New Roman" w:hAnsi="Times New Roman" w:cs="Times New Roman"/>
              </w:rPr>
            </w:pPr>
            <w:r>
              <w:rPr>
                <w:rFonts w:ascii="Times New Roman" w:hAnsi="Times New Roman" w:cs="Times New Roman"/>
              </w:rPr>
              <w:lastRenderedPageBreak/>
              <w:t>Thống kê</w:t>
            </w:r>
          </w:p>
        </w:tc>
        <w:tc>
          <w:tcPr>
            <w:tcW w:w="2726" w:type="dxa"/>
            <w:vAlign w:val="center"/>
          </w:tcPr>
          <w:p w14:paraId="4DAA73CE" w14:textId="05C2535F" w:rsidR="00383A5D" w:rsidRDefault="00383A5D" w:rsidP="00383A5D">
            <w:pPr>
              <w:pStyle w:val="ListParagraph"/>
              <w:spacing w:line="360" w:lineRule="auto"/>
              <w:ind w:left="0"/>
              <w:jc w:val="center"/>
              <w:rPr>
                <w:rFonts w:ascii="Times New Roman" w:hAnsi="Times New Roman" w:cs="Times New Roman"/>
              </w:rPr>
            </w:pPr>
            <w:r>
              <w:rPr>
                <w:rFonts w:ascii="Times New Roman" w:hAnsi="Times New Roman" w:cs="Times New Roman"/>
              </w:rPr>
              <w:t>Thống kê các giao dịch của người dùng</w:t>
            </w:r>
          </w:p>
        </w:tc>
        <w:tc>
          <w:tcPr>
            <w:tcW w:w="2687" w:type="dxa"/>
            <w:vMerge w:val="restart"/>
            <w:vAlign w:val="center"/>
          </w:tcPr>
          <w:p w14:paraId="1F2989DE" w14:textId="6EFFD582" w:rsidR="00383A5D" w:rsidRDefault="00383A5D" w:rsidP="00D24A1A">
            <w:pPr>
              <w:pStyle w:val="ListParagraph"/>
              <w:spacing w:line="360" w:lineRule="auto"/>
              <w:ind w:left="0"/>
              <w:jc w:val="center"/>
              <w:rPr>
                <w:rFonts w:ascii="Times New Roman" w:hAnsi="Times New Roman" w:cs="Times New Roman"/>
              </w:rPr>
            </w:pPr>
            <w:r>
              <w:rPr>
                <w:rFonts w:ascii="Times New Roman" w:hAnsi="Times New Roman" w:cs="Times New Roman"/>
              </w:rPr>
              <w:t>5</w:t>
            </w:r>
          </w:p>
        </w:tc>
      </w:tr>
      <w:tr w:rsidR="00383A5D" w14:paraId="534805EF" w14:textId="77777777" w:rsidTr="00383A5D">
        <w:tc>
          <w:tcPr>
            <w:tcW w:w="2726" w:type="dxa"/>
            <w:vMerge/>
            <w:vAlign w:val="center"/>
          </w:tcPr>
          <w:p w14:paraId="7727DFC8" w14:textId="77777777" w:rsidR="00383A5D" w:rsidRDefault="00383A5D" w:rsidP="00383A5D">
            <w:pPr>
              <w:pStyle w:val="ListParagraph"/>
              <w:spacing w:line="360" w:lineRule="auto"/>
              <w:ind w:left="0"/>
              <w:jc w:val="center"/>
              <w:rPr>
                <w:rFonts w:ascii="Times New Roman" w:hAnsi="Times New Roman" w:cs="Times New Roman"/>
              </w:rPr>
            </w:pPr>
          </w:p>
        </w:tc>
        <w:tc>
          <w:tcPr>
            <w:tcW w:w="2726" w:type="dxa"/>
            <w:vAlign w:val="center"/>
          </w:tcPr>
          <w:p w14:paraId="4FC0E4EE" w14:textId="1AEBCD10" w:rsidR="00383A5D" w:rsidRDefault="00383A5D" w:rsidP="00383A5D">
            <w:pPr>
              <w:pStyle w:val="ListParagraph"/>
              <w:spacing w:line="360" w:lineRule="auto"/>
              <w:ind w:left="0"/>
              <w:jc w:val="center"/>
              <w:rPr>
                <w:rFonts w:ascii="Times New Roman" w:hAnsi="Times New Roman" w:cs="Times New Roman"/>
              </w:rPr>
            </w:pPr>
            <w:r>
              <w:rPr>
                <w:rFonts w:ascii="Times New Roman" w:hAnsi="Times New Roman" w:cs="Times New Roman"/>
              </w:rPr>
              <w:t xml:space="preserve">Thống kê các giao dịch của </w:t>
            </w:r>
            <w:r>
              <w:rPr>
                <w:rFonts w:ascii="Times New Roman" w:hAnsi="Times New Roman" w:cs="Times New Roman"/>
              </w:rPr>
              <w:t>hệ thống</w:t>
            </w:r>
          </w:p>
        </w:tc>
        <w:tc>
          <w:tcPr>
            <w:tcW w:w="2687" w:type="dxa"/>
            <w:vMerge/>
            <w:vAlign w:val="center"/>
          </w:tcPr>
          <w:p w14:paraId="361B603E" w14:textId="77777777" w:rsidR="00383A5D" w:rsidRDefault="00383A5D" w:rsidP="00D24A1A">
            <w:pPr>
              <w:pStyle w:val="ListParagraph"/>
              <w:spacing w:line="360" w:lineRule="auto"/>
              <w:ind w:left="0"/>
              <w:jc w:val="center"/>
              <w:rPr>
                <w:rFonts w:ascii="Times New Roman" w:hAnsi="Times New Roman" w:cs="Times New Roman"/>
              </w:rPr>
            </w:pPr>
          </w:p>
        </w:tc>
      </w:tr>
      <w:tr w:rsidR="00A71F1A" w14:paraId="0D79E772" w14:textId="77777777" w:rsidTr="00D24A1A">
        <w:tc>
          <w:tcPr>
            <w:tcW w:w="2726" w:type="dxa"/>
            <w:vMerge w:val="restart"/>
            <w:vAlign w:val="center"/>
          </w:tcPr>
          <w:p w14:paraId="2C2A3F6F" w14:textId="1E115651" w:rsidR="00A71F1A" w:rsidRDefault="00A71F1A" w:rsidP="00D24A1A">
            <w:pPr>
              <w:pStyle w:val="ListParagraph"/>
              <w:spacing w:line="360" w:lineRule="auto"/>
              <w:ind w:left="0"/>
              <w:jc w:val="center"/>
              <w:rPr>
                <w:rFonts w:ascii="Times New Roman" w:hAnsi="Times New Roman" w:cs="Times New Roman"/>
              </w:rPr>
            </w:pPr>
            <w:r>
              <w:rPr>
                <w:rFonts w:ascii="Times New Roman" w:hAnsi="Times New Roman" w:cs="Times New Roman"/>
              </w:rPr>
              <w:t>Phân quyền</w:t>
            </w:r>
          </w:p>
        </w:tc>
        <w:tc>
          <w:tcPr>
            <w:tcW w:w="2726" w:type="dxa"/>
          </w:tcPr>
          <w:p w14:paraId="6BD05C04" w14:textId="6630D3C8" w:rsidR="00A71F1A" w:rsidRDefault="00A71F1A" w:rsidP="000552FE">
            <w:pPr>
              <w:pStyle w:val="ListParagraph"/>
              <w:spacing w:line="360" w:lineRule="auto"/>
              <w:ind w:left="0"/>
              <w:rPr>
                <w:rFonts w:ascii="Times New Roman" w:hAnsi="Times New Roman" w:cs="Times New Roman"/>
              </w:rPr>
            </w:pPr>
            <w:r>
              <w:rPr>
                <w:rFonts w:ascii="Times New Roman" w:hAnsi="Times New Roman" w:cs="Times New Roman"/>
              </w:rPr>
              <w:t>Đăng nhập</w:t>
            </w:r>
          </w:p>
        </w:tc>
        <w:tc>
          <w:tcPr>
            <w:tcW w:w="2687" w:type="dxa"/>
            <w:vMerge w:val="restart"/>
            <w:vAlign w:val="center"/>
          </w:tcPr>
          <w:p w14:paraId="3366E55D" w14:textId="090145C6" w:rsidR="00A71F1A" w:rsidRDefault="00A71F1A" w:rsidP="00D24A1A">
            <w:pPr>
              <w:pStyle w:val="ListParagraph"/>
              <w:spacing w:line="360" w:lineRule="auto"/>
              <w:ind w:left="0"/>
              <w:jc w:val="center"/>
              <w:rPr>
                <w:rFonts w:ascii="Times New Roman" w:hAnsi="Times New Roman" w:cs="Times New Roman"/>
              </w:rPr>
            </w:pPr>
            <w:r>
              <w:rPr>
                <w:rFonts w:ascii="Times New Roman" w:hAnsi="Times New Roman" w:cs="Times New Roman"/>
              </w:rPr>
              <w:t>6</w:t>
            </w:r>
          </w:p>
        </w:tc>
      </w:tr>
      <w:tr w:rsidR="00A71F1A" w14:paraId="2B5EF022" w14:textId="77777777" w:rsidTr="00D24A1A">
        <w:tc>
          <w:tcPr>
            <w:tcW w:w="2726" w:type="dxa"/>
            <w:vMerge/>
            <w:vAlign w:val="center"/>
          </w:tcPr>
          <w:p w14:paraId="11444C8F" w14:textId="77777777" w:rsidR="00A71F1A" w:rsidRDefault="00A71F1A" w:rsidP="00D24A1A">
            <w:pPr>
              <w:pStyle w:val="ListParagraph"/>
              <w:spacing w:line="360" w:lineRule="auto"/>
              <w:ind w:left="0"/>
              <w:jc w:val="center"/>
              <w:rPr>
                <w:rFonts w:ascii="Times New Roman" w:hAnsi="Times New Roman" w:cs="Times New Roman"/>
              </w:rPr>
            </w:pPr>
          </w:p>
        </w:tc>
        <w:tc>
          <w:tcPr>
            <w:tcW w:w="2726" w:type="dxa"/>
          </w:tcPr>
          <w:p w14:paraId="0439C73F" w14:textId="23666E3D" w:rsidR="00A71F1A" w:rsidRDefault="00A71F1A" w:rsidP="000552FE">
            <w:pPr>
              <w:pStyle w:val="ListParagraph"/>
              <w:spacing w:line="360" w:lineRule="auto"/>
              <w:ind w:left="0"/>
              <w:rPr>
                <w:rFonts w:ascii="Times New Roman" w:hAnsi="Times New Roman" w:cs="Times New Roman"/>
              </w:rPr>
            </w:pPr>
            <w:r>
              <w:rPr>
                <w:rFonts w:ascii="Times New Roman" w:hAnsi="Times New Roman" w:cs="Times New Roman"/>
              </w:rPr>
              <w:t>Đăng xuất</w:t>
            </w:r>
          </w:p>
        </w:tc>
        <w:tc>
          <w:tcPr>
            <w:tcW w:w="2687" w:type="dxa"/>
            <w:vMerge/>
            <w:vAlign w:val="center"/>
          </w:tcPr>
          <w:p w14:paraId="379D5F54" w14:textId="77777777" w:rsidR="00A71F1A" w:rsidRDefault="00A71F1A" w:rsidP="00D24A1A">
            <w:pPr>
              <w:pStyle w:val="ListParagraph"/>
              <w:spacing w:line="360" w:lineRule="auto"/>
              <w:ind w:left="0"/>
              <w:jc w:val="center"/>
              <w:rPr>
                <w:rFonts w:ascii="Times New Roman" w:hAnsi="Times New Roman" w:cs="Times New Roman"/>
              </w:rPr>
            </w:pPr>
          </w:p>
        </w:tc>
      </w:tr>
      <w:tr w:rsidR="00D24A1A" w14:paraId="4270162E" w14:textId="77777777" w:rsidTr="00D24A1A">
        <w:tc>
          <w:tcPr>
            <w:tcW w:w="2726" w:type="dxa"/>
            <w:vMerge w:val="restart"/>
            <w:vAlign w:val="center"/>
          </w:tcPr>
          <w:p w14:paraId="52CBE451" w14:textId="38082328" w:rsidR="00D24A1A" w:rsidRPr="000552FE" w:rsidRDefault="00D24A1A" w:rsidP="00D24A1A">
            <w:pPr>
              <w:pStyle w:val="ListParagraph"/>
              <w:spacing w:line="360" w:lineRule="auto"/>
              <w:ind w:left="0"/>
              <w:jc w:val="center"/>
              <w:rPr>
                <w:rFonts w:ascii="Times New Roman" w:hAnsi="Times New Roman" w:cs="Times New Roman"/>
              </w:rPr>
            </w:pPr>
            <w:r>
              <w:rPr>
                <w:rFonts w:ascii="Times New Roman" w:hAnsi="Times New Roman" w:cs="Times New Roman"/>
              </w:rPr>
              <w:t>Quản lý tài khoản nhân viên</w:t>
            </w:r>
          </w:p>
        </w:tc>
        <w:tc>
          <w:tcPr>
            <w:tcW w:w="2726" w:type="dxa"/>
          </w:tcPr>
          <w:p w14:paraId="7302E531" w14:textId="61147EB7" w:rsidR="00D24A1A" w:rsidRPr="000552FE" w:rsidRDefault="00D24A1A" w:rsidP="000552FE">
            <w:pPr>
              <w:pStyle w:val="ListParagraph"/>
              <w:spacing w:line="360" w:lineRule="auto"/>
              <w:ind w:left="0"/>
              <w:rPr>
                <w:rFonts w:ascii="Times New Roman" w:hAnsi="Times New Roman" w:cs="Times New Roman"/>
              </w:rPr>
            </w:pPr>
            <w:r>
              <w:rPr>
                <w:rFonts w:ascii="Times New Roman" w:hAnsi="Times New Roman" w:cs="Times New Roman"/>
              </w:rPr>
              <w:t>Tạo tài khoản</w:t>
            </w:r>
          </w:p>
        </w:tc>
        <w:tc>
          <w:tcPr>
            <w:tcW w:w="2687" w:type="dxa"/>
            <w:vMerge w:val="restart"/>
            <w:vAlign w:val="center"/>
          </w:tcPr>
          <w:p w14:paraId="511F8CF9" w14:textId="1AF36674" w:rsidR="00D24A1A" w:rsidRPr="000552FE" w:rsidRDefault="00D24A1A" w:rsidP="00D24A1A">
            <w:pPr>
              <w:pStyle w:val="ListParagraph"/>
              <w:spacing w:line="360" w:lineRule="auto"/>
              <w:ind w:left="0"/>
              <w:jc w:val="center"/>
              <w:rPr>
                <w:rFonts w:ascii="Times New Roman" w:hAnsi="Times New Roman" w:cs="Times New Roman"/>
              </w:rPr>
            </w:pPr>
            <w:r>
              <w:rPr>
                <w:rFonts w:ascii="Times New Roman" w:hAnsi="Times New Roman" w:cs="Times New Roman"/>
              </w:rPr>
              <w:t>4</w:t>
            </w:r>
          </w:p>
        </w:tc>
      </w:tr>
      <w:tr w:rsidR="00D24A1A" w14:paraId="0F2D1241" w14:textId="77777777" w:rsidTr="00D24A1A">
        <w:tc>
          <w:tcPr>
            <w:tcW w:w="2726" w:type="dxa"/>
            <w:vMerge/>
            <w:vAlign w:val="center"/>
          </w:tcPr>
          <w:p w14:paraId="62D89AC4" w14:textId="77777777" w:rsidR="00D24A1A" w:rsidRDefault="00D24A1A" w:rsidP="00D24A1A">
            <w:pPr>
              <w:pStyle w:val="ListParagraph"/>
              <w:spacing w:line="360" w:lineRule="auto"/>
              <w:ind w:left="0"/>
              <w:jc w:val="center"/>
              <w:rPr>
                <w:rFonts w:ascii="Times New Roman" w:hAnsi="Times New Roman" w:cs="Times New Roman"/>
              </w:rPr>
            </w:pPr>
          </w:p>
        </w:tc>
        <w:tc>
          <w:tcPr>
            <w:tcW w:w="2726" w:type="dxa"/>
          </w:tcPr>
          <w:p w14:paraId="2AB632C3" w14:textId="7088B913" w:rsidR="00D24A1A" w:rsidRPr="000552FE" w:rsidRDefault="00D24A1A" w:rsidP="000552FE">
            <w:pPr>
              <w:pStyle w:val="ListParagraph"/>
              <w:spacing w:line="360" w:lineRule="auto"/>
              <w:ind w:left="0"/>
              <w:rPr>
                <w:rFonts w:ascii="Times New Roman" w:hAnsi="Times New Roman" w:cs="Times New Roman"/>
              </w:rPr>
            </w:pPr>
            <w:r>
              <w:rPr>
                <w:rFonts w:ascii="Times New Roman" w:hAnsi="Times New Roman" w:cs="Times New Roman"/>
              </w:rPr>
              <w:t>Xóa tài khoản (không hẳn là xóa)</w:t>
            </w:r>
          </w:p>
        </w:tc>
        <w:tc>
          <w:tcPr>
            <w:tcW w:w="2687" w:type="dxa"/>
            <w:vMerge/>
          </w:tcPr>
          <w:p w14:paraId="2AC62959" w14:textId="77777777" w:rsidR="00D24A1A" w:rsidRPr="000552FE" w:rsidRDefault="00D24A1A" w:rsidP="000552FE">
            <w:pPr>
              <w:pStyle w:val="ListParagraph"/>
              <w:spacing w:line="360" w:lineRule="auto"/>
              <w:ind w:left="0"/>
              <w:rPr>
                <w:rFonts w:ascii="Times New Roman" w:hAnsi="Times New Roman" w:cs="Times New Roman"/>
              </w:rPr>
            </w:pPr>
          </w:p>
        </w:tc>
      </w:tr>
      <w:tr w:rsidR="00D24A1A" w14:paraId="18975E6C" w14:textId="77777777" w:rsidTr="00D24A1A">
        <w:tc>
          <w:tcPr>
            <w:tcW w:w="2726" w:type="dxa"/>
            <w:vMerge/>
            <w:vAlign w:val="center"/>
          </w:tcPr>
          <w:p w14:paraId="183B4E31" w14:textId="77777777" w:rsidR="00D24A1A" w:rsidRDefault="00D24A1A" w:rsidP="00D24A1A">
            <w:pPr>
              <w:pStyle w:val="ListParagraph"/>
              <w:spacing w:line="360" w:lineRule="auto"/>
              <w:ind w:left="0"/>
              <w:jc w:val="center"/>
              <w:rPr>
                <w:rFonts w:ascii="Times New Roman" w:hAnsi="Times New Roman" w:cs="Times New Roman"/>
              </w:rPr>
            </w:pPr>
          </w:p>
        </w:tc>
        <w:tc>
          <w:tcPr>
            <w:tcW w:w="2726" w:type="dxa"/>
          </w:tcPr>
          <w:p w14:paraId="363366E6" w14:textId="04F71B26" w:rsidR="00D24A1A" w:rsidRPr="000552FE" w:rsidRDefault="00D24A1A" w:rsidP="000552FE">
            <w:pPr>
              <w:pStyle w:val="ListParagraph"/>
              <w:spacing w:line="360" w:lineRule="auto"/>
              <w:ind w:left="0"/>
              <w:rPr>
                <w:rFonts w:ascii="Times New Roman" w:hAnsi="Times New Roman" w:cs="Times New Roman"/>
              </w:rPr>
            </w:pPr>
            <w:r>
              <w:rPr>
                <w:rFonts w:ascii="Times New Roman" w:hAnsi="Times New Roman" w:cs="Times New Roman"/>
              </w:rPr>
              <w:t>Cập nhật tài khoản</w:t>
            </w:r>
          </w:p>
        </w:tc>
        <w:tc>
          <w:tcPr>
            <w:tcW w:w="2687" w:type="dxa"/>
            <w:vMerge/>
          </w:tcPr>
          <w:p w14:paraId="6CFF48C3" w14:textId="77777777" w:rsidR="00D24A1A" w:rsidRPr="000552FE" w:rsidRDefault="00D24A1A" w:rsidP="000552FE">
            <w:pPr>
              <w:pStyle w:val="ListParagraph"/>
              <w:spacing w:line="360" w:lineRule="auto"/>
              <w:ind w:left="0"/>
              <w:rPr>
                <w:rFonts w:ascii="Times New Roman" w:hAnsi="Times New Roman" w:cs="Times New Roman"/>
              </w:rPr>
            </w:pPr>
          </w:p>
        </w:tc>
      </w:tr>
    </w:tbl>
    <w:p w14:paraId="415A4FB9" w14:textId="77777777" w:rsidR="000552FE" w:rsidRPr="000552FE" w:rsidRDefault="000552FE" w:rsidP="000552FE">
      <w:pPr>
        <w:pStyle w:val="ListParagraph"/>
        <w:spacing w:after="0" w:line="360" w:lineRule="auto"/>
        <w:ind w:left="1211"/>
        <w:rPr>
          <w:rFonts w:ascii="Times New Roman" w:hAnsi="Times New Roman" w:cs="Times New Roman"/>
          <w:b/>
          <w:bCs/>
          <w:color w:val="7030A0"/>
        </w:rPr>
      </w:pPr>
    </w:p>
    <w:p w14:paraId="3D447FF1" w14:textId="77777777" w:rsidR="000552FE" w:rsidRPr="000552FE" w:rsidRDefault="000552FE" w:rsidP="000552FE">
      <w:pPr>
        <w:spacing w:after="0" w:line="360" w:lineRule="auto"/>
        <w:jc w:val="both"/>
        <w:rPr>
          <w:rFonts w:ascii="Times New Roman" w:hAnsi="Times New Roman" w:cs="Times New Roman"/>
        </w:rPr>
      </w:pPr>
    </w:p>
    <w:sectPr w:rsidR="000552FE" w:rsidRPr="000552FE" w:rsidSect="007E6A9E">
      <w:footerReference w:type="default" r:id="rId11"/>
      <w:footerReference w:type="first" r:id="rId12"/>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4A28D3" w14:textId="77777777" w:rsidR="007F7B85" w:rsidRDefault="007F7B85" w:rsidP="007E6A9E">
      <w:pPr>
        <w:spacing w:after="0" w:line="240" w:lineRule="auto"/>
      </w:pPr>
      <w:r>
        <w:separator/>
      </w:r>
    </w:p>
  </w:endnote>
  <w:endnote w:type="continuationSeparator" w:id="0">
    <w:p w14:paraId="27F7FB01" w14:textId="77777777" w:rsidR="007F7B85" w:rsidRDefault="007F7B85" w:rsidP="007E6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A1994" w14:textId="77777777" w:rsidR="007E6A9E" w:rsidRDefault="007E6A9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07080952" w14:textId="77777777" w:rsidR="007E6A9E" w:rsidRDefault="007E6A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C0584" w14:textId="77777777" w:rsidR="007E6A9E" w:rsidRDefault="007E6A9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5FD0D5EE" w14:textId="77777777" w:rsidR="007E6A9E" w:rsidRDefault="007E6A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065B7F" w14:textId="77777777" w:rsidR="007F7B85" w:rsidRDefault="007F7B85" w:rsidP="007E6A9E">
      <w:pPr>
        <w:spacing w:after="0" w:line="240" w:lineRule="auto"/>
      </w:pPr>
      <w:r>
        <w:separator/>
      </w:r>
    </w:p>
  </w:footnote>
  <w:footnote w:type="continuationSeparator" w:id="0">
    <w:p w14:paraId="3ECED0BC" w14:textId="77777777" w:rsidR="007F7B85" w:rsidRDefault="007F7B85" w:rsidP="007E6A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FC5973"/>
    <w:multiLevelType w:val="hybridMultilevel"/>
    <w:tmpl w:val="F402AF54"/>
    <w:lvl w:ilvl="0" w:tplc="32E4C4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622639"/>
    <w:multiLevelType w:val="hybridMultilevel"/>
    <w:tmpl w:val="F85805E6"/>
    <w:lvl w:ilvl="0" w:tplc="C422BD8C">
      <w:start w:val="1"/>
      <w:numFmt w:val="decimal"/>
      <w:lvlText w:val="%1."/>
      <w:lvlJc w:val="left"/>
      <w:pPr>
        <w:ind w:left="1211" w:hanging="360"/>
      </w:pPr>
      <w:rPr>
        <w:rFonts w:hint="default"/>
        <w:color w:val="7030A0"/>
        <w:sz w:val="24"/>
        <w:szCs w:val="24"/>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15:restartNumberingAfterBreak="0">
    <w:nsid w:val="77C50BAE"/>
    <w:multiLevelType w:val="hybridMultilevel"/>
    <w:tmpl w:val="3A6E1FBA"/>
    <w:lvl w:ilvl="0" w:tplc="8D6E5A24">
      <w:start w:val="1"/>
      <w:numFmt w:val="upperRoman"/>
      <w:lvlText w:val="%1."/>
      <w:lvlJc w:val="left"/>
      <w:pPr>
        <w:ind w:left="1080" w:hanging="72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3D1"/>
    <w:rsid w:val="000552FE"/>
    <w:rsid w:val="0005642F"/>
    <w:rsid w:val="00065043"/>
    <w:rsid w:val="00093972"/>
    <w:rsid w:val="0010190B"/>
    <w:rsid w:val="00130783"/>
    <w:rsid w:val="00383A5D"/>
    <w:rsid w:val="004644DB"/>
    <w:rsid w:val="00476360"/>
    <w:rsid w:val="00543424"/>
    <w:rsid w:val="005C1261"/>
    <w:rsid w:val="00674A4B"/>
    <w:rsid w:val="006D274B"/>
    <w:rsid w:val="006F385E"/>
    <w:rsid w:val="00711A0D"/>
    <w:rsid w:val="007E6A9E"/>
    <w:rsid w:val="007F7B85"/>
    <w:rsid w:val="008443D1"/>
    <w:rsid w:val="00864141"/>
    <w:rsid w:val="008C26B3"/>
    <w:rsid w:val="00A71F1A"/>
    <w:rsid w:val="00AA1560"/>
    <w:rsid w:val="00C03018"/>
    <w:rsid w:val="00C957AA"/>
    <w:rsid w:val="00D24A1A"/>
    <w:rsid w:val="00E51B2D"/>
    <w:rsid w:val="00E7494D"/>
    <w:rsid w:val="00F56F81"/>
    <w:rsid w:val="00FB4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A251D"/>
  <w15:chartTrackingRefBased/>
  <w15:docId w15:val="{A7A88B05-1319-4BC4-96B7-F014B847F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5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E6A9E"/>
    <w:pPr>
      <w:spacing w:after="0" w:line="240" w:lineRule="auto"/>
    </w:pPr>
    <w:rPr>
      <w:rFonts w:eastAsiaTheme="minorEastAsia"/>
    </w:rPr>
  </w:style>
  <w:style w:type="character" w:customStyle="1" w:styleId="NoSpacingChar">
    <w:name w:val="No Spacing Char"/>
    <w:basedOn w:val="DefaultParagraphFont"/>
    <w:link w:val="NoSpacing"/>
    <w:uiPriority w:val="1"/>
    <w:rsid w:val="007E6A9E"/>
    <w:rPr>
      <w:rFonts w:eastAsiaTheme="minorEastAsia"/>
    </w:rPr>
  </w:style>
  <w:style w:type="character" w:styleId="Hyperlink">
    <w:name w:val="Hyperlink"/>
    <w:basedOn w:val="DefaultParagraphFont"/>
    <w:uiPriority w:val="99"/>
    <w:unhideWhenUsed/>
    <w:rsid w:val="007E6A9E"/>
    <w:rPr>
      <w:color w:val="0563C1" w:themeColor="hyperlink"/>
      <w:u w:val="single"/>
    </w:rPr>
  </w:style>
  <w:style w:type="character" w:styleId="UnresolvedMention">
    <w:name w:val="Unresolved Mention"/>
    <w:basedOn w:val="DefaultParagraphFont"/>
    <w:uiPriority w:val="99"/>
    <w:semiHidden/>
    <w:unhideWhenUsed/>
    <w:rsid w:val="007E6A9E"/>
    <w:rPr>
      <w:color w:val="605E5C"/>
      <w:shd w:val="clear" w:color="auto" w:fill="E1DFDD"/>
    </w:rPr>
  </w:style>
  <w:style w:type="character" w:customStyle="1" w:styleId="gi">
    <w:name w:val="gi"/>
    <w:basedOn w:val="DefaultParagraphFont"/>
    <w:rsid w:val="007E6A9E"/>
  </w:style>
  <w:style w:type="paragraph" w:styleId="Header">
    <w:name w:val="header"/>
    <w:basedOn w:val="Normal"/>
    <w:link w:val="HeaderChar"/>
    <w:uiPriority w:val="99"/>
    <w:unhideWhenUsed/>
    <w:rsid w:val="007E6A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A9E"/>
  </w:style>
  <w:style w:type="paragraph" w:styleId="Footer">
    <w:name w:val="footer"/>
    <w:basedOn w:val="Normal"/>
    <w:link w:val="FooterChar"/>
    <w:uiPriority w:val="99"/>
    <w:unhideWhenUsed/>
    <w:rsid w:val="007E6A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A9E"/>
  </w:style>
  <w:style w:type="paragraph" w:styleId="ListParagraph">
    <w:name w:val="List Paragraph"/>
    <w:basedOn w:val="Normal"/>
    <w:uiPriority w:val="34"/>
    <w:qFormat/>
    <w:rsid w:val="006D2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Anhminh7799@gmail.com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77D2AF-5301-4486-88AD-D341D9879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5</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DebutPay</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DebutPay</dc:title>
  <dc:subject>Banking Web Application</dc:subject>
  <dc:creator>Nguyễn Lê Anh Minh</dc:creator>
  <cp:keywords/>
  <dc:description/>
  <cp:lastModifiedBy>Anh Minh Nguyễn Lê</cp:lastModifiedBy>
  <cp:revision>20</cp:revision>
  <dcterms:created xsi:type="dcterms:W3CDTF">2021-07-06T08:16:00Z</dcterms:created>
  <dcterms:modified xsi:type="dcterms:W3CDTF">2021-07-08T13:34:00Z</dcterms:modified>
</cp:coreProperties>
</file>