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2479C" w14:textId="6E13D965" w:rsidR="00741906" w:rsidRPr="007745DC" w:rsidRDefault="008E63E9" w:rsidP="008E63E9">
      <w:pPr>
        <w:jc w:val="center"/>
        <w:rPr>
          <w:rFonts w:ascii="Arial" w:hAnsi="Arial" w:cs="Arial"/>
          <w:sz w:val="24"/>
          <w:szCs w:val="24"/>
        </w:rPr>
      </w:pPr>
      <w:r w:rsidRPr="007745DC">
        <w:rPr>
          <w:rFonts w:ascii="Arial" w:hAnsi="Arial" w:cs="Arial"/>
          <w:sz w:val="24"/>
          <w:szCs w:val="24"/>
        </w:rPr>
        <w:t>Metadata</w:t>
      </w:r>
      <w:r w:rsidR="00A23A5E">
        <w:rPr>
          <w:rFonts w:ascii="Arial" w:hAnsi="Arial" w:cs="Arial"/>
          <w:sz w:val="24"/>
          <w:szCs w:val="24"/>
        </w:rPr>
        <w:t xml:space="preserve"> Summary</w:t>
      </w:r>
    </w:p>
    <w:p w14:paraId="70B2B806" w14:textId="77777777" w:rsidR="008E63E9" w:rsidRDefault="008E63E9" w:rsidP="008E63E9">
      <w:pPr>
        <w:jc w:val="center"/>
      </w:pPr>
    </w:p>
    <w:p w14:paraId="34CCEEE8" w14:textId="36896ED0" w:rsidR="008E63E9" w:rsidRPr="007745DC" w:rsidRDefault="008E63E9" w:rsidP="008E63E9">
      <w:pPr>
        <w:rPr>
          <w:rFonts w:ascii="Arial" w:hAnsi="Arial" w:cs="Arial"/>
          <w:sz w:val="24"/>
          <w:szCs w:val="24"/>
        </w:rPr>
      </w:pPr>
      <w:proofErr w:type="spellStart"/>
      <w:r w:rsidRPr="007745DC">
        <w:rPr>
          <w:rFonts w:ascii="Arial" w:hAnsi="Arial" w:cs="Arial"/>
          <w:b/>
          <w:bCs/>
          <w:sz w:val="24"/>
          <w:szCs w:val="24"/>
        </w:rPr>
        <w:t>SampleID</w:t>
      </w:r>
      <w:proofErr w:type="spellEnd"/>
      <w:r w:rsidRPr="007745DC">
        <w:rPr>
          <w:rFonts w:ascii="Arial" w:hAnsi="Arial" w:cs="Arial"/>
          <w:sz w:val="24"/>
          <w:szCs w:val="24"/>
        </w:rPr>
        <w:t xml:space="preserve"> defines the unique mouse identification number, which is a composite of the experiment number (e.g. “F8”) and the mouse number (e.g. “1”).  Mouse number 1 from experiment F8 is identified as “F8-1”. </w:t>
      </w:r>
    </w:p>
    <w:p w14:paraId="72AAB52C" w14:textId="30AD8A3E" w:rsidR="007745DC" w:rsidRPr="007745DC" w:rsidRDefault="008E63E9" w:rsidP="008E63E9">
      <w:pPr>
        <w:rPr>
          <w:rFonts w:ascii="Arial" w:hAnsi="Arial" w:cs="Arial"/>
          <w:sz w:val="24"/>
          <w:szCs w:val="24"/>
        </w:rPr>
      </w:pPr>
      <w:proofErr w:type="spellStart"/>
      <w:r w:rsidRPr="007745DC">
        <w:rPr>
          <w:rFonts w:ascii="Arial" w:hAnsi="Arial" w:cs="Arial"/>
          <w:b/>
          <w:bCs/>
          <w:sz w:val="24"/>
          <w:szCs w:val="24"/>
        </w:rPr>
        <w:t>UniversalCageNumber</w:t>
      </w:r>
      <w:proofErr w:type="spellEnd"/>
      <w:r w:rsidRPr="007745DC">
        <w:rPr>
          <w:rFonts w:ascii="Arial" w:hAnsi="Arial" w:cs="Arial"/>
          <w:sz w:val="24"/>
          <w:szCs w:val="24"/>
        </w:rPr>
        <w:t xml:space="preserve"> defines the housing cage for each mouse, which is the composite of the experiment number</w:t>
      </w:r>
      <w:r w:rsidR="007745DC" w:rsidRPr="007745DC">
        <w:rPr>
          <w:rFonts w:ascii="Arial" w:hAnsi="Arial" w:cs="Arial"/>
          <w:sz w:val="24"/>
          <w:szCs w:val="24"/>
        </w:rPr>
        <w:t xml:space="preserve"> </w:t>
      </w:r>
      <w:r w:rsidR="007745DC" w:rsidRPr="007745DC">
        <w:rPr>
          <w:rFonts w:ascii="Arial" w:hAnsi="Arial" w:cs="Arial"/>
          <w:sz w:val="24"/>
          <w:szCs w:val="24"/>
        </w:rPr>
        <w:t>(e.g. “F8”)</w:t>
      </w:r>
      <w:r w:rsidRPr="007745DC">
        <w:rPr>
          <w:rFonts w:ascii="Arial" w:hAnsi="Arial" w:cs="Arial"/>
          <w:sz w:val="24"/>
          <w:szCs w:val="24"/>
        </w:rPr>
        <w:t xml:space="preserve"> and the cage number</w:t>
      </w:r>
      <w:r w:rsidR="007745DC" w:rsidRPr="007745DC">
        <w:rPr>
          <w:rFonts w:ascii="Arial" w:hAnsi="Arial" w:cs="Arial"/>
          <w:sz w:val="24"/>
          <w:szCs w:val="24"/>
        </w:rPr>
        <w:t xml:space="preserve"> (e.g. “</w:t>
      </w:r>
      <w:proofErr w:type="gramStart"/>
      <w:r w:rsidR="007745DC" w:rsidRPr="007745DC">
        <w:rPr>
          <w:rFonts w:ascii="Arial" w:hAnsi="Arial" w:cs="Arial"/>
          <w:sz w:val="24"/>
          <w:szCs w:val="24"/>
        </w:rPr>
        <w:t>cage-1</w:t>
      </w:r>
      <w:proofErr w:type="gramEnd"/>
      <w:r w:rsidR="007745DC" w:rsidRPr="007745DC">
        <w:rPr>
          <w:rFonts w:ascii="Arial" w:hAnsi="Arial" w:cs="Arial"/>
          <w:sz w:val="24"/>
          <w:szCs w:val="24"/>
        </w:rPr>
        <w:t>”)</w:t>
      </w:r>
      <w:r w:rsidRPr="007745DC">
        <w:rPr>
          <w:rFonts w:ascii="Arial" w:hAnsi="Arial" w:cs="Arial"/>
          <w:sz w:val="24"/>
          <w:szCs w:val="24"/>
        </w:rPr>
        <w:t>.</w:t>
      </w:r>
      <w:r w:rsidR="007745DC" w:rsidRPr="007745DC">
        <w:rPr>
          <w:rFonts w:ascii="Arial" w:hAnsi="Arial" w:cs="Arial"/>
          <w:sz w:val="24"/>
          <w:szCs w:val="24"/>
        </w:rPr>
        <w:t xml:space="preserve">  A mouse in cage 1 from experiment F8 is housed in “F8-cage-1”. </w:t>
      </w:r>
    </w:p>
    <w:p w14:paraId="438D3583" w14:textId="01FFF544" w:rsidR="007745DC" w:rsidRPr="007745DC" w:rsidRDefault="007745DC" w:rsidP="008E63E9">
      <w:pPr>
        <w:rPr>
          <w:rFonts w:ascii="Arial" w:hAnsi="Arial" w:cs="Arial"/>
          <w:sz w:val="24"/>
          <w:szCs w:val="24"/>
        </w:rPr>
      </w:pPr>
      <w:r w:rsidRPr="007745DC">
        <w:rPr>
          <w:rFonts w:ascii="Arial" w:hAnsi="Arial" w:cs="Arial"/>
          <w:b/>
          <w:bCs/>
          <w:sz w:val="24"/>
          <w:szCs w:val="24"/>
        </w:rPr>
        <w:t>Background</w:t>
      </w:r>
      <w:r w:rsidRPr="007745DC">
        <w:rPr>
          <w:rFonts w:ascii="Arial" w:hAnsi="Arial" w:cs="Arial"/>
          <w:sz w:val="24"/>
          <w:szCs w:val="24"/>
        </w:rPr>
        <w:t xml:space="preserve"> defines the mouse strain. </w:t>
      </w:r>
    </w:p>
    <w:p w14:paraId="2B0F7EAA" w14:textId="52E011DA" w:rsidR="007745DC" w:rsidRPr="007745DC" w:rsidRDefault="007745DC" w:rsidP="008E63E9">
      <w:pPr>
        <w:rPr>
          <w:rFonts w:ascii="Arial" w:hAnsi="Arial" w:cs="Arial"/>
          <w:sz w:val="24"/>
          <w:szCs w:val="24"/>
        </w:rPr>
      </w:pPr>
      <w:proofErr w:type="spellStart"/>
      <w:r w:rsidRPr="007745DC">
        <w:rPr>
          <w:rFonts w:ascii="Arial" w:hAnsi="Arial" w:cs="Arial"/>
          <w:b/>
          <w:bCs/>
          <w:sz w:val="24"/>
          <w:szCs w:val="24"/>
        </w:rPr>
        <w:t>FMTGroupFMTsourcegtRecipientbackground</w:t>
      </w:r>
      <w:proofErr w:type="spellEnd"/>
      <w:r w:rsidRPr="007745DC">
        <w:rPr>
          <w:rFonts w:ascii="Arial" w:hAnsi="Arial" w:cs="Arial"/>
          <w:sz w:val="24"/>
          <w:szCs w:val="24"/>
        </w:rPr>
        <w:t xml:space="preserve"> defines the FMT source input and recipient background, which is referred to in the manuscript as the "FMT group".</w:t>
      </w:r>
      <w:r w:rsidRPr="007745DC">
        <w:rPr>
          <w:rFonts w:ascii="Arial" w:hAnsi="Arial" w:cs="Arial"/>
          <w:sz w:val="24"/>
          <w:szCs w:val="24"/>
        </w:rPr>
        <w:t xml:space="preserve">  </w:t>
      </w:r>
      <w:r w:rsidR="00206222">
        <w:rPr>
          <w:rFonts w:ascii="Arial" w:hAnsi="Arial" w:cs="Arial"/>
          <w:sz w:val="24"/>
          <w:szCs w:val="24"/>
        </w:rPr>
        <w:t>I</w:t>
      </w:r>
      <w:r w:rsidR="00206222" w:rsidRPr="007745DC">
        <w:rPr>
          <w:rFonts w:ascii="Arial" w:hAnsi="Arial" w:cs="Arial"/>
          <w:sz w:val="24"/>
          <w:szCs w:val="24"/>
        </w:rPr>
        <w:t>n the original nomenclature meta-data</w:t>
      </w:r>
      <w:r w:rsidRPr="007745DC">
        <w:rPr>
          <w:rFonts w:ascii="Arial" w:hAnsi="Arial" w:cs="Arial"/>
          <w:sz w:val="24"/>
          <w:szCs w:val="24"/>
        </w:rPr>
        <w:t xml:space="preserve">, </w:t>
      </w:r>
      <w:r w:rsidRPr="007745DC">
        <w:rPr>
          <w:rFonts w:ascii="Arial" w:hAnsi="Arial" w:cs="Arial"/>
          <w:sz w:val="24"/>
          <w:szCs w:val="24"/>
        </w:rPr>
        <w:t>"</w:t>
      </w:r>
      <w:proofErr w:type="spellStart"/>
      <w:r w:rsidRPr="007745DC">
        <w:rPr>
          <w:rFonts w:ascii="Arial" w:hAnsi="Arial" w:cs="Arial"/>
          <w:sz w:val="24"/>
          <w:szCs w:val="24"/>
        </w:rPr>
        <w:t>gt</w:t>
      </w:r>
      <w:proofErr w:type="spellEnd"/>
      <w:r w:rsidRPr="007745DC">
        <w:rPr>
          <w:rFonts w:ascii="Arial" w:hAnsi="Arial" w:cs="Arial"/>
          <w:sz w:val="24"/>
          <w:szCs w:val="24"/>
        </w:rPr>
        <w:t>" stands for "goes to", which was replaced by "-&gt;" in the manuscript for readability. To improve readability and clarity, nomenclature for FMT inputs were also updated as below for the manuscript.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800"/>
      </w:tblGrid>
      <w:tr w:rsidR="007745DC" w:rsidRPr="007745DC" w14:paraId="364D8BC9" w14:textId="77777777" w:rsidTr="007745DC">
        <w:trPr>
          <w:trHeight w:val="330"/>
        </w:trPr>
        <w:tc>
          <w:tcPr>
            <w:tcW w:w="180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hideMark/>
          </w:tcPr>
          <w:p w14:paraId="4420D763" w14:textId="77777777" w:rsidR="007745DC" w:rsidRPr="007745DC" w:rsidRDefault="007745DC" w:rsidP="00774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7745D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FFFFFF"/>
                <w14:ligatures w14:val="none"/>
              </w:rPr>
              <w:t>Original nomenclature</w:t>
            </w:r>
          </w:p>
        </w:tc>
        <w:tc>
          <w:tcPr>
            <w:tcW w:w="180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hideMark/>
          </w:tcPr>
          <w:p w14:paraId="3AF3CEB3" w14:textId="77777777" w:rsidR="007745DC" w:rsidRPr="007745DC" w:rsidRDefault="007745DC" w:rsidP="00774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7745D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FFFFFF"/>
                <w14:ligatures w14:val="none"/>
              </w:rPr>
              <w:t>Updated nomenclature</w:t>
            </w:r>
          </w:p>
        </w:tc>
      </w:tr>
      <w:tr w:rsidR="007745DC" w:rsidRPr="007745DC" w14:paraId="41618211" w14:textId="77777777" w:rsidTr="007745DC">
        <w:trPr>
          <w:trHeight w:val="330"/>
        </w:trPr>
        <w:tc>
          <w:tcPr>
            <w:tcW w:w="180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hideMark/>
          </w:tcPr>
          <w:p w14:paraId="57F860EE" w14:textId="77777777" w:rsidR="007745DC" w:rsidRPr="007745DC" w:rsidRDefault="007745DC" w:rsidP="00774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7745D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FFFFFF"/>
                <w14:ligatures w14:val="none"/>
              </w:rPr>
              <w:t>1gKO</w:t>
            </w:r>
          </w:p>
        </w:tc>
        <w:tc>
          <w:tcPr>
            <w:tcW w:w="180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hideMark/>
          </w:tcPr>
          <w:p w14:paraId="6EAB6C2A" w14:textId="77777777" w:rsidR="007745DC" w:rsidRPr="007745DC" w:rsidRDefault="007745DC" w:rsidP="00774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7745D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FFFFFF"/>
                <w14:ligatures w14:val="none"/>
              </w:rPr>
              <w:t>IMM-g1</w:t>
            </w:r>
          </w:p>
        </w:tc>
      </w:tr>
      <w:tr w:rsidR="007745DC" w:rsidRPr="007745DC" w14:paraId="7DFAEC31" w14:textId="77777777" w:rsidTr="007745DC">
        <w:trPr>
          <w:trHeight w:val="330"/>
        </w:trPr>
        <w:tc>
          <w:tcPr>
            <w:tcW w:w="180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hideMark/>
          </w:tcPr>
          <w:p w14:paraId="54C794ED" w14:textId="77777777" w:rsidR="007745DC" w:rsidRPr="007745DC" w:rsidRDefault="007745DC" w:rsidP="00774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7745D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FFFFFF"/>
                <w14:ligatures w14:val="none"/>
              </w:rPr>
              <w:t>2gKO</w:t>
            </w:r>
          </w:p>
        </w:tc>
        <w:tc>
          <w:tcPr>
            <w:tcW w:w="180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hideMark/>
          </w:tcPr>
          <w:p w14:paraId="07A91E45" w14:textId="77777777" w:rsidR="007745DC" w:rsidRPr="007745DC" w:rsidRDefault="007745DC" w:rsidP="00774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7745D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FFFFFF"/>
                <w14:ligatures w14:val="none"/>
              </w:rPr>
              <w:t>IMM-g2</w:t>
            </w:r>
          </w:p>
        </w:tc>
      </w:tr>
      <w:tr w:rsidR="007745DC" w:rsidRPr="007745DC" w14:paraId="5F475A8E" w14:textId="77777777" w:rsidTr="007745DC">
        <w:trPr>
          <w:trHeight w:val="330"/>
        </w:trPr>
        <w:tc>
          <w:tcPr>
            <w:tcW w:w="180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hideMark/>
          </w:tcPr>
          <w:p w14:paraId="1E441DAC" w14:textId="77777777" w:rsidR="007745DC" w:rsidRPr="007745DC" w:rsidRDefault="007745DC" w:rsidP="00774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7745D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FFFFFF"/>
                <w14:ligatures w14:val="none"/>
              </w:rPr>
              <w:t>1gWT</w:t>
            </w:r>
          </w:p>
        </w:tc>
        <w:tc>
          <w:tcPr>
            <w:tcW w:w="180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hideMark/>
          </w:tcPr>
          <w:p w14:paraId="36330B5A" w14:textId="77777777" w:rsidR="007745DC" w:rsidRPr="007745DC" w:rsidRDefault="007745DC" w:rsidP="00774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7745D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FFFFFF"/>
                <w14:ligatures w14:val="none"/>
              </w:rPr>
              <w:t>NIMM-g1</w:t>
            </w:r>
          </w:p>
        </w:tc>
      </w:tr>
      <w:tr w:rsidR="007745DC" w:rsidRPr="007745DC" w14:paraId="3648ECDD" w14:textId="77777777" w:rsidTr="007745DC">
        <w:trPr>
          <w:trHeight w:val="330"/>
        </w:trPr>
        <w:tc>
          <w:tcPr>
            <w:tcW w:w="180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hideMark/>
          </w:tcPr>
          <w:p w14:paraId="4F69D1C7" w14:textId="77777777" w:rsidR="007745DC" w:rsidRPr="007745DC" w:rsidRDefault="007745DC" w:rsidP="00774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7745D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2gWT</w:t>
            </w:r>
          </w:p>
        </w:tc>
        <w:tc>
          <w:tcPr>
            <w:tcW w:w="180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hideMark/>
          </w:tcPr>
          <w:p w14:paraId="29A1911E" w14:textId="77777777" w:rsidR="007745DC" w:rsidRPr="007745DC" w:rsidRDefault="007745DC" w:rsidP="00774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7745D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NIMM-g2</w:t>
            </w:r>
          </w:p>
        </w:tc>
      </w:tr>
      <w:tr w:rsidR="007745DC" w:rsidRPr="007745DC" w14:paraId="41E4FCF9" w14:textId="77777777" w:rsidTr="007745DC">
        <w:trPr>
          <w:trHeight w:val="330"/>
        </w:trPr>
        <w:tc>
          <w:tcPr>
            <w:tcW w:w="180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hideMark/>
          </w:tcPr>
          <w:p w14:paraId="26B3A045" w14:textId="77777777" w:rsidR="007745DC" w:rsidRPr="007745DC" w:rsidRDefault="007745DC" w:rsidP="00774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7745D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hFMT.1.2.3</w:t>
            </w:r>
          </w:p>
        </w:tc>
        <w:tc>
          <w:tcPr>
            <w:tcW w:w="180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hideMark/>
          </w:tcPr>
          <w:p w14:paraId="54184391" w14:textId="77777777" w:rsidR="007745DC" w:rsidRPr="007745DC" w:rsidRDefault="007745DC" w:rsidP="00774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7745D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HM1</w:t>
            </w:r>
          </w:p>
        </w:tc>
      </w:tr>
      <w:tr w:rsidR="007745DC" w:rsidRPr="007745DC" w14:paraId="45E5F46C" w14:textId="77777777" w:rsidTr="007745DC">
        <w:trPr>
          <w:trHeight w:val="330"/>
        </w:trPr>
        <w:tc>
          <w:tcPr>
            <w:tcW w:w="180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hideMark/>
          </w:tcPr>
          <w:p w14:paraId="08C9BA7F" w14:textId="77777777" w:rsidR="007745DC" w:rsidRPr="007745DC" w:rsidRDefault="007745DC" w:rsidP="00774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7745D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hFMT.3.4.5</w:t>
            </w:r>
          </w:p>
        </w:tc>
        <w:tc>
          <w:tcPr>
            <w:tcW w:w="180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hideMark/>
          </w:tcPr>
          <w:p w14:paraId="3E044C0A" w14:textId="77777777" w:rsidR="007745DC" w:rsidRPr="007745DC" w:rsidRDefault="007745DC" w:rsidP="00774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7745D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HM2</w:t>
            </w:r>
          </w:p>
        </w:tc>
      </w:tr>
    </w:tbl>
    <w:p w14:paraId="0EE368EF" w14:textId="77777777" w:rsidR="007745DC" w:rsidRPr="007745DC" w:rsidRDefault="007745DC" w:rsidP="008E63E9">
      <w:pPr>
        <w:rPr>
          <w:rFonts w:ascii="Arial" w:hAnsi="Arial" w:cs="Arial"/>
          <w:sz w:val="24"/>
          <w:szCs w:val="24"/>
        </w:rPr>
      </w:pPr>
    </w:p>
    <w:p w14:paraId="2A17CB78" w14:textId="77777777" w:rsidR="007745DC" w:rsidRDefault="007745DC" w:rsidP="007745D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</w:pPr>
      <w:r w:rsidRPr="007745DC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In the original nomenclature, a 129.KO mouse colonized with 1gKO input FMT is identified as "1gKOgtKO". In the updated nomenclature, the same mouse is identified as IMM-g1-&gt;KO.</w:t>
      </w:r>
    </w:p>
    <w:p w14:paraId="14258DB2" w14:textId="77777777" w:rsidR="00A23A5E" w:rsidRPr="007745DC" w:rsidRDefault="00A23A5E" w:rsidP="007745D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5316916C" w14:textId="532ACB0A" w:rsidR="00A23A5E" w:rsidRDefault="007745DC" w:rsidP="007745D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</w:pPr>
      <w:proofErr w:type="spellStart"/>
      <w:proofErr w:type="gramStart"/>
      <w:r w:rsidRPr="007745D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ExperimentNumber</w:t>
      </w:r>
      <w:proofErr w:type="spellEnd"/>
      <w:proofErr w:type="gramEnd"/>
      <w:r w:rsidRPr="007745DC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defines the individual experiment number</w:t>
      </w:r>
      <w:r w:rsidR="00A23A5E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.</w:t>
      </w:r>
    </w:p>
    <w:p w14:paraId="6962B2DE" w14:textId="77777777" w:rsidR="00A23A5E" w:rsidRPr="007745DC" w:rsidRDefault="00A23A5E" w:rsidP="007745D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</w:pPr>
    </w:p>
    <w:p w14:paraId="172C69A9" w14:textId="758955CD" w:rsidR="007745DC" w:rsidRDefault="007745DC" w:rsidP="007745D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</w:pPr>
      <w:r w:rsidRPr="007745D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Sex</w:t>
      </w:r>
      <w:r w:rsidRPr="007745DC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defines the mouse sex as </w:t>
      </w:r>
      <w:r w:rsidR="00A23A5E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m</w:t>
      </w:r>
      <w:r w:rsidRPr="007745DC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ale (M) or </w:t>
      </w:r>
      <w:r w:rsidR="00A23A5E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f</w:t>
      </w:r>
      <w:r w:rsidRPr="007745DC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emale (F)</w:t>
      </w:r>
      <w:r w:rsidR="00A23A5E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.</w:t>
      </w:r>
    </w:p>
    <w:p w14:paraId="332DDBD2" w14:textId="77777777" w:rsidR="00A23A5E" w:rsidRPr="007745DC" w:rsidRDefault="00A23A5E" w:rsidP="007745D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1DDE352A" w14:textId="602C4456" w:rsidR="007745DC" w:rsidRDefault="007745DC" w:rsidP="007745D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</w:pPr>
      <w:proofErr w:type="spellStart"/>
      <w:r w:rsidRPr="007745D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Agewk</w:t>
      </w:r>
      <w:proofErr w:type="spellEnd"/>
      <w:r w:rsidRPr="007745DC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defines the mouse age at the time of harvest</w:t>
      </w:r>
      <w:r w:rsidR="00A23A5E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/</w:t>
      </w:r>
      <w:r w:rsidRPr="007745DC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necropsy in weeks.</w:t>
      </w:r>
    </w:p>
    <w:p w14:paraId="7B66B369" w14:textId="77777777" w:rsidR="00A23A5E" w:rsidRPr="007745DC" w:rsidRDefault="00A23A5E" w:rsidP="007745D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70AA4BA5" w14:textId="609C5263" w:rsidR="007745DC" w:rsidRPr="007745DC" w:rsidRDefault="007745DC" w:rsidP="007745D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proofErr w:type="spellStart"/>
      <w:r w:rsidRPr="007745D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SampleType</w:t>
      </w:r>
      <w:proofErr w:type="spellEnd"/>
      <w:r w:rsidRPr="007745DC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defines the submitted sample type</w:t>
      </w:r>
      <w:r w:rsidR="00A23A5E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, which was</w:t>
      </w:r>
      <w:r w:rsidRPr="007745DC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either a mouse fecal pellet (</w:t>
      </w:r>
      <w:proofErr w:type="spellStart"/>
      <w:r w:rsidRPr="007745DC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Fecalpellet</w:t>
      </w:r>
      <w:proofErr w:type="spellEnd"/>
      <w:r w:rsidRPr="007745DC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), human stool, or cryopreserved FMT slurry.</w:t>
      </w:r>
    </w:p>
    <w:sectPr w:rsidR="007745DC" w:rsidRPr="00774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3E9"/>
    <w:rsid w:val="00206222"/>
    <w:rsid w:val="002F32F3"/>
    <w:rsid w:val="00693159"/>
    <w:rsid w:val="00741906"/>
    <w:rsid w:val="007745DC"/>
    <w:rsid w:val="008E63E9"/>
    <w:rsid w:val="00A23A5E"/>
    <w:rsid w:val="00CA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4519"/>
  <w15:chartTrackingRefBased/>
  <w15:docId w15:val="{47520E47-EADC-4B12-8BDD-375682494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3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3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3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3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3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3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3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3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3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3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3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3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3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3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3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3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3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3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3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3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3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3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3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3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3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3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3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3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2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226</Words>
  <Characters>1291</Characters>
  <Application>Microsoft Office Word</Application>
  <DocSecurity>0</DocSecurity>
  <Lines>10</Lines>
  <Paragraphs>3</Paragraphs>
  <ScaleCrop>false</ScaleCrop>
  <Company>UNC Charlotte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</dc:creator>
  <cp:keywords/>
  <dc:description/>
  <cp:lastModifiedBy>Anh</cp:lastModifiedBy>
  <cp:revision>1</cp:revision>
  <dcterms:created xsi:type="dcterms:W3CDTF">2024-05-02T03:50:00Z</dcterms:created>
  <dcterms:modified xsi:type="dcterms:W3CDTF">2024-05-02T05:54:00Z</dcterms:modified>
</cp:coreProperties>
</file>