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59C49" w14:textId="3DCEF9DE" w:rsidR="00192242" w:rsidRDefault="00192242">
      <w:r>
        <w:t>aaaaaaaaa</w:t>
      </w:r>
    </w:p>
    <w:sectPr w:rsidR="00192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42"/>
    <w:rsid w:val="00192242"/>
    <w:rsid w:val="005E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DB93"/>
  <w15:chartTrackingRefBased/>
  <w15:docId w15:val="{B00622E7-C8CE-4520-B2C9-547172B3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</dc:creator>
  <cp:keywords/>
  <dc:description/>
  <cp:lastModifiedBy>Tuấn Anh</cp:lastModifiedBy>
  <cp:revision>1</cp:revision>
  <dcterms:created xsi:type="dcterms:W3CDTF">2026-04-17T02:09:00Z</dcterms:created>
  <dcterms:modified xsi:type="dcterms:W3CDTF">2026-04-17T02:10:00Z</dcterms:modified>
</cp:coreProperties>
</file>