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0E44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0E44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0E44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0E44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0E44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0E44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0E44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0E44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0E44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0E44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0E44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0E44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0E44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0E44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0E44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0E44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0E44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0E44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0E44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0E44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0E44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0E44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0E44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0E44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0E44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0E44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0E44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0E44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0E44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4424C1D2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512C5E91" w14:textId="0C1D8538" w:rsidR="00397628" w:rsidRPr="00E950D8" w:rsidRDefault="00E950D8" w:rsidP="00397628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Chế tạo robot dò đường</w:t>
      </w:r>
      <w:bookmarkStart w:id="1" w:name="_GoBack"/>
      <w:bookmarkEnd w:id="1"/>
    </w:p>
    <w:p w14:paraId="5E1510E8" w14:textId="23360A6C" w:rsidR="00A62F4F" w:rsidRDefault="00A62F4F" w:rsidP="00A62F4F">
      <w:pPr>
        <w:pStyle w:val="Heading1"/>
      </w:pPr>
      <w:bookmarkStart w:id="2" w:name="_Toc527975126"/>
      <w:r>
        <w:t>Các nhân sự tham gia dự án</w:t>
      </w:r>
      <w:bookmarkEnd w:id="2"/>
    </w:p>
    <w:p w14:paraId="416F62C7" w14:textId="068E44CF" w:rsidR="00587AEE" w:rsidRDefault="00587AEE" w:rsidP="00587AEE">
      <w:pPr>
        <w:pStyle w:val="Heading2"/>
      </w:pPr>
      <w:bookmarkStart w:id="3" w:name="_Toc527975127"/>
      <w:r>
        <w:t>Thông tin liên hệ phía khách hàng</w:t>
      </w:r>
      <w:bookmarkEnd w:id="3"/>
    </w:p>
    <w:p w14:paraId="62C7EDE8" w14:textId="1ED9C6BF" w:rsidR="00397628" w:rsidRPr="00397628" w:rsidRDefault="00397628" w:rsidP="00397628">
      <w:pPr>
        <w:widowControl/>
        <w:suppressAutoHyphens w:val="0"/>
        <w:spacing w:after="0" w:line="240" w:lineRule="auto"/>
        <w:ind w:firstLine="576"/>
        <w:textAlignment w:val="baseline"/>
        <w:rPr>
          <w:rFonts w:eastAsia="Times New Roman" w:cs="Tahoma"/>
          <w:color w:val="000000"/>
          <w:sz w:val="24"/>
          <w:szCs w:val="24"/>
          <w:lang w:val="vi-VN" w:eastAsia="vi-VN" w:bidi="ar-SA"/>
        </w:rPr>
      </w:pPr>
      <w:bookmarkStart w:id="4" w:name="_Toc527975128"/>
      <w:r w:rsidRPr="00E950D8">
        <w:rPr>
          <w:rFonts w:eastAsia="Times New Roman" w:cs="Tahoma"/>
          <w:color w:val="000000"/>
          <w:sz w:val="24"/>
          <w:szCs w:val="24"/>
          <w:lang w:eastAsia="vi-VN" w:bidi="ar-SA"/>
        </w:rPr>
        <w:t>Hệ thống bán lẻ hàng hóa của BKMart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 xml:space="preserve"> là một trong 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nh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ữ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 xml:space="preserve">ng </w:t>
      </w:r>
      <w:r w:rsidRPr="00E950D8">
        <w:rPr>
          <w:rFonts w:eastAsia="Times New Roman" w:cs="Tahoma"/>
          <w:color w:val="000000"/>
          <w:sz w:val="24"/>
          <w:szCs w:val="24"/>
          <w:lang w:eastAsia="vi-VN" w:bidi="ar-SA"/>
        </w:rPr>
        <w:t>hệ thống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 xml:space="preserve"> t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ầ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m c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ỡ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 xml:space="preserve"> trong </w:t>
      </w:r>
      <w:r w:rsidR="00831C86" w:rsidRPr="00E950D8">
        <w:rPr>
          <w:rFonts w:eastAsia="Times New Roman" w:cs="Tahoma"/>
          <w:color w:val="000000"/>
          <w:sz w:val="24"/>
          <w:szCs w:val="24"/>
          <w:lang w:eastAsia="vi-VN" w:bidi="ar-SA"/>
        </w:rPr>
        <w:t>việc cung cấp hàng hóa,thực phẩm an toàn và dịch vụ tiện ích cho mọi gia đình</w:t>
      </w:r>
      <w:r w:rsidR="00831C86"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eastAsia="vi-VN" w:bidi="ar-SA"/>
        </w:rPr>
        <w:t xml:space="preserve"> 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, v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ớ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i hàng trăm nghìn sả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n ph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ẩ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m bán ra trong ngày, và h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ệ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 xml:space="preserve"> th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ố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 xml:space="preserve">ng </w:t>
      </w:r>
      <w:r w:rsidR="00831C86" w:rsidRPr="00E950D8">
        <w:rPr>
          <w:rFonts w:eastAsia="Times New Roman" w:cs="Tahoma"/>
          <w:color w:val="000000"/>
          <w:sz w:val="24"/>
          <w:szCs w:val="24"/>
          <w:lang w:eastAsia="vi-VN" w:bidi="ar-SA"/>
        </w:rPr>
        <w:t>BKMart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 xml:space="preserve"> có m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ặ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t kh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ắ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p các t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ỉ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 xml:space="preserve">nh 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thành trong c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ả nước. Yêu cầu cần có mộ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t h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 xml:space="preserve">ệ 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th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 xml:space="preserve">ống hoạt động tốt và hiệu quả để </w:t>
      </w:r>
      <w:r w:rsidRPr="00E950D8">
        <w:rPr>
          <w:rFonts w:eastAsia="Times New Roman" w:cs="Tahoma"/>
          <w:color w:val="000000"/>
          <w:spacing w:val="7"/>
          <w:sz w:val="24"/>
          <w:szCs w:val="24"/>
          <w:bdr w:val="none" w:sz="0" w:space="0" w:color="auto" w:frame="1"/>
          <w:lang w:val="vi-VN" w:eastAsia="vi-VN" w:bidi="ar-SA"/>
        </w:rPr>
        <w:t>qu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 xml:space="preserve">ản lý 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ngu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ồ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n hàng vào ra, th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ố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ng kê hàng hóa c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ủ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a công ty t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ại bấ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t k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ỳ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 xml:space="preserve"> 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thời điể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m nào  khi có yêu c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ầ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 xml:space="preserve">u . </w:t>
      </w:r>
    </w:p>
    <w:p w14:paraId="5DEB8C12" w14:textId="08432FD1" w:rsidR="00397628" w:rsidRPr="00397628" w:rsidRDefault="00397628" w:rsidP="00397628">
      <w:pPr>
        <w:widowControl/>
        <w:suppressAutoHyphens w:val="0"/>
        <w:spacing w:after="0" w:line="240" w:lineRule="auto"/>
        <w:ind w:firstLine="576"/>
        <w:textAlignment w:val="baseline"/>
        <w:rPr>
          <w:rFonts w:eastAsia="Times New Roman" w:cs="Tahoma"/>
          <w:color w:val="000000"/>
          <w:sz w:val="24"/>
          <w:szCs w:val="24"/>
          <w:lang w:val="vi-VN" w:eastAsia="vi-VN" w:bidi="ar-SA"/>
        </w:rPr>
      </w:pP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Ban giám đố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 xml:space="preserve">c Công ty </w:t>
      </w:r>
      <w:r w:rsidR="00831C86" w:rsidRPr="00E950D8">
        <w:rPr>
          <w:rFonts w:eastAsia="Times New Roman" w:cs="Tahoma"/>
          <w:color w:val="000000"/>
          <w:sz w:val="24"/>
          <w:szCs w:val="24"/>
          <w:lang w:eastAsia="vi-VN" w:bidi="ar-SA"/>
        </w:rPr>
        <w:t>BKMart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 xml:space="preserve"> 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đã yêu cầ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u ban qu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ả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n lý kho c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ủ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a công ty c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ầ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n có h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ệ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 xml:space="preserve"> 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th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 xml:space="preserve">ống quản lý kho hàng của công ty một cách hiệu quả. Do vậy Trưởng bộ phần quản lý 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kho hàng c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 xml:space="preserve">ủa Công ty </w:t>
      </w:r>
      <w:r w:rsidR="00831C86" w:rsidRPr="00E950D8">
        <w:rPr>
          <w:rFonts w:eastAsia="Times New Roman" w:cs="Tahoma"/>
          <w:color w:val="000000"/>
          <w:sz w:val="24"/>
          <w:szCs w:val="24"/>
          <w:lang w:eastAsia="vi-VN" w:bidi="ar-SA"/>
        </w:rPr>
        <w:t>BKMart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 xml:space="preserve"> 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đã khởi tạ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o d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ự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 xml:space="preserve"> án theo yêu c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ầ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u c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ủa Ban giám đố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c công ty v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ới tên gọi “Xây dựng phần mềm hệ thống quản lý kho”.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 xml:space="preserve"> </w:t>
      </w:r>
    </w:p>
    <w:p w14:paraId="594E8675" w14:textId="290DCF86" w:rsidR="00397628" w:rsidRPr="00397628" w:rsidRDefault="00397628" w:rsidP="00397628">
      <w:pPr>
        <w:widowControl/>
        <w:suppressAutoHyphens w:val="0"/>
        <w:spacing w:after="0" w:line="240" w:lineRule="auto"/>
        <w:ind w:firstLine="576"/>
        <w:textAlignment w:val="baseline"/>
        <w:rPr>
          <w:rFonts w:eastAsia="Times New Roman" w:cs="Tahoma"/>
          <w:color w:val="000000"/>
          <w:sz w:val="28"/>
          <w:szCs w:val="28"/>
          <w:lang w:val="vi-VN" w:eastAsia="vi-VN" w:bidi="ar-SA"/>
        </w:rPr>
      </w:pP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Sau khi phân tích và đánh giá tiề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m l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ự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c c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ủa công ty, trưở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ng b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ộ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 xml:space="preserve"> ph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ậ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 xml:space="preserve">n kho 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đã quyế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 xml:space="preserve">t 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đị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nh thuê ngoài do ti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ề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m l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ự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c công ty còn gi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ớ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i h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ạ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n v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ề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 xml:space="preserve"> chuyên môn và tài nguyên c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ầ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n thi</w:t>
      </w:r>
      <w:r w:rsidRPr="00397628">
        <w:rPr>
          <w:rFonts w:eastAsia="Times New Roman" w:cs="Tahoma"/>
          <w:color w:val="000000"/>
          <w:sz w:val="24"/>
          <w:szCs w:val="24"/>
          <w:lang w:val="vi-VN" w:eastAsia="vi-VN" w:bidi="ar-SA"/>
        </w:rPr>
        <w:t>ế</w:t>
      </w:r>
      <w:r w:rsidRPr="00E950D8">
        <w:rPr>
          <w:rFonts w:eastAsia="Times New Roman" w:cs="Tahoma"/>
          <w:color w:val="000000"/>
          <w:sz w:val="24"/>
          <w:szCs w:val="24"/>
          <w:bdr w:val="none" w:sz="0" w:space="0" w:color="auto" w:frame="1"/>
          <w:lang w:val="vi-VN" w:eastAsia="vi-VN" w:bidi="ar-SA"/>
        </w:rPr>
        <w:t>t.</w:t>
      </w:r>
    </w:p>
    <w:p w14:paraId="0EE106C2" w14:textId="2BEB27FD" w:rsidR="00587AEE" w:rsidRDefault="00587AEE" w:rsidP="00587AEE">
      <w:pPr>
        <w:pStyle w:val="Heading2"/>
      </w:pPr>
      <w:r>
        <w:t>Thông tin liên hệ phía công ty</w:t>
      </w:r>
      <w:bookmarkEnd w:id="4"/>
    </w:p>
    <w:p w14:paraId="120313A7" w14:textId="32005B04" w:rsidR="00831C86" w:rsidRPr="00E950D8" w:rsidRDefault="00831C86" w:rsidP="00831C86">
      <w:pPr>
        <w:widowControl/>
        <w:suppressAutoHyphens w:val="0"/>
        <w:spacing w:after="0" w:line="240" w:lineRule="auto"/>
        <w:ind w:firstLine="576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bookmarkStart w:id="5" w:name="_Toc527975129"/>
      <w:r w:rsidRPr="00E950D8">
        <w:rPr>
          <w:rFonts w:cs="Tahoma"/>
          <w:color w:val="000000"/>
          <w:sz w:val="24"/>
          <w:szCs w:val="24"/>
        </w:rPr>
        <w:t>Công ty Phát tri</w:t>
      </w:r>
      <w:r w:rsidRPr="00E950D8">
        <w:rPr>
          <w:rStyle w:val="ffc"/>
          <w:rFonts w:cs="Tahoma"/>
          <w:color w:val="000000"/>
          <w:sz w:val="24"/>
          <w:szCs w:val="24"/>
          <w:bdr w:val="none" w:sz="0" w:space="0" w:color="auto" w:frame="1"/>
        </w:rPr>
        <w:t>ể</w:t>
      </w:r>
      <w:r w:rsidRPr="00E950D8">
        <w:rPr>
          <w:rFonts w:cs="Tahoma"/>
          <w:color w:val="000000"/>
          <w:sz w:val="24"/>
          <w:szCs w:val="24"/>
        </w:rPr>
        <w:t>n Ph</w:t>
      </w:r>
      <w:r w:rsidRPr="00E950D8">
        <w:rPr>
          <w:rStyle w:val="ffc"/>
          <w:rFonts w:cs="Tahoma"/>
          <w:color w:val="000000"/>
          <w:sz w:val="24"/>
          <w:szCs w:val="24"/>
          <w:bdr w:val="none" w:sz="0" w:space="0" w:color="auto" w:frame="1"/>
        </w:rPr>
        <w:t>ầ</w:t>
      </w:r>
      <w:r w:rsidRPr="00E950D8">
        <w:rPr>
          <w:rFonts w:cs="Tahoma"/>
          <w:color w:val="000000"/>
          <w:sz w:val="24"/>
          <w:szCs w:val="24"/>
        </w:rPr>
        <w:t>n m</w:t>
      </w:r>
      <w:r w:rsidRPr="00E950D8">
        <w:rPr>
          <w:rStyle w:val="ffc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ls17"/>
          <w:rFonts w:cs="Tahoma"/>
          <w:color w:val="000000"/>
          <w:sz w:val="24"/>
          <w:szCs w:val="24"/>
          <w:bdr w:val="none" w:sz="0" w:space="0" w:color="auto" w:frame="1"/>
        </w:rPr>
        <w:t xml:space="preserve">m </w:t>
      </w:r>
      <w:r w:rsidRPr="00E950D8">
        <w:rPr>
          <w:rFonts w:cs="Tahoma"/>
          <w:color w:val="000000"/>
          <w:sz w:val="24"/>
          <w:szCs w:val="24"/>
        </w:rPr>
        <w:t>AHLV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là m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 công ty 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ẻ, năng độ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ng </w:t>
      </w:r>
      <w:r w:rsidRPr="00E950D8">
        <w:rPr>
          <w:rFonts w:cs="Tahoma"/>
          <w:color w:val="000000"/>
          <w:sz w:val="24"/>
          <w:szCs w:val="24"/>
        </w:rPr>
        <w:t>trong lĩnh v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ự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 công ngh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ệ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thông tin và truy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 thông. Công ty có tr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ụ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ở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 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295 Bạch mai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, Qu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ận Hai Bà Trưng, Hà Nộ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i. </w:t>
      </w:r>
    </w:p>
    <w:p w14:paraId="2B9C8E88" w14:textId="4225CBC4" w:rsidR="00831C86" w:rsidRPr="00E950D8" w:rsidRDefault="00831C86" w:rsidP="00831C86">
      <w:pPr>
        <w:ind w:firstLine="576"/>
        <w:textAlignment w:val="baseline"/>
        <w:rPr>
          <w:rFonts w:cs="Tahoma"/>
          <w:color w:val="000000"/>
          <w:sz w:val="24"/>
          <w:szCs w:val="24"/>
        </w:rPr>
      </w:pPr>
      <w:r w:rsidRPr="00E950D8">
        <w:rPr>
          <w:rFonts w:cs="Tahoma"/>
          <w:color w:val="000000"/>
          <w:sz w:val="24"/>
          <w:szCs w:val="24"/>
        </w:rPr>
        <w:t>Công ty có 60 thành viên, bao g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ồ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m các b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Fonts w:cs="Tahoma"/>
          <w:color w:val="000000"/>
          <w:sz w:val="24"/>
          <w:szCs w:val="24"/>
        </w:rPr>
        <w:t>n 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r w:rsidRPr="00E950D8">
        <w:rPr>
          <w:rFonts w:cs="Tahoma"/>
          <w:color w:val="000000"/>
          <w:sz w:val="24"/>
          <w:szCs w:val="24"/>
        </w:rPr>
        <w:t xml:space="preserve"> 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đã từ</w:t>
      </w:r>
      <w:r w:rsidRPr="00E950D8">
        <w:rPr>
          <w:rFonts w:cs="Tahoma"/>
          <w:color w:val="000000"/>
          <w:sz w:val="24"/>
          <w:szCs w:val="24"/>
        </w:rPr>
        <w:t>ng 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 t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 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 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Fonts w:cs="Tahoma"/>
          <w:color w:val="000000"/>
          <w:sz w:val="24"/>
          <w:szCs w:val="24"/>
        </w:rPr>
        <w:t>c Bách Khoa Hà N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i. Các thành viên c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ủ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a công ty 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u có s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ứ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 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ẻ, năng động và có tư duy cao. 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59AE4441" w14:textId="11AC3031" w:rsidR="00831C86" w:rsidRPr="00831C86" w:rsidRDefault="00831C86" w:rsidP="00831C86">
      <w:pPr>
        <w:ind w:firstLine="576"/>
        <w:textAlignment w:val="baseline"/>
        <w:rPr>
          <w:rFonts w:cs="Tahoma"/>
          <w:color w:val="000000"/>
          <w:sz w:val="28"/>
          <w:szCs w:val="28"/>
        </w:rPr>
      </w:pPr>
      <w:r w:rsidRPr="00E950D8">
        <w:rPr>
          <w:rFonts w:cs="Tahoma"/>
          <w:color w:val="000000"/>
          <w:sz w:val="24"/>
          <w:szCs w:val="24"/>
        </w:rPr>
        <w:t>Công ty đã thự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 hi</w:t>
      </w:r>
      <w:r w:rsidRPr="00E950D8">
        <w:rPr>
          <w:rFonts w:cs="Tahoma"/>
          <w:color w:val="000000"/>
          <w:sz w:val="24"/>
          <w:szCs w:val="24"/>
        </w:rPr>
        <w:t>ệ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 nhi</w:t>
      </w:r>
      <w:r w:rsidRPr="00E950D8">
        <w:rPr>
          <w:rFonts w:cs="Tahoma"/>
          <w:color w:val="000000"/>
          <w:sz w:val="24"/>
          <w:szCs w:val="24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u d</w:t>
      </w:r>
      <w:r w:rsidRPr="00E950D8">
        <w:rPr>
          <w:rFonts w:cs="Tahoma"/>
          <w:color w:val="000000"/>
          <w:sz w:val="24"/>
          <w:szCs w:val="24"/>
        </w:rPr>
        <w:t>ự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án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v</w:t>
      </w:r>
      <w:r w:rsidRPr="00E950D8">
        <w:rPr>
          <w:rFonts w:cs="Tahoma"/>
          <w:color w:val="000000"/>
          <w:sz w:val="24"/>
          <w:szCs w:val="24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 w:rsidRPr="00E950D8">
        <w:rPr>
          <w:rStyle w:val="ls15"/>
          <w:rFonts w:cs="Tahoma"/>
          <w:color w:val="000000"/>
          <w:spacing w:val="7"/>
          <w:sz w:val="24"/>
          <w:szCs w:val="24"/>
          <w:bdr w:val="none" w:sz="0" w:space="0" w:color="auto" w:frame="1"/>
        </w:rPr>
        <w:t>gi</w:t>
      </w:r>
      <w:r w:rsidRPr="00E950D8">
        <w:rPr>
          <w:rFonts w:cs="Tahoma"/>
          <w:color w:val="000000"/>
          <w:sz w:val="24"/>
          <w:szCs w:val="24"/>
        </w:rPr>
        <w:t>ả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 pháp kinh doanh, gi</w:t>
      </w:r>
      <w:r w:rsidRPr="00E950D8">
        <w:rPr>
          <w:rFonts w:cs="Tahoma"/>
          <w:color w:val="000000"/>
          <w:sz w:val="24"/>
          <w:szCs w:val="24"/>
        </w:rPr>
        <w:t>ả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 pháp qu</w:t>
      </w:r>
      <w:r w:rsidRPr="00E950D8">
        <w:rPr>
          <w:rFonts w:cs="Tahoma"/>
          <w:color w:val="000000"/>
          <w:sz w:val="24"/>
          <w:szCs w:val="24"/>
        </w:rPr>
        <w:t>ả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n lý nhân </w:t>
      </w:r>
      <w:r w:rsidRPr="00E950D8">
        <w:rPr>
          <w:rFonts w:cs="Tahoma"/>
          <w:color w:val="000000"/>
          <w:sz w:val="24"/>
          <w:szCs w:val="24"/>
        </w:rPr>
        <w:t>s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ự</w:t>
      </w:r>
      <w:r w:rsidRPr="00E950D8">
        <w:rPr>
          <w:rFonts w:cs="Tahoma"/>
          <w:color w:val="000000"/>
          <w:sz w:val="24"/>
          <w:szCs w:val="24"/>
        </w:rPr>
        <w:t>, qu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ả</w:t>
      </w:r>
      <w:r w:rsidRPr="00E950D8">
        <w:rPr>
          <w:rFonts w:cs="Tahoma"/>
          <w:color w:val="000000"/>
          <w:sz w:val="24"/>
          <w:szCs w:val="24"/>
        </w:rPr>
        <w:t>n lý hàng hóa cho các công ty, t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ập đoàn lớn như quả</w:t>
      </w:r>
      <w:r w:rsidRPr="00E950D8">
        <w:rPr>
          <w:rFonts w:cs="Tahoma"/>
          <w:color w:val="000000"/>
          <w:sz w:val="24"/>
          <w:szCs w:val="24"/>
        </w:rPr>
        <w:t>n lý 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ệ</w:t>
      </w:r>
      <w:r w:rsidRPr="00E950D8">
        <w:rPr>
          <w:rFonts w:cs="Tahoma"/>
          <w:color w:val="000000"/>
          <w:sz w:val="24"/>
          <w:szCs w:val="24"/>
        </w:rPr>
        <w:t xml:space="preserve"> 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ố</w:t>
      </w:r>
      <w:r w:rsidRPr="00E950D8">
        <w:rPr>
          <w:rFonts w:cs="Tahoma"/>
          <w:color w:val="000000"/>
          <w:sz w:val="24"/>
          <w:szCs w:val="24"/>
        </w:rPr>
        <w:t>ng siêu th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ị</w:t>
      </w:r>
      <w:r w:rsidRPr="00E950D8">
        <w:rPr>
          <w:rFonts w:cs="Tahoma"/>
          <w:color w:val="000000"/>
          <w:sz w:val="24"/>
          <w:szCs w:val="24"/>
        </w:rPr>
        <w:t xml:space="preserve"> Big C, qu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ả</w:t>
      </w:r>
      <w:r w:rsidRPr="00E950D8">
        <w:rPr>
          <w:rFonts w:cs="Tahoma"/>
          <w:color w:val="000000"/>
          <w:sz w:val="24"/>
          <w:szCs w:val="24"/>
        </w:rPr>
        <w:t>n 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ị</w:t>
      </w:r>
      <w:r w:rsidRPr="00E950D8">
        <w:rPr>
          <w:rFonts w:cs="Tahoma"/>
          <w:color w:val="000000"/>
          <w:sz w:val="24"/>
          <w:szCs w:val="24"/>
        </w:rPr>
        <w:t xml:space="preserve"> ngu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ồ</w:t>
      </w:r>
      <w:r w:rsidRPr="00E950D8">
        <w:rPr>
          <w:rFonts w:cs="Tahoma"/>
          <w:color w:val="000000"/>
          <w:sz w:val="24"/>
          <w:szCs w:val="24"/>
        </w:rPr>
        <w:t>n nhân l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ự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 t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ập đoàn VinGroup,..</w:t>
      </w:r>
      <w:r w:rsid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1E7F1130" w14:textId="0D7D63BC" w:rsidR="00587AEE" w:rsidRDefault="00831C86" w:rsidP="00831C86">
      <w:pPr>
        <w:pStyle w:val="Heading2"/>
      </w:pPr>
      <w:r>
        <w:t xml:space="preserve"> </w:t>
      </w:r>
      <w:r w:rsidR="00587AEE">
        <w:t>Phân chia vai trò của thành viên dự án và khách hàng</w:t>
      </w:r>
      <w:bookmarkEnd w:id="5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r>
        <w:lastRenderedPageBreak/>
        <w:t>Khảo sát dự án</w:t>
      </w:r>
      <w:bookmarkEnd w:id="6"/>
    </w:p>
    <w:p w14:paraId="4EFA2D31" w14:textId="2B5DE41B" w:rsidR="00344D7B" w:rsidRDefault="00344D7B" w:rsidP="00A9178E">
      <w:pPr>
        <w:pStyle w:val="Heading2"/>
      </w:pPr>
      <w:bookmarkStart w:id="7" w:name="_Toc527975131"/>
      <w:r>
        <w:t>Yêu cầu khách hàng</w:t>
      </w:r>
      <w:bookmarkEnd w:id="7"/>
    </w:p>
    <w:p w14:paraId="0D2D6649" w14:textId="09141E27" w:rsidR="00947316" w:rsidRDefault="00947316" w:rsidP="00A9178E">
      <w:pPr>
        <w:pStyle w:val="Heading2"/>
      </w:pPr>
      <w:bookmarkStart w:id="8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8"/>
    </w:p>
    <w:p w14:paraId="7188314F" w14:textId="6CABACFC" w:rsidR="00947316" w:rsidRDefault="00947316" w:rsidP="00A9178E">
      <w:pPr>
        <w:pStyle w:val="Heading2"/>
      </w:pPr>
      <w:bookmarkStart w:id="9" w:name="_Toc527975133"/>
      <w:r>
        <w:t>Mô hình hoạt động dự kiến sau khi áp dụng sản phẩm mới</w:t>
      </w:r>
      <w:bookmarkEnd w:id="9"/>
    </w:p>
    <w:p w14:paraId="1118375C" w14:textId="6E011199" w:rsidR="00F3362F" w:rsidRPr="00947316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201D3D5C" w14:textId="30908221" w:rsidR="00E31DB9" w:rsidRDefault="00E31DB9" w:rsidP="00F16A81">
      <w:pPr>
        <w:pStyle w:val="Heading1"/>
      </w:pPr>
      <w:bookmarkStart w:id="11" w:name="_Toc527975135"/>
      <w:r>
        <w:t>Ước lượng</w:t>
      </w:r>
      <w:bookmarkEnd w:id="11"/>
    </w:p>
    <w:p w14:paraId="486E4519" w14:textId="44237A72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77777777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80ADFF8" w14:textId="7777777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03D23F8F" w14:textId="21513812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6E2F0" w14:textId="77777777" w:rsidR="000E44EB" w:rsidRDefault="000E44EB">
      <w:r>
        <w:separator/>
      </w:r>
    </w:p>
    <w:p w14:paraId="037CF55F" w14:textId="77777777" w:rsidR="000E44EB" w:rsidRDefault="000E44EB"/>
  </w:endnote>
  <w:endnote w:type="continuationSeparator" w:id="0">
    <w:p w14:paraId="3F0DCD94" w14:textId="77777777" w:rsidR="000E44EB" w:rsidRDefault="000E44EB">
      <w:r>
        <w:continuationSeparator/>
      </w:r>
    </w:p>
    <w:p w14:paraId="0F94834E" w14:textId="77777777" w:rsidR="000E44EB" w:rsidRDefault="000E44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5B8B2A6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E950D8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2CC4B3B2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950D8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950D8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7ADBE8" w14:textId="77777777" w:rsidR="000E44EB" w:rsidRDefault="000E44EB">
      <w:r>
        <w:separator/>
      </w:r>
    </w:p>
    <w:p w14:paraId="535303FC" w14:textId="77777777" w:rsidR="000E44EB" w:rsidRDefault="000E44EB"/>
  </w:footnote>
  <w:footnote w:type="continuationSeparator" w:id="0">
    <w:p w14:paraId="7292C73D" w14:textId="77777777" w:rsidR="000E44EB" w:rsidRDefault="000E44EB">
      <w:r>
        <w:continuationSeparator/>
      </w:r>
    </w:p>
    <w:p w14:paraId="03F255E4" w14:textId="77777777" w:rsidR="000E44EB" w:rsidRDefault="000E44E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1"/>
  </w:num>
  <w:num w:numId="21">
    <w:abstractNumId w:val="30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29"/>
  </w:num>
  <w:num w:numId="28">
    <w:abstractNumId w:val="27"/>
  </w:num>
  <w:num w:numId="29">
    <w:abstractNumId w:val="20"/>
  </w:num>
  <w:num w:numId="30">
    <w:abstractNumId w:val="18"/>
  </w:num>
  <w:num w:numId="31">
    <w:abstractNumId w:val="2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E44EB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628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1C86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211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950D8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2CB3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fc">
    <w:name w:val="ffc"/>
    <w:basedOn w:val="DefaultParagraphFont"/>
    <w:rsid w:val="00397628"/>
  </w:style>
  <w:style w:type="character" w:customStyle="1" w:styleId="ls13">
    <w:name w:val="ls13"/>
    <w:basedOn w:val="DefaultParagraphFont"/>
    <w:rsid w:val="00397628"/>
  </w:style>
  <w:style w:type="character" w:customStyle="1" w:styleId="ff1">
    <w:name w:val="ff1"/>
    <w:basedOn w:val="DefaultParagraphFont"/>
    <w:rsid w:val="00397628"/>
  </w:style>
  <w:style w:type="character" w:customStyle="1" w:styleId="ff2">
    <w:name w:val="ff2"/>
    <w:basedOn w:val="DefaultParagraphFont"/>
    <w:rsid w:val="00397628"/>
  </w:style>
  <w:style w:type="character" w:customStyle="1" w:styleId="ls14">
    <w:name w:val="ls14"/>
    <w:basedOn w:val="DefaultParagraphFont"/>
    <w:rsid w:val="00397628"/>
  </w:style>
  <w:style w:type="character" w:customStyle="1" w:styleId="ls15">
    <w:name w:val="ls15"/>
    <w:basedOn w:val="DefaultParagraphFont"/>
    <w:rsid w:val="00397628"/>
  </w:style>
  <w:style w:type="character" w:customStyle="1" w:styleId="ffb">
    <w:name w:val="ffb"/>
    <w:basedOn w:val="DefaultParagraphFont"/>
    <w:rsid w:val="00397628"/>
  </w:style>
  <w:style w:type="character" w:customStyle="1" w:styleId="ls16">
    <w:name w:val="ls16"/>
    <w:basedOn w:val="DefaultParagraphFont"/>
    <w:rsid w:val="00397628"/>
  </w:style>
  <w:style w:type="character" w:customStyle="1" w:styleId="ls0">
    <w:name w:val="ls0"/>
    <w:basedOn w:val="DefaultParagraphFont"/>
    <w:rsid w:val="00397628"/>
  </w:style>
  <w:style w:type="character" w:customStyle="1" w:styleId="ls17">
    <w:name w:val="ls17"/>
    <w:basedOn w:val="DefaultParagraphFont"/>
    <w:rsid w:val="00397628"/>
  </w:style>
  <w:style w:type="character" w:customStyle="1" w:styleId="ls18">
    <w:name w:val="ls18"/>
    <w:basedOn w:val="DefaultParagraphFont"/>
    <w:rsid w:val="0083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355FB-8ED1-4655-AEFB-45015A107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5851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Acer</cp:lastModifiedBy>
  <cp:revision>3</cp:revision>
  <cp:lastPrinted>2008-03-13T11:02:00Z</cp:lastPrinted>
  <dcterms:created xsi:type="dcterms:W3CDTF">2018-12-03T02:40:00Z</dcterms:created>
  <dcterms:modified xsi:type="dcterms:W3CDTF">2018-12-05T05:46:00Z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