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E1F" w:rsidRPr="005273C6" w:rsidRDefault="005273C6" w:rsidP="00967C52">
      <w:pPr>
        <w:rPr>
          <w:b/>
          <w:sz w:val="28"/>
          <w:szCs w:val="28"/>
        </w:rPr>
      </w:pPr>
      <w:r w:rsidRPr="005273C6">
        <w:rPr>
          <w:b/>
          <w:sz w:val="28"/>
          <w:szCs w:val="28"/>
        </w:rPr>
        <w:t>Sơ đồ:</w:t>
      </w:r>
    </w:p>
    <w:p w:rsidR="004A4E1F" w:rsidRDefault="00A410D2">
      <w:pPr>
        <w:rPr>
          <w:szCs w:val="26"/>
        </w:rPr>
      </w:pPr>
      <w:r>
        <w:rPr>
          <w:noProof/>
          <w:szCs w:val="26"/>
        </w:rPr>
        <w:pict>
          <v:shapetype id="_x0000_t202" coordsize="21600,21600" o:spt="202" path="m,l,21600r21600,l21600,xe">
            <v:stroke joinstyle="miter"/>
            <v:path gradientshapeok="t" o:connecttype="rect"/>
          </v:shapetype>
          <v:shape id="_x0000_s1101" type="#_x0000_t202" style="position:absolute;margin-left:320.25pt;margin-top:103.1pt;width:62.85pt;height:33.4pt;z-index:251667456;mso-height-percent:200;mso-height-percent:200;mso-width-relative:margin;mso-height-relative:margin" strokecolor="white [3212]">
            <v:textbox style="mso-fit-shape-to-text:t">
              <w:txbxContent>
                <w:p w:rsidR="004A4E1F" w:rsidRDefault="004A4E1F" w:rsidP="004A4E1F">
                  <w:r>
                    <w:t>Quản lý</w:t>
                  </w:r>
                </w:p>
              </w:txbxContent>
            </v:textbox>
          </v:shape>
        </w:pict>
      </w:r>
      <w:r>
        <w:rPr>
          <w:noProof/>
          <w:szCs w:val="26"/>
          <w:lang w:eastAsia="zh-TW"/>
        </w:rPr>
        <w:pict>
          <v:shape id="_x0000_s1100" type="#_x0000_t202" style="position:absolute;margin-left:68.95pt;margin-top:103.1pt;width:62.85pt;height:33.4pt;z-index:251666432;mso-height-percent:200;mso-height-percent:200;mso-width-relative:margin;mso-height-relative:margin" strokecolor="white [3212]">
            <v:textbox style="mso-fit-shape-to-text:t">
              <w:txbxContent>
                <w:p w:rsidR="004A4E1F" w:rsidRDefault="004A4E1F">
                  <w:r>
                    <w:t>Sinh viên</w:t>
                  </w:r>
                </w:p>
              </w:txbxContent>
            </v:textbox>
          </v:shape>
        </w:pict>
      </w:r>
      <w:r>
        <w:rPr>
          <w:noProof/>
          <w:szCs w:val="26"/>
        </w:rPr>
        <w:pict>
          <v:shapetype id="_x0000_t32" coordsize="21600,21600" o:spt="32" o:oned="t" path="m,l21600,21600e" filled="f">
            <v:path arrowok="t" fillok="f" o:connecttype="none"/>
            <o:lock v:ext="edit" shapetype="t"/>
          </v:shapetype>
          <v:shape id="_x0000_s1099" type="#_x0000_t32" style="position:absolute;margin-left:359.1pt;margin-top:219.55pt;width:0;height:54.2pt;z-index:251664384" o:connectortype="straight">
            <v:stroke startarrow="block" endarrow="block"/>
          </v:shape>
        </w:pict>
      </w:r>
      <w:r>
        <w:rPr>
          <w:noProof/>
          <w:szCs w:val="26"/>
        </w:rPr>
        <w:pict>
          <v:shape id="_x0000_s1098" type="#_x0000_t32" style="position:absolute;margin-left:223.5pt;margin-top:80.2pt;width:135.6pt;height:89.8pt;z-index:251663360" o:connectortype="straight">
            <v:stroke endarrow="block"/>
          </v:shape>
        </w:pict>
      </w:r>
      <w:r>
        <w:rPr>
          <w:noProof/>
          <w:szCs w:val="26"/>
        </w:rPr>
        <w:pict>
          <v:shape id="_x0000_s1097" type="#_x0000_t32" style="position:absolute;margin-left:86.05pt;margin-top:80.2pt;width:137.45pt;height:89.8pt;flip:x;z-index:251662336" o:connectortype="straight">
            <v:stroke endarrow="block"/>
          </v:shape>
        </w:pict>
      </w:r>
      <w:r>
        <w:rPr>
          <w:noProof/>
          <w:szCs w:val="26"/>
        </w:rPr>
        <w:pict>
          <v:rect id="_x0000_s1096" style="position:absolute;margin-left:271.05pt;margin-top:273.75pt;width:168.3pt;height:42.05pt;z-index:251661312">
            <v:textbox>
              <w:txbxContent>
                <w:p w:rsidR="004A4E1F" w:rsidRPr="00967C52" w:rsidRDefault="004A4E1F" w:rsidP="004A4E1F">
                  <w:pPr>
                    <w:jc w:val="center"/>
                    <w:rPr>
                      <w:b/>
                      <w:sz w:val="28"/>
                      <w:szCs w:val="28"/>
                    </w:rPr>
                  </w:pPr>
                  <w:r>
                    <w:rPr>
                      <w:b/>
                      <w:sz w:val="28"/>
                      <w:szCs w:val="28"/>
                    </w:rPr>
                    <w:t>Quản lý môn học</w:t>
                  </w:r>
                </w:p>
              </w:txbxContent>
            </v:textbox>
          </v:rect>
        </w:pict>
      </w:r>
      <w:r>
        <w:rPr>
          <w:noProof/>
          <w:szCs w:val="26"/>
        </w:rPr>
        <w:pict>
          <v:rect id="_x0000_s1095" style="position:absolute;margin-left:266.2pt;margin-top:170pt;width:168.3pt;height:49.55pt;z-index:251660288">
            <v:textbox style="mso-next-textbox:#_x0000_s1095">
              <w:txbxContent>
                <w:p w:rsidR="004A4E1F" w:rsidRPr="00967C52" w:rsidRDefault="004A4E1F" w:rsidP="004A4E1F">
                  <w:pPr>
                    <w:jc w:val="center"/>
                    <w:rPr>
                      <w:b/>
                      <w:sz w:val="28"/>
                      <w:szCs w:val="28"/>
                    </w:rPr>
                  </w:pPr>
                  <w:r>
                    <w:rPr>
                      <w:b/>
                      <w:sz w:val="28"/>
                      <w:szCs w:val="28"/>
                    </w:rPr>
                    <w:t>Quản lý sinh viên</w:t>
                  </w:r>
                </w:p>
              </w:txbxContent>
            </v:textbox>
          </v:rect>
        </w:pict>
      </w:r>
      <w:r>
        <w:rPr>
          <w:noProof/>
          <w:szCs w:val="26"/>
        </w:rPr>
        <w:pict>
          <v:rect id="_x0000_s1094" style="position:absolute;margin-left:-.15pt;margin-top:170pt;width:168.3pt;height:49.55pt;z-index:251659264">
            <v:textbox>
              <w:txbxContent>
                <w:p w:rsidR="004A4E1F" w:rsidRPr="00967C52" w:rsidRDefault="004A4E1F" w:rsidP="004A4E1F">
                  <w:pPr>
                    <w:jc w:val="center"/>
                    <w:rPr>
                      <w:b/>
                      <w:sz w:val="28"/>
                      <w:szCs w:val="28"/>
                    </w:rPr>
                  </w:pPr>
                  <w:r>
                    <w:rPr>
                      <w:b/>
                      <w:sz w:val="28"/>
                      <w:szCs w:val="28"/>
                    </w:rPr>
                    <w:t>Thông tin sinh viên + đăng ký môn học</w:t>
                  </w:r>
                </w:p>
              </w:txbxContent>
            </v:textbox>
          </v:rect>
        </w:pict>
      </w:r>
      <w:r>
        <w:rPr>
          <w:noProof/>
          <w:szCs w:val="26"/>
        </w:rPr>
        <w:pict>
          <v:rect id="_x0000_s1093" style="position:absolute;margin-left:139.35pt;margin-top:42.8pt;width:168.3pt;height:37.4pt;z-index:251658240">
            <v:textbox>
              <w:txbxContent>
                <w:p w:rsidR="004A4E1F" w:rsidRPr="00967C52" w:rsidRDefault="004A4E1F" w:rsidP="004A4E1F">
                  <w:pPr>
                    <w:jc w:val="center"/>
                    <w:rPr>
                      <w:b/>
                      <w:sz w:val="28"/>
                      <w:szCs w:val="28"/>
                    </w:rPr>
                  </w:pPr>
                  <w:r w:rsidRPr="00967C52">
                    <w:rPr>
                      <w:b/>
                      <w:sz w:val="28"/>
                      <w:szCs w:val="28"/>
                    </w:rPr>
                    <w:t>Main</w:t>
                  </w:r>
                </w:p>
              </w:txbxContent>
            </v:textbox>
          </v:rect>
        </w:pict>
      </w:r>
      <w:r w:rsidR="004A4E1F">
        <w:rPr>
          <w:szCs w:val="26"/>
        </w:rPr>
        <w:br w:type="page"/>
      </w:r>
    </w:p>
    <w:p w:rsidR="00D01945" w:rsidRDefault="004A4E1F" w:rsidP="00967C52">
      <w:pPr>
        <w:rPr>
          <w:b/>
          <w:sz w:val="28"/>
          <w:szCs w:val="28"/>
        </w:rPr>
      </w:pPr>
      <w:r>
        <w:rPr>
          <w:b/>
          <w:sz w:val="28"/>
          <w:szCs w:val="28"/>
        </w:rPr>
        <w:lastRenderedPageBreak/>
        <w:t>Main:</w:t>
      </w:r>
    </w:p>
    <w:p w:rsidR="004A4E1F" w:rsidRDefault="004A4E1F" w:rsidP="00967C52">
      <w:pPr>
        <w:rPr>
          <w:b/>
          <w:sz w:val="28"/>
          <w:szCs w:val="28"/>
        </w:rPr>
      </w:pPr>
      <w:r>
        <w:rPr>
          <w:b/>
          <w:noProof/>
          <w:sz w:val="28"/>
          <w:szCs w:val="28"/>
        </w:rPr>
        <w:drawing>
          <wp:inline distT="0" distB="0" distL="0" distR="0">
            <wp:extent cx="5943600" cy="4857115"/>
            <wp:effectExtent l="19050" t="0" r="0" b="0"/>
            <wp:docPr id="1" name="Picture 0"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6" cstate="print"/>
                    <a:stretch>
                      <a:fillRect/>
                    </a:stretch>
                  </pic:blipFill>
                  <pic:spPr>
                    <a:xfrm>
                      <a:off x="0" y="0"/>
                      <a:ext cx="5943600" cy="4857115"/>
                    </a:xfrm>
                    <a:prstGeom prst="rect">
                      <a:avLst/>
                    </a:prstGeom>
                  </pic:spPr>
                </pic:pic>
              </a:graphicData>
            </a:graphic>
          </wp:inline>
        </w:drawing>
      </w:r>
    </w:p>
    <w:p w:rsidR="004A4E1F" w:rsidRDefault="004A4E1F" w:rsidP="00967C52">
      <w:pPr>
        <w:rPr>
          <w:b/>
          <w:sz w:val="28"/>
          <w:szCs w:val="28"/>
        </w:rPr>
      </w:pPr>
    </w:p>
    <w:p w:rsidR="004A4E1F" w:rsidRDefault="004A4E1F" w:rsidP="00967C52">
      <w:pPr>
        <w:rPr>
          <w:b/>
          <w:sz w:val="28"/>
          <w:szCs w:val="28"/>
        </w:rPr>
      </w:pPr>
    </w:p>
    <w:p w:rsidR="004A4E1F" w:rsidRPr="004A4E1F" w:rsidRDefault="00A65F6F" w:rsidP="004A4E1F">
      <w:pPr>
        <w:pStyle w:val="ListParagraph"/>
        <w:numPr>
          <w:ilvl w:val="0"/>
          <w:numId w:val="4"/>
        </w:numPr>
        <w:rPr>
          <w:b/>
          <w:sz w:val="28"/>
          <w:szCs w:val="28"/>
        </w:rPr>
      </w:pPr>
      <w:r>
        <w:rPr>
          <w:sz w:val="28"/>
          <w:szCs w:val="28"/>
        </w:rPr>
        <w:t>Form đ</w:t>
      </w:r>
      <w:r w:rsidR="004A4E1F">
        <w:rPr>
          <w:sz w:val="28"/>
          <w:szCs w:val="28"/>
        </w:rPr>
        <w:t>ăng ký bằng account sinh viên hoặc quản lý, tùy thuộc account sẽ được đưa đến trang của quản lí hoặc trang của sinh viên.</w:t>
      </w:r>
    </w:p>
    <w:p w:rsidR="004A4E1F" w:rsidRDefault="004A4E1F" w:rsidP="00967C52">
      <w:pPr>
        <w:rPr>
          <w:b/>
          <w:sz w:val="28"/>
          <w:szCs w:val="28"/>
        </w:rPr>
      </w:pPr>
    </w:p>
    <w:p w:rsidR="004A4E1F" w:rsidRDefault="004A4E1F" w:rsidP="00967C52">
      <w:pPr>
        <w:rPr>
          <w:b/>
          <w:sz w:val="28"/>
          <w:szCs w:val="28"/>
        </w:rPr>
      </w:pPr>
    </w:p>
    <w:p w:rsidR="004A4E1F" w:rsidRDefault="004A4E1F" w:rsidP="00967C52">
      <w:pPr>
        <w:rPr>
          <w:b/>
          <w:sz w:val="28"/>
          <w:szCs w:val="28"/>
        </w:rPr>
      </w:pPr>
    </w:p>
    <w:p w:rsidR="004A4E1F" w:rsidRDefault="004A4E1F" w:rsidP="00967C52">
      <w:pPr>
        <w:rPr>
          <w:b/>
          <w:sz w:val="28"/>
          <w:szCs w:val="28"/>
        </w:rPr>
      </w:pPr>
    </w:p>
    <w:p w:rsidR="004A4E1F" w:rsidRDefault="004A4E1F" w:rsidP="00967C52">
      <w:pPr>
        <w:rPr>
          <w:b/>
          <w:sz w:val="28"/>
          <w:szCs w:val="28"/>
        </w:rPr>
      </w:pPr>
      <w:r>
        <w:rPr>
          <w:b/>
          <w:sz w:val="28"/>
          <w:szCs w:val="28"/>
        </w:rPr>
        <w:lastRenderedPageBreak/>
        <w:t>Thông tin sinh viên &amp; đăng kí môn học:</w:t>
      </w:r>
    </w:p>
    <w:p w:rsidR="004A4E1F" w:rsidRDefault="00A65F6F" w:rsidP="00967C52">
      <w:pPr>
        <w:rPr>
          <w:b/>
          <w:sz w:val="28"/>
          <w:szCs w:val="28"/>
        </w:rPr>
      </w:pPr>
      <w:r>
        <w:rPr>
          <w:b/>
          <w:noProof/>
          <w:sz w:val="28"/>
          <w:szCs w:val="28"/>
        </w:rPr>
        <w:drawing>
          <wp:inline distT="0" distB="0" distL="0" distR="0">
            <wp:extent cx="5943600" cy="4211320"/>
            <wp:effectExtent l="19050" t="0" r="0" b="0"/>
            <wp:docPr id="9" name="Picture 8" descr="Student Inf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Info (1).png"/>
                    <pic:cNvPicPr/>
                  </pic:nvPicPr>
                  <pic:blipFill>
                    <a:blip r:embed="rId7" cstate="print"/>
                    <a:stretch>
                      <a:fillRect/>
                    </a:stretch>
                  </pic:blipFill>
                  <pic:spPr>
                    <a:xfrm>
                      <a:off x="0" y="0"/>
                      <a:ext cx="5943600" cy="4211320"/>
                    </a:xfrm>
                    <a:prstGeom prst="rect">
                      <a:avLst/>
                    </a:prstGeom>
                  </pic:spPr>
                </pic:pic>
              </a:graphicData>
            </a:graphic>
          </wp:inline>
        </w:drawing>
      </w:r>
    </w:p>
    <w:p w:rsidR="004A4E1F" w:rsidRDefault="004A4E1F" w:rsidP="00967C52">
      <w:pPr>
        <w:rPr>
          <w:b/>
          <w:sz w:val="28"/>
          <w:szCs w:val="28"/>
        </w:rPr>
      </w:pPr>
    </w:p>
    <w:p w:rsidR="004A4E1F" w:rsidRPr="004A4E1F" w:rsidRDefault="004A4E1F" w:rsidP="004A4E1F">
      <w:pPr>
        <w:pStyle w:val="ListParagraph"/>
        <w:numPr>
          <w:ilvl w:val="0"/>
          <w:numId w:val="3"/>
        </w:numPr>
        <w:rPr>
          <w:b/>
          <w:sz w:val="28"/>
          <w:szCs w:val="28"/>
        </w:rPr>
      </w:pPr>
      <w:r>
        <w:rPr>
          <w:sz w:val="28"/>
          <w:szCs w:val="28"/>
        </w:rPr>
        <w:t>Table thể hiện thông tin sinh viên.</w:t>
      </w:r>
    </w:p>
    <w:p w:rsidR="004A4E1F" w:rsidRPr="004A4E1F" w:rsidRDefault="004A4E1F" w:rsidP="004A4E1F">
      <w:pPr>
        <w:pStyle w:val="ListParagraph"/>
        <w:numPr>
          <w:ilvl w:val="0"/>
          <w:numId w:val="3"/>
        </w:numPr>
        <w:rPr>
          <w:b/>
          <w:sz w:val="28"/>
          <w:szCs w:val="28"/>
        </w:rPr>
      </w:pPr>
      <w:r>
        <w:rPr>
          <w:sz w:val="28"/>
          <w:szCs w:val="28"/>
        </w:rPr>
        <w:t>Table thể hiện thông tin môn học để đăng kí.</w:t>
      </w:r>
    </w:p>
    <w:p w:rsidR="004A4E1F" w:rsidRPr="008D450A" w:rsidRDefault="004A4E1F" w:rsidP="004A4E1F">
      <w:pPr>
        <w:pStyle w:val="ListParagraph"/>
        <w:numPr>
          <w:ilvl w:val="0"/>
          <w:numId w:val="3"/>
        </w:numPr>
        <w:rPr>
          <w:b/>
          <w:sz w:val="28"/>
          <w:szCs w:val="28"/>
        </w:rPr>
      </w:pPr>
      <w:r>
        <w:rPr>
          <w:sz w:val="28"/>
          <w:szCs w:val="28"/>
        </w:rPr>
        <w:t>Radio button để lựa chọn môn học để đăng ký và bị grey out nếu môn học đã được đăng kí.</w:t>
      </w:r>
      <w:r w:rsidR="008D450A">
        <w:rPr>
          <w:sz w:val="28"/>
          <w:szCs w:val="28"/>
        </w:rPr>
        <w:t xml:space="preserve"> Click button Đăng ký sau khi đã chọn môn học.</w:t>
      </w:r>
    </w:p>
    <w:p w:rsidR="008D450A" w:rsidRDefault="008D450A" w:rsidP="008D450A">
      <w:pPr>
        <w:pStyle w:val="ListParagraph"/>
        <w:rPr>
          <w:b/>
          <w:sz w:val="28"/>
          <w:szCs w:val="28"/>
        </w:rPr>
      </w:pPr>
    </w:p>
    <w:p w:rsidR="008D450A" w:rsidRDefault="008D450A" w:rsidP="008D450A">
      <w:pPr>
        <w:pStyle w:val="ListParagraph"/>
        <w:rPr>
          <w:b/>
          <w:sz w:val="28"/>
          <w:szCs w:val="28"/>
        </w:rPr>
      </w:pPr>
    </w:p>
    <w:p w:rsidR="008D450A" w:rsidRDefault="008D450A" w:rsidP="008D450A">
      <w:pPr>
        <w:pStyle w:val="ListParagraph"/>
        <w:rPr>
          <w:b/>
          <w:sz w:val="28"/>
          <w:szCs w:val="28"/>
        </w:rPr>
      </w:pPr>
    </w:p>
    <w:p w:rsidR="008D450A" w:rsidRDefault="008D450A" w:rsidP="008D450A">
      <w:pPr>
        <w:pStyle w:val="ListParagraph"/>
        <w:rPr>
          <w:b/>
          <w:sz w:val="28"/>
          <w:szCs w:val="28"/>
        </w:rPr>
      </w:pPr>
    </w:p>
    <w:p w:rsidR="008D450A" w:rsidRDefault="008D450A" w:rsidP="008D450A">
      <w:pPr>
        <w:pStyle w:val="ListParagraph"/>
        <w:rPr>
          <w:b/>
          <w:sz w:val="28"/>
          <w:szCs w:val="28"/>
        </w:rPr>
      </w:pPr>
    </w:p>
    <w:p w:rsidR="008D450A" w:rsidRDefault="008D450A" w:rsidP="008D450A">
      <w:pPr>
        <w:pStyle w:val="ListParagraph"/>
        <w:rPr>
          <w:b/>
          <w:sz w:val="28"/>
          <w:szCs w:val="28"/>
        </w:rPr>
      </w:pPr>
    </w:p>
    <w:p w:rsidR="008D450A" w:rsidRDefault="008D450A" w:rsidP="008D450A">
      <w:pPr>
        <w:pStyle w:val="ListParagraph"/>
        <w:rPr>
          <w:b/>
          <w:sz w:val="28"/>
          <w:szCs w:val="28"/>
        </w:rPr>
      </w:pPr>
    </w:p>
    <w:p w:rsidR="008D450A" w:rsidRDefault="008D450A" w:rsidP="008D450A">
      <w:pPr>
        <w:pStyle w:val="ListParagraph"/>
        <w:rPr>
          <w:b/>
          <w:sz w:val="28"/>
          <w:szCs w:val="28"/>
        </w:rPr>
      </w:pPr>
    </w:p>
    <w:p w:rsidR="008D450A" w:rsidRPr="00967C52" w:rsidRDefault="008D450A" w:rsidP="008D450A">
      <w:pPr>
        <w:rPr>
          <w:b/>
          <w:sz w:val="28"/>
          <w:szCs w:val="28"/>
        </w:rPr>
      </w:pPr>
      <w:r>
        <w:rPr>
          <w:b/>
          <w:sz w:val="28"/>
          <w:szCs w:val="28"/>
        </w:rPr>
        <w:lastRenderedPageBreak/>
        <w:t>Quản lý sinh viên:</w:t>
      </w:r>
    </w:p>
    <w:p w:rsidR="008D450A" w:rsidRDefault="00A65F6F" w:rsidP="004726CF">
      <w:pPr>
        <w:rPr>
          <w:b/>
          <w:sz w:val="28"/>
          <w:szCs w:val="28"/>
        </w:rPr>
      </w:pPr>
      <w:r>
        <w:rPr>
          <w:b/>
          <w:noProof/>
          <w:sz w:val="28"/>
          <w:szCs w:val="28"/>
        </w:rPr>
        <w:drawing>
          <wp:inline distT="0" distB="0" distL="0" distR="0">
            <wp:extent cx="5943600" cy="4211320"/>
            <wp:effectExtent l="19050" t="0" r="0" b="0"/>
            <wp:docPr id="4" name="Picture 3" descr="Student Mana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Management (1).png"/>
                    <pic:cNvPicPr/>
                  </pic:nvPicPr>
                  <pic:blipFill>
                    <a:blip r:embed="rId8" cstate="print"/>
                    <a:stretch>
                      <a:fillRect/>
                    </a:stretch>
                  </pic:blipFill>
                  <pic:spPr>
                    <a:xfrm>
                      <a:off x="0" y="0"/>
                      <a:ext cx="5943600" cy="4211320"/>
                    </a:xfrm>
                    <a:prstGeom prst="rect">
                      <a:avLst/>
                    </a:prstGeom>
                  </pic:spPr>
                </pic:pic>
              </a:graphicData>
            </a:graphic>
          </wp:inline>
        </w:drawing>
      </w:r>
    </w:p>
    <w:p w:rsidR="004726CF" w:rsidRPr="004726CF" w:rsidRDefault="004726CF" w:rsidP="004726CF">
      <w:pPr>
        <w:pStyle w:val="ListParagraph"/>
        <w:numPr>
          <w:ilvl w:val="0"/>
          <w:numId w:val="5"/>
        </w:numPr>
        <w:rPr>
          <w:b/>
          <w:sz w:val="28"/>
          <w:szCs w:val="28"/>
        </w:rPr>
      </w:pPr>
      <w:r>
        <w:rPr>
          <w:sz w:val="28"/>
          <w:szCs w:val="28"/>
        </w:rPr>
        <w:t>Table thể hiện danh sách và thông tin sinh viên.</w:t>
      </w:r>
    </w:p>
    <w:p w:rsidR="00D925C3" w:rsidRPr="00D925C3" w:rsidRDefault="00A65F6F" w:rsidP="00D925C3">
      <w:pPr>
        <w:pStyle w:val="ListParagraph"/>
        <w:numPr>
          <w:ilvl w:val="0"/>
          <w:numId w:val="5"/>
        </w:numPr>
        <w:rPr>
          <w:b/>
          <w:sz w:val="28"/>
          <w:szCs w:val="28"/>
        </w:rPr>
      </w:pPr>
      <w:r>
        <w:rPr>
          <w:sz w:val="28"/>
          <w:szCs w:val="28"/>
        </w:rPr>
        <w:t xml:space="preserve">Form đăng kí dưới table. </w:t>
      </w:r>
      <w:r w:rsidR="00D925C3">
        <w:rPr>
          <w:sz w:val="28"/>
          <w:szCs w:val="28"/>
        </w:rPr>
        <w:t>Điền</w:t>
      </w:r>
      <w:r w:rsidR="004726CF">
        <w:rPr>
          <w:sz w:val="28"/>
          <w:szCs w:val="28"/>
        </w:rPr>
        <w:t xml:space="preserve"> vào</w:t>
      </w:r>
      <w:r w:rsidR="00D925C3">
        <w:rPr>
          <w:sz w:val="28"/>
          <w:szCs w:val="28"/>
        </w:rPr>
        <w:t xml:space="preserve"> các</w:t>
      </w:r>
      <w:r w:rsidR="004726CF">
        <w:rPr>
          <w:sz w:val="28"/>
          <w:szCs w:val="28"/>
        </w:rPr>
        <w:t xml:space="preserve"> input</w:t>
      </w:r>
      <w:r w:rsidR="00D925C3">
        <w:rPr>
          <w:sz w:val="28"/>
          <w:szCs w:val="28"/>
        </w:rPr>
        <w:t>, click vào Button Thêm/Sửa để thêm sinh viên với thông tin đã điền vào danh sách nếu mã số sinh viên điền vào chưa tồn tại. Nếu mã số sinh viên có trong database sẽ tiến hành sửa thông tin về sinh viên.</w:t>
      </w:r>
    </w:p>
    <w:p w:rsidR="004726CF" w:rsidRPr="004726CF" w:rsidRDefault="004726CF" w:rsidP="004726CF">
      <w:pPr>
        <w:pStyle w:val="ListParagraph"/>
        <w:numPr>
          <w:ilvl w:val="0"/>
          <w:numId w:val="5"/>
        </w:numPr>
        <w:rPr>
          <w:b/>
          <w:sz w:val="28"/>
          <w:szCs w:val="28"/>
        </w:rPr>
      </w:pPr>
      <w:r>
        <w:rPr>
          <w:sz w:val="28"/>
          <w:szCs w:val="28"/>
        </w:rPr>
        <w:t>Điền mã số sinh viên và click nút Xóa để xóa sinh viên tương ứng.</w:t>
      </w:r>
    </w:p>
    <w:p w:rsidR="004726CF" w:rsidRPr="004726CF" w:rsidRDefault="004726CF" w:rsidP="004726CF">
      <w:pPr>
        <w:pStyle w:val="ListParagraph"/>
        <w:numPr>
          <w:ilvl w:val="0"/>
          <w:numId w:val="5"/>
        </w:numPr>
        <w:rPr>
          <w:b/>
          <w:sz w:val="28"/>
          <w:szCs w:val="28"/>
        </w:rPr>
      </w:pPr>
      <w:r>
        <w:rPr>
          <w:sz w:val="28"/>
          <w:szCs w:val="28"/>
        </w:rPr>
        <w:t>Click nút Môn học để đi đến trang quản lí môn học.</w:t>
      </w:r>
    </w:p>
    <w:p w:rsidR="004726CF" w:rsidRDefault="004726CF" w:rsidP="004726CF">
      <w:pPr>
        <w:rPr>
          <w:b/>
          <w:sz w:val="28"/>
          <w:szCs w:val="28"/>
        </w:rPr>
      </w:pPr>
    </w:p>
    <w:p w:rsidR="004726CF" w:rsidRDefault="004726CF" w:rsidP="004726CF">
      <w:pPr>
        <w:rPr>
          <w:b/>
          <w:sz w:val="28"/>
          <w:szCs w:val="28"/>
        </w:rPr>
      </w:pPr>
    </w:p>
    <w:p w:rsidR="004726CF" w:rsidRDefault="004726CF" w:rsidP="004726CF">
      <w:pPr>
        <w:rPr>
          <w:b/>
          <w:sz w:val="28"/>
          <w:szCs w:val="28"/>
        </w:rPr>
      </w:pPr>
    </w:p>
    <w:p w:rsidR="004726CF" w:rsidRDefault="004726CF" w:rsidP="004726CF">
      <w:pPr>
        <w:rPr>
          <w:b/>
          <w:sz w:val="28"/>
          <w:szCs w:val="28"/>
        </w:rPr>
      </w:pPr>
    </w:p>
    <w:p w:rsidR="004726CF" w:rsidRDefault="004726CF" w:rsidP="004726CF">
      <w:pPr>
        <w:rPr>
          <w:b/>
          <w:sz w:val="28"/>
          <w:szCs w:val="28"/>
        </w:rPr>
      </w:pPr>
    </w:p>
    <w:p w:rsidR="00D925C3" w:rsidRDefault="00D925C3" w:rsidP="004726CF">
      <w:pPr>
        <w:rPr>
          <w:b/>
          <w:sz w:val="28"/>
          <w:szCs w:val="28"/>
        </w:rPr>
      </w:pPr>
    </w:p>
    <w:p w:rsidR="004726CF" w:rsidRDefault="004726CF" w:rsidP="004726CF">
      <w:pPr>
        <w:rPr>
          <w:b/>
          <w:sz w:val="28"/>
          <w:szCs w:val="28"/>
        </w:rPr>
      </w:pPr>
      <w:r>
        <w:rPr>
          <w:b/>
          <w:sz w:val="28"/>
          <w:szCs w:val="28"/>
        </w:rPr>
        <w:t>Quản lý môn học</w:t>
      </w:r>
    </w:p>
    <w:p w:rsidR="004726CF" w:rsidRDefault="00A65F6F" w:rsidP="004726CF">
      <w:pPr>
        <w:rPr>
          <w:sz w:val="28"/>
          <w:szCs w:val="28"/>
        </w:rPr>
      </w:pPr>
      <w:r>
        <w:rPr>
          <w:noProof/>
          <w:sz w:val="28"/>
          <w:szCs w:val="28"/>
        </w:rPr>
        <w:drawing>
          <wp:inline distT="0" distB="0" distL="0" distR="0">
            <wp:extent cx="5943600" cy="4211320"/>
            <wp:effectExtent l="19050" t="0" r="0" b="0"/>
            <wp:docPr id="5" name="Picture 4" descr="Subject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 Management.png"/>
                    <pic:cNvPicPr/>
                  </pic:nvPicPr>
                  <pic:blipFill>
                    <a:blip r:embed="rId9" cstate="print"/>
                    <a:stretch>
                      <a:fillRect/>
                    </a:stretch>
                  </pic:blipFill>
                  <pic:spPr>
                    <a:xfrm>
                      <a:off x="0" y="0"/>
                      <a:ext cx="5943600" cy="4211320"/>
                    </a:xfrm>
                    <a:prstGeom prst="rect">
                      <a:avLst/>
                    </a:prstGeom>
                  </pic:spPr>
                </pic:pic>
              </a:graphicData>
            </a:graphic>
          </wp:inline>
        </w:drawing>
      </w:r>
    </w:p>
    <w:p w:rsidR="004726CF" w:rsidRDefault="004726CF" w:rsidP="004726CF">
      <w:pPr>
        <w:pStyle w:val="ListParagraph"/>
        <w:numPr>
          <w:ilvl w:val="0"/>
          <w:numId w:val="6"/>
        </w:numPr>
        <w:rPr>
          <w:sz w:val="28"/>
          <w:szCs w:val="28"/>
        </w:rPr>
      </w:pPr>
      <w:r>
        <w:rPr>
          <w:sz w:val="28"/>
          <w:szCs w:val="28"/>
        </w:rPr>
        <w:t>Table thể hiện danh sách và thông tin môn học.</w:t>
      </w:r>
    </w:p>
    <w:p w:rsidR="00D925C3" w:rsidRDefault="00A65F6F" w:rsidP="004726CF">
      <w:pPr>
        <w:pStyle w:val="ListParagraph"/>
        <w:numPr>
          <w:ilvl w:val="0"/>
          <w:numId w:val="6"/>
        </w:numPr>
        <w:rPr>
          <w:sz w:val="28"/>
          <w:szCs w:val="28"/>
        </w:rPr>
      </w:pPr>
      <w:r>
        <w:rPr>
          <w:sz w:val="28"/>
          <w:szCs w:val="28"/>
        </w:rPr>
        <w:t xml:space="preserve">Form đăng kí dưới table. </w:t>
      </w:r>
      <w:r w:rsidR="004726CF">
        <w:rPr>
          <w:sz w:val="28"/>
          <w:szCs w:val="28"/>
        </w:rPr>
        <w:t xml:space="preserve">Điền thông tin vào input Môn học, Mã môn học, Tín chỉ và chọn radio button Bắt buộc. Click vào button Thêm, nếu </w:t>
      </w:r>
      <w:r w:rsidR="00D925C3">
        <w:rPr>
          <w:sz w:val="28"/>
          <w:szCs w:val="28"/>
        </w:rPr>
        <w:t xml:space="preserve">Mã môn học chưa tồn tại sẽ thêm môn học vào danh sách, nếu mã môn học đã tồn tại sẽ sửa thông tin về môn học theo thông tin điền vào. </w:t>
      </w:r>
    </w:p>
    <w:p w:rsidR="004726CF" w:rsidRDefault="00D925C3" w:rsidP="004726CF">
      <w:pPr>
        <w:pStyle w:val="ListParagraph"/>
        <w:numPr>
          <w:ilvl w:val="0"/>
          <w:numId w:val="6"/>
        </w:numPr>
        <w:rPr>
          <w:sz w:val="28"/>
          <w:szCs w:val="28"/>
        </w:rPr>
      </w:pPr>
      <w:r>
        <w:rPr>
          <w:sz w:val="28"/>
          <w:szCs w:val="28"/>
        </w:rPr>
        <w:t>Nhập Mã môn học và click button Xóa để xóa môn học tương ứng.</w:t>
      </w:r>
    </w:p>
    <w:p w:rsidR="00D925C3" w:rsidRPr="004726CF" w:rsidRDefault="00D925C3" w:rsidP="004726CF">
      <w:pPr>
        <w:pStyle w:val="ListParagraph"/>
        <w:numPr>
          <w:ilvl w:val="0"/>
          <w:numId w:val="6"/>
        </w:numPr>
        <w:rPr>
          <w:sz w:val="28"/>
          <w:szCs w:val="28"/>
        </w:rPr>
      </w:pPr>
      <w:r>
        <w:rPr>
          <w:sz w:val="28"/>
          <w:szCs w:val="28"/>
        </w:rPr>
        <w:t>Click vào button Sinh viên để đi đến trang quản lí sinh viên.</w:t>
      </w:r>
    </w:p>
    <w:p w:rsidR="004726CF" w:rsidRPr="004726CF" w:rsidRDefault="004726CF" w:rsidP="004726CF">
      <w:pPr>
        <w:rPr>
          <w:b/>
          <w:sz w:val="28"/>
          <w:szCs w:val="28"/>
        </w:rPr>
      </w:pPr>
    </w:p>
    <w:sectPr w:rsidR="004726CF" w:rsidRPr="004726CF" w:rsidSect="00554B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767E6"/>
    <w:multiLevelType w:val="hybridMultilevel"/>
    <w:tmpl w:val="63C2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56607"/>
    <w:multiLevelType w:val="hybridMultilevel"/>
    <w:tmpl w:val="C9FE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14CDF"/>
    <w:multiLevelType w:val="multilevel"/>
    <w:tmpl w:val="7C9C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64E86"/>
    <w:multiLevelType w:val="hybridMultilevel"/>
    <w:tmpl w:val="3DC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CF35B4"/>
    <w:multiLevelType w:val="hybridMultilevel"/>
    <w:tmpl w:val="FA74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A75097"/>
    <w:multiLevelType w:val="multilevel"/>
    <w:tmpl w:val="64F8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E6797B"/>
    <w:rsid w:val="001B16A0"/>
    <w:rsid w:val="001D3C0A"/>
    <w:rsid w:val="00257717"/>
    <w:rsid w:val="002E138F"/>
    <w:rsid w:val="002E7870"/>
    <w:rsid w:val="003579F7"/>
    <w:rsid w:val="0041522A"/>
    <w:rsid w:val="00420A6B"/>
    <w:rsid w:val="004700E3"/>
    <w:rsid w:val="004726CF"/>
    <w:rsid w:val="004A0127"/>
    <w:rsid w:val="004A4E1F"/>
    <w:rsid w:val="00502792"/>
    <w:rsid w:val="00517DF4"/>
    <w:rsid w:val="005273C6"/>
    <w:rsid w:val="00554BA5"/>
    <w:rsid w:val="005C3B91"/>
    <w:rsid w:val="00657E77"/>
    <w:rsid w:val="006D39D4"/>
    <w:rsid w:val="007E6AB5"/>
    <w:rsid w:val="00844D93"/>
    <w:rsid w:val="008D450A"/>
    <w:rsid w:val="00967C52"/>
    <w:rsid w:val="009935CA"/>
    <w:rsid w:val="00A20588"/>
    <w:rsid w:val="00A410D2"/>
    <w:rsid w:val="00A65F6F"/>
    <w:rsid w:val="00A85A9D"/>
    <w:rsid w:val="00C05C56"/>
    <w:rsid w:val="00C07343"/>
    <w:rsid w:val="00CF7C49"/>
    <w:rsid w:val="00D01945"/>
    <w:rsid w:val="00D925C3"/>
    <w:rsid w:val="00E10A6A"/>
    <w:rsid w:val="00E57D94"/>
    <w:rsid w:val="00E6797B"/>
    <w:rsid w:val="00E94F05"/>
    <w:rsid w:val="00F97EB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3212]"/>
    </o:shapedefaults>
    <o:shapelayout v:ext="edit">
      <o:idmap v:ext="edit" data="1"/>
      <o:rules v:ext="edit">
        <o:r id="V:Rule4" type="connector" idref="#_x0000_s1097"/>
        <o:r id="V:Rule5" type="connector" idref="#_x0000_s1099"/>
        <o:r id="V:Rule6" type="connector" idref="#_x0000_s10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B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7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B5"/>
    <w:rPr>
      <w:rFonts w:ascii="Tahoma" w:hAnsi="Tahoma" w:cs="Tahoma"/>
      <w:sz w:val="16"/>
      <w:szCs w:val="16"/>
    </w:rPr>
  </w:style>
  <w:style w:type="paragraph" w:customStyle="1" w:styleId="Default">
    <w:name w:val="Default"/>
    <w:rsid w:val="00E94F0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A4E1F"/>
    <w:pPr>
      <w:ind w:left="720"/>
      <w:contextualSpacing/>
    </w:pPr>
  </w:style>
</w:styles>
</file>

<file path=word/webSettings.xml><?xml version="1.0" encoding="utf-8"?>
<w:webSettings xmlns:r="http://schemas.openxmlformats.org/officeDocument/2006/relationships" xmlns:w="http://schemas.openxmlformats.org/wordprocessingml/2006/main">
  <w:divs>
    <w:div w:id="83457899">
      <w:bodyDiv w:val="1"/>
      <w:marLeft w:val="0"/>
      <w:marRight w:val="0"/>
      <w:marTop w:val="0"/>
      <w:marBottom w:val="0"/>
      <w:divBdr>
        <w:top w:val="none" w:sz="0" w:space="0" w:color="auto"/>
        <w:left w:val="none" w:sz="0" w:space="0" w:color="auto"/>
        <w:bottom w:val="none" w:sz="0" w:space="0" w:color="auto"/>
        <w:right w:val="none" w:sz="0" w:space="0" w:color="auto"/>
      </w:divBdr>
    </w:div>
    <w:div w:id="86220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60568A-5AC3-4A8C-80F6-7FA1A7F11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Anh</dc:creator>
  <cp:lastModifiedBy>Nguyen Anh</cp:lastModifiedBy>
  <cp:revision>12</cp:revision>
  <cp:lastPrinted>2014-06-14T00:34:00Z</cp:lastPrinted>
  <dcterms:created xsi:type="dcterms:W3CDTF">2014-05-24T06:05:00Z</dcterms:created>
  <dcterms:modified xsi:type="dcterms:W3CDTF">2014-10-05T17:30:00Z</dcterms:modified>
</cp:coreProperties>
</file>