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24AAAC" w14:textId="35DCAFAD" w:rsidR="00C45041" w:rsidRPr="00B71C49" w:rsidRDefault="00C45041" w:rsidP="00642142">
      <w:pPr>
        <w:pStyle w:val="Heading1"/>
        <w:rPr>
          <w:rFonts w:ascii="Times New Roman" w:hAnsi="Times New Roman" w:cs="Times New Roman"/>
          <w:b/>
          <w:bCs/>
          <w:color w:val="auto"/>
          <w:sz w:val="24"/>
          <w:szCs w:val="24"/>
          <w:lang w:val="en-US"/>
        </w:rPr>
      </w:pPr>
      <w:r w:rsidRPr="00B71C49">
        <w:rPr>
          <w:rFonts w:ascii="Times New Roman" w:hAnsi="Times New Roman" w:cs="Times New Roman"/>
          <w:b/>
          <w:bCs/>
          <w:color w:val="auto"/>
          <w:sz w:val="24"/>
          <w:szCs w:val="24"/>
          <w:lang w:val="en-US"/>
        </w:rPr>
        <w:t xml:space="preserve">III.3. </w:t>
      </w:r>
      <w:r w:rsidRPr="00B71C49">
        <w:rPr>
          <w:rFonts w:ascii="Times New Roman" w:hAnsi="Times New Roman" w:cs="Times New Roman"/>
          <w:b/>
          <w:bCs/>
          <w:color w:val="auto"/>
          <w:sz w:val="24"/>
          <w:szCs w:val="24"/>
          <w:lang w:val="en-US"/>
        </w:rPr>
        <w:t>Chức năng bàn giao HĐBH khi CBNV giới thiệu của HĐBH nghỉ việc/chuyển đơn vị công tác</w:t>
      </w:r>
    </w:p>
    <w:p w14:paraId="01840D57" w14:textId="4373C4AF" w:rsidR="00356127" w:rsidRPr="00642142" w:rsidRDefault="00356127" w:rsidP="00356127">
      <w:pPr>
        <w:rPr>
          <w:rFonts w:cs="Times New Roman"/>
          <w:sz w:val="24"/>
          <w:szCs w:val="24"/>
          <w:lang w:val="en-US"/>
        </w:rPr>
      </w:pPr>
      <w:r w:rsidRPr="00642142">
        <w:rPr>
          <w:rFonts w:cs="Times New Roman"/>
          <w:sz w:val="24"/>
          <w:szCs w:val="24"/>
          <w:lang w:val="en-US"/>
        </w:rPr>
        <w:t>Quy tắc tự động bàn giao có 3 TH:</w:t>
      </w:r>
    </w:p>
    <w:p w14:paraId="420065E6" w14:textId="77777777" w:rsidR="00356127" w:rsidRPr="00642142" w:rsidRDefault="00356127" w:rsidP="00356127">
      <w:pPr>
        <w:pStyle w:val="ListParagraph"/>
        <w:numPr>
          <w:ilvl w:val="0"/>
          <w:numId w:val="3"/>
        </w:numPr>
        <w:rPr>
          <w:rFonts w:cs="Times New Roman"/>
          <w:sz w:val="24"/>
          <w:szCs w:val="24"/>
          <w:lang w:val="en-US"/>
        </w:rPr>
      </w:pPr>
      <w:r w:rsidRPr="00642142">
        <w:rPr>
          <w:rFonts w:cs="Times New Roman"/>
          <w:sz w:val="24"/>
          <w:szCs w:val="24"/>
          <w:lang w:val="en-US"/>
        </w:rPr>
        <w:t>Đối với HĐBH có mã KH bên mua bảo hiểm:</w:t>
      </w:r>
    </w:p>
    <w:p w14:paraId="2451F13D" w14:textId="77777777" w:rsidR="00356127" w:rsidRPr="00642142" w:rsidRDefault="00356127" w:rsidP="00356127">
      <w:pPr>
        <w:pStyle w:val="ListParagraph"/>
        <w:rPr>
          <w:rFonts w:cs="Times New Roman"/>
          <w:sz w:val="24"/>
          <w:szCs w:val="24"/>
          <w:lang w:val="en-US"/>
        </w:rPr>
      </w:pPr>
      <w:r w:rsidRPr="00642142">
        <w:rPr>
          <w:rFonts w:cs="Times New Roman"/>
          <w:sz w:val="24"/>
          <w:szCs w:val="24"/>
          <w:lang w:val="en-US"/>
        </w:rPr>
        <w:t>+Có khoản vay thì lấy CBNV đang phụ trách khoản vay</w:t>
      </w:r>
    </w:p>
    <w:p w14:paraId="76A07771" w14:textId="77777777" w:rsidR="00356127" w:rsidRPr="00642142" w:rsidRDefault="00356127" w:rsidP="00356127">
      <w:pPr>
        <w:pStyle w:val="ListParagraph"/>
        <w:rPr>
          <w:rFonts w:cs="Times New Roman"/>
          <w:sz w:val="24"/>
          <w:szCs w:val="24"/>
          <w:lang w:val="en-US"/>
        </w:rPr>
      </w:pPr>
      <w:r w:rsidRPr="00642142">
        <w:rPr>
          <w:rFonts w:cs="Times New Roman"/>
          <w:sz w:val="24"/>
          <w:szCs w:val="24"/>
          <w:lang w:val="en-US"/>
        </w:rPr>
        <w:t>+ Có khoản  tiết kiệm thì lấy CBNV đang phụ trách khoản tiết kiệm này</w:t>
      </w:r>
    </w:p>
    <w:p w14:paraId="0513126E" w14:textId="77777777" w:rsidR="00356127" w:rsidRPr="00642142" w:rsidRDefault="00356127" w:rsidP="00356127">
      <w:pPr>
        <w:pStyle w:val="ListParagraph"/>
        <w:numPr>
          <w:ilvl w:val="0"/>
          <w:numId w:val="3"/>
        </w:numPr>
        <w:rPr>
          <w:rFonts w:cs="Times New Roman"/>
          <w:sz w:val="24"/>
          <w:szCs w:val="24"/>
          <w:lang w:val="en-US"/>
        </w:rPr>
      </w:pPr>
      <w:r w:rsidRPr="00642142">
        <w:rPr>
          <w:rFonts w:cs="Times New Roman"/>
          <w:sz w:val="24"/>
          <w:szCs w:val="24"/>
          <w:lang w:val="en-US"/>
        </w:rPr>
        <w:t>Đối với HĐBH không có mã KH bên mua bảo hiểm, xét mã KH người được bảo hiểm:</w:t>
      </w:r>
    </w:p>
    <w:p w14:paraId="47B6BA7C" w14:textId="77777777" w:rsidR="00356127" w:rsidRPr="00642142" w:rsidRDefault="00356127" w:rsidP="00356127">
      <w:pPr>
        <w:pStyle w:val="ListParagraph"/>
        <w:rPr>
          <w:rFonts w:cs="Times New Roman"/>
          <w:sz w:val="24"/>
          <w:szCs w:val="24"/>
          <w:lang w:val="en-US"/>
        </w:rPr>
      </w:pPr>
      <w:r w:rsidRPr="00642142">
        <w:rPr>
          <w:rFonts w:cs="Times New Roman"/>
          <w:sz w:val="24"/>
          <w:szCs w:val="24"/>
          <w:lang w:val="en-US"/>
        </w:rPr>
        <w:t>+Có khoản vay thì lấy CBNV đang phụ trách khoản vay</w:t>
      </w:r>
    </w:p>
    <w:p w14:paraId="481D0D8C" w14:textId="77777777" w:rsidR="00356127" w:rsidRPr="00642142" w:rsidRDefault="00356127" w:rsidP="00356127">
      <w:pPr>
        <w:pStyle w:val="ListParagraph"/>
        <w:rPr>
          <w:rFonts w:cs="Times New Roman"/>
          <w:sz w:val="24"/>
          <w:szCs w:val="24"/>
          <w:lang w:val="en-US"/>
        </w:rPr>
      </w:pPr>
      <w:r w:rsidRPr="00642142">
        <w:rPr>
          <w:rFonts w:cs="Times New Roman"/>
          <w:sz w:val="24"/>
          <w:szCs w:val="24"/>
          <w:lang w:val="en-US"/>
        </w:rPr>
        <w:t>+ Có khoản  tiết kiệm thì lấy CBNV đang phụ trách khoản tiết kiệm này</w:t>
      </w:r>
    </w:p>
    <w:p w14:paraId="1D9DA048" w14:textId="77777777" w:rsidR="00356127" w:rsidRPr="00642142" w:rsidRDefault="00356127" w:rsidP="00356127">
      <w:pPr>
        <w:pStyle w:val="ListParagraph"/>
        <w:numPr>
          <w:ilvl w:val="0"/>
          <w:numId w:val="3"/>
        </w:numPr>
        <w:rPr>
          <w:rFonts w:cs="Times New Roman"/>
          <w:sz w:val="24"/>
          <w:szCs w:val="24"/>
          <w:lang w:val="en-US"/>
        </w:rPr>
      </w:pPr>
      <w:r w:rsidRPr="00642142">
        <w:rPr>
          <w:rFonts w:cs="Times New Roman"/>
          <w:sz w:val="24"/>
          <w:szCs w:val="24"/>
          <w:lang w:val="en-US"/>
        </w:rPr>
        <w:t>TH còn lại thì bỏ trống CBNV giới thiệu để CBQL chọn CBNV nhận  bàn giao</w:t>
      </w:r>
    </w:p>
    <w:p w14:paraId="431ABDA0" w14:textId="77777777" w:rsidR="00356127" w:rsidRPr="00642142" w:rsidRDefault="00356127" w:rsidP="00356127">
      <w:pPr>
        <w:ind w:left="360"/>
        <w:rPr>
          <w:rFonts w:cs="Times New Roman"/>
          <w:sz w:val="24"/>
          <w:szCs w:val="24"/>
          <w:lang w:val="en-US"/>
        </w:rPr>
      </w:pPr>
      <w:r w:rsidRPr="00B71C49">
        <w:rPr>
          <w:rFonts w:cs="Times New Roman"/>
          <w:sz w:val="24"/>
          <w:szCs w:val="24"/>
          <w:highlight w:val="yellow"/>
          <w:lang w:val="en-US"/>
        </w:rPr>
        <w:sym w:font="Wingdings" w:char="F0E8"/>
      </w:r>
      <w:r w:rsidRPr="00B71C49">
        <w:rPr>
          <w:rFonts w:cs="Times New Roman"/>
          <w:sz w:val="24"/>
          <w:szCs w:val="24"/>
          <w:highlight w:val="yellow"/>
          <w:lang w:val="en-US"/>
        </w:rPr>
        <w:t>Cần làm rõ lại với Anh Kim và Anh Phi cách lấy nhân viên đang phụ trách khoản vay và khoản tiết kiệm ở hệ thống nào?</w:t>
      </w:r>
    </w:p>
    <w:p w14:paraId="61C86A99" w14:textId="568A0261" w:rsidR="00C53D93" w:rsidRPr="00B71C49" w:rsidRDefault="0000793A" w:rsidP="00642142">
      <w:pPr>
        <w:pStyle w:val="Heading1"/>
        <w:rPr>
          <w:rFonts w:ascii="Times New Roman" w:hAnsi="Times New Roman" w:cs="Times New Roman"/>
          <w:b/>
          <w:bCs/>
          <w:color w:val="auto"/>
          <w:sz w:val="24"/>
          <w:szCs w:val="24"/>
          <w:lang w:val="en-US"/>
        </w:rPr>
      </w:pPr>
      <w:r w:rsidRPr="00B71C49">
        <w:rPr>
          <w:rFonts w:ascii="Times New Roman" w:hAnsi="Times New Roman" w:cs="Times New Roman"/>
          <w:b/>
          <w:bCs/>
          <w:color w:val="auto"/>
          <w:sz w:val="24"/>
          <w:szCs w:val="24"/>
          <w:lang w:val="en-US"/>
        </w:rPr>
        <w:t>IV. 1.</w:t>
      </w:r>
      <w:r w:rsidRPr="00B71C49">
        <w:rPr>
          <w:rFonts w:ascii="Times New Roman" w:hAnsi="Times New Roman" w:cs="Times New Roman"/>
          <w:b/>
          <w:bCs/>
          <w:color w:val="auto"/>
          <w:sz w:val="24"/>
          <w:szCs w:val="24"/>
          <w:lang w:val="en-US"/>
        </w:rPr>
        <w:t>Tính toán tự động cơ chế thu nhập/lương kinh doanh, kết quả các chương trình thi đua, chương trình khuyến mãi (CTKM) cho các thành phần:</w:t>
      </w:r>
    </w:p>
    <w:p w14:paraId="078A3894" w14:textId="098D6228" w:rsidR="0000793A" w:rsidRPr="00642142" w:rsidRDefault="0000793A" w:rsidP="00642142">
      <w:pPr>
        <w:pStyle w:val="ListParagraph"/>
        <w:numPr>
          <w:ilvl w:val="0"/>
          <w:numId w:val="4"/>
        </w:numPr>
        <w:ind w:left="426" w:hanging="295"/>
        <w:outlineLvl w:val="1"/>
        <w:rPr>
          <w:rFonts w:cs="Times New Roman"/>
          <w:sz w:val="24"/>
          <w:szCs w:val="24"/>
          <w:lang w:val="en-US"/>
        </w:rPr>
      </w:pPr>
      <w:r w:rsidRPr="00642142">
        <w:rPr>
          <w:rFonts w:cs="Times New Roman"/>
          <w:sz w:val="24"/>
          <w:szCs w:val="24"/>
          <w:lang w:val="en-US"/>
        </w:rPr>
        <w:t>Xây dựng bảng tỷ lệ phân bổ thu nhập cho CN/PGD, bảng tỷ lệ chi trả theo Hợp đồng , tính TOI cho KH theo từng sản phẩm và loại hợp đồng trên MIS</w:t>
      </w:r>
    </w:p>
    <w:p w14:paraId="0FFB4A70" w14:textId="76D727EC" w:rsidR="00A6754B" w:rsidRPr="00642142" w:rsidRDefault="00642142" w:rsidP="00642142">
      <w:pPr>
        <w:pStyle w:val="ListParagraph"/>
        <w:ind w:left="426" w:hanging="295"/>
        <w:rPr>
          <w:rFonts w:cs="Times New Roman"/>
          <w:sz w:val="24"/>
          <w:szCs w:val="24"/>
          <w:lang w:val="en-US"/>
        </w:rPr>
      </w:pPr>
      <w:r>
        <w:rPr>
          <w:rFonts w:cs="Times New Roman"/>
          <w:sz w:val="24"/>
          <w:szCs w:val="24"/>
          <w:lang w:val="en-US"/>
        </w:rPr>
        <w:t xml:space="preserve">     </w:t>
      </w:r>
      <w:r w:rsidR="00A6754B" w:rsidRPr="00642142">
        <w:rPr>
          <w:rFonts w:cs="Times New Roman"/>
          <w:sz w:val="24"/>
          <w:szCs w:val="24"/>
          <w:lang w:val="en-US"/>
        </w:rPr>
        <w:t>Xây dựng bảng tỷ lệ như hình:</w:t>
      </w:r>
    </w:p>
    <w:p w14:paraId="098FC9A6" w14:textId="01C043DE" w:rsidR="00A6754B" w:rsidRPr="00642142" w:rsidRDefault="00A6754B" w:rsidP="00642142">
      <w:pPr>
        <w:pStyle w:val="ListParagraph"/>
        <w:ind w:left="426"/>
        <w:rPr>
          <w:rFonts w:cs="Times New Roman"/>
          <w:sz w:val="24"/>
          <w:szCs w:val="24"/>
          <w:lang w:val="en-US"/>
        </w:rPr>
      </w:pPr>
      <w:r w:rsidRPr="00642142">
        <w:rPr>
          <w:rFonts w:cs="Times New Roman"/>
          <w:noProof/>
          <w:sz w:val="24"/>
          <w:szCs w:val="24"/>
        </w:rPr>
        <w:drawing>
          <wp:inline distT="0" distB="0" distL="0" distR="0" wp14:anchorId="2CA4FA0E" wp14:editId="7BBD4366">
            <wp:extent cx="5731510" cy="941098"/>
            <wp:effectExtent l="0" t="0" r="2540" b="0"/>
            <wp:docPr id="1" name="Picture 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able&#10;&#10;Description automatically generated"/>
                    <pic:cNvPicPr/>
                  </pic:nvPicPr>
                  <pic:blipFill>
                    <a:blip r:embed="rId6"/>
                    <a:stretch>
                      <a:fillRect/>
                    </a:stretch>
                  </pic:blipFill>
                  <pic:spPr>
                    <a:xfrm>
                      <a:off x="0" y="0"/>
                      <a:ext cx="5731510" cy="941098"/>
                    </a:xfrm>
                    <a:prstGeom prst="rect">
                      <a:avLst/>
                    </a:prstGeom>
                  </pic:spPr>
                </pic:pic>
              </a:graphicData>
            </a:graphic>
          </wp:inline>
        </w:drawing>
      </w:r>
    </w:p>
    <w:p w14:paraId="3D9DE09F" w14:textId="52324E00" w:rsidR="00A6754B" w:rsidRPr="00642142" w:rsidRDefault="00A6754B" w:rsidP="00642142">
      <w:pPr>
        <w:pStyle w:val="ListParagraph"/>
        <w:ind w:left="567"/>
        <w:rPr>
          <w:rFonts w:cs="Times New Roman"/>
          <w:sz w:val="24"/>
          <w:szCs w:val="24"/>
          <w:lang w:val="en-US"/>
        </w:rPr>
      </w:pPr>
      <w:r w:rsidRPr="00642142">
        <w:rPr>
          <w:rFonts w:cs="Times New Roman"/>
          <w:sz w:val="24"/>
          <w:szCs w:val="24"/>
          <w:lang w:val="en-US"/>
        </w:rPr>
        <w:sym w:font="Wingdings" w:char="F0E8"/>
      </w:r>
      <w:r w:rsidRPr="00642142">
        <w:rPr>
          <w:rFonts w:cs="Times New Roman"/>
          <w:sz w:val="24"/>
          <w:szCs w:val="24"/>
          <w:lang w:val="en-US"/>
        </w:rPr>
        <w:t>Tham khảo giao diện:</w:t>
      </w:r>
    </w:p>
    <w:p w14:paraId="6EE73156" w14:textId="2E1C3611" w:rsidR="00A6754B" w:rsidRPr="00642142" w:rsidRDefault="001931D0" w:rsidP="00642142">
      <w:pPr>
        <w:pStyle w:val="ListParagraph"/>
        <w:ind w:left="567"/>
        <w:rPr>
          <w:rFonts w:cs="Times New Roman"/>
          <w:sz w:val="24"/>
          <w:szCs w:val="24"/>
          <w:lang w:val="en-US"/>
        </w:rPr>
      </w:pPr>
      <w:r w:rsidRPr="00642142">
        <w:rPr>
          <w:rFonts w:cs="Times New Roman"/>
          <w:noProof/>
          <w:sz w:val="24"/>
          <w:szCs w:val="24"/>
        </w:rPr>
        <w:drawing>
          <wp:inline distT="0" distB="0" distL="0" distR="0" wp14:anchorId="0B52F27C" wp14:editId="4C8B7F6E">
            <wp:extent cx="4715301" cy="2575497"/>
            <wp:effectExtent l="0" t="0" r="0" b="0"/>
            <wp:docPr id="2" name="Picture 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with medium confidence"/>
                    <pic:cNvPicPr/>
                  </pic:nvPicPr>
                  <pic:blipFill>
                    <a:blip r:embed="rId7"/>
                    <a:stretch>
                      <a:fillRect/>
                    </a:stretch>
                  </pic:blipFill>
                  <pic:spPr>
                    <a:xfrm>
                      <a:off x="0" y="0"/>
                      <a:ext cx="4724192" cy="2580353"/>
                    </a:xfrm>
                    <a:prstGeom prst="rect">
                      <a:avLst/>
                    </a:prstGeom>
                  </pic:spPr>
                </pic:pic>
              </a:graphicData>
            </a:graphic>
          </wp:inline>
        </w:drawing>
      </w:r>
    </w:p>
    <w:p w14:paraId="07468A16" w14:textId="4B7ED7D1" w:rsidR="00A6754B" w:rsidRPr="00642142" w:rsidRDefault="00A6754B" w:rsidP="00642142">
      <w:pPr>
        <w:pStyle w:val="ListParagraph"/>
        <w:ind w:left="567"/>
        <w:rPr>
          <w:rFonts w:cs="Times New Roman"/>
          <w:sz w:val="24"/>
          <w:szCs w:val="24"/>
          <w:lang w:val="en-US"/>
        </w:rPr>
      </w:pPr>
      <w:r w:rsidRPr="00642142">
        <w:rPr>
          <w:rFonts w:cs="Times New Roman"/>
          <w:sz w:val="24"/>
          <w:szCs w:val="24"/>
          <w:lang w:val="en-US"/>
        </w:rPr>
        <w:sym w:font="Wingdings" w:char="F0E8"/>
      </w:r>
      <w:r w:rsidRPr="00642142">
        <w:rPr>
          <w:rFonts w:cs="Times New Roman"/>
          <w:sz w:val="24"/>
          <w:szCs w:val="24"/>
          <w:lang w:val="en-US"/>
        </w:rPr>
        <w:t>Bảng tỷ lệ này trên MIS có thể c</w:t>
      </w:r>
      <w:r w:rsidR="001931D0" w:rsidRPr="00642142">
        <w:rPr>
          <w:rFonts w:cs="Times New Roman"/>
          <w:sz w:val="24"/>
          <w:szCs w:val="24"/>
          <w:lang w:val="en-US"/>
        </w:rPr>
        <w:t>ấu hình động theo các field đã định nghĩa:</w:t>
      </w:r>
    </w:p>
    <w:p w14:paraId="5C2A4C62" w14:textId="0683499F" w:rsidR="001931D0" w:rsidRDefault="001931D0" w:rsidP="00A6754B">
      <w:pPr>
        <w:pStyle w:val="ListParagraph"/>
        <w:ind w:left="1080"/>
        <w:rPr>
          <w:rFonts w:cs="Times New Roman"/>
          <w:sz w:val="24"/>
          <w:szCs w:val="24"/>
          <w:lang w:val="en-US"/>
        </w:rPr>
      </w:pPr>
      <w:r w:rsidRPr="00642142">
        <w:rPr>
          <w:rFonts w:cs="Times New Roman"/>
          <w:noProof/>
          <w:sz w:val="24"/>
          <w:szCs w:val="24"/>
        </w:rPr>
        <w:lastRenderedPageBreak/>
        <w:drawing>
          <wp:inline distT="0" distB="0" distL="0" distR="0" wp14:anchorId="6E324834" wp14:editId="5453E0E1">
            <wp:extent cx="4763069" cy="2551983"/>
            <wp:effectExtent l="0" t="0" r="0" b="127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8"/>
                    <a:stretch>
                      <a:fillRect/>
                    </a:stretch>
                  </pic:blipFill>
                  <pic:spPr>
                    <a:xfrm>
                      <a:off x="0" y="0"/>
                      <a:ext cx="4767811" cy="2554524"/>
                    </a:xfrm>
                    <a:prstGeom prst="rect">
                      <a:avLst/>
                    </a:prstGeom>
                  </pic:spPr>
                </pic:pic>
              </a:graphicData>
            </a:graphic>
          </wp:inline>
        </w:drawing>
      </w:r>
    </w:p>
    <w:p w14:paraId="7BC45E9A" w14:textId="0BD5DEDA" w:rsidR="00356127" w:rsidRPr="002243C3" w:rsidRDefault="002243C3" w:rsidP="002243C3">
      <w:pPr>
        <w:ind w:left="709"/>
        <w:rPr>
          <w:rFonts w:cs="Times New Roman"/>
          <w:sz w:val="24"/>
          <w:szCs w:val="24"/>
          <w:lang w:val="en-US"/>
        </w:rPr>
      </w:pPr>
      <w:r w:rsidRPr="002243C3">
        <w:rPr>
          <w:rFonts w:cs="Times New Roman"/>
          <w:sz w:val="24"/>
          <w:szCs w:val="24"/>
          <w:highlight w:val="yellow"/>
          <w:lang w:val="en-US"/>
        </w:rPr>
        <w:sym w:font="Wingdings" w:char="F0E8"/>
      </w:r>
      <w:r w:rsidRPr="002243C3">
        <w:rPr>
          <w:rFonts w:cs="Times New Roman"/>
          <w:sz w:val="24"/>
          <w:szCs w:val="24"/>
          <w:highlight w:val="yellow"/>
          <w:lang w:val="en-US"/>
        </w:rPr>
        <w:t>Tương tác với Anh Kim và Anh Phi để xem có khả năng nhúng bảng tỷ lệ này để hệ thống MIS có thể gọi không?</w:t>
      </w:r>
    </w:p>
    <w:p w14:paraId="1E1397E3" w14:textId="5AE06966" w:rsidR="0000793A" w:rsidRPr="00642142" w:rsidRDefault="0000793A" w:rsidP="00642142">
      <w:pPr>
        <w:pStyle w:val="ListParagraph"/>
        <w:numPr>
          <w:ilvl w:val="0"/>
          <w:numId w:val="4"/>
        </w:numPr>
        <w:ind w:left="709" w:hanging="349"/>
        <w:outlineLvl w:val="1"/>
        <w:rPr>
          <w:rFonts w:cs="Times New Roman"/>
          <w:sz w:val="24"/>
          <w:szCs w:val="24"/>
          <w:lang w:val="en-US"/>
        </w:rPr>
      </w:pPr>
      <w:r w:rsidRPr="00642142">
        <w:rPr>
          <w:rFonts w:cs="Times New Roman"/>
          <w:sz w:val="24"/>
          <w:szCs w:val="24"/>
          <w:lang w:val="en-US"/>
        </w:rPr>
        <w:t>Báo cáo LKD(lương kinh doanh) gián tiếp cho CBNV giới thiệu, tính số tiền hoàn phí cho CBNV tham gia cơ chế ưu đãi: điều chỉnh đồng bộ theo cơ chế 2022</w:t>
      </w:r>
    </w:p>
    <w:p w14:paraId="384AC68B" w14:textId="52ED770F" w:rsidR="009C6F88" w:rsidRPr="002243C3" w:rsidRDefault="009C6F88" w:rsidP="009C6F88">
      <w:pPr>
        <w:pStyle w:val="ListParagraph"/>
        <w:ind w:left="1080"/>
        <w:rPr>
          <w:rFonts w:cs="Times New Roman"/>
          <w:sz w:val="24"/>
          <w:szCs w:val="24"/>
          <w:highlight w:val="yellow"/>
          <w:lang w:val="en-US"/>
        </w:rPr>
      </w:pPr>
      <w:r w:rsidRPr="002243C3">
        <w:rPr>
          <w:rFonts w:cs="Times New Roman"/>
          <w:sz w:val="24"/>
          <w:szCs w:val="24"/>
          <w:highlight w:val="yellow"/>
          <w:lang w:val="en-US"/>
        </w:rPr>
        <w:sym w:font="Wingdings" w:char="F0E8"/>
      </w:r>
      <w:r w:rsidRPr="002243C3">
        <w:rPr>
          <w:rFonts w:cs="Times New Roman"/>
          <w:sz w:val="24"/>
          <w:szCs w:val="24"/>
          <w:highlight w:val="yellow"/>
          <w:lang w:val="en-US"/>
        </w:rPr>
        <w:t>Chị Hằng gửi lại 2 mẫu BC LKD gián tiếp</w:t>
      </w:r>
    </w:p>
    <w:p w14:paraId="0294F210" w14:textId="2716FF3E" w:rsidR="009C6F88" w:rsidRPr="00642142" w:rsidRDefault="009C6F88" w:rsidP="009C6F88">
      <w:pPr>
        <w:pStyle w:val="ListParagraph"/>
        <w:ind w:left="1080"/>
        <w:rPr>
          <w:rFonts w:cs="Times New Roman"/>
          <w:sz w:val="24"/>
          <w:szCs w:val="24"/>
          <w:lang w:val="en-US"/>
        </w:rPr>
      </w:pPr>
      <w:r w:rsidRPr="002243C3">
        <w:rPr>
          <w:rFonts w:cs="Times New Roman"/>
          <w:sz w:val="24"/>
          <w:szCs w:val="24"/>
          <w:highlight w:val="yellow"/>
          <w:lang w:val="en-US"/>
        </w:rPr>
        <w:sym w:font="Wingdings" w:char="F0E8"/>
      </w:r>
      <w:r w:rsidRPr="002243C3">
        <w:rPr>
          <w:rFonts w:cs="Times New Roman"/>
          <w:sz w:val="24"/>
          <w:szCs w:val="24"/>
          <w:highlight w:val="yellow"/>
          <w:lang w:val="en-US"/>
        </w:rPr>
        <w:t>Nhờ Anh Kim gửi lại phiếu yêu cầu:</w:t>
      </w:r>
      <w:r w:rsidRPr="002243C3">
        <w:rPr>
          <w:rFonts w:eastAsia="Arial Unicode MS" w:cs="Times New Roman"/>
          <w:sz w:val="24"/>
          <w:szCs w:val="24"/>
          <w:highlight w:val="yellow"/>
        </w:rPr>
        <w:t xml:space="preserve"> 1081415</w:t>
      </w:r>
      <w:r w:rsidRPr="002243C3">
        <w:rPr>
          <w:rFonts w:eastAsia="Arial Unicode MS" w:cs="Times New Roman"/>
          <w:sz w:val="24"/>
          <w:szCs w:val="24"/>
          <w:highlight w:val="yellow"/>
          <w:lang w:val="en-US"/>
        </w:rPr>
        <w:t xml:space="preserve"> để tham khảo thêm</w:t>
      </w:r>
    </w:p>
    <w:p w14:paraId="398D21F6" w14:textId="54286F13" w:rsidR="0000793A" w:rsidRPr="00642142" w:rsidRDefault="00642142" w:rsidP="00642142">
      <w:pPr>
        <w:pStyle w:val="ListParagraph"/>
        <w:numPr>
          <w:ilvl w:val="0"/>
          <w:numId w:val="4"/>
        </w:numPr>
        <w:ind w:left="709" w:hanging="349"/>
        <w:outlineLvl w:val="1"/>
        <w:rPr>
          <w:rFonts w:cs="Times New Roman"/>
          <w:sz w:val="24"/>
          <w:szCs w:val="24"/>
          <w:lang w:val="en-US"/>
        </w:rPr>
      </w:pPr>
      <w:r>
        <w:rPr>
          <w:rFonts w:cs="Times New Roman"/>
          <w:sz w:val="24"/>
          <w:szCs w:val="24"/>
          <w:lang w:val="en-US"/>
        </w:rPr>
        <w:t xml:space="preserve"> </w:t>
      </w:r>
      <w:r w:rsidR="0000793A" w:rsidRPr="00642142">
        <w:rPr>
          <w:rFonts w:cs="Times New Roman"/>
          <w:sz w:val="24"/>
          <w:szCs w:val="24"/>
          <w:lang w:val="en-US"/>
        </w:rPr>
        <w:t>Báo cáo tính thưởng hàng tháng cho CBQL tại CN/PGD</w:t>
      </w:r>
    </w:p>
    <w:p w14:paraId="353233D5" w14:textId="566ED9C5" w:rsidR="0000793A" w:rsidRPr="00642142" w:rsidRDefault="00642142" w:rsidP="00642142">
      <w:pPr>
        <w:pStyle w:val="ListParagraph"/>
        <w:numPr>
          <w:ilvl w:val="0"/>
          <w:numId w:val="4"/>
        </w:numPr>
        <w:ind w:left="709" w:hanging="349"/>
        <w:outlineLvl w:val="1"/>
        <w:rPr>
          <w:rFonts w:cs="Times New Roman"/>
          <w:sz w:val="24"/>
          <w:szCs w:val="24"/>
          <w:lang w:val="en-US"/>
        </w:rPr>
      </w:pPr>
      <w:r>
        <w:rPr>
          <w:rFonts w:cs="Times New Roman"/>
          <w:sz w:val="24"/>
          <w:szCs w:val="24"/>
          <w:lang w:val="en-US"/>
        </w:rPr>
        <w:t xml:space="preserve"> </w:t>
      </w:r>
      <w:r w:rsidR="0000793A" w:rsidRPr="00642142">
        <w:rPr>
          <w:rFonts w:cs="Times New Roman"/>
          <w:sz w:val="24"/>
          <w:szCs w:val="24"/>
          <w:lang w:val="en-US"/>
        </w:rPr>
        <w:t>Tự động tính LKD, tính điểm KPIs dành cho nhân sự bán hàng trực tiếp (Direct sale_DS) – điều chỉnh theo cách mới năm 2022</w:t>
      </w:r>
    </w:p>
    <w:p w14:paraId="113D8E36" w14:textId="79255AF1" w:rsidR="00D86860" w:rsidRPr="00642142" w:rsidRDefault="00D86860" w:rsidP="00642142">
      <w:pPr>
        <w:pStyle w:val="ListParagraph"/>
        <w:numPr>
          <w:ilvl w:val="0"/>
          <w:numId w:val="3"/>
        </w:numPr>
        <w:ind w:left="851" w:hanging="218"/>
        <w:rPr>
          <w:rFonts w:cs="Times New Roman"/>
          <w:sz w:val="24"/>
          <w:szCs w:val="24"/>
          <w:lang w:val="en-US"/>
        </w:rPr>
      </w:pPr>
      <w:r w:rsidRPr="00642142">
        <w:rPr>
          <w:rFonts w:cs="Times New Roman"/>
          <w:sz w:val="24"/>
          <w:szCs w:val="24"/>
          <w:lang w:val="en-US"/>
        </w:rPr>
        <w:t>Tính lương kinh doanh:</w:t>
      </w:r>
    </w:p>
    <w:p w14:paraId="221C2EB5" w14:textId="7EBF6510" w:rsidR="00D86860" w:rsidRPr="00642142" w:rsidRDefault="00D86860" w:rsidP="00642142">
      <w:pPr>
        <w:pStyle w:val="ListParagraph"/>
        <w:ind w:left="993" w:hanging="11"/>
        <w:rPr>
          <w:rFonts w:cs="Times New Roman"/>
          <w:sz w:val="24"/>
          <w:szCs w:val="24"/>
          <w:lang w:val="en-US"/>
        </w:rPr>
      </w:pPr>
      <w:r w:rsidRPr="00F21814">
        <w:rPr>
          <w:rFonts w:cs="Times New Roman"/>
          <w:sz w:val="24"/>
          <w:szCs w:val="24"/>
          <w:highlight w:val="yellow"/>
          <w:lang w:val="en-US"/>
        </w:rPr>
        <w:sym w:font="Wingdings" w:char="F0E8"/>
      </w:r>
      <w:r w:rsidRPr="00F21814">
        <w:rPr>
          <w:rFonts w:cs="Times New Roman"/>
          <w:sz w:val="24"/>
          <w:szCs w:val="24"/>
          <w:highlight w:val="yellow"/>
          <w:lang w:val="en-US"/>
        </w:rPr>
        <w:t xml:space="preserve">Nhờ Anh Kim gửi lại phiếu yêu cầu: </w:t>
      </w:r>
      <w:r w:rsidRPr="00F21814">
        <w:rPr>
          <w:rFonts w:eastAsia="Arial Unicode MS" w:cs="Times New Roman"/>
          <w:sz w:val="24"/>
          <w:szCs w:val="24"/>
          <w:highlight w:val="yellow"/>
        </w:rPr>
        <w:t>1081415</w:t>
      </w:r>
      <w:r w:rsidRPr="00F21814">
        <w:rPr>
          <w:rFonts w:eastAsia="Arial Unicode MS" w:cs="Times New Roman"/>
          <w:sz w:val="24"/>
          <w:szCs w:val="24"/>
          <w:highlight w:val="yellow"/>
          <w:lang w:val="en-US"/>
        </w:rPr>
        <w:t xml:space="preserve"> </w:t>
      </w:r>
      <w:r w:rsidRPr="00F21814">
        <w:rPr>
          <w:rFonts w:cs="Times New Roman"/>
          <w:sz w:val="24"/>
          <w:szCs w:val="24"/>
          <w:highlight w:val="yellow"/>
          <w:lang w:val="en-US"/>
        </w:rPr>
        <w:t>để nắm thêm về các nghiệp vụ về tính lương kinh doanh trực tiếp và gián tiếp.</w:t>
      </w:r>
    </w:p>
    <w:p w14:paraId="16CB7EE6" w14:textId="697A3B30" w:rsidR="00BD28B8" w:rsidRPr="00642142" w:rsidRDefault="00BD28B8" w:rsidP="00642142">
      <w:pPr>
        <w:pStyle w:val="ListParagraph"/>
        <w:numPr>
          <w:ilvl w:val="0"/>
          <w:numId w:val="3"/>
        </w:numPr>
        <w:ind w:left="993"/>
        <w:rPr>
          <w:rFonts w:cs="Times New Roman"/>
          <w:sz w:val="24"/>
          <w:szCs w:val="24"/>
          <w:lang w:val="en-US"/>
        </w:rPr>
      </w:pPr>
      <w:r w:rsidRPr="00642142">
        <w:rPr>
          <w:rFonts w:cs="Times New Roman"/>
          <w:sz w:val="24"/>
          <w:szCs w:val="24"/>
          <w:lang w:val="en-US"/>
        </w:rPr>
        <w:t>Nguyên tắc phân bổ chi tiêu đơn vị</w:t>
      </w:r>
      <w:r w:rsidR="00F1385C" w:rsidRPr="00642142">
        <w:rPr>
          <w:rFonts w:cs="Times New Roman"/>
          <w:sz w:val="24"/>
          <w:szCs w:val="24"/>
          <w:lang w:val="en-US"/>
        </w:rPr>
        <w:t xml:space="preserve"> cho CV.KDBH</w:t>
      </w:r>
      <w:r w:rsidRPr="00642142">
        <w:rPr>
          <w:rFonts w:cs="Times New Roman"/>
          <w:sz w:val="24"/>
          <w:szCs w:val="24"/>
          <w:lang w:val="en-US"/>
        </w:rPr>
        <w:t>: Sẽ phân bổ từ KPI trên từng DGD</w:t>
      </w:r>
      <w:r w:rsidR="00F1385C" w:rsidRPr="00642142">
        <w:rPr>
          <w:rFonts w:cs="Times New Roman"/>
          <w:sz w:val="24"/>
          <w:szCs w:val="24"/>
          <w:lang w:val="en-US"/>
        </w:rPr>
        <w:t>, sau đó phân bổ theo các trọng số của từng CV.KDBH (Thâm niên, hệ số lương)</w:t>
      </w:r>
    </w:p>
    <w:p w14:paraId="62ABC044" w14:textId="3AA17011" w:rsidR="00073D84" w:rsidRPr="00642142" w:rsidRDefault="00F1385C" w:rsidP="00642142">
      <w:pPr>
        <w:pStyle w:val="ListParagraph"/>
        <w:ind w:left="993"/>
        <w:rPr>
          <w:rFonts w:cs="Times New Roman"/>
          <w:sz w:val="24"/>
          <w:szCs w:val="24"/>
          <w:lang w:val="en-US"/>
        </w:rPr>
      </w:pPr>
      <w:r w:rsidRPr="002243C3">
        <w:rPr>
          <w:rFonts w:cs="Times New Roman"/>
          <w:sz w:val="24"/>
          <w:szCs w:val="24"/>
          <w:highlight w:val="yellow"/>
          <w:lang w:val="en-US"/>
        </w:rPr>
        <w:sym w:font="Wingdings" w:char="F0E8"/>
      </w:r>
      <w:r w:rsidR="00BD28B8" w:rsidRPr="002243C3">
        <w:rPr>
          <w:rFonts w:cs="Times New Roman"/>
          <w:sz w:val="24"/>
          <w:szCs w:val="24"/>
          <w:highlight w:val="yellow"/>
          <w:lang w:val="en-US"/>
        </w:rPr>
        <w:t xml:space="preserve">Chị Hằng gửi lại biểu mẫu nguyên tắc phân bổ chi tiêu </w:t>
      </w:r>
      <w:r w:rsidR="00D86860" w:rsidRPr="002243C3">
        <w:rPr>
          <w:rFonts w:cs="Times New Roman"/>
          <w:sz w:val="24"/>
          <w:szCs w:val="24"/>
          <w:highlight w:val="yellow"/>
          <w:lang w:val="en-US"/>
        </w:rPr>
        <w:t>và biểu mẫu excel đi kèm.</w:t>
      </w:r>
    </w:p>
    <w:p w14:paraId="5E54FD70" w14:textId="5DFEE381" w:rsidR="00E042D4" w:rsidRPr="00642142" w:rsidRDefault="00E042D4" w:rsidP="00E042D4">
      <w:pPr>
        <w:ind w:left="993"/>
        <w:rPr>
          <w:rFonts w:cs="Times New Roman"/>
          <w:sz w:val="24"/>
          <w:szCs w:val="24"/>
          <w:lang w:val="en-US"/>
        </w:rPr>
      </w:pPr>
      <w:r w:rsidRPr="00642142">
        <w:rPr>
          <w:rFonts w:cs="Times New Roman"/>
          <w:noProof/>
          <w:sz w:val="24"/>
          <w:szCs w:val="24"/>
        </w:rPr>
        <w:drawing>
          <wp:inline distT="0" distB="0" distL="0" distR="0" wp14:anchorId="23D23079" wp14:editId="49D04759">
            <wp:extent cx="4135272" cy="2870433"/>
            <wp:effectExtent l="0" t="0" r="0" b="635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9"/>
                    <a:stretch>
                      <a:fillRect/>
                    </a:stretch>
                  </pic:blipFill>
                  <pic:spPr>
                    <a:xfrm>
                      <a:off x="0" y="0"/>
                      <a:ext cx="4138944" cy="2872982"/>
                    </a:xfrm>
                    <a:prstGeom prst="rect">
                      <a:avLst/>
                    </a:prstGeom>
                  </pic:spPr>
                </pic:pic>
              </a:graphicData>
            </a:graphic>
          </wp:inline>
        </w:drawing>
      </w:r>
    </w:p>
    <w:p w14:paraId="166AC254" w14:textId="5D8A862B" w:rsidR="00E042D4" w:rsidRPr="00642142" w:rsidRDefault="00E042D4" w:rsidP="00E042D4">
      <w:pPr>
        <w:ind w:left="993"/>
        <w:rPr>
          <w:rFonts w:cs="Times New Roman"/>
          <w:sz w:val="24"/>
          <w:szCs w:val="24"/>
          <w:lang w:val="en-US"/>
        </w:rPr>
      </w:pPr>
      <w:r w:rsidRPr="00642142">
        <w:rPr>
          <w:rFonts w:cs="Times New Roman"/>
          <w:noProof/>
          <w:sz w:val="24"/>
          <w:szCs w:val="24"/>
        </w:rPr>
        <w:lastRenderedPageBreak/>
        <w:drawing>
          <wp:inline distT="0" distB="0" distL="0" distR="0" wp14:anchorId="264A0573" wp14:editId="2D34FC1D">
            <wp:extent cx="5049672" cy="2485674"/>
            <wp:effectExtent l="0" t="0" r="0" b="0"/>
            <wp:docPr id="5" name="Picture 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able&#10;&#10;Description automatically generated"/>
                    <pic:cNvPicPr/>
                  </pic:nvPicPr>
                  <pic:blipFill>
                    <a:blip r:embed="rId10"/>
                    <a:stretch>
                      <a:fillRect/>
                    </a:stretch>
                  </pic:blipFill>
                  <pic:spPr>
                    <a:xfrm>
                      <a:off x="0" y="0"/>
                      <a:ext cx="5057124" cy="2489342"/>
                    </a:xfrm>
                    <a:prstGeom prst="rect">
                      <a:avLst/>
                    </a:prstGeom>
                  </pic:spPr>
                </pic:pic>
              </a:graphicData>
            </a:graphic>
          </wp:inline>
        </w:drawing>
      </w:r>
    </w:p>
    <w:p w14:paraId="1EBB8F6C" w14:textId="0D4692C5" w:rsidR="0000793A" w:rsidRPr="00642142" w:rsidRDefault="0000793A" w:rsidP="00B71C49">
      <w:pPr>
        <w:pStyle w:val="ListParagraph"/>
        <w:numPr>
          <w:ilvl w:val="0"/>
          <w:numId w:val="4"/>
        </w:numPr>
        <w:ind w:left="851" w:hanging="295"/>
        <w:outlineLvl w:val="1"/>
        <w:rPr>
          <w:rFonts w:cs="Times New Roman"/>
          <w:sz w:val="24"/>
          <w:szCs w:val="24"/>
          <w:lang w:val="en-US"/>
        </w:rPr>
      </w:pPr>
      <w:r w:rsidRPr="00642142">
        <w:rPr>
          <w:rFonts w:cs="Times New Roman"/>
          <w:sz w:val="24"/>
          <w:szCs w:val="24"/>
          <w:lang w:val="en-US"/>
        </w:rPr>
        <w:t>Tính toán tự động các Chương trình thi đua</w:t>
      </w:r>
    </w:p>
    <w:p w14:paraId="6779364D" w14:textId="3631155E" w:rsidR="00D86860" w:rsidRPr="00642142" w:rsidRDefault="00036F2B" w:rsidP="00B71C49">
      <w:pPr>
        <w:ind w:left="851"/>
        <w:rPr>
          <w:rFonts w:cs="Times New Roman"/>
          <w:sz w:val="24"/>
          <w:szCs w:val="24"/>
          <w:lang w:val="en-US"/>
        </w:rPr>
      </w:pPr>
      <w:r w:rsidRPr="00642142">
        <w:rPr>
          <w:rFonts w:cs="Times New Roman"/>
          <w:sz w:val="24"/>
          <w:szCs w:val="24"/>
          <w:lang w:val="en-US"/>
        </w:rPr>
        <w:t>Xây dựng chương trình quản lý các chương trình thi đua, có thể cấu hình:</w:t>
      </w:r>
    </w:p>
    <w:p w14:paraId="140D957C" w14:textId="4EAB2DA6" w:rsidR="00036F2B" w:rsidRPr="00642142" w:rsidRDefault="00036F2B" w:rsidP="00B71C49">
      <w:pPr>
        <w:pStyle w:val="ListParagraph"/>
        <w:numPr>
          <w:ilvl w:val="0"/>
          <w:numId w:val="3"/>
        </w:numPr>
        <w:ind w:left="1418"/>
        <w:rPr>
          <w:rFonts w:cs="Times New Roman"/>
          <w:sz w:val="24"/>
          <w:szCs w:val="24"/>
          <w:lang w:val="en-US"/>
        </w:rPr>
      </w:pPr>
      <w:r w:rsidRPr="00642142">
        <w:rPr>
          <w:rFonts w:cs="Times New Roman"/>
          <w:sz w:val="24"/>
          <w:szCs w:val="24"/>
          <w:lang w:val="en-US"/>
        </w:rPr>
        <w:t>Sản phẩm áp dụng thi đua</w:t>
      </w:r>
    </w:p>
    <w:p w14:paraId="18030DD4" w14:textId="5E0255F4" w:rsidR="00D641BD" w:rsidRPr="00642142" w:rsidRDefault="00D641BD" w:rsidP="00B71C49">
      <w:pPr>
        <w:pStyle w:val="ListParagraph"/>
        <w:numPr>
          <w:ilvl w:val="0"/>
          <w:numId w:val="3"/>
        </w:numPr>
        <w:ind w:left="1418"/>
        <w:rPr>
          <w:rFonts w:cs="Times New Roman"/>
          <w:sz w:val="24"/>
          <w:szCs w:val="24"/>
          <w:lang w:val="en-US"/>
        </w:rPr>
      </w:pPr>
      <w:r w:rsidRPr="00642142">
        <w:rPr>
          <w:rFonts w:cs="Times New Roman"/>
          <w:sz w:val="24"/>
          <w:szCs w:val="24"/>
          <w:lang w:val="en-US"/>
        </w:rPr>
        <w:t>Đối tượng áp dụng</w:t>
      </w:r>
    </w:p>
    <w:p w14:paraId="0A653919" w14:textId="0EFEF40F" w:rsidR="00036F2B" w:rsidRPr="00642142" w:rsidRDefault="00036F2B" w:rsidP="00B71C49">
      <w:pPr>
        <w:pStyle w:val="ListParagraph"/>
        <w:numPr>
          <w:ilvl w:val="0"/>
          <w:numId w:val="3"/>
        </w:numPr>
        <w:ind w:left="1418"/>
        <w:rPr>
          <w:rFonts w:cs="Times New Roman"/>
          <w:sz w:val="24"/>
          <w:szCs w:val="24"/>
          <w:lang w:val="en-US"/>
        </w:rPr>
      </w:pPr>
      <w:r w:rsidRPr="00642142">
        <w:rPr>
          <w:rFonts w:cs="Times New Roman"/>
          <w:sz w:val="24"/>
          <w:szCs w:val="24"/>
          <w:lang w:val="en-US"/>
        </w:rPr>
        <w:t>Thời gian xét chương trình</w:t>
      </w:r>
    </w:p>
    <w:p w14:paraId="65E5AD0F" w14:textId="4BBE31B8" w:rsidR="00036F2B" w:rsidRPr="00642142" w:rsidRDefault="00036F2B" w:rsidP="00B71C49">
      <w:pPr>
        <w:pStyle w:val="ListParagraph"/>
        <w:numPr>
          <w:ilvl w:val="0"/>
          <w:numId w:val="3"/>
        </w:numPr>
        <w:ind w:left="1418"/>
        <w:rPr>
          <w:rFonts w:cs="Times New Roman"/>
          <w:sz w:val="24"/>
          <w:szCs w:val="24"/>
          <w:lang w:val="en-US"/>
        </w:rPr>
      </w:pPr>
      <w:r w:rsidRPr="00642142">
        <w:rPr>
          <w:rFonts w:cs="Times New Roman"/>
          <w:sz w:val="24"/>
          <w:szCs w:val="24"/>
          <w:lang w:val="en-US"/>
        </w:rPr>
        <w:t>Các HĐ có tình trạng hủy x</w:t>
      </w:r>
      <w:r w:rsidR="00F21814">
        <w:rPr>
          <w:rFonts w:cs="Times New Roman"/>
          <w:sz w:val="24"/>
          <w:szCs w:val="24"/>
          <w:lang w:val="en-US"/>
        </w:rPr>
        <w:t>é</w:t>
      </w:r>
      <w:r w:rsidRPr="00642142">
        <w:rPr>
          <w:rFonts w:cs="Times New Roman"/>
          <w:sz w:val="24"/>
          <w:szCs w:val="24"/>
          <w:lang w:val="en-US"/>
        </w:rPr>
        <w:t>t trong khoảng thời gian T (T+1 hoặc T+2 tùy theo chương trình thi đua)</w:t>
      </w:r>
    </w:p>
    <w:p w14:paraId="5605E366" w14:textId="5862605F" w:rsidR="00036F2B" w:rsidRPr="00642142" w:rsidRDefault="00036F2B" w:rsidP="00B71C49">
      <w:pPr>
        <w:pStyle w:val="ListParagraph"/>
        <w:numPr>
          <w:ilvl w:val="0"/>
          <w:numId w:val="3"/>
        </w:numPr>
        <w:ind w:left="1418"/>
        <w:rPr>
          <w:rFonts w:cs="Times New Roman"/>
          <w:sz w:val="24"/>
          <w:szCs w:val="24"/>
          <w:lang w:val="en-US"/>
        </w:rPr>
      </w:pPr>
      <w:r w:rsidRPr="00642142">
        <w:rPr>
          <w:rFonts w:cs="Times New Roman"/>
          <w:sz w:val="24"/>
          <w:szCs w:val="24"/>
          <w:lang w:val="en-US"/>
        </w:rPr>
        <w:t>Các option gắn thêm điều kiện: ACK,K2</w:t>
      </w:r>
    </w:p>
    <w:p w14:paraId="5117F035" w14:textId="10CA0F71" w:rsidR="00036F2B" w:rsidRPr="00642142" w:rsidRDefault="00D641BD" w:rsidP="00B71C49">
      <w:pPr>
        <w:pStyle w:val="ListParagraph"/>
        <w:numPr>
          <w:ilvl w:val="0"/>
          <w:numId w:val="3"/>
        </w:numPr>
        <w:ind w:left="1418"/>
        <w:rPr>
          <w:rFonts w:cs="Times New Roman"/>
          <w:sz w:val="24"/>
          <w:szCs w:val="24"/>
          <w:lang w:val="en-US"/>
        </w:rPr>
      </w:pPr>
      <w:r w:rsidRPr="00642142">
        <w:rPr>
          <w:rFonts w:cs="Times New Roman"/>
          <w:sz w:val="24"/>
          <w:szCs w:val="24"/>
          <w:lang w:val="en-US"/>
        </w:rPr>
        <w:t>Xét theo FYP, %TH/KH</w:t>
      </w:r>
    </w:p>
    <w:p w14:paraId="32BF22B7" w14:textId="03510EAA" w:rsidR="00D641BD" w:rsidRPr="00642142" w:rsidRDefault="007A38FD" w:rsidP="00B71C49">
      <w:pPr>
        <w:ind w:left="993"/>
        <w:rPr>
          <w:rFonts w:cs="Times New Roman"/>
          <w:sz w:val="24"/>
          <w:szCs w:val="24"/>
          <w:lang w:val="en-US"/>
        </w:rPr>
      </w:pPr>
      <w:r w:rsidRPr="00642142">
        <w:rPr>
          <w:rFonts w:cs="Times New Roman"/>
          <w:sz w:val="24"/>
          <w:szCs w:val="24"/>
          <w:lang w:val="en-US"/>
        </w:rPr>
        <w:sym w:font="Wingdings" w:char="F0E8"/>
      </w:r>
      <w:r w:rsidRPr="00642142">
        <w:rPr>
          <w:rFonts w:cs="Times New Roman"/>
          <w:sz w:val="24"/>
          <w:szCs w:val="24"/>
          <w:lang w:val="en-US"/>
        </w:rPr>
        <w:t>Chương trình sẽ dựa trên các thông tin cấu hình sẽ đưa ra được ra danh sách CBNV, CV.KDBH thỏa điều kiện, còn kết quả của 1 chương tr</w:t>
      </w:r>
      <w:r w:rsidR="00F21814">
        <w:rPr>
          <w:rFonts w:cs="Times New Roman"/>
          <w:sz w:val="24"/>
          <w:szCs w:val="24"/>
          <w:lang w:val="en-US"/>
        </w:rPr>
        <w:t>ì</w:t>
      </w:r>
      <w:r w:rsidRPr="00642142">
        <w:rPr>
          <w:rFonts w:cs="Times New Roman"/>
          <w:sz w:val="24"/>
          <w:szCs w:val="24"/>
          <w:lang w:val="en-US"/>
        </w:rPr>
        <w:t>nh thi đua sẽ theo dõi bên ngoài</w:t>
      </w:r>
    </w:p>
    <w:p w14:paraId="7A3C3334" w14:textId="1FB05C6B" w:rsidR="007A38FD" w:rsidRPr="00642142" w:rsidRDefault="007A38FD" w:rsidP="00B71C49">
      <w:pPr>
        <w:ind w:left="993"/>
        <w:rPr>
          <w:rFonts w:cs="Times New Roman"/>
          <w:sz w:val="24"/>
          <w:szCs w:val="24"/>
          <w:lang w:val="en-US"/>
        </w:rPr>
      </w:pPr>
      <w:r w:rsidRPr="00642142">
        <w:rPr>
          <w:rFonts w:cs="Times New Roman"/>
          <w:sz w:val="24"/>
          <w:szCs w:val="24"/>
          <w:lang w:val="en-US"/>
        </w:rPr>
        <w:sym w:font="Wingdings" w:char="F0E8"/>
      </w:r>
      <w:r w:rsidRPr="00642142">
        <w:rPr>
          <w:rFonts w:cs="Times New Roman"/>
          <w:sz w:val="24"/>
          <w:szCs w:val="24"/>
          <w:lang w:val="en-US"/>
        </w:rPr>
        <w:t>Ngày hoàn tất nộp thư ACK thì sẽ kéo luôn từ bên core Daichi Life về chung với BC Daily sales</w:t>
      </w:r>
    </w:p>
    <w:p w14:paraId="4BD63AA1" w14:textId="5C4F6CAC" w:rsidR="007A38FD" w:rsidRPr="00642142" w:rsidRDefault="007A38FD" w:rsidP="00B71C49">
      <w:pPr>
        <w:ind w:left="993"/>
        <w:rPr>
          <w:rFonts w:cs="Times New Roman"/>
          <w:sz w:val="24"/>
          <w:szCs w:val="24"/>
          <w:lang w:val="en-US"/>
        </w:rPr>
      </w:pPr>
      <w:r w:rsidRPr="002243C3">
        <w:rPr>
          <w:rFonts w:cs="Times New Roman"/>
          <w:sz w:val="24"/>
          <w:szCs w:val="24"/>
          <w:highlight w:val="yellow"/>
          <w:lang w:val="en-US"/>
        </w:rPr>
        <w:sym w:font="Wingdings" w:char="F0E8"/>
      </w:r>
      <w:r w:rsidRPr="002243C3">
        <w:rPr>
          <w:rFonts w:cs="Times New Roman"/>
          <w:sz w:val="24"/>
          <w:szCs w:val="24"/>
          <w:highlight w:val="yellow"/>
          <w:lang w:val="en-US"/>
        </w:rPr>
        <w:t>Chị Hà cung</w:t>
      </w:r>
      <w:r w:rsidR="00131D66" w:rsidRPr="002243C3">
        <w:rPr>
          <w:rFonts w:cs="Times New Roman"/>
          <w:sz w:val="24"/>
          <w:szCs w:val="24"/>
          <w:highlight w:val="yellow"/>
          <w:lang w:val="en-US"/>
        </w:rPr>
        <w:t xml:space="preserve"> cấp thêm mẫu template excel</w:t>
      </w:r>
    </w:p>
    <w:p w14:paraId="2F9C6B5D" w14:textId="6E08F532" w:rsidR="00C45041" w:rsidRPr="00642142" w:rsidRDefault="00C45041" w:rsidP="00B71C49">
      <w:pPr>
        <w:pStyle w:val="ListParagraph"/>
        <w:numPr>
          <w:ilvl w:val="0"/>
          <w:numId w:val="4"/>
        </w:numPr>
        <w:ind w:left="1134" w:hanging="425"/>
        <w:outlineLvl w:val="1"/>
        <w:rPr>
          <w:rFonts w:cs="Times New Roman"/>
          <w:sz w:val="24"/>
          <w:szCs w:val="24"/>
          <w:lang w:val="en-US"/>
        </w:rPr>
      </w:pPr>
      <w:r w:rsidRPr="00642142">
        <w:rPr>
          <w:rFonts w:cs="Times New Roman"/>
          <w:sz w:val="24"/>
          <w:szCs w:val="24"/>
          <w:lang w:val="en-US"/>
        </w:rPr>
        <w:t>Tính toán tự động các Chương trình khuyến mại</w:t>
      </w:r>
    </w:p>
    <w:p w14:paraId="7550FBFD" w14:textId="77777777" w:rsidR="004864BA" w:rsidRPr="00642142" w:rsidRDefault="00861853" w:rsidP="00B71C49">
      <w:pPr>
        <w:pStyle w:val="ListParagraph"/>
        <w:numPr>
          <w:ilvl w:val="0"/>
          <w:numId w:val="3"/>
        </w:numPr>
        <w:ind w:left="1276"/>
        <w:rPr>
          <w:rFonts w:cs="Times New Roman"/>
          <w:sz w:val="24"/>
          <w:szCs w:val="24"/>
          <w:lang w:val="en-US"/>
        </w:rPr>
      </w:pPr>
      <w:r w:rsidRPr="00642142">
        <w:rPr>
          <w:rFonts w:cs="Times New Roman"/>
          <w:sz w:val="24"/>
          <w:szCs w:val="24"/>
          <w:lang w:val="en-US"/>
        </w:rPr>
        <w:t>Xây dựng chương trình quản lý các hoạt động khuyến mại</w:t>
      </w:r>
      <w:r w:rsidR="004864BA" w:rsidRPr="00642142">
        <w:rPr>
          <w:rFonts w:cs="Times New Roman"/>
          <w:sz w:val="24"/>
          <w:szCs w:val="24"/>
          <w:lang w:val="en-US"/>
        </w:rPr>
        <w:t>, cho phép cấu hình theo dòng sản phẩm, năm phí, thời gian phát HĐ BH, thời gian phát sinh phí, cài đặt IP, RYP, mức hoàn phí, thời gian xét hủy T+1 hoặc T+2</w:t>
      </w:r>
    </w:p>
    <w:p w14:paraId="68B382E3" w14:textId="2051986B" w:rsidR="00131D66" w:rsidRPr="00642142" w:rsidRDefault="004864BA" w:rsidP="00B71C49">
      <w:pPr>
        <w:pStyle w:val="ListParagraph"/>
        <w:ind w:left="1276"/>
        <w:rPr>
          <w:rFonts w:cs="Times New Roman"/>
          <w:sz w:val="24"/>
          <w:szCs w:val="24"/>
          <w:lang w:val="en-US"/>
        </w:rPr>
      </w:pPr>
      <w:r w:rsidRPr="00642142">
        <w:rPr>
          <w:rFonts w:cs="Times New Roman"/>
          <w:sz w:val="24"/>
          <w:szCs w:val="24"/>
          <w:lang w:val="en-US"/>
        </w:rPr>
        <w:sym w:font="Wingdings" w:char="F0E8"/>
      </w:r>
      <w:r w:rsidRPr="00642142">
        <w:rPr>
          <w:rFonts w:cs="Times New Roman"/>
          <w:sz w:val="24"/>
          <w:szCs w:val="24"/>
          <w:lang w:val="en-US"/>
        </w:rPr>
        <w:t>Xuất ra báo cáo để các đơn vị có thể chủ động theo dõi các khoản phí của CTKM</w:t>
      </w:r>
    </w:p>
    <w:p w14:paraId="734A6FB6" w14:textId="72FC2FDA" w:rsidR="004864BA" w:rsidRPr="00642142" w:rsidRDefault="004864BA" w:rsidP="00B71C49">
      <w:pPr>
        <w:ind w:left="1134"/>
        <w:rPr>
          <w:rFonts w:cs="Times New Roman"/>
          <w:sz w:val="24"/>
          <w:szCs w:val="24"/>
          <w:lang w:val="en-US"/>
        </w:rPr>
      </w:pPr>
      <w:r w:rsidRPr="00642142">
        <w:rPr>
          <w:rFonts w:cs="Times New Roman"/>
          <w:sz w:val="24"/>
          <w:szCs w:val="24"/>
          <w:lang w:val="en-US"/>
        </w:rPr>
        <w:t xml:space="preserve">    </w:t>
      </w:r>
      <w:r w:rsidRPr="002243C3">
        <w:rPr>
          <w:rFonts w:cs="Times New Roman"/>
          <w:sz w:val="24"/>
          <w:szCs w:val="24"/>
          <w:highlight w:val="yellow"/>
          <w:lang w:val="en-US"/>
        </w:rPr>
        <w:sym w:font="Wingdings" w:char="F0E8"/>
      </w:r>
      <w:r w:rsidRPr="002243C3">
        <w:rPr>
          <w:rFonts w:cs="Times New Roman"/>
          <w:sz w:val="24"/>
          <w:szCs w:val="24"/>
          <w:highlight w:val="yellow"/>
          <w:lang w:val="en-US"/>
        </w:rPr>
        <w:t>Nhờ Anh Kim, Anh Phi hỗ trợ thông tin về phần kết nối tự động với portal giao dịch trả góp (Về khả năng kết nối)</w:t>
      </w:r>
    </w:p>
    <w:p w14:paraId="4FC4C4B1" w14:textId="5868EBEC" w:rsidR="004864BA" w:rsidRPr="00642142" w:rsidRDefault="004864BA" w:rsidP="00B71C49">
      <w:pPr>
        <w:pStyle w:val="ListParagraph"/>
        <w:numPr>
          <w:ilvl w:val="0"/>
          <w:numId w:val="3"/>
        </w:numPr>
        <w:ind w:left="1418"/>
        <w:rPr>
          <w:rFonts w:cs="Times New Roman"/>
          <w:sz w:val="24"/>
          <w:szCs w:val="24"/>
          <w:lang w:val="en-US"/>
        </w:rPr>
      </w:pPr>
      <w:r w:rsidRPr="00642142">
        <w:rPr>
          <w:rFonts w:cs="Times New Roman"/>
          <w:sz w:val="24"/>
          <w:szCs w:val="24"/>
          <w:lang w:val="en-US"/>
        </w:rPr>
        <w:t>Có thể import lại các dữ liệu thực tế có sai khác so với lúc dự kiến tự động của CTKM (Có thể bỏ bớt hoặc thêm vào) để cập nhật lại dữ liệu lên hệ thống</w:t>
      </w:r>
      <w:r w:rsidRPr="00642142">
        <w:rPr>
          <w:rFonts w:cs="Times New Roman"/>
          <w:sz w:val="24"/>
          <w:szCs w:val="24"/>
          <w:lang w:val="en-US"/>
        </w:rPr>
        <w:sym w:font="Wingdings" w:char="F0E8"/>
      </w:r>
      <w:r w:rsidRPr="00642142">
        <w:rPr>
          <w:rFonts w:cs="Times New Roman"/>
          <w:sz w:val="24"/>
          <w:szCs w:val="24"/>
          <w:lang w:val="en-US"/>
        </w:rPr>
        <w:t xml:space="preserve">Hệ thống sẽ có </w:t>
      </w:r>
      <w:r w:rsidR="00C53CD9" w:rsidRPr="00642142">
        <w:rPr>
          <w:rFonts w:cs="Times New Roman"/>
          <w:sz w:val="24"/>
          <w:szCs w:val="24"/>
          <w:lang w:val="en-US"/>
        </w:rPr>
        <w:t>2 phần về dự chi và thực chi</w:t>
      </w:r>
    </w:p>
    <w:p w14:paraId="4C2FA8B5" w14:textId="4BF0AC6A" w:rsidR="00C53CD9" w:rsidRPr="00642142" w:rsidRDefault="00C53CD9" w:rsidP="00B71C49">
      <w:pPr>
        <w:pStyle w:val="ListParagraph"/>
        <w:numPr>
          <w:ilvl w:val="0"/>
          <w:numId w:val="3"/>
        </w:numPr>
        <w:ind w:left="1418"/>
        <w:rPr>
          <w:rFonts w:cs="Times New Roman"/>
          <w:sz w:val="24"/>
          <w:szCs w:val="24"/>
          <w:lang w:val="en-US"/>
        </w:rPr>
      </w:pPr>
      <w:r w:rsidRPr="00642142">
        <w:rPr>
          <w:rFonts w:cs="Times New Roman"/>
          <w:sz w:val="24"/>
          <w:szCs w:val="24"/>
          <w:lang w:val="en-US"/>
        </w:rPr>
        <w:t>Cải tiến phần mã dự thưởng:</w:t>
      </w:r>
    </w:p>
    <w:p w14:paraId="6B13375F" w14:textId="4B2CC303" w:rsidR="00C53CD9" w:rsidRPr="00642142" w:rsidRDefault="00C53CD9" w:rsidP="00C53CD9">
      <w:pPr>
        <w:pStyle w:val="ListParagraph"/>
        <w:ind w:left="1134"/>
        <w:rPr>
          <w:rFonts w:cs="Times New Roman"/>
          <w:sz w:val="24"/>
          <w:szCs w:val="24"/>
          <w:lang w:val="en-US"/>
        </w:rPr>
      </w:pPr>
      <w:r w:rsidRPr="00642142">
        <w:rPr>
          <w:rFonts w:cs="Times New Roman"/>
          <w:sz w:val="24"/>
          <w:szCs w:val="24"/>
          <w:lang w:val="en-US"/>
        </w:rPr>
        <w:lastRenderedPageBreak/>
        <w:sym w:font="Wingdings" w:char="F0E8"/>
      </w:r>
      <w:r w:rsidRPr="00642142">
        <w:rPr>
          <w:rFonts w:cs="Times New Roman"/>
          <w:sz w:val="24"/>
          <w:szCs w:val="24"/>
          <w:lang w:val="en-US"/>
        </w:rPr>
        <w:t>Làm việc với CNTT để nắm lại nghiệp vụ, do bên TTBH chưa hiểu được hiện trạng của hệ thống này</w:t>
      </w:r>
    </w:p>
    <w:p w14:paraId="1E4E2BD7" w14:textId="44DD954B" w:rsidR="00C53D93" w:rsidRPr="00B71C49" w:rsidRDefault="00C45041" w:rsidP="00642142">
      <w:pPr>
        <w:pStyle w:val="Heading1"/>
        <w:rPr>
          <w:rFonts w:ascii="Times New Roman" w:hAnsi="Times New Roman" w:cs="Times New Roman"/>
          <w:b/>
          <w:bCs/>
          <w:color w:val="auto"/>
          <w:sz w:val="24"/>
          <w:szCs w:val="24"/>
          <w:lang w:val="en-US"/>
        </w:rPr>
      </w:pPr>
      <w:r w:rsidRPr="00B71C49">
        <w:rPr>
          <w:rFonts w:ascii="Times New Roman" w:hAnsi="Times New Roman" w:cs="Times New Roman"/>
          <w:b/>
          <w:bCs/>
          <w:color w:val="auto"/>
          <w:sz w:val="24"/>
          <w:szCs w:val="24"/>
          <w:lang w:val="en-US"/>
        </w:rPr>
        <w:t xml:space="preserve">IV.2. </w:t>
      </w:r>
      <w:r w:rsidRPr="00B71C49">
        <w:rPr>
          <w:rFonts w:ascii="Times New Roman" w:hAnsi="Times New Roman" w:cs="Times New Roman"/>
          <w:b/>
          <w:bCs/>
          <w:color w:val="auto"/>
          <w:sz w:val="24"/>
          <w:szCs w:val="24"/>
          <w:lang w:val="en-US"/>
        </w:rPr>
        <w:t>Tính toán các chỉ số kinh doanh từ hoạt động kinh doanh bảo hiểm của TT.DVBH và của từng CN/PGD theo tiến độ</w:t>
      </w:r>
    </w:p>
    <w:p w14:paraId="03B5364A" w14:textId="6FA1460C" w:rsidR="00213070" w:rsidRPr="00642142" w:rsidRDefault="00213070" w:rsidP="00213070">
      <w:pPr>
        <w:pStyle w:val="ListParagraph"/>
        <w:numPr>
          <w:ilvl w:val="0"/>
          <w:numId w:val="3"/>
        </w:numPr>
        <w:rPr>
          <w:rFonts w:cs="Times New Roman"/>
          <w:sz w:val="24"/>
          <w:szCs w:val="24"/>
          <w:lang w:val="en-US"/>
        </w:rPr>
      </w:pPr>
      <w:r w:rsidRPr="00642142">
        <w:rPr>
          <w:rFonts w:cs="Times New Roman"/>
          <w:sz w:val="24"/>
          <w:szCs w:val="24"/>
          <w:lang w:val="en-US"/>
        </w:rPr>
        <w:t>Tính toán tự động các chỉ số kinh doanh</w:t>
      </w:r>
    </w:p>
    <w:p w14:paraId="190934CB" w14:textId="2FA0EA3F" w:rsidR="00434F5F" w:rsidRPr="00642142" w:rsidRDefault="00434F5F" w:rsidP="00434F5F">
      <w:pPr>
        <w:pStyle w:val="ListParagraph"/>
        <w:rPr>
          <w:rFonts w:cs="Times New Roman"/>
          <w:sz w:val="24"/>
          <w:szCs w:val="24"/>
          <w:lang w:val="en-US"/>
        </w:rPr>
      </w:pPr>
      <w:r w:rsidRPr="002243C3">
        <w:rPr>
          <w:rFonts w:cs="Times New Roman"/>
          <w:sz w:val="24"/>
          <w:szCs w:val="24"/>
          <w:highlight w:val="yellow"/>
          <w:lang w:val="en-US"/>
        </w:rPr>
        <w:sym w:font="Wingdings" w:char="F0E8"/>
      </w:r>
      <w:r w:rsidRPr="002243C3">
        <w:rPr>
          <w:rFonts w:cs="Times New Roman"/>
          <w:sz w:val="24"/>
          <w:szCs w:val="24"/>
          <w:highlight w:val="yellow"/>
          <w:lang w:val="en-US"/>
        </w:rPr>
        <w:t>Cần Chị Linh mô tả thêm 1 số nguồn của từng sheet và các mẫu đi kèm (VD: Mẫu BC DailySale)</w:t>
      </w:r>
    </w:p>
    <w:p w14:paraId="4B473F2A" w14:textId="6F0920AB" w:rsidR="00E04379" w:rsidRPr="00642142" w:rsidRDefault="00E04379" w:rsidP="00E04379">
      <w:pPr>
        <w:pStyle w:val="ListParagraph"/>
        <w:numPr>
          <w:ilvl w:val="0"/>
          <w:numId w:val="3"/>
        </w:numPr>
        <w:rPr>
          <w:rFonts w:cs="Times New Roman"/>
          <w:sz w:val="24"/>
          <w:szCs w:val="24"/>
          <w:lang w:val="en-US"/>
        </w:rPr>
      </w:pPr>
      <w:r w:rsidRPr="00642142">
        <w:rPr>
          <w:rFonts w:cs="Times New Roman"/>
          <w:sz w:val="24"/>
          <w:szCs w:val="24"/>
          <w:lang w:val="en-US"/>
        </w:rPr>
        <w:t>Dự đoán xu hướng các chỉ tiêu FYP, thu thuần DVBH, K2</w:t>
      </w:r>
    </w:p>
    <w:p w14:paraId="4C372BF1" w14:textId="2D7CC76F" w:rsidR="00E04379" w:rsidRPr="00642142" w:rsidRDefault="00E04379" w:rsidP="00E04379">
      <w:pPr>
        <w:pStyle w:val="ListParagraph"/>
        <w:rPr>
          <w:rFonts w:cs="Times New Roman"/>
          <w:sz w:val="24"/>
          <w:szCs w:val="24"/>
          <w:lang w:val="en-US"/>
        </w:rPr>
      </w:pPr>
      <w:r w:rsidRPr="00642142">
        <w:rPr>
          <w:rFonts w:cs="Times New Roman"/>
          <w:sz w:val="24"/>
          <w:szCs w:val="24"/>
          <w:lang w:val="en-US"/>
        </w:rPr>
        <w:sym w:font="Wingdings" w:char="F0E8"/>
      </w:r>
      <w:r w:rsidRPr="00642142">
        <w:rPr>
          <w:rFonts w:cs="Times New Roman"/>
          <w:sz w:val="24"/>
          <w:szCs w:val="24"/>
          <w:lang w:val="en-US"/>
        </w:rPr>
        <w:t>GSOFT cung cấp 1 mô hình để dự báo các chỉ số tương lai theo ngày/ tuần/ tháng</w:t>
      </w:r>
    </w:p>
    <w:p w14:paraId="01C7B670" w14:textId="79CD7795" w:rsidR="00C45041" w:rsidRPr="00B71C49" w:rsidRDefault="00C45041" w:rsidP="00642142">
      <w:pPr>
        <w:pStyle w:val="Heading1"/>
        <w:rPr>
          <w:rFonts w:ascii="Times New Roman" w:hAnsi="Times New Roman" w:cs="Times New Roman"/>
          <w:b/>
          <w:bCs/>
          <w:color w:val="auto"/>
          <w:sz w:val="24"/>
          <w:szCs w:val="24"/>
          <w:lang w:val="en-US"/>
        </w:rPr>
      </w:pPr>
      <w:r w:rsidRPr="00B71C49">
        <w:rPr>
          <w:rFonts w:ascii="Times New Roman" w:hAnsi="Times New Roman" w:cs="Times New Roman"/>
          <w:b/>
          <w:bCs/>
          <w:color w:val="auto"/>
          <w:sz w:val="24"/>
          <w:szCs w:val="24"/>
          <w:lang w:val="en-US"/>
        </w:rPr>
        <w:t xml:space="preserve">IV.5. </w:t>
      </w:r>
      <w:r w:rsidRPr="00B71C49">
        <w:rPr>
          <w:rFonts w:ascii="Times New Roman" w:hAnsi="Times New Roman" w:cs="Times New Roman"/>
          <w:b/>
          <w:bCs/>
          <w:color w:val="auto"/>
          <w:sz w:val="24"/>
          <w:szCs w:val="24"/>
          <w:lang w:val="en-US"/>
        </w:rPr>
        <w:t>Quản lý chất lượng CSKH, chất lượng kinh doanh bảo hiểm</w:t>
      </w:r>
    </w:p>
    <w:p w14:paraId="5A719373" w14:textId="1B204585" w:rsidR="00C53CD9" w:rsidRPr="00642142" w:rsidRDefault="00C53CD9" w:rsidP="00C53CD9">
      <w:pPr>
        <w:pStyle w:val="ListParagraph"/>
        <w:numPr>
          <w:ilvl w:val="0"/>
          <w:numId w:val="3"/>
        </w:numPr>
        <w:rPr>
          <w:rFonts w:cs="Times New Roman"/>
          <w:sz w:val="24"/>
          <w:szCs w:val="24"/>
          <w:lang w:val="en-US"/>
        </w:rPr>
      </w:pPr>
      <w:r w:rsidRPr="00642142">
        <w:rPr>
          <w:rFonts w:cs="Times New Roman"/>
          <w:sz w:val="24"/>
          <w:szCs w:val="24"/>
          <w:lang w:val="en-US"/>
        </w:rPr>
        <w:t xml:space="preserve">Về việc xây dựng hệ thống quản lý chất lượng thì </w:t>
      </w:r>
      <w:r w:rsidR="00B1555C" w:rsidRPr="00642142">
        <w:rPr>
          <w:rFonts w:cs="Times New Roman"/>
          <w:sz w:val="24"/>
          <w:szCs w:val="24"/>
          <w:lang w:val="en-US"/>
        </w:rPr>
        <w:t>bên DTC Sacombank làm, cái này Chị Phượng đã xác nhận với Anh Kim</w:t>
      </w:r>
    </w:p>
    <w:p w14:paraId="4017BEC8" w14:textId="43052179" w:rsidR="00B1555C" w:rsidRPr="00642142" w:rsidRDefault="00B1555C" w:rsidP="00C53CD9">
      <w:pPr>
        <w:pStyle w:val="ListParagraph"/>
        <w:numPr>
          <w:ilvl w:val="0"/>
          <w:numId w:val="3"/>
        </w:numPr>
        <w:rPr>
          <w:rFonts w:cs="Times New Roman"/>
          <w:sz w:val="24"/>
          <w:szCs w:val="24"/>
          <w:lang w:val="en-US"/>
        </w:rPr>
      </w:pPr>
      <w:r w:rsidRPr="00642142">
        <w:rPr>
          <w:rFonts w:cs="Times New Roman"/>
          <w:sz w:val="24"/>
          <w:szCs w:val="24"/>
          <w:lang w:val="en-US"/>
        </w:rPr>
        <w:t>Xây dựng chức năng quản lý HĐ mất hiệu lực/ bàn giao ra khỏi sacombank:</w:t>
      </w:r>
    </w:p>
    <w:p w14:paraId="36E1EB29" w14:textId="04F93A38" w:rsidR="00FC0ADF" w:rsidRPr="00B71C49" w:rsidRDefault="00FC0ADF" w:rsidP="00B71C49">
      <w:pPr>
        <w:ind w:left="284"/>
        <w:rPr>
          <w:rFonts w:cs="Times New Roman"/>
          <w:sz w:val="24"/>
          <w:szCs w:val="24"/>
          <w:lang w:val="en-US"/>
        </w:rPr>
      </w:pPr>
      <w:r w:rsidRPr="00B71C49">
        <w:rPr>
          <w:rFonts w:cs="Times New Roman"/>
          <w:sz w:val="24"/>
          <w:szCs w:val="24"/>
          <w:lang w:val="en-US"/>
        </w:rPr>
        <w:t>Import hoặc kéo dữ liệu hằng ngày từ core BH Daichi life các thông tin: số HĐBH, số HSYCBH, Last_update, InEffectedDate, RenisDate, để lên 1 báo cáo quản lý các HĐ mình đã mất (HĐ Sacombank bị khôi phục bởi kênh truyền thống)</w:t>
      </w:r>
    </w:p>
    <w:p w14:paraId="683B2685" w14:textId="2A55FE8C" w:rsidR="00213070" w:rsidRPr="00B71C49" w:rsidRDefault="00213070" w:rsidP="00B71C49">
      <w:pPr>
        <w:ind w:left="284"/>
        <w:rPr>
          <w:rFonts w:cs="Times New Roman"/>
          <w:sz w:val="24"/>
          <w:szCs w:val="24"/>
          <w:lang w:val="en-US"/>
        </w:rPr>
      </w:pPr>
      <w:r w:rsidRPr="002243C3">
        <w:rPr>
          <w:highlight w:val="yellow"/>
          <w:lang w:val="en-US"/>
        </w:rPr>
        <w:sym w:font="Wingdings" w:char="F0E8"/>
      </w:r>
      <w:r w:rsidRPr="002243C3">
        <w:rPr>
          <w:rFonts w:cs="Times New Roman"/>
          <w:sz w:val="24"/>
          <w:szCs w:val="24"/>
          <w:highlight w:val="yellow"/>
          <w:lang w:val="en-US"/>
        </w:rPr>
        <w:t>Phương thức import có thể dùng ftp tự động quét và import tự động luôn</w:t>
      </w:r>
      <w:r w:rsidR="002243C3" w:rsidRPr="002243C3">
        <w:rPr>
          <w:rFonts w:cs="Times New Roman"/>
          <w:sz w:val="24"/>
          <w:szCs w:val="24"/>
          <w:highlight w:val="yellow"/>
          <w:lang w:val="en-US"/>
        </w:rPr>
        <w:t>, cần bàn thêm với Anh Kim và Anh Phi</w:t>
      </w:r>
    </w:p>
    <w:p w14:paraId="3FCDB5C1" w14:textId="51C2708C" w:rsidR="00C53D93" w:rsidRPr="00642142" w:rsidRDefault="00C53D93" w:rsidP="003A0E41">
      <w:pPr>
        <w:ind w:left="360"/>
        <w:rPr>
          <w:rFonts w:cs="Times New Roman"/>
          <w:sz w:val="24"/>
          <w:szCs w:val="24"/>
          <w:lang w:val="en-US"/>
        </w:rPr>
      </w:pPr>
    </w:p>
    <w:p w14:paraId="2B6496FC" w14:textId="4D00F925" w:rsidR="00C53D93" w:rsidRPr="00642142" w:rsidRDefault="00C53D93" w:rsidP="003A0E41">
      <w:pPr>
        <w:ind w:left="360"/>
        <w:rPr>
          <w:rFonts w:cs="Times New Roman"/>
          <w:sz w:val="24"/>
          <w:szCs w:val="24"/>
          <w:lang w:val="en-US"/>
        </w:rPr>
      </w:pPr>
    </w:p>
    <w:p w14:paraId="3962D1BD" w14:textId="77777777" w:rsidR="00C53D93" w:rsidRPr="00642142" w:rsidRDefault="00C53D93" w:rsidP="003A0E41">
      <w:pPr>
        <w:ind w:left="360"/>
        <w:rPr>
          <w:rFonts w:cs="Times New Roman"/>
          <w:sz w:val="24"/>
          <w:szCs w:val="24"/>
          <w:lang w:val="en-US"/>
        </w:rPr>
      </w:pPr>
    </w:p>
    <w:sectPr w:rsidR="00C53D93" w:rsidRPr="0064214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altName w:val="Yu Gothic"/>
    <w:panose1 w:val="020B0604020202020204"/>
    <w:charset w:val="80"/>
    <w:family w:val="swiss"/>
    <w:pitch w:val="variable"/>
    <w:sig w:usb0="F7FFAFFF" w:usb1="E9DFFFFF" w:usb2="0000003F" w:usb3="00000000" w:csb0="003F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DF0F37"/>
    <w:multiLevelType w:val="hybridMultilevel"/>
    <w:tmpl w:val="93163938"/>
    <w:lvl w:ilvl="0" w:tplc="28EE9C0A">
      <w:start w:val="1"/>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 w15:restartNumberingAfterBreak="0">
    <w:nsid w:val="242C570A"/>
    <w:multiLevelType w:val="hybridMultilevel"/>
    <w:tmpl w:val="4C6E9F36"/>
    <w:lvl w:ilvl="0" w:tplc="402ADB22">
      <w:start w:val="1"/>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299148C7"/>
    <w:multiLevelType w:val="hybridMultilevel"/>
    <w:tmpl w:val="77128970"/>
    <w:lvl w:ilvl="0" w:tplc="ACC0C560">
      <w:start w:val="1"/>
      <w:numFmt w:val="low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59CA5218"/>
    <w:multiLevelType w:val="hybridMultilevel"/>
    <w:tmpl w:val="561E365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B3A"/>
    <w:rsid w:val="0000793A"/>
    <w:rsid w:val="00036F2B"/>
    <w:rsid w:val="00073D84"/>
    <w:rsid w:val="0011142B"/>
    <w:rsid w:val="00131D66"/>
    <w:rsid w:val="001931D0"/>
    <w:rsid w:val="00213070"/>
    <w:rsid w:val="002243C3"/>
    <w:rsid w:val="00230CCD"/>
    <w:rsid w:val="00356127"/>
    <w:rsid w:val="003A0E41"/>
    <w:rsid w:val="00434F5F"/>
    <w:rsid w:val="004864BA"/>
    <w:rsid w:val="00565A6A"/>
    <w:rsid w:val="00642142"/>
    <w:rsid w:val="007A38FD"/>
    <w:rsid w:val="007E3F57"/>
    <w:rsid w:val="00855EB0"/>
    <w:rsid w:val="00861853"/>
    <w:rsid w:val="009C6F88"/>
    <w:rsid w:val="00A44428"/>
    <w:rsid w:val="00A6754B"/>
    <w:rsid w:val="00A813BD"/>
    <w:rsid w:val="00B1555C"/>
    <w:rsid w:val="00B71C49"/>
    <w:rsid w:val="00BD28B8"/>
    <w:rsid w:val="00C45041"/>
    <w:rsid w:val="00C53CD9"/>
    <w:rsid w:val="00C53D93"/>
    <w:rsid w:val="00C95B3A"/>
    <w:rsid w:val="00D2378E"/>
    <w:rsid w:val="00D641BD"/>
    <w:rsid w:val="00D86860"/>
    <w:rsid w:val="00DF26D9"/>
    <w:rsid w:val="00E042D4"/>
    <w:rsid w:val="00E04379"/>
    <w:rsid w:val="00E34A24"/>
    <w:rsid w:val="00EA0F30"/>
    <w:rsid w:val="00EA3332"/>
    <w:rsid w:val="00F1385C"/>
    <w:rsid w:val="00F21814"/>
    <w:rsid w:val="00F3447A"/>
    <w:rsid w:val="00F6326A"/>
    <w:rsid w:val="00FC0AD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9E8CCD"/>
  <w15:chartTrackingRefBased/>
  <w15:docId w15:val="{7937EC53-2605-4263-B0F4-A8F4C4409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vi-VN" w:eastAsia="en-US"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21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5B3A"/>
    <w:pPr>
      <w:ind w:left="720"/>
      <w:contextualSpacing/>
    </w:pPr>
  </w:style>
  <w:style w:type="character" w:customStyle="1" w:styleId="Heading1Char">
    <w:name w:val="Heading 1 Char"/>
    <w:basedOn w:val="DefaultParagraphFont"/>
    <w:link w:val="Heading1"/>
    <w:uiPriority w:val="9"/>
    <w:rsid w:val="00642142"/>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BE24CC-72A9-4FE4-9E2E-230173D8D9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4</Pages>
  <Words>660</Words>
  <Characters>3762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Giang Đảo</dc:creator>
  <cp:keywords/>
  <dc:description/>
  <cp:lastModifiedBy>Giang Đảo</cp:lastModifiedBy>
  <cp:revision>6</cp:revision>
  <dcterms:created xsi:type="dcterms:W3CDTF">2022-03-16T04:45:00Z</dcterms:created>
  <dcterms:modified xsi:type="dcterms:W3CDTF">2022-03-16T12:18:00Z</dcterms:modified>
</cp:coreProperties>
</file>