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400" w:type="dxa"/>
        <w:tblLook w:val="04A0" w:firstRow="1" w:lastRow="0" w:firstColumn="1" w:lastColumn="0" w:noHBand="0" w:noVBand="1"/>
      </w:tblPr>
      <w:tblGrid>
        <w:gridCol w:w="1371"/>
        <w:gridCol w:w="2859"/>
        <w:gridCol w:w="2610"/>
        <w:gridCol w:w="2610"/>
        <w:gridCol w:w="1170"/>
        <w:gridCol w:w="3780"/>
      </w:tblGrid>
      <w:tr w:rsidR="006C7A7A" w:rsidRPr="00605748" w:rsidTr="00D15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1" w:type="dxa"/>
            <w:tcBorders>
              <w:bottom w:val="none" w:sz="0" w:space="0" w:color="auto"/>
            </w:tcBorders>
          </w:tcPr>
          <w:p w:rsidR="00F40ACC" w:rsidRPr="00605748" w:rsidRDefault="00F40ACC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</w:tcPr>
          <w:p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Excellent</w:t>
            </w:r>
          </w:p>
        </w:tc>
        <w:tc>
          <w:tcPr>
            <w:tcW w:w="2610" w:type="dxa"/>
          </w:tcPr>
          <w:p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Good</w:t>
            </w:r>
          </w:p>
        </w:tc>
        <w:tc>
          <w:tcPr>
            <w:tcW w:w="2610" w:type="dxa"/>
          </w:tcPr>
          <w:p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Needs work</w:t>
            </w:r>
          </w:p>
        </w:tc>
        <w:tc>
          <w:tcPr>
            <w:tcW w:w="1170" w:type="dxa"/>
          </w:tcPr>
          <w:p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Points</w:t>
            </w:r>
          </w:p>
        </w:tc>
        <w:tc>
          <w:tcPr>
            <w:tcW w:w="3780" w:type="dxa"/>
          </w:tcPr>
          <w:p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Comments</w:t>
            </w:r>
          </w:p>
        </w:tc>
      </w:tr>
      <w:tr w:rsidR="00D158E3" w:rsidRPr="00605748" w:rsidTr="00D1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:rsidR="00932375" w:rsidRPr="00605748" w:rsidRDefault="00932375" w:rsidP="00992C6A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:rsidR="00932375" w:rsidRPr="00605748" w:rsidRDefault="002F343C" w:rsidP="00932375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cleaning</w:t>
            </w:r>
          </w:p>
          <w:p w:rsidR="00932375" w:rsidRPr="00605748" w:rsidRDefault="00932375" w:rsidP="00932375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 points</w:t>
            </w:r>
          </w:p>
        </w:tc>
        <w:tc>
          <w:tcPr>
            <w:tcW w:w="2859" w:type="dxa"/>
          </w:tcPr>
          <w:p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</w:tcPr>
          <w:p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</w:tcPr>
          <w:p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shd w:val="clear" w:color="auto" w:fill="auto"/>
          </w:tcPr>
          <w:p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auto"/>
          </w:tcPr>
          <w:p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:rsidR="00667889" w:rsidRPr="00605748" w:rsidRDefault="002C4751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Data are read in and modified 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such that all variables are properly encoded and appropriately named</w:t>
            </w:r>
            <w:r w:rsidR="00667889" w:rsidRPr="00605748">
              <w:rPr>
                <w:rFonts w:ascii="Garamond" w:hAnsi="Garamond"/>
                <w:sz w:val="20"/>
                <w:szCs w:val="20"/>
              </w:rPr>
              <w:t>.</w:t>
            </w:r>
          </w:p>
          <w:p w:rsidR="0054513E" w:rsidRPr="00605748" w:rsidRDefault="002C4751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7A6A92" w:rsidRPr="00605748">
              <w:rPr>
                <w:rFonts w:ascii="Garamond" w:hAnsi="Garamond"/>
                <w:sz w:val="20"/>
                <w:szCs w:val="20"/>
              </w:rPr>
              <w:t xml:space="preserve">escription is 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accurate</w:t>
            </w:r>
            <w:r w:rsidR="002B430E" w:rsidRPr="00605748">
              <w:rPr>
                <w:rFonts w:ascii="Garamond" w:hAnsi="Garamond"/>
                <w:sz w:val="20"/>
                <w:szCs w:val="20"/>
              </w:rPr>
              <w:t xml:space="preserve">, 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informativ</w:t>
            </w:r>
            <w:r w:rsidR="007A6A92" w:rsidRPr="00605748">
              <w:rPr>
                <w:rFonts w:ascii="Garamond" w:hAnsi="Garamond"/>
                <w:sz w:val="20"/>
                <w:szCs w:val="20"/>
              </w:rPr>
              <w:t>e</w:t>
            </w:r>
            <w:r w:rsidR="002B430E" w:rsidRPr="00605748">
              <w:rPr>
                <w:rFonts w:ascii="Garamond" w:hAnsi="Garamond"/>
                <w:sz w:val="20"/>
                <w:szCs w:val="20"/>
              </w:rPr>
              <w:t>, and detailed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BA7429" w:rsidRPr="00605748" w:rsidRDefault="00BA7429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Data are read in and modified 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such that </w:t>
            </w:r>
            <w:r w:rsidR="00C80756">
              <w:rPr>
                <w:rFonts w:ascii="Garamond" w:hAnsi="Garamond"/>
                <w:sz w:val="20"/>
                <w:szCs w:val="20"/>
              </w:rPr>
              <w:t>most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 variables are properly encoded and appropriately named.</w:t>
            </w:r>
          </w:p>
          <w:p w:rsidR="0054513E" w:rsidRPr="006564FF" w:rsidRDefault="00BA7429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2D57E8" w:rsidRPr="006564FF">
              <w:rPr>
                <w:rFonts w:ascii="Garamond" w:hAnsi="Garamond"/>
                <w:sz w:val="20"/>
                <w:szCs w:val="20"/>
              </w:rPr>
              <w:t xml:space="preserve">escription is accurate but </w:t>
            </w:r>
            <w:r w:rsidR="002B430E" w:rsidRPr="006564FF">
              <w:rPr>
                <w:rFonts w:ascii="Garamond" w:hAnsi="Garamond"/>
                <w:sz w:val="20"/>
                <w:szCs w:val="20"/>
              </w:rPr>
              <w:t>incomplet</w:t>
            </w:r>
            <w:r w:rsidR="00EE45B1" w:rsidRPr="006564FF">
              <w:rPr>
                <w:rFonts w:ascii="Garamond" w:hAnsi="Garamond"/>
                <w:sz w:val="20"/>
                <w:szCs w:val="20"/>
              </w:rPr>
              <w:t>e</w:t>
            </w:r>
            <w:r w:rsidR="002D57E8" w:rsidRPr="006564FF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680B1B" w:rsidRDefault="00586392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Data are read in but </w:t>
            </w:r>
            <w:r w:rsidR="007A6A92" w:rsidRPr="00605748">
              <w:rPr>
                <w:rFonts w:ascii="Garamond" w:hAnsi="Garamond"/>
                <w:sz w:val="20"/>
                <w:szCs w:val="20"/>
              </w:rPr>
              <w:t>some variables are not properly encoded</w:t>
            </w:r>
            <w:r w:rsidR="00811A9B">
              <w:rPr>
                <w:rFonts w:ascii="Garamond" w:hAnsi="Garamond"/>
                <w:sz w:val="20"/>
                <w:szCs w:val="20"/>
              </w:rPr>
              <w:t>.</w:t>
            </w:r>
          </w:p>
          <w:p w:rsidR="0054513E" w:rsidRPr="00680B1B" w:rsidRDefault="00586392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</w:t>
            </w:r>
            <w:r w:rsidR="000D5F5C" w:rsidRPr="00680B1B">
              <w:rPr>
                <w:rFonts w:ascii="Garamond" w:hAnsi="Garamond"/>
                <w:sz w:val="20"/>
                <w:szCs w:val="20"/>
              </w:rPr>
              <w:t>scription is poor or missing</w:t>
            </w:r>
            <w:r w:rsidR="0054513E" w:rsidRPr="00680B1B">
              <w:rPr>
                <w:rFonts w:ascii="Garamond" w:hAnsi="Garamond"/>
                <w:sz w:val="20"/>
                <w:szCs w:val="20"/>
              </w:rPr>
              <w:t>.</w:t>
            </w:r>
          </w:p>
          <w:p w:rsidR="0054513E" w:rsidRPr="00605748" w:rsidRDefault="0054513E" w:rsidP="00821036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:rsidR="0054513E" w:rsidRPr="00605748" w:rsidRDefault="0054513E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:rsidR="0054513E" w:rsidRPr="00605748" w:rsidRDefault="0054513E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summary</w:t>
            </w:r>
          </w:p>
          <w:p w:rsidR="0054513E" w:rsidRPr="00605748" w:rsidRDefault="0054513E" w:rsidP="0054513E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:rsidR="005E1BD2" w:rsidRPr="00605748" w:rsidRDefault="00196206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easures of centrality and variability in appropriate variables</w:t>
            </w:r>
            <w:r>
              <w:rPr>
                <w:rFonts w:ascii="Garamond" w:hAnsi="Garamond"/>
                <w:sz w:val="20"/>
                <w:szCs w:val="20"/>
              </w:rPr>
              <w:t xml:space="preserve"> are computed.</w:t>
            </w:r>
          </w:p>
          <w:p w:rsidR="005E1BD2" w:rsidRPr="00605748" w:rsidRDefault="00196206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At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 xml:space="preserve"> least two new useful </w:t>
            </w:r>
            <w:r w:rsidR="009D3A6E" w:rsidRPr="00605748">
              <w:rPr>
                <w:rFonts w:ascii="Garamond" w:hAnsi="Garamond"/>
                <w:sz w:val="20"/>
                <w:szCs w:val="20"/>
              </w:rPr>
              <w:t>measures</w:t>
            </w:r>
            <w:r>
              <w:rPr>
                <w:rFonts w:ascii="Garamond" w:hAnsi="Garamond"/>
                <w:sz w:val="20"/>
                <w:szCs w:val="20"/>
              </w:rPr>
              <w:t xml:space="preserve"> are computed.</w:t>
            </w:r>
          </w:p>
          <w:p w:rsidR="0054513E" w:rsidRPr="00605748" w:rsidRDefault="00FB638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is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 xml:space="preserve"> accurate and informative.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B6389" w:rsidRPr="00605748" w:rsidRDefault="00FB638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Pr="00605748">
              <w:rPr>
                <w:rFonts w:ascii="Garamond" w:hAnsi="Garamond"/>
                <w:sz w:val="20"/>
                <w:szCs w:val="20"/>
              </w:rPr>
              <w:t>easures of centrality and variability in appropriate variables</w:t>
            </w:r>
            <w:r>
              <w:rPr>
                <w:rFonts w:ascii="Garamond" w:hAnsi="Garamond"/>
                <w:sz w:val="20"/>
                <w:szCs w:val="20"/>
              </w:rPr>
              <w:t xml:space="preserve"> are computed.</w:t>
            </w:r>
          </w:p>
          <w:p w:rsidR="00FB6389" w:rsidRPr="00605748" w:rsidRDefault="00FB638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At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 least </w:t>
            </w:r>
            <w:r>
              <w:rPr>
                <w:rFonts w:ascii="Garamond" w:hAnsi="Garamond"/>
                <w:sz w:val="20"/>
                <w:szCs w:val="20"/>
              </w:rPr>
              <w:t>one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 new useful measure</w:t>
            </w:r>
            <w:r>
              <w:rPr>
                <w:rFonts w:ascii="Garamond" w:hAnsi="Garamond"/>
                <w:sz w:val="20"/>
                <w:szCs w:val="20"/>
              </w:rPr>
              <w:t xml:space="preserve"> is computed.</w:t>
            </w:r>
          </w:p>
          <w:p w:rsidR="0054513E" w:rsidRPr="00FB6389" w:rsidRDefault="00FB638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is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 accurate </w:t>
            </w:r>
            <w:r>
              <w:rPr>
                <w:rFonts w:ascii="Garamond" w:hAnsi="Garamond"/>
                <w:sz w:val="20"/>
                <w:szCs w:val="20"/>
              </w:rPr>
              <w:t>but only mildly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 informative.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BB6C65" w:rsidRDefault="00BB6C65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Measures of centrality / variability are missing. </w:t>
            </w:r>
          </w:p>
          <w:p w:rsidR="00680B1B" w:rsidRDefault="00BB6C65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Fail </w:t>
            </w:r>
            <w:r w:rsidR="00B06D16" w:rsidRPr="00680B1B">
              <w:rPr>
                <w:rFonts w:ascii="Garamond" w:hAnsi="Garamond"/>
                <w:sz w:val="20"/>
                <w:szCs w:val="20"/>
              </w:rPr>
              <w:t>to compute new useful measures</w:t>
            </w:r>
            <w:r w:rsidR="006B627F" w:rsidRPr="00680B1B">
              <w:rPr>
                <w:rFonts w:ascii="Garamond" w:hAnsi="Garamond"/>
                <w:sz w:val="20"/>
                <w:szCs w:val="20"/>
              </w:rPr>
              <w:t>.</w:t>
            </w:r>
          </w:p>
          <w:p w:rsidR="0054513E" w:rsidRPr="00680B1B" w:rsidRDefault="00BB6C65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B06D16" w:rsidRPr="00680B1B">
              <w:rPr>
                <w:rFonts w:ascii="Garamond" w:hAnsi="Garamond"/>
                <w:sz w:val="20"/>
                <w:szCs w:val="20"/>
              </w:rPr>
              <w:t>escription is poor or missing.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 visualizations</w:t>
            </w:r>
          </w:p>
          <w:p w:rsidR="00C743C2" w:rsidRPr="00605748" w:rsidRDefault="00C743C2" w:rsidP="0054513E">
            <w:pP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</w:pPr>
            <w:r w:rsidRPr="00605748"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20 points</w:t>
            </w:r>
          </w:p>
          <w:p w:rsidR="0054513E" w:rsidRPr="00605748" w:rsidRDefault="00C743C2" w:rsidP="0054513E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(</w:t>
            </w:r>
            <w:r w:rsidR="0054513E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 each</w:t>
            </w: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54513E" w:rsidRPr="00605748" w:rsidRDefault="00537A1F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1:</w:t>
            </w: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:rsidR="002E0079" w:rsidRPr="009176A6" w:rsidRDefault="009176A6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</w:t>
            </w:r>
            <w:r w:rsidR="0054513E" w:rsidRPr="009176A6">
              <w:rPr>
                <w:rFonts w:ascii="Garamond" w:hAnsi="Garamond"/>
                <w:sz w:val="20"/>
                <w:szCs w:val="20"/>
              </w:rPr>
              <w:t>expertly demonstrate the best practices of visual design and convey a clear message</w:t>
            </w:r>
            <w:r w:rsidR="002E0079" w:rsidRPr="009176A6">
              <w:rPr>
                <w:rFonts w:ascii="Garamond" w:hAnsi="Garamond"/>
                <w:sz w:val="20"/>
                <w:szCs w:val="20"/>
              </w:rPr>
              <w:t>.</w:t>
            </w:r>
          </w:p>
          <w:p w:rsidR="0054513E" w:rsidRPr="002E0079" w:rsidRDefault="009176A6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are </w:t>
            </w:r>
            <w:r w:rsidR="0054513E" w:rsidRPr="002E0079">
              <w:rPr>
                <w:rFonts w:ascii="Garamond" w:hAnsi="Garamond"/>
                <w:sz w:val="20"/>
                <w:szCs w:val="20"/>
              </w:rPr>
              <w:t xml:space="preserve">functionally accurate and </w:t>
            </w:r>
            <w:r w:rsidR="00EB0432" w:rsidRPr="002E0079">
              <w:rPr>
                <w:rFonts w:ascii="Garamond" w:hAnsi="Garamond"/>
                <w:sz w:val="20"/>
                <w:szCs w:val="20"/>
              </w:rPr>
              <w:t>are</w:t>
            </w:r>
            <w:r w:rsidR="0054513E" w:rsidRPr="002E0079">
              <w:rPr>
                <w:rFonts w:ascii="Garamond" w:hAnsi="Garamond"/>
                <w:sz w:val="20"/>
                <w:szCs w:val="20"/>
              </w:rPr>
              <w:t xml:space="preserve"> generally easy to understand</w:t>
            </w:r>
            <w:r w:rsidR="00EB0432" w:rsidRPr="002E0079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6564FF" w:rsidRDefault="00AD6AF4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</w:t>
            </w:r>
            <w:r w:rsidR="0054513E" w:rsidRPr="006564FF">
              <w:rPr>
                <w:rFonts w:ascii="Garamond" w:hAnsi="Garamond"/>
                <w:sz w:val="20"/>
                <w:szCs w:val="20"/>
              </w:rPr>
              <w:t xml:space="preserve"> generally demonstrate best practices of visual design</w:t>
            </w:r>
            <w:r w:rsidR="006564FF">
              <w:rPr>
                <w:rFonts w:ascii="Garamond" w:hAnsi="Garamond"/>
                <w:sz w:val="20"/>
                <w:szCs w:val="20"/>
              </w:rPr>
              <w:t>.</w:t>
            </w:r>
          </w:p>
          <w:p w:rsidR="0054513E" w:rsidRPr="006564FF" w:rsidRDefault="006564FF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="00570113" w:rsidRPr="006564FF">
              <w:rPr>
                <w:rFonts w:ascii="Garamond" w:hAnsi="Garamond"/>
                <w:sz w:val="20"/>
                <w:szCs w:val="20"/>
              </w:rPr>
              <w:t>lthough</w:t>
            </w:r>
            <w:r w:rsidR="0054513E" w:rsidRPr="006564FF">
              <w:rPr>
                <w:rFonts w:ascii="Garamond" w:hAnsi="Garamond"/>
                <w:sz w:val="20"/>
                <w:szCs w:val="20"/>
              </w:rPr>
              <w:t xml:space="preserve"> accurate, there </w:t>
            </w:r>
            <w:r w:rsidR="00AD6AF4">
              <w:rPr>
                <w:rFonts w:ascii="Garamond" w:hAnsi="Garamond"/>
                <w:sz w:val="20"/>
                <w:szCs w:val="20"/>
              </w:rPr>
              <w:t xml:space="preserve">are </w:t>
            </w:r>
            <w:r w:rsidR="0054513E" w:rsidRPr="006564FF">
              <w:rPr>
                <w:rFonts w:ascii="Garamond" w:hAnsi="Garamond"/>
                <w:sz w:val="20"/>
                <w:szCs w:val="20"/>
              </w:rPr>
              <w:t>some elements that may be confusin</w:t>
            </w:r>
            <w:r w:rsidR="00AD6AF4">
              <w:rPr>
                <w:rFonts w:ascii="Garamond" w:hAnsi="Garamond"/>
                <w:sz w:val="20"/>
                <w:szCs w:val="20"/>
              </w:rPr>
              <w:t>g</w:t>
            </w:r>
            <w:r w:rsidR="0054513E" w:rsidRPr="006564FF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A45C81" w:rsidRPr="00237444" w:rsidRDefault="005F4E90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37444">
              <w:rPr>
                <w:rFonts w:ascii="Garamond" w:hAnsi="Garamond"/>
                <w:sz w:val="20"/>
                <w:szCs w:val="20"/>
              </w:rPr>
              <w:t xml:space="preserve">Charts </w:t>
            </w:r>
            <w:r w:rsidR="0054513E" w:rsidRPr="00237444">
              <w:rPr>
                <w:rFonts w:ascii="Garamond" w:hAnsi="Garamond"/>
                <w:sz w:val="20"/>
                <w:szCs w:val="20"/>
              </w:rPr>
              <w:t>generally lack best practices of visual design</w:t>
            </w:r>
            <w:r w:rsidR="00A45C81" w:rsidRPr="00237444">
              <w:rPr>
                <w:rFonts w:ascii="Garamond" w:hAnsi="Garamond"/>
                <w:sz w:val="20"/>
                <w:szCs w:val="20"/>
              </w:rPr>
              <w:t>.</w:t>
            </w:r>
          </w:p>
          <w:p w:rsidR="0054513E" w:rsidRPr="00A45C81" w:rsidRDefault="00A45C81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</w:t>
            </w:r>
            <w:r w:rsidR="0054513E" w:rsidRPr="00A45C81">
              <w:rPr>
                <w:rFonts w:ascii="Garamond" w:hAnsi="Garamond"/>
                <w:sz w:val="20"/>
                <w:szCs w:val="20"/>
              </w:rPr>
              <w:t>lements are confusing.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:rsidR="00264551" w:rsidRPr="00605748" w:rsidRDefault="00264551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2:</w:t>
            </w: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:rsidR="005202F8" w:rsidRPr="00605748" w:rsidRDefault="005202F8" w:rsidP="005202F8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Analysis</w:t>
            </w:r>
          </w:p>
          <w:p w:rsidR="005202F8" w:rsidRPr="00605748" w:rsidRDefault="005202F8" w:rsidP="005202F8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description</w:t>
            </w:r>
          </w:p>
          <w:p w:rsidR="005202F8" w:rsidRPr="00605748" w:rsidRDefault="005202F8" w:rsidP="005202F8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:rsidR="00E3754E" w:rsidRDefault="00974443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nformative</w:t>
            </w:r>
            <w:r w:rsidR="000D448B" w:rsidRPr="00E3754E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 xml:space="preserve">description of the design </w:t>
            </w:r>
            <w:r w:rsidR="00231C1C" w:rsidRPr="00E3754E">
              <w:rPr>
                <w:rFonts w:ascii="Garamond" w:hAnsi="Garamond"/>
                <w:sz w:val="20"/>
                <w:szCs w:val="20"/>
              </w:rPr>
              <w:t>flaws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 xml:space="preserve"> in the original chart and the improvements </w:t>
            </w:r>
            <w:r w:rsidR="00F72AA3">
              <w:rPr>
                <w:rFonts w:ascii="Garamond" w:hAnsi="Garamond"/>
                <w:sz w:val="20"/>
                <w:szCs w:val="20"/>
              </w:rPr>
              <w:t xml:space="preserve">the 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revised charts make to correct them</w:t>
            </w:r>
            <w:r w:rsidR="00E3754E">
              <w:rPr>
                <w:rFonts w:ascii="Garamond" w:hAnsi="Garamond"/>
                <w:sz w:val="20"/>
                <w:szCs w:val="20"/>
              </w:rPr>
              <w:t>.</w:t>
            </w:r>
          </w:p>
          <w:p w:rsidR="0054513E" w:rsidRPr="00E3754E" w:rsidRDefault="00974443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lear descri</w:t>
            </w:r>
            <w:r>
              <w:rPr>
                <w:rFonts w:ascii="Garamond" w:hAnsi="Garamond"/>
                <w:sz w:val="20"/>
                <w:szCs w:val="20"/>
              </w:rPr>
              <w:t xml:space="preserve">ption of 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the message</w:t>
            </w:r>
            <w:r w:rsidR="00BA2955">
              <w:rPr>
                <w:rFonts w:ascii="Garamond" w:hAnsi="Garamond"/>
                <w:sz w:val="20"/>
                <w:szCs w:val="20"/>
              </w:rPr>
              <w:t>s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>revised charts communicate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.</w:t>
            </w:r>
          </w:p>
          <w:p w:rsidR="0054513E" w:rsidRPr="00605748" w:rsidRDefault="0054513E" w:rsidP="005076B2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7E23C0" w:rsidRDefault="00E979FA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4A3F36">
              <w:rPr>
                <w:rFonts w:ascii="Garamond" w:hAnsi="Garamond"/>
                <w:sz w:val="20"/>
                <w:szCs w:val="20"/>
              </w:rPr>
              <w:t>escri</w:t>
            </w:r>
            <w:r>
              <w:rPr>
                <w:rFonts w:ascii="Garamond" w:hAnsi="Garamond"/>
                <w:sz w:val="20"/>
                <w:szCs w:val="20"/>
              </w:rPr>
              <w:t xml:space="preserve">ption of </w:t>
            </w:r>
            <w:r w:rsidR="00231C1C" w:rsidRPr="007E23C0">
              <w:rPr>
                <w:rFonts w:ascii="Garamond" w:hAnsi="Garamond"/>
                <w:sz w:val="20"/>
                <w:szCs w:val="20"/>
              </w:rPr>
              <w:t>one or two of the design flaws in the original chart</w:t>
            </w:r>
            <w:r w:rsidR="004A3F36">
              <w:rPr>
                <w:rFonts w:ascii="Garamond" w:hAnsi="Garamond"/>
                <w:sz w:val="20"/>
                <w:szCs w:val="20"/>
              </w:rPr>
              <w:t xml:space="preserve"> and the improvements</w:t>
            </w:r>
            <w:r w:rsidR="00B62661">
              <w:rPr>
                <w:rFonts w:ascii="Garamond" w:hAnsi="Garamond"/>
                <w:sz w:val="20"/>
                <w:szCs w:val="20"/>
              </w:rPr>
              <w:t xml:space="preserve"> the</w:t>
            </w:r>
            <w:r w:rsidR="004A3F36">
              <w:rPr>
                <w:rFonts w:ascii="Garamond" w:hAnsi="Garamond"/>
                <w:sz w:val="20"/>
                <w:szCs w:val="20"/>
              </w:rPr>
              <w:t xml:space="preserve"> revised charts make.</w:t>
            </w:r>
          </w:p>
          <w:p w:rsidR="0054513E" w:rsidRPr="007E23C0" w:rsidRDefault="00BA2955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231C1C" w:rsidRPr="007E23C0">
              <w:rPr>
                <w:rFonts w:ascii="Garamond" w:hAnsi="Garamond"/>
                <w:sz w:val="20"/>
                <w:szCs w:val="20"/>
              </w:rPr>
              <w:t>escri</w:t>
            </w:r>
            <w:r w:rsidR="00232C7C" w:rsidRPr="007E23C0">
              <w:rPr>
                <w:rFonts w:ascii="Garamond" w:hAnsi="Garamond"/>
                <w:sz w:val="20"/>
                <w:szCs w:val="20"/>
              </w:rPr>
              <w:t xml:space="preserve">ption of </w:t>
            </w:r>
            <w:r w:rsidR="00231C1C" w:rsidRPr="007E23C0">
              <w:rPr>
                <w:rFonts w:ascii="Garamond" w:hAnsi="Garamond"/>
                <w:sz w:val="20"/>
                <w:szCs w:val="20"/>
              </w:rPr>
              <w:t>the message</w:t>
            </w:r>
            <w:r w:rsidR="00B20FF2">
              <w:rPr>
                <w:rFonts w:ascii="Garamond" w:hAnsi="Garamond"/>
                <w:sz w:val="20"/>
                <w:szCs w:val="20"/>
              </w:rPr>
              <w:t>s of revised charts is accurate but incomplete or mildly informative</w:t>
            </w:r>
            <w:r w:rsidR="00231C1C" w:rsidRPr="007E23C0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54513E" w:rsidRDefault="00AD0ED2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description of the design flaws in the original chart and the improvements made in revised charts.</w:t>
            </w:r>
          </w:p>
          <w:p w:rsidR="00AD0ED2" w:rsidRPr="00AD0ED2" w:rsidRDefault="00AD0ED2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Description of </w:t>
            </w:r>
            <w:r w:rsidR="00F3549E">
              <w:rPr>
                <w:rFonts w:ascii="Garamond" w:hAnsi="Garamond"/>
                <w:sz w:val="20"/>
                <w:szCs w:val="20"/>
              </w:rPr>
              <w:t>messages of revised charts is poor or missing.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:rsidR="005202F8" w:rsidRPr="00605748" w:rsidRDefault="005202F8" w:rsidP="005202F8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 xml:space="preserve">Technical </w:t>
            </w:r>
          </w:p>
          <w:p w:rsidR="005202F8" w:rsidRPr="00605748" w:rsidRDefault="005202F8" w:rsidP="005202F8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things</w:t>
            </w:r>
          </w:p>
          <w:p w:rsidR="005202F8" w:rsidRPr="00605748" w:rsidRDefault="005202F8" w:rsidP="005202F8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:rsidTr="00DC3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:rsidR="00CA07D0" w:rsidRDefault="00CA07D0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All code runs without errors.</w:t>
            </w:r>
          </w:p>
          <w:p w:rsidR="0054513E" w:rsidRDefault="00ED2680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="0054513E"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="0054513E" w:rsidRPr="00ED2680">
              <w:rPr>
                <w:rFonts w:ascii="Garamond" w:hAnsi="Garamond"/>
                <w:sz w:val="20"/>
                <w:szCs w:val="20"/>
              </w:rPr>
              <w:t xml:space="preserve"> submitted .zip file.</w:t>
            </w:r>
          </w:p>
          <w:p w:rsidR="00B61C4E" w:rsidRPr="00B61C4E" w:rsidRDefault="00352C8D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Analysis is fully reproducible (i.e. </w:t>
            </w:r>
            <w:r w:rsidR="00B61C4E" w:rsidRPr="00ED2680">
              <w:rPr>
                <w:rFonts w:ascii="Garamond" w:hAnsi="Garamond"/>
                <w:sz w:val="20"/>
                <w:szCs w:val="20"/>
              </w:rPr>
              <w:t>.</w:t>
            </w:r>
            <w:proofErr w:type="spellStart"/>
            <w:r w:rsidR="00B61C4E" w:rsidRPr="00ED2680">
              <w:rPr>
                <w:rFonts w:ascii="Garamond" w:hAnsi="Garamond"/>
                <w:sz w:val="20"/>
                <w:szCs w:val="20"/>
              </w:rPr>
              <w:t>Rmd</w:t>
            </w:r>
            <w:proofErr w:type="spellEnd"/>
            <w:r w:rsidR="00B61C4E" w:rsidRPr="00ED2680">
              <w:rPr>
                <w:rFonts w:ascii="Garamond" w:hAnsi="Garamond"/>
                <w:sz w:val="20"/>
                <w:szCs w:val="20"/>
              </w:rPr>
              <w:t xml:space="preserve"> file compile</w:t>
            </w:r>
            <w:r>
              <w:rPr>
                <w:rFonts w:ascii="Garamond" w:hAnsi="Garamond"/>
                <w:sz w:val="20"/>
                <w:szCs w:val="20"/>
              </w:rPr>
              <w:t>s)</w:t>
            </w:r>
            <w:r w:rsidR="00B61C4E">
              <w:rPr>
                <w:rFonts w:ascii="Garamond" w:hAnsi="Garamond"/>
                <w:sz w:val="20"/>
                <w:szCs w:val="20"/>
              </w:rPr>
              <w:t>.</w:t>
            </w:r>
          </w:p>
          <w:p w:rsidR="0054513E" w:rsidRPr="00605748" w:rsidRDefault="0054513E" w:rsidP="005076B2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D3606C" w:rsidRDefault="00D3606C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only one or two errors.</w:t>
            </w:r>
          </w:p>
          <w:p w:rsidR="0054513E" w:rsidRPr="00ED2680" w:rsidRDefault="00ED2680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="0054513E"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 xml:space="preserve">the </w:t>
            </w:r>
            <w:r w:rsidR="0054513E" w:rsidRPr="00ED2680">
              <w:rPr>
                <w:rFonts w:ascii="Garamond" w:hAnsi="Garamond"/>
                <w:sz w:val="20"/>
                <w:szCs w:val="20"/>
              </w:rPr>
              <w:t>submitted .zip file.</w:t>
            </w:r>
          </w:p>
          <w:p w:rsidR="0054513E" w:rsidRPr="00605748" w:rsidRDefault="0054513E" w:rsidP="005076B2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6C7A7A" w:rsidRPr="00D3606C" w:rsidRDefault="00D3606C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multiple errors.</w:t>
            </w:r>
          </w:p>
          <w:p w:rsidR="0054513E" w:rsidRPr="007F4350" w:rsidRDefault="006C7A7A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Submitted </w:t>
            </w:r>
            <w:r w:rsidR="0054513E" w:rsidRPr="007F4350">
              <w:rPr>
                <w:rFonts w:ascii="Garamond" w:hAnsi="Garamond"/>
                <w:sz w:val="20"/>
                <w:szCs w:val="20"/>
              </w:rPr>
              <w:t xml:space="preserve">.zip file </w:t>
            </w:r>
            <w:r w:rsidR="00F26005">
              <w:rPr>
                <w:rFonts w:ascii="Garamond" w:hAnsi="Garamond"/>
                <w:sz w:val="20"/>
                <w:szCs w:val="20"/>
              </w:rPr>
              <w:t>is</w:t>
            </w:r>
            <w:r w:rsidR="0054513E" w:rsidRPr="007F4350">
              <w:rPr>
                <w:rFonts w:ascii="Garamond" w:hAnsi="Garamond"/>
                <w:sz w:val="20"/>
                <w:szCs w:val="20"/>
              </w:rPr>
              <w:t xml:space="preserve"> missing key components to be able to reproduce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="0054513E" w:rsidRPr="007F4350">
              <w:rPr>
                <w:rFonts w:ascii="Garamond" w:hAnsi="Garamond"/>
                <w:sz w:val="20"/>
                <w:szCs w:val="20"/>
              </w:rPr>
              <w:t xml:space="preserve"> analysis.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C7A7A" w:rsidRPr="00605748" w:rsidTr="00DC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right w:val="none" w:sz="0" w:space="0" w:color="auto"/>
            </w:tcBorders>
          </w:tcPr>
          <w:p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:rsidR="0054513E" w:rsidRPr="00DC3583" w:rsidRDefault="00DC3583" w:rsidP="00DC35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i/>
                <w:sz w:val="20"/>
                <w:szCs w:val="20"/>
              </w:rPr>
            </w:pPr>
            <w:r w:rsidRPr="00DC3583">
              <w:rPr>
                <w:rFonts w:ascii="Garamond" w:hAnsi="Garamond"/>
                <w:b/>
                <w:i/>
                <w:sz w:val="20"/>
                <w:szCs w:val="20"/>
              </w:rPr>
              <w:t>Total</w:t>
            </w:r>
            <w:r w:rsidR="007A5A7E">
              <w:rPr>
                <w:rFonts w:ascii="Garamond" w:hAnsi="Garamond"/>
                <w:b/>
                <w:i/>
                <w:sz w:val="20"/>
                <w:szCs w:val="20"/>
              </w:rPr>
              <w:t xml:space="preserve"> </w:t>
            </w:r>
            <w:r w:rsidR="007A5A7E" w:rsidRPr="007A5A7E">
              <w:rPr>
                <w:rFonts w:ascii="Garamond" w:hAnsi="Garamond"/>
                <w:b/>
                <w:sz w:val="20"/>
                <w:szCs w:val="20"/>
              </w:rPr>
              <w:t>: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F40ACC" w:rsidRDefault="00F40ACC" w:rsidP="002F6D01"/>
    <w:sectPr w:rsidR="00F40ACC" w:rsidSect="00605748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474" w:rsidRDefault="00F74474" w:rsidP="00605748">
      <w:r>
        <w:separator/>
      </w:r>
    </w:p>
  </w:endnote>
  <w:endnote w:type="continuationSeparator" w:id="0">
    <w:p w:rsidR="00F74474" w:rsidRDefault="00F74474" w:rsidP="0060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474" w:rsidRDefault="00F74474" w:rsidP="00605748">
      <w:r>
        <w:separator/>
      </w:r>
    </w:p>
  </w:footnote>
  <w:footnote w:type="continuationSeparator" w:id="0">
    <w:p w:rsidR="00F74474" w:rsidRDefault="00F74474" w:rsidP="0060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48" w:rsidRDefault="00605748" w:rsidP="00605748">
    <w:pPr>
      <w:rPr>
        <w:rFonts w:ascii="Garamond" w:hAnsi="Garamond"/>
      </w:rPr>
    </w:pPr>
    <w:r w:rsidRPr="006B6997">
      <w:rPr>
        <w:rFonts w:ascii="Garamond" w:hAnsi="Garamond"/>
        <w:b/>
      </w:rPr>
      <w:t>ASSIGNMENT 4</w:t>
    </w:r>
    <w:r w:rsidRPr="006B6997">
      <w:rPr>
        <w:rFonts w:ascii="Garamond" w:hAnsi="Garamond"/>
      </w:rPr>
      <w:t>:</w:t>
    </w:r>
    <w:r w:rsidR="005162CC">
      <w:rPr>
        <w:rFonts w:ascii="Garamond" w:hAnsi="Garamond"/>
      </w:rPr>
      <w:tab/>
    </w:r>
    <w:r w:rsidRPr="006B6997">
      <w:rPr>
        <w:rFonts w:ascii="Garamond" w:hAnsi="Garamond"/>
      </w:rPr>
      <w:t>Wind Power Redesign</w:t>
    </w:r>
    <w:r w:rsidR="005162CC">
      <w:rPr>
        <w:rFonts w:ascii="Garamond" w:hAnsi="Garamond"/>
      </w:rPr>
      <w:tab/>
      <w:t xml:space="preserve">  [</w:t>
    </w:r>
    <w:r w:rsidR="00891269">
      <w:rPr>
        <w:rFonts w:ascii="Garamond" w:hAnsi="Garamond"/>
      </w:rPr>
      <w:t>60 point</w:t>
    </w:r>
    <w:r w:rsidR="005162CC">
      <w:rPr>
        <w:rFonts w:ascii="Garamond" w:hAnsi="Garamond"/>
      </w:rPr>
      <w:t>s</w:t>
    </w:r>
    <w:r w:rsidR="00891269">
      <w:rPr>
        <w:rFonts w:ascii="Garamond" w:hAnsi="Garamond"/>
      </w:rPr>
      <w:t xml:space="preserve"> total</w:t>
    </w:r>
    <w:r w:rsidR="005162CC">
      <w:rPr>
        <w:rFonts w:ascii="Garamond" w:hAnsi="Garamond"/>
      </w:rPr>
      <w:t>]</w:t>
    </w:r>
  </w:p>
  <w:p w:rsidR="00605748" w:rsidRPr="00605748" w:rsidRDefault="00605748" w:rsidP="00605748">
    <w:pPr>
      <w:rPr>
        <w:rFonts w:ascii="Garamond" w:hAnsi="Garamond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161"/>
    <w:multiLevelType w:val="hybridMultilevel"/>
    <w:tmpl w:val="09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638"/>
    <w:multiLevelType w:val="hybridMultilevel"/>
    <w:tmpl w:val="73C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080B"/>
    <w:multiLevelType w:val="hybridMultilevel"/>
    <w:tmpl w:val="B7F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5524"/>
    <w:multiLevelType w:val="hybridMultilevel"/>
    <w:tmpl w:val="4E46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16B7"/>
    <w:multiLevelType w:val="hybridMultilevel"/>
    <w:tmpl w:val="4DDC82F8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14B18"/>
    <w:multiLevelType w:val="hybridMultilevel"/>
    <w:tmpl w:val="C91A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303D"/>
    <w:multiLevelType w:val="hybridMultilevel"/>
    <w:tmpl w:val="8D2A10A2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46"/>
    <w:rsid w:val="0000611E"/>
    <w:rsid w:val="00027927"/>
    <w:rsid w:val="00053A33"/>
    <w:rsid w:val="0005782A"/>
    <w:rsid w:val="000730CF"/>
    <w:rsid w:val="00086659"/>
    <w:rsid w:val="000D448B"/>
    <w:rsid w:val="000D5F5C"/>
    <w:rsid w:val="000F39BE"/>
    <w:rsid w:val="001008F3"/>
    <w:rsid w:val="00133660"/>
    <w:rsid w:val="001736F6"/>
    <w:rsid w:val="00181CED"/>
    <w:rsid w:val="00191C09"/>
    <w:rsid w:val="00196206"/>
    <w:rsid w:val="001E31AB"/>
    <w:rsid w:val="002106A4"/>
    <w:rsid w:val="00231C1C"/>
    <w:rsid w:val="00232C7C"/>
    <w:rsid w:val="00233497"/>
    <w:rsid w:val="0023651F"/>
    <w:rsid w:val="00237444"/>
    <w:rsid w:val="0025171A"/>
    <w:rsid w:val="002554CD"/>
    <w:rsid w:val="002639AA"/>
    <w:rsid w:val="00264551"/>
    <w:rsid w:val="00265F74"/>
    <w:rsid w:val="002816FA"/>
    <w:rsid w:val="002B0736"/>
    <w:rsid w:val="002B430E"/>
    <w:rsid w:val="002C4751"/>
    <w:rsid w:val="002D57E8"/>
    <w:rsid w:val="002E0079"/>
    <w:rsid w:val="002F343C"/>
    <w:rsid w:val="002F6D01"/>
    <w:rsid w:val="00342A23"/>
    <w:rsid w:val="00352C8D"/>
    <w:rsid w:val="00374AE3"/>
    <w:rsid w:val="00376C12"/>
    <w:rsid w:val="00387DC1"/>
    <w:rsid w:val="003B0550"/>
    <w:rsid w:val="003E33E9"/>
    <w:rsid w:val="004220FC"/>
    <w:rsid w:val="00443A4C"/>
    <w:rsid w:val="004457D1"/>
    <w:rsid w:val="004A3F36"/>
    <w:rsid w:val="004F37D1"/>
    <w:rsid w:val="005076B2"/>
    <w:rsid w:val="005162CC"/>
    <w:rsid w:val="005202F8"/>
    <w:rsid w:val="00526AC0"/>
    <w:rsid w:val="00537A1F"/>
    <w:rsid w:val="0054513E"/>
    <w:rsid w:val="00570113"/>
    <w:rsid w:val="00570533"/>
    <w:rsid w:val="00583C0F"/>
    <w:rsid w:val="00586392"/>
    <w:rsid w:val="00593FD8"/>
    <w:rsid w:val="005E1BD2"/>
    <w:rsid w:val="005E20D6"/>
    <w:rsid w:val="005F4E90"/>
    <w:rsid w:val="00605748"/>
    <w:rsid w:val="006564FF"/>
    <w:rsid w:val="00666A4C"/>
    <w:rsid w:val="00667889"/>
    <w:rsid w:val="00675313"/>
    <w:rsid w:val="006802A0"/>
    <w:rsid w:val="00680B1B"/>
    <w:rsid w:val="0068258E"/>
    <w:rsid w:val="00691D58"/>
    <w:rsid w:val="006A45B2"/>
    <w:rsid w:val="006B627F"/>
    <w:rsid w:val="006B6997"/>
    <w:rsid w:val="006C7A7A"/>
    <w:rsid w:val="006D19A5"/>
    <w:rsid w:val="00724909"/>
    <w:rsid w:val="00782F99"/>
    <w:rsid w:val="007A5A7E"/>
    <w:rsid w:val="007A6A92"/>
    <w:rsid w:val="007B5558"/>
    <w:rsid w:val="007E23C0"/>
    <w:rsid w:val="007E563A"/>
    <w:rsid w:val="007F4350"/>
    <w:rsid w:val="00811A9B"/>
    <w:rsid w:val="00821036"/>
    <w:rsid w:val="00891269"/>
    <w:rsid w:val="008C2D0B"/>
    <w:rsid w:val="008E278D"/>
    <w:rsid w:val="008E5D34"/>
    <w:rsid w:val="00906660"/>
    <w:rsid w:val="009176A6"/>
    <w:rsid w:val="00932375"/>
    <w:rsid w:val="00932CA6"/>
    <w:rsid w:val="00974443"/>
    <w:rsid w:val="00992C6A"/>
    <w:rsid w:val="009B403F"/>
    <w:rsid w:val="009D3A6E"/>
    <w:rsid w:val="009F2C05"/>
    <w:rsid w:val="00A152D4"/>
    <w:rsid w:val="00A24CD6"/>
    <w:rsid w:val="00A40605"/>
    <w:rsid w:val="00A45C81"/>
    <w:rsid w:val="00A5570A"/>
    <w:rsid w:val="00A61846"/>
    <w:rsid w:val="00A62846"/>
    <w:rsid w:val="00A65153"/>
    <w:rsid w:val="00A71DA8"/>
    <w:rsid w:val="00A911C9"/>
    <w:rsid w:val="00A96A30"/>
    <w:rsid w:val="00AB567D"/>
    <w:rsid w:val="00AD0ED2"/>
    <w:rsid w:val="00AD6AF4"/>
    <w:rsid w:val="00B02B22"/>
    <w:rsid w:val="00B06D16"/>
    <w:rsid w:val="00B20FF2"/>
    <w:rsid w:val="00B21CB0"/>
    <w:rsid w:val="00B26846"/>
    <w:rsid w:val="00B32EE4"/>
    <w:rsid w:val="00B61C4E"/>
    <w:rsid w:val="00B62661"/>
    <w:rsid w:val="00B659E6"/>
    <w:rsid w:val="00B67F34"/>
    <w:rsid w:val="00B94840"/>
    <w:rsid w:val="00BA2955"/>
    <w:rsid w:val="00BA7429"/>
    <w:rsid w:val="00BB529B"/>
    <w:rsid w:val="00BB6C65"/>
    <w:rsid w:val="00BF09EA"/>
    <w:rsid w:val="00C12F21"/>
    <w:rsid w:val="00C743C2"/>
    <w:rsid w:val="00C80756"/>
    <w:rsid w:val="00CA07D0"/>
    <w:rsid w:val="00CE17B0"/>
    <w:rsid w:val="00CE466A"/>
    <w:rsid w:val="00D010E3"/>
    <w:rsid w:val="00D158E3"/>
    <w:rsid w:val="00D3606C"/>
    <w:rsid w:val="00D369B0"/>
    <w:rsid w:val="00D40DC1"/>
    <w:rsid w:val="00D720FA"/>
    <w:rsid w:val="00D7522A"/>
    <w:rsid w:val="00D760BF"/>
    <w:rsid w:val="00DC3583"/>
    <w:rsid w:val="00DF573D"/>
    <w:rsid w:val="00E11784"/>
    <w:rsid w:val="00E2740B"/>
    <w:rsid w:val="00E3754E"/>
    <w:rsid w:val="00E44A78"/>
    <w:rsid w:val="00E538A5"/>
    <w:rsid w:val="00E5594D"/>
    <w:rsid w:val="00E979FA"/>
    <w:rsid w:val="00EB0432"/>
    <w:rsid w:val="00EB1CE6"/>
    <w:rsid w:val="00ED2680"/>
    <w:rsid w:val="00EE45B1"/>
    <w:rsid w:val="00EE5AE7"/>
    <w:rsid w:val="00EF5F7A"/>
    <w:rsid w:val="00F110BD"/>
    <w:rsid w:val="00F17C41"/>
    <w:rsid w:val="00F26005"/>
    <w:rsid w:val="00F3549E"/>
    <w:rsid w:val="00F40ACC"/>
    <w:rsid w:val="00F60686"/>
    <w:rsid w:val="00F72AA3"/>
    <w:rsid w:val="00F74474"/>
    <w:rsid w:val="00FB0881"/>
    <w:rsid w:val="00FB26A8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2C445"/>
  <w15:chartTrackingRefBased/>
  <w15:docId w15:val="{8F494E43-7D87-6043-AB56-C0A994B9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11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11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911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67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748"/>
  </w:style>
  <w:style w:type="paragraph" w:styleId="Footer">
    <w:name w:val="footer"/>
    <w:basedOn w:val="Normal"/>
    <w:link w:val="Foot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Helveston</dc:creator>
  <cp:keywords/>
  <dc:description/>
  <cp:lastModifiedBy>John Helveston</cp:lastModifiedBy>
  <cp:revision>8</cp:revision>
  <cp:lastPrinted>2020-01-30T13:24:00Z</cp:lastPrinted>
  <dcterms:created xsi:type="dcterms:W3CDTF">2020-01-30T13:28:00Z</dcterms:created>
  <dcterms:modified xsi:type="dcterms:W3CDTF">2020-01-30T13:31:00Z</dcterms:modified>
</cp:coreProperties>
</file>