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Tips-Example</w:t>
      </w:r>
    </w:p>
    <w:p>
      <w:pPr>
        <w:pStyle w:val="Author"/>
      </w:pPr>
      <w:r>
        <w:t xml:space="preserve">Susan</w:t>
      </w:r>
      <w:r>
        <w:t xml:space="preserve"> </w:t>
      </w:r>
      <w:r>
        <w:t xml:space="preserve">VanderPlas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21,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data-exploration"/>
      <w:bookmarkEnd w:id="21"/>
      <w:r>
        <w:t xml:space="preserve">Data Exploration</w:t>
      </w:r>
    </w:p>
    <w:p>
      <w:pPr>
        <w:pStyle w:val="FirstParagraph"/>
      </w:pPr>
      <w:r>
        <w:t xml:space="preserve">This dataset has a few rows and columns. Here's what it looks like:</w:t>
      </w:r>
    </w:p>
    <w:tbl>
      <w:tblPr>
        <w:tblStyle w:val="TableNormal"/>
        <w:tblW w:type="pct" w:w="3819.4444444444443"/>
        <w:tblLook w:firstRow="1"/>
      </w:tblPr>
      <w:tblGrid>
        <w:gridCol w:w="1430"/>
        <w:gridCol w:w="660"/>
        <w:gridCol w:w="770"/>
        <w:gridCol w:w="990"/>
        <w:gridCol w:w="660"/>
        <w:gridCol w:w="770"/>
        <w:gridCol w:w="7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total_bill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tip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sex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smoker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time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16.99</w:t>
            </w:r>
          </w:p>
        </w:tc>
        <w:tc>
          <w:p>
            <w:pPr>
              <w:pStyle w:val="Compact"/>
              <w:jc w:val="center"/>
            </w:pPr>
            <w:r>
              <w:t xml:space="preserve">1.01</w:t>
            </w:r>
          </w:p>
        </w:tc>
        <w:tc>
          <w:p>
            <w:pPr>
              <w:pStyle w:val="Compact"/>
              <w:jc w:val="center"/>
            </w:pPr>
            <w:r>
              <w:t xml:space="preserve">Female</w:t>
            </w:r>
          </w:p>
        </w:tc>
        <w:tc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p>
            <w:pPr>
              <w:pStyle w:val="Compact"/>
              <w:jc w:val="center"/>
            </w:pPr>
            <w:r>
              <w:t xml:space="preserve">Sun</w:t>
            </w:r>
          </w:p>
        </w:tc>
        <w:tc>
          <w:p>
            <w:pPr>
              <w:pStyle w:val="Compact"/>
              <w:jc w:val="center"/>
            </w:pPr>
            <w:r>
              <w:t xml:space="preserve">Dinner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10.34</w:t>
            </w:r>
          </w:p>
        </w:tc>
        <w:tc>
          <w:p>
            <w:pPr>
              <w:pStyle w:val="Compact"/>
              <w:jc w:val="center"/>
            </w:pPr>
            <w:r>
              <w:t xml:space="preserve">1.66</w:t>
            </w:r>
          </w:p>
        </w:tc>
        <w:tc>
          <w:p>
            <w:pPr>
              <w:pStyle w:val="Compact"/>
              <w:jc w:val="center"/>
            </w:pPr>
            <w:r>
              <w:t xml:space="preserve">Male</w:t>
            </w:r>
          </w:p>
        </w:tc>
        <w:tc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p>
            <w:pPr>
              <w:pStyle w:val="Compact"/>
              <w:jc w:val="center"/>
            </w:pPr>
            <w:r>
              <w:t xml:space="preserve">Sun</w:t>
            </w:r>
          </w:p>
        </w:tc>
        <w:tc>
          <w:p>
            <w:pPr>
              <w:pStyle w:val="Compact"/>
              <w:jc w:val="center"/>
            </w:pPr>
            <w:r>
              <w:t xml:space="preserve">Dinner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21.01</w:t>
            </w:r>
          </w:p>
        </w:tc>
        <w:tc>
          <w:p>
            <w:pPr>
              <w:pStyle w:val="Compact"/>
              <w:jc w:val="center"/>
            </w:pPr>
            <w:r>
              <w:t xml:space="preserve">3.5</w:t>
            </w:r>
          </w:p>
        </w:tc>
        <w:tc>
          <w:p>
            <w:pPr>
              <w:pStyle w:val="Compact"/>
              <w:jc w:val="center"/>
            </w:pPr>
            <w:r>
              <w:t xml:space="preserve">Male</w:t>
            </w:r>
          </w:p>
        </w:tc>
        <w:tc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p>
            <w:pPr>
              <w:pStyle w:val="Compact"/>
              <w:jc w:val="center"/>
            </w:pPr>
            <w:r>
              <w:t xml:space="preserve">Sun</w:t>
            </w:r>
          </w:p>
        </w:tc>
        <w:tc>
          <w:p>
            <w:pPr>
              <w:pStyle w:val="Compact"/>
              <w:jc w:val="center"/>
            </w:pPr>
            <w:r>
              <w:t xml:space="preserve">Dinner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23.68</w:t>
            </w:r>
          </w:p>
        </w:tc>
        <w:tc>
          <w:p>
            <w:pPr>
              <w:pStyle w:val="Compact"/>
              <w:jc w:val="center"/>
            </w:pPr>
            <w:r>
              <w:t xml:space="preserve">3.31</w:t>
            </w:r>
          </w:p>
        </w:tc>
        <w:tc>
          <w:p>
            <w:pPr>
              <w:pStyle w:val="Compact"/>
              <w:jc w:val="center"/>
            </w:pPr>
            <w:r>
              <w:t xml:space="preserve">Male</w:t>
            </w:r>
          </w:p>
        </w:tc>
        <w:tc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p>
            <w:pPr>
              <w:pStyle w:val="Compact"/>
              <w:jc w:val="center"/>
            </w:pPr>
            <w:r>
              <w:t xml:space="preserve">Sun</w:t>
            </w:r>
          </w:p>
        </w:tc>
        <w:tc>
          <w:p>
            <w:pPr>
              <w:pStyle w:val="Compact"/>
              <w:jc w:val="center"/>
            </w:pPr>
            <w:r>
              <w:t xml:space="preserve">Dinner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24.59</w:t>
            </w:r>
          </w:p>
        </w:tc>
        <w:tc>
          <w:p>
            <w:pPr>
              <w:pStyle w:val="Compact"/>
              <w:jc w:val="center"/>
            </w:pPr>
            <w:r>
              <w:t xml:space="preserve">3.61</w:t>
            </w:r>
          </w:p>
        </w:tc>
        <w:tc>
          <w:p>
            <w:pPr>
              <w:pStyle w:val="Compact"/>
              <w:jc w:val="center"/>
            </w:pPr>
            <w:r>
              <w:t xml:space="preserve">Female</w:t>
            </w:r>
          </w:p>
        </w:tc>
        <w:tc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p>
            <w:pPr>
              <w:pStyle w:val="Compact"/>
              <w:jc w:val="center"/>
            </w:pPr>
            <w:r>
              <w:t xml:space="preserve">Sun</w:t>
            </w:r>
          </w:p>
        </w:tc>
        <w:tc>
          <w:p>
            <w:pPr>
              <w:pStyle w:val="Compact"/>
              <w:jc w:val="center"/>
            </w:pPr>
            <w:r>
              <w:t xml:space="preserve">Dinner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25.29</w:t>
            </w:r>
          </w:p>
        </w:tc>
        <w:tc>
          <w:p>
            <w:pPr>
              <w:pStyle w:val="Compact"/>
              <w:jc w:val="center"/>
            </w:pPr>
            <w:r>
              <w:t xml:space="preserve">4.71</w:t>
            </w:r>
          </w:p>
        </w:tc>
        <w:tc>
          <w:p>
            <w:pPr>
              <w:pStyle w:val="Compact"/>
              <w:jc w:val="center"/>
            </w:pPr>
            <w:r>
              <w:t xml:space="preserve">Male</w:t>
            </w:r>
          </w:p>
        </w:tc>
        <w:tc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p>
            <w:pPr>
              <w:pStyle w:val="Compact"/>
              <w:jc w:val="center"/>
            </w:pPr>
            <w:r>
              <w:t xml:space="preserve">Sun</w:t>
            </w:r>
          </w:p>
        </w:tc>
        <w:tc>
          <w:p>
            <w:pPr>
              <w:pStyle w:val="Compact"/>
              <w:jc w:val="center"/>
            </w:pPr>
            <w:r>
              <w:t xml:space="preserve">Dinner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</w:tbl>
    <w:p>
      <w:pPr>
        <w:pStyle w:val="Heading2"/>
      </w:pPr>
      <w:bookmarkStart w:id="22" w:name="graphical-exploration"/>
      <w:bookmarkEnd w:id="22"/>
      <w:r>
        <w:t xml:space="preserve">Graphical Exploration</w:t>
      </w:r>
    </w:p>
    <w:p>
      <w:pPr>
        <w:pStyle w:val="FirstParagraph"/>
      </w:pPr>
      <w:r>
        <w:t xml:space="preserve">Here is a basic scatterplot of tips vs. total bill</w:t>
      </w:r>
      <w:r>
        <w:t xml:space="preserve"> </w:t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ips-Example-Demo_files/figure-docx/basic-scatterplot-tips-totalbil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Lalalala useful information</w:t>
      </w:r>
    </w:p>
    <w:p>
      <w:pPr>
        <w:pStyle w:val="FigureWithCaption"/>
      </w:pPr>
      <w:r>
        <w:drawing>
          <wp:inline>
            <wp:extent cx="5334000" cy="2667000"/>
            <wp:effectExtent b="0" l="0" r="0" t="0"/>
            <wp:docPr descr="Scatterplot in full color" id="1" name="Picture"/>
            <a:graphic>
              <a:graphicData uri="http://schemas.openxmlformats.org/drawingml/2006/picture">
                <pic:pic>
                  <pic:nvPicPr>
                    <pic:cNvPr descr="Tips-Example-Demo_files/figure-docx/color-scatterplot-tips-totalbil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Scatterplot in full color</w:t>
      </w:r>
    </w:p>
    <w:p>
      <w:pPr>
        <w:pStyle w:val="BodyText"/>
      </w:pPr>
      <w:r>
        <w:t xml:space="preserve">Linear regressions are awesome. Try them!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ips-Example-Demo_files/figure-docx/linear-regress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creating-new-variables"/>
      <w:bookmarkEnd w:id="26"/>
      <w:r>
        <w:t xml:space="preserve">Creating new variables</w:t>
      </w:r>
    </w:p>
    <w:tbl>
      <w:tblPr>
        <w:tblStyle w:val="TableNormal"/>
        <w:tblW w:type="pct" w:w="3472.2222222222226"/>
        <w:tblLook w:firstRow="1"/>
      </w:tblPr>
      <w:tblGrid>
        <w:gridCol w:w="880"/>
        <w:gridCol w:w="1100"/>
        <w:gridCol w:w="990"/>
        <w:gridCol w:w="770"/>
        <w:gridCol w:w="1100"/>
        <w:gridCol w:w="6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Min.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1st Qu.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3rd Qu.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Max.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0.03564</w:t>
            </w:r>
          </w:p>
        </w:tc>
        <w:tc>
          <w:p>
            <w:pPr>
              <w:pStyle w:val="Compact"/>
              <w:jc w:val="center"/>
            </w:pPr>
            <w:r>
              <w:t xml:space="preserve">0.1291</w:t>
            </w:r>
          </w:p>
        </w:tc>
        <w:tc>
          <w:p>
            <w:pPr>
              <w:pStyle w:val="Compact"/>
              <w:jc w:val="center"/>
            </w:pPr>
            <w:r>
              <w:t xml:space="preserve">0.1548</w:t>
            </w:r>
          </w:p>
        </w:tc>
        <w:tc>
          <w:p>
            <w:pPr>
              <w:pStyle w:val="Compact"/>
              <w:jc w:val="center"/>
            </w:pPr>
            <w:r>
              <w:t xml:space="preserve">0.1608</w:t>
            </w:r>
          </w:p>
        </w:tc>
        <w:tc>
          <w:p>
            <w:pPr>
              <w:pStyle w:val="Compact"/>
              <w:jc w:val="center"/>
            </w:pPr>
            <w:r>
              <w:t xml:space="preserve">0.1915</w:t>
            </w:r>
          </w:p>
        </w:tc>
        <w:tc>
          <w:p>
            <w:pPr>
              <w:pStyle w:val="Compact"/>
              <w:jc w:val="center"/>
            </w:pPr>
            <w:r>
              <w:t xml:space="preserve">0.7103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ips-Example-Demo_files/figure-docx/plot-of-tip-rat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Someone is a really awesome tipper! Who are they?</w:t>
      </w:r>
    </w:p>
    <w:p>
      <w:pPr>
        <w:pStyle w:val="SourceCode"/>
      </w:pPr>
      <w:r>
        <w:rPr>
          <w:rStyle w:val="VerbatimChar"/>
        </w:rPr>
        <w:t xml:space="preserve">##     total_bill  tip  sex smoker day   time size      rate</w:t>
      </w:r>
      <w:r>
        <w:br w:type="textWrapping"/>
      </w:r>
      <w:r>
        <w:rPr>
          <w:rStyle w:val="VerbatimChar"/>
        </w:rPr>
        <w:t xml:space="preserve">## 173       7.25 5.15 Male    Yes Sun Dinner    2 0.7103448</w:t>
      </w:r>
    </w:p>
    <w:p>
      <w:pPr>
        <w:pStyle w:val="TableCaption"/>
      </w:pPr>
      <w:r>
        <w:t xml:space="preserve">Welch Two Sample t-test:</w:t>
      </w:r>
      <w:r>
        <w:t xml:space="preserve"> </w:t>
      </w:r>
      <w:r>
        <w:rPr>
          <w:rStyle w:val="VerbatimChar"/>
        </w:rPr>
        <w:t xml:space="preserve">rate</w:t>
      </w:r>
      <w:r>
        <w:t xml:space="preserve"> </w:t>
      </w:r>
      <w:r>
        <w:t xml:space="preserve">by</w:t>
      </w:r>
      <w:r>
        <w:t xml:space="preserve"> </w:t>
      </w:r>
      <w:r>
        <w:rPr>
          <w:rStyle w:val="VerbatimChar"/>
        </w:rPr>
        <w:t xml:space="preserve">sex</w:t>
      </w:r>
    </w:p>
    <w:tbl>
      <w:tblPr>
        <w:tblStyle w:val="TableNormal"/>
        <w:tblW w:type="pct" w:w="3958.333333333333"/>
        <w:tblLook w:firstRow="1"/>
        <w:tblCaption w:val="Welch Two Sample t-test: rate by sex"/>
      </w:tblPr>
      <w:tblGrid>
        <w:gridCol w:w="1870"/>
        <w:gridCol w:w="660"/>
        <w:gridCol w:w="1100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Test 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Alternative hypothesis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1.143</w:t>
            </w:r>
          </w:p>
        </w:tc>
        <w:tc>
          <w:p>
            <w:pPr>
              <w:pStyle w:val="Compact"/>
              <w:jc w:val="center"/>
            </w:pPr>
            <w:r>
              <w:t xml:space="preserve">206.8</w:t>
            </w:r>
          </w:p>
        </w:tc>
        <w:tc>
          <w:p>
            <w:pPr>
              <w:pStyle w:val="Compact"/>
              <w:jc w:val="center"/>
            </w:pPr>
            <w:r>
              <w:t xml:space="preserve">0.2542</w:t>
            </w:r>
          </w:p>
        </w:tc>
        <w:tc>
          <w:p>
            <w:pPr>
              <w:pStyle w:val="Compact"/>
              <w:jc w:val="center"/>
            </w:pPr>
            <w:r>
              <w:t xml:space="preserve">two.sided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93e63c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Tips-Example</dc:title>
  <dc:creator>Susan VanderPlas</dc:creator>
  <dcterms:created xsi:type="dcterms:W3CDTF">2017-03-22T12:39:07Z</dcterms:created>
  <dcterms:modified xsi:type="dcterms:W3CDTF">2017-03-22T12:39:07Z</dcterms:modified>
</cp:coreProperties>
</file>